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0B" w:rsidRPr="003E16A1" w:rsidRDefault="00DF7F0B" w:rsidP="00E10E56">
      <w:pPr>
        <w:widowControl/>
        <w:spacing w:line="40" w:lineRule="exact"/>
        <w:ind w:right="669"/>
        <w:rPr>
          <w:rFonts w:asciiTheme="majorHAnsi" w:hAnsiTheme="majorHAnsi" w:cstheme="majorHAnsi"/>
          <w:b/>
          <w:sz w:val="2"/>
          <w:szCs w:val="32"/>
        </w:rPr>
      </w:pPr>
      <w:r w:rsidRPr="003E16A1">
        <w:rPr>
          <w:rFonts w:asciiTheme="majorHAnsi" w:eastAsia="ＭＳ 明朝" w:hAnsiTheme="majorHAnsi" w:cstheme="majorHAnsi"/>
          <w:noProof/>
          <w:sz w:val="2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6CC03F05" wp14:editId="263E92B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48450" cy="9525"/>
                <wp:effectExtent l="0" t="0" r="19050" b="2857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255E9" id="Line 2" o:spid="_x0000_s1026" style="position:absolute;left:0;text-align:left;flip:y;z-index:25165567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5pt" to="52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" strokeweight="1.75pt">
                <v:stroke linestyle="thinThin"/>
                <w10:wrap anchorx="margin"/>
              </v:line>
            </w:pict>
          </mc:Fallback>
        </mc:AlternateContent>
      </w:r>
    </w:p>
    <w:p w:rsidR="00DF7F0B" w:rsidRPr="003E16A1" w:rsidRDefault="00875F5E" w:rsidP="00434E44">
      <w:pPr>
        <w:widowControl/>
        <w:spacing w:line="280" w:lineRule="exact"/>
        <w:ind w:right="669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E16A1">
        <w:rPr>
          <w:rFonts w:asciiTheme="majorHAnsi" w:hAnsiTheme="majorHAnsi" w:cstheme="majorHAnsi"/>
          <w:b/>
          <w:sz w:val="32"/>
          <w:szCs w:val="32"/>
        </w:rPr>
        <w:t>Yuji Segawa</w:t>
      </w:r>
    </w:p>
    <w:p w:rsidR="003E16A1" w:rsidRDefault="00FC103E" w:rsidP="003E16A1">
      <w:pPr>
        <w:widowControl/>
        <w:spacing w:line="200" w:lineRule="exact"/>
        <w:ind w:right="118"/>
        <w:jc w:val="center"/>
        <w:rPr>
          <w:rFonts w:asciiTheme="majorHAnsi" w:hAnsiTheme="majorHAnsi" w:cstheme="majorHAnsi"/>
        </w:rPr>
      </w:pPr>
      <w:r w:rsidRPr="003E16A1">
        <w:rPr>
          <w:rFonts w:asciiTheme="majorHAnsi" w:eastAsia="ＭＳ 明朝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92E8B8" wp14:editId="58F67C30">
                <wp:simplePos x="0" y="0"/>
                <wp:positionH relativeFrom="margin">
                  <wp:posOffset>19050</wp:posOffset>
                </wp:positionH>
                <wp:positionV relativeFrom="paragraph">
                  <wp:posOffset>123190</wp:posOffset>
                </wp:positionV>
                <wp:extent cx="6657975" cy="9525"/>
                <wp:effectExtent l="0" t="0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F57D2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9.7pt" to="52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" strokeweight="1pt">
                <w10:wrap anchorx="margin"/>
              </v:line>
            </w:pict>
          </mc:Fallback>
        </mc:AlternateContent>
      </w:r>
      <w:r w:rsidR="00CA2952">
        <w:rPr>
          <w:rFonts w:asciiTheme="majorHAnsi" w:hAnsiTheme="majorHAnsi" w:cstheme="majorHAnsi"/>
        </w:rPr>
        <w:t xml:space="preserve">577 </w:t>
      </w:r>
      <w:proofErr w:type="spellStart"/>
      <w:r w:rsidR="00CA2952">
        <w:rPr>
          <w:rFonts w:asciiTheme="majorHAnsi" w:hAnsiTheme="majorHAnsi" w:cstheme="majorHAnsi"/>
        </w:rPr>
        <w:t>Okadaioh</w:t>
      </w:r>
      <w:proofErr w:type="spellEnd"/>
      <w:r w:rsidR="00CA2952">
        <w:rPr>
          <w:rFonts w:asciiTheme="majorHAnsi" w:hAnsiTheme="majorHAnsi" w:cstheme="majorHAnsi"/>
        </w:rPr>
        <w:t xml:space="preserve"> </w:t>
      </w:r>
      <w:proofErr w:type="spellStart"/>
      <w:r w:rsidR="00CA2952">
        <w:rPr>
          <w:rFonts w:asciiTheme="majorHAnsi" w:hAnsiTheme="majorHAnsi" w:cstheme="majorHAnsi"/>
        </w:rPr>
        <w:t>Okimicho</w:t>
      </w:r>
      <w:proofErr w:type="spellEnd"/>
      <w:r w:rsidR="00CA2952">
        <w:rPr>
          <w:rFonts w:asciiTheme="majorHAnsi" w:hAnsiTheme="majorHAnsi" w:cstheme="majorHAnsi"/>
        </w:rPr>
        <w:t xml:space="preserve"> </w:t>
      </w:r>
      <w:proofErr w:type="spellStart"/>
      <w:r w:rsidR="00CA2952">
        <w:rPr>
          <w:rFonts w:asciiTheme="majorHAnsi" w:hAnsiTheme="majorHAnsi" w:cstheme="majorHAnsi"/>
        </w:rPr>
        <w:t>Etajima</w:t>
      </w:r>
      <w:proofErr w:type="spellEnd"/>
      <w:r w:rsidR="00CA2952">
        <w:rPr>
          <w:rFonts w:asciiTheme="majorHAnsi" w:hAnsiTheme="majorHAnsi" w:cstheme="majorHAnsi"/>
        </w:rPr>
        <w:t xml:space="preserve"> Hiroshima</w:t>
      </w:r>
      <w:r w:rsidR="000E24C0" w:rsidRPr="003E16A1">
        <w:rPr>
          <w:rFonts w:asciiTheme="majorHAnsi" w:hAnsiTheme="majorHAnsi" w:cstheme="majorHAnsi"/>
        </w:rPr>
        <w:t xml:space="preserve">, </w:t>
      </w:r>
      <w:r w:rsidR="00875F5E" w:rsidRPr="003E16A1">
        <w:rPr>
          <w:rFonts w:asciiTheme="majorHAnsi" w:hAnsiTheme="majorHAnsi" w:cstheme="majorHAnsi"/>
          <w:lang w:val="es-ES"/>
        </w:rPr>
        <w:t>737-2311, Japan</w:t>
      </w:r>
      <w:r w:rsidR="00DF7F0B" w:rsidRPr="003E16A1">
        <w:rPr>
          <w:rFonts w:asciiTheme="majorHAnsi" w:hAnsiTheme="majorHAnsi" w:cstheme="majorHAnsi"/>
          <w:lang w:val="es-ES"/>
        </w:rPr>
        <w:t xml:space="preserve"> </w:t>
      </w:r>
      <w:r w:rsidR="00A96B2B" w:rsidRPr="003E16A1">
        <w:rPr>
          <w:rFonts w:asciiTheme="majorHAnsi" w:hAnsiTheme="majorHAnsi" w:cstheme="majorHAnsi"/>
        </w:rPr>
        <w:t>Tel</w:t>
      </w:r>
      <w:r w:rsidR="00875F5E" w:rsidRPr="003E16A1">
        <w:rPr>
          <w:rFonts w:asciiTheme="majorHAnsi" w:hAnsiTheme="majorHAnsi" w:cstheme="majorHAnsi"/>
        </w:rPr>
        <w:t>: 81-</w:t>
      </w:r>
      <w:r w:rsidR="00A57310" w:rsidRPr="003E16A1">
        <w:rPr>
          <w:rFonts w:asciiTheme="majorHAnsi" w:hAnsiTheme="majorHAnsi" w:cstheme="majorHAnsi"/>
        </w:rPr>
        <w:t>90-275</w:t>
      </w:r>
      <w:r w:rsidR="00875F5E" w:rsidRPr="003E16A1">
        <w:rPr>
          <w:rFonts w:asciiTheme="majorHAnsi" w:hAnsiTheme="majorHAnsi" w:cstheme="majorHAnsi"/>
        </w:rPr>
        <w:t>3-7807</w:t>
      </w:r>
      <w:r w:rsidR="00DF7F0B" w:rsidRPr="003E16A1">
        <w:rPr>
          <w:rFonts w:asciiTheme="majorHAnsi" w:hAnsiTheme="majorHAnsi" w:cstheme="majorHAnsi"/>
        </w:rPr>
        <w:t xml:space="preserve">  E-mail</w:t>
      </w:r>
      <w:r w:rsidR="00A17BFE" w:rsidRPr="003E16A1">
        <w:rPr>
          <w:rFonts w:asciiTheme="majorHAnsi" w:hAnsiTheme="majorHAnsi" w:cstheme="majorHAnsi"/>
        </w:rPr>
        <w:t>:</w:t>
      </w:r>
      <w:r w:rsidR="00DF7F0B" w:rsidRPr="003E16A1">
        <w:rPr>
          <w:rFonts w:asciiTheme="majorHAnsi" w:hAnsiTheme="majorHAnsi" w:cstheme="majorHAnsi"/>
        </w:rPr>
        <w:t xml:space="preserve"> </w:t>
      </w:r>
      <w:r w:rsidR="00875F5E" w:rsidRPr="003E16A1">
        <w:rPr>
          <w:rFonts w:asciiTheme="majorHAnsi" w:hAnsiTheme="majorHAnsi" w:cstheme="majorHAnsi"/>
        </w:rPr>
        <w:t>y8bnp@polka.plala.or.jp</w:t>
      </w:r>
    </w:p>
    <w:p w:rsidR="00401E43" w:rsidRPr="00401E43" w:rsidRDefault="00401E43" w:rsidP="003E16A1">
      <w:pPr>
        <w:widowControl/>
        <w:spacing w:line="200" w:lineRule="exact"/>
        <w:ind w:right="118"/>
        <w:jc w:val="center"/>
        <w:rPr>
          <w:rFonts w:asciiTheme="majorHAnsi" w:hAnsiTheme="majorHAnsi" w:cstheme="majorHAnsi"/>
        </w:rPr>
      </w:pPr>
    </w:p>
    <w:p w:rsidR="00711481" w:rsidRPr="003E16A1" w:rsidRDefault="00464485" w:rsidP="00201AA4">
      <w:pPr>
        <w:spacing w:line="200" w:lineRule="exact"/>
        <w:jc w:val="both"/>
        <w:rPr>
          <w:rFonts w:asciiTheme="majorHAnsi" w:hAnsiTheme="majorHAnsi" w:cstheme="majorHAnsi"/>
          <w:kern w:val="2"/>
        </w:rPr>
      </w:pPr>
      <w:r w:rsidRPr="003E16A1">
        <w:rPr>
          <w:rFonts w:asciiTheme="majorHAnsi" w:hAnsiTheme="majorHAnsi" w:cstheme="majorHAnsi"/>
          <w:kern w:val="2"/>
        </w:rPr>
        <w:t>A</w:t>
      </w:r>
      <w:r w:rsidR="00094F22" w:rsidRPr="003E16A1">
        <w:rPr>
          <w:rFonts w:asciiTheme="majorHAnsi" w:hAnsiTheme="majorHAnsi" w:cstheme="majorHAnsi"/>
          <w:kern w:val="2"/>
        </w:rPr>
        <w:t xml:space="preserve"> unique </w:t>
      </w:r>
      <w:r w:rsidR="009036E4" w:rsidRPr="003E16A1">
        <w:rPr>
          <w:rFonts w:asciiTheme="majorHAnsi" w:hAnsiTheme="majorHAnsi" w:cstheme="majorHAnsi"/>
          <w:kern w:val="2"/>
        </w:rPr>
        <w:t>experience and proven results</w:t>
      </w:r>
      <w:r w:rsidR="00401E43">
        <w:rPr>
          <w:rFonts w:asciiTheme="majorHAnsi" w:hAnsiTheme="majorHAnsi" w:cstheme="majorHAnsi"/>
          <w:kern w:val="2"/>
        </w:rPr>
        <w:t xml:space="preserve"> in Market Access, Pricing and Market research</w:t>
      </w:r>
      <w:r w:rsidR="009036E4" w:rsidRPr="003E16A1">
        <w:rPr>
          <w:rFonts w:asciiTheme="majorHAnsi" w:hAnsiTheme="majorHAnsi" w:cstheme="majorHAnsi"/>
          <w:kern w:val="2"/>
        </w:rPr>
        <w:t>; S</w:t>
      </w:r>
      <w:r w:rsidR="00477A9C" w:rsidRPr="003E16A1">
        <w:rPr>
          <w:rFonts w:asciiTheme="majorHAnsi" w:hAnsiTheme="majorHAnsi" w:cstheme="majorHAnsi"/>
          <w:kern w:val="2"/>
        </w:rPr>
        <w:t xml:space="preserve">tarted </w:t>
      </w:r>
      <w:r w:rsidR="009036E4" w:rsidRPr="003E16A1">
        <w:rPr>
          <w:rFonts w:asciiTheme="majorHAnsi" w:hAnsiTheme="majorHAnsi" w:cstheme="majorHAnsi"/>
          <w:kern w:val="2"/>
        </w:rPr>
        <w:t xml:space="preserve">as theater group scenario writer, </w:t>
      </w:r>
      <w:r w:rsidR="00785C74">
        <w:rPr>
          <w:rFonts w:asciiTheme="majorHAnsi" w:hAnsiTheme="majorHAnsi" w:cstheme="majorHAnsi"/>
          <w:kern w:val="2"/>
        </w:rPr>
        <w:t>to 8 years of multinational</w:t>
      </w:r>
      <w:r w:rsidR="0043608B" w:rsidRPr="003E16A1">
        <w:rPr>
          <w:rFonts w:asciiTheme="majorHAnsi" w:hAnsiTheme="majorHAnsi" w:cstheme="majorHAnsi"/>
          <w:kern w:val="2"/>
        </w:rPr>
        <w:t xml:space="preserve"> experience in the Healthcare sector as </w:t>
      </w:r>
      <w:r w:rsidR="0043306F">
        <w:rPr>
          <w:rFonts w:asciiTheme="majorHAnsi" w:hAnsiTheme="majorHAnsi" w:cstheme="majorHAnsi"/>
          <w:kern w:val="2"/>
        </w:rPr>
        <w:t xml:space="preserve">Market Access, </w:t>
      </w:r>
      <w:r w:rsidR="00401E43">
        <w:rPr>
          <w:rFonts w:asciiTheme="majorHAnsi" w:hAnsiTheme="majorHAnsi" w:cstheme="majorHAnsi"/>
          <w:kern w:val="2"/>
        </w:rPr>
        <w:t xml:space="preserve">Sales Forecast, </w:t>
      </w:r>
      <w:r w:rsidR="0043608B" w:rsidRPr="003E16A1">
        <w:rPr>
          <w:rFonts w:asciiTheme="majorHAnsi" w:hAnsiTheme="majorHAnsi" w:cstheme="majorHAnsi"/>
          <w:kern w:val="2"/>
        </w:rPr>
        <w:t>Research / Insights Professional</w:t>
      </w:r>
      <w:r w:rsidR="007317BE" w:rsidRPr="003E16A1">
        <w:rPr>
          <w:rFonts w:asciiTheme="majorHAnsi" w:hAnsiTheme="majorHAnsi" w:cstheme="majorHAnsi"/>
          <w:kern w:val="2"/>
        </w:rPr>
        <w:t>,</w:t>
      </w:r>
      <w:r w:rsidR="00FC103E" w:rsidRPr="003E16A1">
        <w:rPr>
          <w:rFonts w:asciiTheme="majorHAnsi" w:hAnsiTheme="majorHAnsi" w:cstheme="majorHAnsi"/>
          <w:kern w:val="2"/>
        </w:rPr>
        <w:t xml:space="preserve"> </w:t>
      </w:r>
      <w:r w:rsidR="0043608B" w:rsidRPr="003E16A1">
        <w:rPr>
          <w:rFonts w:asciiTheme="majorHAnsi" w:hAnsiTheme="majorHAnsi" w:cstheme="majorHAnsi"/>
          <w:kern w:val="2"/>
        </w:rPr>
        <w:t>4 year</w:t>
      </w:r>
      <w:r w:rsidRPr="003E16A1">
        <w:rPr>
          <w:rFonts w:asciiTheme="majorHAnsi" w:hAnsiTheme="majorHAnsi" w:cstheme="majorHAnsi"/>
          <w:kern w:val="2"/>
        </w:rPr>
        <w:t>s</w:t>
      </w:r>
      <w:r w:rsidR="0043608B" w:rsidRPr="003E16A1">
        <w:rPr>
          <w:rFonts w:asciiTheme="majorHAnsi" w:hAnsiTheme="majorHAnsi" w:cstheme="majorHAnsi"/>
          <w:kern w:val="2"/>
        </w:rPr>
        <w:t xml:space="preserve"> </w:t>
      </w:r>
      <w:r w:rsidR="00352D19" w:rsidRPr="003E16A1">
        <w:rPr>
          <w:rFonts w:asciiTheme="majorHAnsi" w:hAnsiTheme="majorHAnsi" w:cstheme="majorHAnsi"/>
          <w:kern w:val="2"/>
        </w:rPr>
        <w:t>healthcare strategic consultan</w:t>
      </w:r>
      <w:r w:rsidR="00FC103E" w:rsidRPr="003E16A1">
        <w:rPr>
          <w:rFonts w:asciiTheme="majorHAnsi" w:hAnsiTheme="majorHAnsi" w:cstheme="majorHAnsi"/>
          <w:kern w:val="2"/>
        </w:rPr>
        <w:t>t</w:t>
      </w:r>
      <w:r w:rsidR="0043306F">
        <w:rPr>
          <w:rFonts w:asciiTheme="majorHAnsi" w:hAnsiTheme="majorHAnsi" w:cstheme="majorHAnsi"/>
          <w:kern w:val="2"/>
        </w:rPr>
        <w:t xml:space="preserve"> for hospital management. </w:t>
      </w:r>
      <w:r w:rsidR="007F336E" w:rsidRPr="003E16A1">
        <w:rPr>
          <w:rFonts w:asciiTheme="majorHAnsi" w:hAnsiTheme="majorHAnsi" w:cstheme="majorHAnsi"/>
          <w:kern w:val="2"/>
        </w:rPr>
        <w:t xml:space="preserve">Comprehensive </w:t>
      </w:r>
      <w:r w:rsidR="00304D0D">
        <w:rPr>
          <w:rFonts w:asciiTheme="majorHAnsi" w:hAnsiTheme="majorHAnsi" w:cstheme="majorHAnsi"/>
          <w:kern w:val="2"/>
        </w:rPr>
        <w:t xml:space="preserve">reimbursement, </w:t>
      </w:r>
      <w:r w:rsidR="007F336E" w:rsidRPr="003E16A1">
        <w:rPr>
          <w:rFonts w:asciiTheme="majorHAnsi" w:hAnsiTheme="majorHAnsi" w:cstheme="majorHAnsi"/>
          <w:kern w:val="2"/>
        </w:rPr>
        <w:t>data and custom e</w:t>
      </w:r>
      <w:r w:rsidR="00352D19" w:rsidRPr="003E16A1">
        <w:rPr>
          <w:rFonts w:asciiTheme="majorHAnsi" w:hAnsiTheme="majorHAnsi" w:cstheme="majorHAnsi"/>
          <w:kern w:val="2"/>
        </w:rPr>
        <w:t>xpertise in pharma, wholesaler,</w:t>
      </w:r>
      <w:r w:rsidR="007F336E" w:rsidRPr="003E16A1">
        <w:rPr>
          <w:rFonts w:asciiTheme="majorHAnsi" w:hAnsiTheme="majorHAnsi" w:cstheme="majorHAnsi"/>
          <w:kern w:val="2"/>
        </w:rPr>
        <w:t xml:space="preserve"> payer, and hospitals.</w:t>
      </w:r>
    </w:p>
    <w:p w:rsidR="00201AA4" w:rsidRPr="003E16A1" w:rsidRDefault="00201AA4">
      <w:pPr>
        <w:widowControl/>
        <w:spacing w:line="200" w:lineRule="exact"/>
        <w:ind w:right="669"/>
        <w:jc w:val="both"/>
        <w:rPr>
          <w:rFonts w:asciiTheme="majorHAnsi" w:hAnsiTheme="majorHAnsi" w:cstheme="majorHAnsi"/>
          <w:b/>
        </w:rPr>
        <w:sectPr w:rsidR="00201AA4" w:rsidRPr="003E16A1" w:rsidSect="00E92007">
          <w:footerReference w:type="default" r:id="rId8"/>
          <w:endnotePr>
            <w:numFmt w:val="decimal"/>
          </w:endnotePr>
          <w:pgSz w:w="11906" w:h="16838" w:code="9"/>
          <w:pgMar w:top="720" w:right="720" w:bottom="720" w:left="720" w:header="454" w:footer="454" w:gutter="0"/>
          <w:cols w:space="425"/>
          <w:docGrid w:linePitch="272"/>
        </w:sectPr>
      </w:pPr>
    </w:p>
    <w:p w:rsidR="00201AA4" w:rsidRPr="003E16A1" w:rsidRDefault="004D0715" w:rsidP="00201AA4">
      <w:pPr>
        <w:pStyle w:val="ad"/>
        <w:numPr>
          <w:ilvl w:val="0"/>
          <w:numId w:val="20"/>
        </w:numPr>
        <w:spacing w:line="200" w:lineRule="exact"/>
        <w:ind w:right="397"/>
        <w:rPr>
          <w:rFonts w:asciiTheme="majorHAnsi" w:hAnsiTheme="majorHAnsi" w:cstheme="majorHAnsi"/>
          <w:sz w:val="20"/>
          <w:szCs w:val="20"/>
        </w:rPr>
      </w:pPr>
      <w:r w:rsidRPr="003E16A1">
        <w:rPr>
          <w:rFonts w:asciiTheme="majorHAnsi" w:hAnsiTheme="majorHAnsi" w:cstheme="majorHAnsi"/>
          <w:sz w:val="20"/>
          <w:szCs w:val="20"/>
        </w:rPr>
        <w:t>Strategi</w:t>
      </w:r>
      <w:r w:rsidR="001F188C" w:rsidRPr="003E16A1">
        <w:rPr>
          <w:rFonts w:asciiTheme="majorHAnsi" w:hAnsiTheme="majorHAnsi" w:cstheme="majorHAnsi"/>
          <w:sz w:val="20"/>
          <w:szCs w:val="20"/>
        </w:rPr>
        <w:t>c consultancy and Project Management</w:t>
      </w:r>
    </w:p>
    <w:p w:rsidR="00201AA4" w:rsidRPr="003E16A1" w:rsidRDefault="00352D19" w:rsidP="00352D19">
      <w:pPr>
        <w:pStyle w:val="ad"/>
        <w:numPr>
          <w:ilvl w:val="0"/>
          <w:numId w:val="20"/>
        </w:numPr>
        <w:spacing w:line="200" w:lineRule="exact"/>
        <w:ind w:right="397"/>
        <w:rPr>
          <w:rFonts w:asciiTheme="majorHAnsi" w:hAnsiTheme="majorHAnsi" w:cstheme="majorHAnsi"/>
          <w:sz w:val="20"/>
          <w:szCs w:val="20"/>
        </w:rPr>
      </w:pPr>
      <w:r w:rsidRPr="003E16A1">
        <w:rPr>
          <w:rFonts w:asciiTheme="majorHAnsi" w:hAnsiTheme="majorHAnsi" w:cstheme="majorHAnsi"/>
          <w:sz w:val="20"/>
          <w:szCs w:val="20"/>
        </w:rPr>
        <w:t>Market Research and Insight</w:t>
      </w:r>
    </w:p>
    <w:p w:rsidR="00201AA4" w:rsidRPr="003E16A1" w:rsidRDefault="004D0715" w:rsidP="00201AA4">
      <w:pPr>
        <w:pStyle w:val="ad"/>
        <w:numPr>
          <w:ilvl w:val="0"/>
          <w:numId w:val="20"/>
        </w:numPr>
        <w:spacing w:line="200" w:lineRule="exact"/>
        <w:ind w:right="397"/>
        <w:rPr>
          <w:rFonts w:asciiTheme="majorHAnsi" w:hAnsiTheme="majorHAnsi" w:cstheme="majorHAnsi"/>
          <w:sz w:val="20"/>
          <w:szCs w:val="20"/>
        </w:rPr>
      </w:pPr>
      <w:r w:rsidRPr="003E16A1">
        <w:rPr>
          <w:rFonts w:asciiTheme="majorHAnsi" w:hAnsiTheme="majorHAnsi" w:cstheme="majorHAnsi"/>
          <w:sz w:val="20"/>
          <w:szCs w:val="20"/>
        </w:rPr>
        <w:t xml:space="preserve">Market </w:t>
      </w:r>
      <w:r w:rsidR="00352D19" w:rsidRPr="003E16A1">
        <w:rPr>
          <w:rFonts w:asciiTheme="majorHAnsi" w:hAnsiTheme="majorHAnsi" w:cstheme="majorHAnsi"/>
          <w:sz w:val="20"/>
          <w:szCs w:val="20"/>
        </w:rPr>
        <w:t>Access, Pricing</w:t>
      </w:r>
      <w:r w:rsidR="007317BE" w:rsidRPr="003E16A1">
        <w:rPr>
          <w:rFonts w:asciiTheme="majorHAnsi" w:hAnsiTheme="majorHAnsi" w:cstheme="majorHAnsi"/>
          <w:sz w:val="20"/>
          <w:szCs w:val="20"/>
        </w:rPr>
        <w:t xml:space="preserve"> plus</w:t>
      </w:r>
      <w:r w:rsidRPr="003E16A1">
        <w:rPr>
          <w:rFonts w:asciiTheme="majorHAnsi" w:hAnsiTheme="majorHAnsi" w:cstheme="majorHAnsi"/>
          <w:sz w:val="20"/>
          <w:szCs w:val="20"/>
        </w:rPr>
        <w:t xml:space="preserve"> Demand Forecast</w:t>
      </w:r>
    </w:p>
    <w:p w:rsidR="00201AA4" w:rsidRPr="003E16A1" w:rsidRDefault="00C31F26" w:rsidP="00FC103E">
      <w:pPr>
        <w:pStyle w:val="ad"/>
        <w:numPr>
          <w:ilvl w:val="0"/>
          <w:numId w:val="20"/>
        </w:numPr>
        <w:spacing w:line="200" w:lineRule="exact"/>
        <w:ind w:right="397"/>
        <w:rPr>
          <w:rFonts w:asciiTheme="majorHAnsi" w:hAnsiTheme="majorHAnsi" w:cstheme="majorHAnsi"/>
          <w:sz w:val="20"/>
          <w:szCs w:val="20"/>
        </w:rPr>
      </w:pPr>
      <w:r w:rsidRPr="003E16A1">
        <w:rPr>
          <w:rFonts w:asciiTheme="majorHAnsi" w:hAnsiTheme="majorHAnsi" w:cstheme="majorHAnsi"/>
          <w:sz w:val="20"/>
          <w:szCs w:val="20"/>
        </w:rPr>
        <w:t>Communication with</w:t>
      </w:r>
      <w:r w:rsidR="00DA481D" w:rsidRPr="003E16A1">
        <w:rPr>
          <w:rFonts w:asciiTheme="majorHAnsi" w:hAnsiTheme="majorHAnsi" w:cstheme="majorHAnsi"/>
          <w:sz w:val="20"/>
          <w:szCs w:val="20"/>
        </w:rPr>
        <w:t xml:space="preserve"> APAC, UK teams</w:t>
      </w:r>
    </w:p>
    <w:p w:rsidR="003E16A1" w:rsidRPr="003E16A1" w:rsidRDefault="003E16A1" w:rsidP="003E16A1">
      <w:pPr>
        <w:spacing w:line="200" w:lineRule="exact"/>
        <w:ind w:right="397"/>
        <w:rPr>
          <w:rFonts w:asciiTheme="majorHAnsi" w:hAnsiTheme="majorHAnsi" w:cstheme="majorHAnsi"/>
        </w:rPr>
        <w:sectPr w:rsidR="003E16A1" w:rsidRPr="003E16A1" w:rsidSect="00201AA4">
          <w:endnotePr>
            <w:numFmt w:val="decimal"/>
          </w:endnotePr>
          <w:type w:val="continuous"/>
          <w:pgSz w:w="11906" w:h="16838" w:code="9"/>
          <w:pgMar w:top="720" w:right="720" w:bottom="720" w:left="720" w:header="850" w:footer="994" w:gutter="0"/>
          <w:cols w:num="2" w:space="425"/>
          <w:docGrid w:linePitch="272"/>
        </w:sectPr>
      </w:pPr>
    </w:p>
    <w:p w:rsidR="003E16A1" w:rsidRPr="003E16A1" w:rsidRDefault="003E16A1" w:rsidP="00FC103E">
      <w:pPr>
        <w:jc w:val="center"/>
        <w:rPr>
          <w:rFonts w:asciiTheme="majorHAnsi" w:hAnsiTheme="majorHAnsi" w:cstheme="majorHAnsi"/>
          <w:b/>
          <w:sz w:val="8"/>
          <w:szCs w:val="28"/>
        </w:rPr>
      </w:pPr>
    </w:p>
    <w:p w:rsidR="00624B35" w:rsidRPr="003E16A1" w:rsidRDefault="00FC103E" w:rsidP="00FC103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E16A1">
        <w:rPr>
          <w:rFonts w:asciiTheme="majorHAnsi" w:eastAsia="ＭＳ 明朝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FE392" wp14:editId="6F4A151A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6657975" cy="9525"/>
                <wp:effectExtent l="0" t="0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CFFBB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75pt" to="52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" strokeweight="1.25pt">
                <w10:wrap anchorx="margin"/>
              </v:line>
            </w:pict>
          </mc:Fallback>
        </mc:AlternateContent>
      </w:r>
      <w:r w:rsidR="00624B35" w:rsidRPr="003E16A1">
        <w:rPr>
          <w:rFonts w:asciiTheme="majorHAnsi" w:eastAsia="ＭＳ 明朝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491FC" wp14:editId="377136C1">
                <wp:simplePos x="0" y="0"/>
                <wp:positionH relativeFrom="margin">
                  <wp:posOffset>9525</wp:posOffset>
                </wp:positionH>
                <wp:positionV relativeFrom="paragraph">
                  <wp:posOffset>9525</wp:posOffset>
                </wp:positionV>
                <wp:extent cx="6648450" cy="9525"/>
                <wp:effectExtent l="0" t="0" r="1905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158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337ADC" id="Line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.75pt" to="52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" strokeweight="1.25pt">
                <v:stroke linestyle="thinThin"/>
                <w10:wrap anchorx="margin"/>
              </v:line>
            </w:pict>
          </mc:Fallback>
        </mc:AlternateContent>
      </w:r>
      <w:r w:rsidR="00624B35" w:rsidRPr="003E16A1">
        <w:rPr>
          <w:rFonts w:asciiTheme="majorHAnsi" w:hAnsiTheme="majorHAnsi" w:cstheme="majorHAnsi"/>
          <w:b/>
          <w:sz w:val="28"/>
          <w:szCs w:val="28"/>
        </w:rPr>
        <w:t>Professional Experience</w:t>
      </w:r>
    </w:p>
    <w:p w:rsidR="00624B35" w:rsidRPr="003E16A1" w:rsidRDefault="00624B35" w:rsidP="00EF5AAD">
      <w:pPr>
        <w:ind w:left="638" w:rightChars="-12" w:right="-24" w:hangingChars="1063" w:hanging="638"/>
        <w:rPr>
          <w:rFonts w:asciiTheme="majorHAnsi" w:hAnsiTheme="majorHAnsi" w:cstheme="majorHAnsi"/>
          <w:sz w:val="6"/>
          <w:szCs w:val="6"/>
        </w:rPr>
      </w:pPr>
    </w:p>
    <w:p w:rsidR="0091559B" w:rsidRPr="003E16A1" w:rsidRDefault="0091559B" w:rsidP="0091559B">
      <w:pPr>
        <w:ind w:left="2134" w:rightChars="-12" w:right="-24" w:hangingChars="1063" w:hanging="2134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b/>
        </w:rPr>
        <w:t xml:space="preserve">Freelance pharmaceutical consultant as the founder SM healthcare     </w:t>
      </w:r>
      <w:r>
        <w:rPr>
          <w:rFonts w:asciiTheme="majorHAnsi" w:hAnsiTheme="majorHAnsi" w:cstheme="majorHAnsi"/>
          <w:b/>
        </w:rPr>
        <w:t xml:space="preserve">                </w:t>
      </w:r>
      <w:r w:rsidRPr="003E16A1">
        <w:rPr>
          <w:rFonts w:asciiTheme="majorHAnsi" w:hAnsiTheme="majorHAnsi" w:cstheme="majorHAnsi"/>
          <w:b/>
        </w:rPr>
        <w:t xml:space="preserve">                   </w:t>
      </w:r>
      <w:r w:rsidR="00C54051">
        <w:rPr>
          <w:rFonts w:asciiTheme="majorHAnsi" w:hAnsiTheme="majorHAnsi" w:cstheme="majorHAnsi"/>
        </w:rPr>
        <w:t>Dec. 2014</w:t>
      </w:r>
      <w:bookmarkStart w:id="0" w:name="_GoBack"/>
      <w:bookmarkEnd w:id="0"/>
      <w:r w:rsidRPr="003E16A1">
        <w:rPr>
          <w:rFonts w:asciiTheme="majorHAnsi" w:hAnsiTheme="majorHAnsi" w:cstheme="majorHAnsi"/>
        </w:rPr>
        <w:t xml:space="preserve"> - Present</w:t>
      </w:r>
    </w:p>
    <w:p w:rsidR="0091559B" w:rsidRPr="003E16A1" w:rsidRDefault="0091559B" w:rsidP="0091559B">
      <w:pPr>
        <w:pStyle w:val="ad"/>
        <w:numPr>
          <w:ilvl w:val="0"/>
          <w:numId w:val="36"/>
        </w:numPr>
        <w:ind w:left="567" w:rightChars="-12" w:right="-24" w:hanging="283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 xml:space="preserve">Provide my consultancy services in market research, market access, business intelligence, and Sales &amp; Operation Planning mainly to Investors, consulting firms. </w:t>
      </w:r>
    </w:p>
    <w:p w:rsidR="0091559B" w:rsidRPr="003E16A1" w:rsidRDefault="0091559B" w:rsidP="0091559B">
      <w:pPr>
        <w:pStyle w:val="ad"/>
        <w:numPr>
          <w:ilvl w:val="0"/>
          <w:numId w:val="36"/>
        </w:numPr>
        <w:ind w:left="567" w:rightChars="-12" w:right="-24" w:hanging="283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 xml:space="preserve">Pharma Market research and analysis in US, Europe and Japan (Weekly Asian market commentary in pharma companies, Health plan forecast in US, etc.). </w:t>
      </w:r>
    </w:p>
    <w:p w:rsidR="0091559B" w:rsidRPr="003E16A1" w:rsidRDefault="0091559B" w:rsidP="0091559B">
      <w:pPr>
        <w:pStyle w:val="ad"/>
        <w:numPr>
          <w:ilvl w:val="0"/>
          <w:numId w:val="36"/>
        </w:numPr>
        <w:ind w:left="567" w:rightChars="-12" w:right="-24" w:hanging="283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 xml:space="preserve">Robotics and automation (US reseller market, Industry 4.0. Global supply chain operations), </w:t>
      </w:r>
    </w:p>
    <w:p w:rsidR="0091559B" w:rsidRPr="003E16A1" w:rsidRDefault="0091559B" w:rsidP="0091559B">
      <w:pPr>
        <w:pStyle w:val="ad"/>
        <w:numPr>
          <w:ilvl w:val="0"/>
          <w:numId w:val="36"/>
        </w:numPr>
        <w:ind w:left="567" w:rightChars="-12" w:right="-24" w:hanging="283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Pharma forecast planning in BD (Secondary validation or third country validation use)</w:t>
      </w:r>
    </w:p>
    <w:p w:rsidR="0091559B" w:rsidRPr="0091559B" w:rsidRDefault="0091559B" w:rsidP="000E24C0">
      <w:pPr>
        <w:ind w:left="2134" w:rightChars="-12" w:right="-24" w:hangingChars="1063" w:hanging="2134"/>
        <w:rPr>
          <w:rFonts w:asciiTheme="majorHAnsi" w:hAnsiTheme="majorHAnsi" w:cstheme="majorHAnsi"/>
          <w:b/>
        </w:rPr>
      </w:pPr>
    </w:p>
    <w:p w:rsidR="00DD30F2" w:rsidRPr="003E16A1" w:rsidRDefault="00DD30F2" w:rsidP="000E24C0">
      <w:pPr>
        <w:ind w:left="2134" w:rightChars="-12" w:right="-24" w:hangingChars="1063" w:hanging="2134"/>
        <w:rPr>
          <w:rFonts w:asciiTheme="majorHAnsi" w:hAnsiTheme="majorHAnsi" w:cstheme="majorHAnsi"/>
          <w:b/>
        </w:rPr>
      </w:pPr>
      <w:r w:rsidRPr="003E16A1">
        <w:rPr>
          <w:rFonts w:asciiTheme="majorHAnsi" w:hAnsiTheme="majorHAnsi" w:cstheme="majorHAnsi"/>
          <w:b/>
        </w:rPr>
        <w:t>Marketing Department Manager</w:t>
      </w:r>
      <w:r w:rsidR="00DA481D" w:rsidRPr="003E16A1">
        <w:rPr>
          <w:rFonts w:asciiTheme="majorHAnsi" w:hAnsiTheme="majorHAnsi" w:cstheme="majorHAnsi"/>
          <w:b/>
        </w:rPr>
        <w:t xml:space="preserve"> at </w:t>
      </w:r>
      <w:proofErr w:type="spellStart"/>
      <w:r w:rsidR="00DA481D" w:rsidRPr="003E16A1">
        <w:rPr>
          <w:rFonts w:asciiTheme="majorHAnsi" w:hAnsiTheme="majorHAnsi" w:cstheme="majorHAnsi"/>
          <w:b/>
        </w:rPr>
        <w:t>Clinigen</w:t>
      </w:r>
      <w:proofErr w:type="spellEnd"/>
      <w:r w:rsidR="00DA481D" w:rsidRPr="003E16A1">
        <w:rPr>
          <w:rFonts w:asciiTheme="majorHAnsi" w:hAnsiTheme="majorHAnsi" w:cstheme="majorHAnsi"/>
          <w:b/>
        </w:rPr>
        <w:t xml:space="preserve"> Japan</w:t>
      </w:r>
      <w:r w:rsidRPr="003E16A1">
        <w:rPr>
          <w:rFonts w:asciiTheme="majorHAnsi" w:hAnsiTheme="majorHAnsi" w:cstheme="majorHAnsi"/>
          <w:b/>
        </w:rPr>
        <w:t xml:space="preserve">                                            </w:t>
      </w:r>
      <w:r w:rsidR="00401E43">
        <w:rPr>
          <w:rFonts w:asciiTheme="majorHAnsi" w:hAnsiTheme="majorHAnsi" w:cstheme="majorHAnsi"/>
          <w:b/>
        </w:rPr>
        <w:t xml:space="preserve">              </w:t>
      </w:r>
      <w:r w:rsidR="0091559B">
        <w:rPr>
          <w:rFonts w:asciiTheme="majorHAnsi" w:hAnsiTheme="majorHAnsi" w:cstheme="majorHAnsi"/>
          <w:b/>
        </w:rPr>
        <w:t xml:space="preserve">       </w:t>
      </w:r>
      <w:r w:rsidRPr="003E16A1">
        <w:rPr>
          <w:rFonts w:asciiTheme="majorHAnsi" w:hAnsiTheme="majorHAnsi" w:cstheme="majorHAnsi"/>
          <w:b/>
        </w:rPr>
        <w:t xml:space="preserve">    </w:t>
      </w:r>
      <w:r w:rsidR="001F188C" w:rsidRPr="003E16A1">
        <w:rPr>
          <w:rFonts w:asciiTheme="majorHAnsi" w:hAnsiTheme="majorHAnsi" w:cstheme="majorHAnsi"/>
        </w:rPr>
        <w:t>Sep. 2016-</w:t>
      </w:r>
      <w:r w:rsidR="0091559B">
        <w:rPr>
          <w:rFonts w:asciiTheme="majorHAnsi" w:hAnsiTheme="majorHAnsi" w:cstheme="majorHAnsi"/>
        </w:rPr>
        <w:t>June 201</w:t>
      </w:r>
      <w:r w:rsidR="00BE4F94">
        <w:rPr>
          <w:rFonts w:asciiTheme="majorHAnsi" w:hAnsiTheme="majorHAnsi" w:cstheme="majorHAnsi" w:hint="eastAsia"/>
        </w:rPr>
        <w:t>8</w:t>
      </w:r>
    </w:p>
    <w:p w:rsidR="000E24C0" w:rsidRPr="003E16A1" w:rsidRDefault="004130A9" w:rsidP="000E24C0">
      <w:pPr>
        <w:ind w:left="2134" w:rightChars="-12" w:right="-24" w:hangingChars="1063" w:hanging="2134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b/>
        </w:rPr>
        <w:t>(</w:t>
      </w:r>
      <w:r w:rsidR="00DD30F2" w:rsidRPr="003E16A1">
        <w:rPr>
          <w:rFonts w:asciiTheme="majorHAnsi" w:hAnsiTheme="majorHAnsi" w:cstheme="majorHAnsi"/>
          <w:b/>
        </w:rPr>
        <w:t>Pricing, Market Access, Soft</w:t>
      </w:r>
      <w:r w:rsidR="00C41B70" w:rsidRPr="003E16A1">
        <w:rPr>
          <w:rFonts w:asciiTheme="majorHAnsi" w:hAnsiTheme="majorHAnsi" w:cstheme="majorHAnsi"/>
          <w:b/>
        </w:rPr>
        <w:t>ware, BD planning</w:t>
      </w:r>
      <w:r w:rsidR="0035574F" w:rsidRPr="003E16A1">
        <w:rPr>
          <w:rFonts w:asciiTheme="majorHAnsi" w:hAnsiTheme="majorHAnsi" w:cstheme="majorHAnsi"/>
          <w:b/>
        </w:rPr>
        <w:t xml:space="preserve">; launch and establish </w:t>
      </w:r>
      <w:proofErr w:type="spellStart"/>
      <w:r w:rsidR="0035574F" w:rsidRPr="003E16A1">
        <w:rPr>
          <w:rFonts w:asciiTheme="majorHAnsi" w:hAnsiTheme="majorHAnsi" w:cstheme="majorHAnsi"/>
          <w:b/>
        </w:rPr>
        <w:t>Clinigen</w:t>
      </w:r>
      <w:proofErr w:type="spellEnd"/>
      <w:r w:rsidR="0035574F" w:rsidRPr="003E16A1">
        <w:rPr>
          <w:rFonts w:asciiTheme="majorHAnsi" w:hAnsiTheme="majorHAnsi" w:cstheme="majorHAnsi"/>
          <w:b/>
        </w:rPr>
        <w:t xml:space="preserve"> business</w:t>
      </w:r>
      <w:r w:rsidRPr="003E16A1">
        <w:rPr>
          <w:rFonts w:asciiTheme="majorHAnsi" w:hAnsiTheme="majorHAnsi" w:cstheme="majorHAnsi"/>
          <w:b/>
        </w:rPr>
        <w:t>)</w:t>
      </w:r>
    </w:p>
    <w:p w:rsidR="00127615" w:rsidRPr="003E16A1" w:rsidRDefault="00127615" w:rsidP="00127615">
      <w:pPr>
        <w:pStyle w:val="ad"/>
        <w:numPr>
          <w:ilvl w:val="0"/>
          <w:numId w:val="30"/>
        </w:numPr>
        <w:tabs>
          <w:tab w:val="left" w:pos="-2880"/>
        </w:tabs>
        <w:autoSpaceDE w:val="0"/>
        <w:autoSpaceDN w:val="0"/>
        <w:ind w:left="567" w:hanging="283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Pricing</w:t>
      </w:r>
      <w:r w:rsidRPr="003E16A1">
        <w:rPr>
          <w:rFonts w:asciiTheme="majorHAnsi" w:eastAsiaTheme="minorEastAsia" w:hAnsiTheme="majorHAnsi" w:cstheme="majorHAnsi"/>
        </w:rPr>
        <w:t>；</w:t>
      </w:r>
      <w:r w:rsidRPr="003E16A1">
        <w:rPr>
          <w:rFonts w:asciiTheme="majorHAnsi" w:eastAsiaTheme="minorEastAsia" w:hAnsiTheme="majorHAnsi" w:cstheme="majorHAnsi"/>
        </w:rPr>
        <w:t xml:space="preserve">Applied to Economic Hardship Premium and received </w:t>
      </w:r>
      <w:r w:rsidRPr="00401E43">
        <w:rPr>
          <w:rFonts w:asciiTheme="majorHAnsi" w:eastAsiaTheme="minorEastAsia" w:hAnsiTheme="majorHAnsi" w:cstheme="majorHAnsi"/>
          <w:b/>
        </w:rPr>
        <w:t>30% price increase</w:t>
      </w:r>
    </w:p>
    <w:p w:rsidR="00127615" w:rsidRPr="003E16A1" w:rsidRDefault="00127615" w:rsidP="004C0FDD">
      <w:pPr>
        <w:pStyle w:val="ad"/>
        <w:widowControl w:val="0"/>
        <w:numPr>
          <w:ilvl w:val="1"/>
          <w:numId w:val="31"/>
        </w:numPr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Re-pricing strategy planning with estimated price ranges (Economic hardship and essential drug)</w:t>
      </w:r>
    </w:p>
    <w:p w:rsidR="00127615" w:rsidRPr="003E16A1" w:rsidRDefault="00127615" w:rsidP="004C0FDD">
      <w:pPr>
        <w:pStyle w:val="ad"/>
        <w:widowControl w:val="0"/>
        <w:numPr>
          <w:ilvl w:val="1"/>
          <w:numId w:val="31"/>
        </w:numPr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Made all dossiers to MHLW</w:t>
      </w:r>
      <w:r w:rsidR="00785C74">
        <w:rPr>
          <w:rFonts w:asciiTheme="majorHAnsi" w:hAnsiTheme="majorHAnsi" w:cstheme="majorHAnsi"/>
        </w:rPr>
        <w:t xml:space="preserve"> (Ministry of Health, Labor and Welfare)</w:t>
      </w:r>
    </w:p>
    <w:p w:rsidR="00127615" w:rsidRPr="003E16A1" w:rsidRDefault="00127615" w:rsidP="00127615">
      <w:pPr>
        <w:pStyle w:val="ad"/>
        <w:widowControl w:val="0"/>
        <w:numPr>
          <w:ilvl w:val="1"/>
          <w:numId w:val="31"/>
        </w:numPr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Presentation and negotiation with MHLW</w:t>
      </w:r>
    </w:p>
    <w:p w:rsidR="00127615" w:rsidRPr="003E16A1" w:rsidRDefault="00127615" w:rsidP="00127615">
      <w:pPr>
        <w:pStyle w:val="ad"/>
        <w:widowControl w:val="0"/>
        <w:numPr>
          <w:ilvl w:val="1"/>
          <w:numId w:val="31"/>
        </w:numPr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Respond all inquiries from MHLW for their price revision</w:t>
      </w:r>
    </w:p>
    <w:p w:rsidR="00127615" w:rsidRPr="003E16A1" w:rsidRDefault="00127615" w:rsidP="00127615">
      <w:pPr>
        <w:pStyle w:val="ad"/>
        <w:widowControl w:val="0"/>
        <w:numPr>
          <w:ilvl w:val="1"/>
          <w:numId w:val="31"/>
        </w:numPr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Attend as an observer at MHLW committee Central Social Insurance Medical Committee, Drug price committee, and others</w:t>
      </w:r>
    </w:p>
    <w:p w:rsidR="00127615" w:rsidRPr="003E16A1" w:rsidRDefault="00127615" w:rsidP="00127615">
      <w:pPr>
        <w:pStyle w:val="ad"/>
        <w:numPr>
          <w:ilvl w:val="1"/>
          <w:numId w:val="29"/>
        </w:numPr>
        <w:tabs>
          <w:tab w:val="clear" w:pos="1383"/>
          <w:tab w:val="left" w:pos="-2880"/>
          <w:tab w:val="num" w:pos="567"/>
        </w:tabs>
        <w:autoSpaceDE w:val="0"/>
        <w:autoSpaceDN w:val="0"/>
        <w:ind w:left="567" w:hanging="283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Market Research Analysis</w:t>
      </w:r>
      <w:r w:rsidR="00332767" w:rsidRPr="003E16A1">
        <w:rPr>
          <w:rFonts w:asciiTheme="majorHAnsi" w:eastAsiaTheme="minorEastAsia" w:hAnsiTheme="majorHAnsi" w:cstheme="majorHAnsi"/>
        </w:rPr>
        <w:t xml:space="preserve"> both commercial drug and business development</w:t>
      </w:r>
    </w:p>
    <w:p w:rsidR="00127615" w:rsidRPr="003E16A1" w:rsidRDefault="00127615" w:rsidP="00127615">
      <w:pPr>
        <w:pStyle w:val="ad"/>
        <w:widowControl w:val="0"/>
        <w:numPr>
          <w:ilvl w:val="1"/>
          <w:numId w:val="32"/>
        </w:numPr>
        <w:rPr>
          <w:rFonts w:asciiTheme="majorHAnsi" w:hAnsiTheme="majorHAnsi" w:cstheme="majorHAnsi"/>
        </w:rPr>
      </w:pPr>
      <w:proofErr w:type="spellStart"/>
      <w:r w:rsidRPr="003E16A1">
        <w:rPr>
          <w:rFonts w:asciiTheme="majorHAnsi" w:hAnsiTheme="majorHAnsi" w:cstheme="majorHAnsi"/>
        </w:rPr>
        <w:t>Foscavir</w:t>
      </w:r>
      <w:proofErr w:type="spellEnd"/>
      <w:r w:rsidRPr="003E16A1">
        <w:rPr>
          <w:rFonts w:asciiTheme="majorHAnsi" w:hAnsiTheme="majorHAnsi" w:cstheme="majorHAnsi"/>
        </w:rPr>
        <w:t xml:space="preserve"> and </w:t>
      </w:r>
      <w:proofErr w:type="spellStart"/>
      <w:r w:rsidRPr="003E16A1">
        <w:rPr>
          <w:rFonts w:asciiTheme="majorHAnsi" w:hAnsiTheme="majorHAnsi" w:cstheme="majorHAnsi"/>
        </w:rPr>
        <w:t>Ethyol</w:t>
      </w:r>
      <w:proofErr w:type="spellEnd"/>
      <w:r w:rsidRPr="003E16A1">
        <w:rPr>
          <w:rFonts w:asciiTheme="majorHAnsi" w:hAnsiTheme="majorHAnsi" w:cstheme="majorHAnsi"/>
        </w:rPr>
        <w:t xml:space="preserve"> market research </w:t>
      </w:r>
      <w:r w:rsidR="00332767" w:rsidRPr="003E16A1">
        <w:rPr>
          <w:rFonts w:asciiTheme="majorHAnsi" w:hAnsiTheme="majorHAnsi" w:cstheme="majorHAnsi"/>
        </w:rPr>
        <w:t>, secondary market research and doctor interviews</w:t>
      </w:r>
    </w:p>
    <w:p w:rsidR="00127615" w:rsidRPr="003E16A1" w:rsidRDefault="00332767" w:rsidP="00127615">
      <w:pPr>
        <w:pStyle w:val="ad"/>
        <w:widowControl w:val="0"/>
        <w:numPr>
          <w:ilvl w:val="1"/>
          <w:numId w:val="32"/>
        </w:numPr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8 drug market research for Business development</w:t>
      </w:r>
    </w:p>
    <w:p w:rsidR="00127615" w:rsidRPr="003E16A1" w:rsidRDefault="00332767" w:rsidP="00127615">
      <w:pPr>
        <w:pStyle w:val="ad"/>
        <w:numPr>
          <w:ilvl w:val="0"/>
          <w:numId w:val="29"/>
        </w:numPr>
        <w:tabs>
          <w:tab w:val="clear" w:pos="283"/>
          <w:tab w:val="left" w:pos="-2880"/>
          <w:tab w:val="num" w:pos="567"/>
        </w:tabs>
        <w:autoSpaceDE w:val="0"/>
        <w:autoSpaceDN w:val="0"/>
        <w:ind w:left="567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Sales forecast and 3 year planning; 1</w:t>
      </w:r>
      <w:r w:rsidRPr="003E16A1">
        <w:rPr>
          <w:rFonts w:asciiTheme="majorHAnsi" w:eastAsiaTheme="minorEastAsia" w:hAnsiTheme="majorHAnsi" w:cstheme="majorHAnsi"/>
          <w:vertAlign w:val="superscript"/>
        </w:rPr>
        <w:t>st</w:t>
      </w:r>
      <w:r w:rsidRPr="003E16A1">
        <w:rPr>
          <w:rFonts w:asciiTheme="majorHAnsi" w:eastAsiaTheme="minorEastAsia" w:hAnsiTheme="majorHAnsi" w:cstheme="majorHAnsi"/>
        </w:rPr>
        <w:t xml:space="preserve"> year result +1.8% vs original plan</w:t>
      </w:r>
    </w:p>
    <w:p w:rsidR="00127615" w:rsidRPr="003E16A1" w:rsidRDefault="00332767" w:rsidP="00127615">
      <w:pPr>
        <w:widowControl/>
        <w:numPr>
          <w:ilvl w:val="1"/>
          <w:numId w:val="33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Make 3 year plan (monthly)</w:t>
      </w:r>
    </w:p>
    <w:p w:rsidR="00127615" w:rsidRPr="003E16A1" w:rsidRDefault="00785C74" w:rsidP="00127615">
      <w:pPr>
        <w:widowControl/>
        <w:numPr>
          <w:ilvl w:val="1"/>
          <w:numId w:val="33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 xml:space="preserve">Plus </w:t>
      </w:r>
      <w:r w:rsidR="00332767" w:rsidRPr="003E16A1">
        <w:rPr>
          <w:rFonts w:asciiTheme="majorHAnsi" w:eastAsiaTheme="minorEastAsia" w:hAnsiTheme="majorHAnsi" w:cstheme="majorHAnsi"/>
        </w:rPr>
        <w:t>Make monthly latest forecasts</w:t>
      </w:r>
    </w:p>
    <w:p w:rsidR="00127615" w:rsidRPr="003E16A1" w:rsidRDefault="00332767" w:rsidP="00127615">
      <w:pPr>
        <w:widowControl/>
        <w:numPr>
          <w:ilvl w:val="1"/>
          <w:numId w:val="33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Customer database making and maintenance</w:t>
      </w:r>
    </w:p>
    <w:p w:rsidR="00127615" w:rsidRPr="003E16A1" w:rsidRDefault="00332767" w:rsidP="00127615">
      <w:pPr>
        <w:pStyle w:val="ad"/>
        <w:numPr>
          <w:ilvl w:val="0"/>
          <w:numId w:val="33"/>
        </w:numPr>
        <w:tabs>
          <w:tab w:val="clear" w:pos="283"/>
          <w:tab w:val="left" w:pos="-2880"/>
          <w:tab w:val="num" w:pos="567"/>
        </w:tabs>
        <w:autoSpaceDE w:val="0"/>
        <w:autoSpaceDN w:val="0"/>
        <w:ind w:left="567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Pre-wholesaler and wholesaler management; Transaction IT network (JD-Net) establishment with wholesalers, Pre-wholesaler distribution IT system establishment</w:t>
      </w:r>
    </w:p>
    <w:p w:rsidR="00127615" w:rsidRPr="003E16A1" w:rsidRDefault="00332767" w:rsidP="00127615">
      <w:pPr>
        <w:widowControl/>
        <w:numPr>
          <w:ilvl w:val="1"/>
          <w:numId w:val="34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 xml:space="preserve">Establish transaction system (distribution and financial operation) and IT system with </w:t>
      </w:r>
      <w:proofErr w:type="spellStart"/>
      <w:r w:rsidRPr="003E16A1">
        <w:rPr>
          <w:rFonts w:asciiTheme="majorHAnsi" w:eastAsiaTheme="minorEastAsia" w:hAnsiTheme="majorHAnsi" w:cstheme="majorHAnsi"/>
        </w:rPr>
        <w:t>Clinigen</w:t>
      </w:r>
      <w:proofErr w:type="spellEnd"/>
      <w:r w:rsidRPr="003E16A1">
        <w:rPr>
          <w:rFonts w:asciiTheme="majorHAnsi" w:eastAsiaTheme="minorEastAsia" w:hAnsiTheme="majorHAnsi" w:cstheme="majorHAnsi"/>
        </w:rPr>
        <w:t xml:space="preserve"> distribution centers and wholesalers</w:t>
      </w:r>
    </w:p>
    <w:p w:rsidR="00127615" w:rsidRPr="003E16A1" w:rsidRDefault="00332767" w:rsidP="00127615">
      <w:pPr>
        <w:widowControl/>
        <w:numPr>
          <w:ilvl w:val="1"/>
          <w:numId w:val="34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IT system project management</w:t>
      </w:r>
    </w:p>
    <w:p w:rsidR="00127615" w:rsidRPr="003E16A1" w:rsidRDefault="00332767" w:rsidP="00127615">
      <w:pPr>
        <w:widowControl/>
        <w:numPr>
          <w:ilvl w:val="1"/>
          <w:numId w:val="34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Rebate and allowance planning</w:t>
      </w:r>
    </w:p>
    <w:p w:rsidR="00127615" w:rsidRPr="003E16A1" w:rsidRDefault="00332767" w:rsidP="00127615">
      <w:pPr>
        <w:widowControl/>
        <w:numPr>
          <w:ilvl w:val="1"/>
          <w:numId w:val="34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CMC planning support</w:t>
      </w:r>
    </w:p>
    <w:p w:rsidR="00127615" w:rsidRPr="003E16A1" w:rsidRDefault="00332767" w:rsidP="00127615">
      <w:pPr>
        <w:pStyle w:val="ad"/>
        <w:numPr>
          <w:ilvl w:val="0"/>
          <w:numId w:val="34"/>
        </w:numPr>
        <w:tabs>
          <w:tab w:val="clear" w:pos="283"/>
          <w:tab w:val="left" w:pos="-2880"/>
          <w:tab w:val="num" w:pos="709"/>
        </w:tabs>
        <w:autoSpaceDE w:val="0"/>
        <w:autoSpaceDN w:val="0"/>
        <w:ind w:left="567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Others</w:t>
      </w:r>
    </w:p>
    <w:p w:rsidR="00127615" w:rsidRPr="003E16A1" w:rsidRDefault="00332767" w:rsidP="00332767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Telephone &amp; mail reception, office purchasing and others</w:t>
      </w:r>
      <w:r w:rsidRPr="003E16A1">
        <w:rPr>
          <w:rFonts w:asciiTheme="majorHAnsi" w:hAnsiTheme="majorHAnsi" w:cstheme="majorHAnsi"/>
        </w:rPr>
        <w:t xml:space="preserve"> </w:t>
      </w:r>
    </w:p>
    <w:p w:rsidR="00DD30F2" w:rsidRPr="003E16A1" w:rsidRDefault="00DD30F2" w:rsidP="000C2D3A">
      <w:pPr>
        <w:ind w:rightChars="-12" w:right="-24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u w:val="single"/>
        </w:rPr>
        <w:t>Result;</w:t>
      </w:r>
      <w:r w:rsidRPr="003E16A1">
        <w:rPr>
          <w:rFonts w:asciiTheme="majorHAnsi" w:hAnsiTheme="majorHAnsi" w:cstheme="majorHAnsi"/>
        </w:rPr>
        <w:t xml:space="preserve"> Pricin</w:t>
      </w:r>
      <w:r w:rsidR="00BA4990" w:rsidRPr="003E16A1">
        <w:rPr>
          <w:rFonts w:asciiTheme="majorHAnsi" w:hAnsiTheme="majorHAnsi" w:cstheme="majorHAnsi"/>
        </w:rPr>
        <w:t>g 30% up in 2018 price revision.</w:t>
      </w:r>
      <w:r w:rsidRPr="003E16A1">
        <w:rPr>
          <w:rFonts w:asciiTheme="majorHAnsi" w:hAnsiTheme="majorHAnsi" w:cstheme="majorHAnsi"/>
        </w:rPr>
        <w:t xml:space="preserve"> In market pro</w:t>
      </w:r>
      <w:r w:rsidR="00785C74">
        <w:rPr>
          <w:rFonts w:asciiTheme="majorHAnsi" w:hAnsiTheme="majorHAnsi" w:cstheme="majorHAnsi"/>
        </w:rPr>
        <w:t>jection year 1.8</w:t>
      </w:r>
      <w:r w:rsidRPr="003E16A1">
        <w:rPr>
          <w:rFonts w:asciiTheme="majorHAnsi" w:hAnsiTheme="majorHAnsi" w:cstheme="majorHAnsi"/>
        </w:rPr>
        <w:t>% up from the initial plan</w:t>
      </w:r>
      <w:r w:rsidR="00937541" w:rsidRPr="003E16A1">
        <w:rPr>
          <w:rFonts w:asciiTheme="majorHAnsi" w:hAnsiTheme="majorHAnsi" w:cstheme="majorHAnsi"/>
        </w:rPr>
        <w:t xml:space="preserve"> with good global API manufacturing result</w:t>
      </w:r>
      <w:r w:rsidRPr="003E16A1">
        <w:rPr>
          <w:rFonts w:asciiTheme="majorHAnsi" w:hAnsiTheme="majorHAnsi" w:cstheme="majorHAnsi"/>
        </w:rPr>
        <w:t>, Transac</w:t>
      </w:r>
      <w:r w:rsidR="00B82BB7" w:rsidRPr="003E16A1">
        <w:rPr>
          <w:rFonts w:asciiTheme="majorHAnsi" w:hAnsiTheme="majorHAnsi" w:cstheme="majorHAnsi"/>
        </w:rPr>
        <w:t>tion system savings estimated $0.2-0.5 million, Running cost $0.1-0.3 million</w:t>
      </w:r>
      <w:r w:rsidRPr="003E16A1">
        <w:rPr>
          <w:rFonts w:asciiTheme="majorHAnsi" w:hAnsiTheme="majorHAnsi" w:cstheme="majorHAnsi"/>
        </w:rPr>
        <w:t xml:space="preserve">, </w:t>
      </w:r>
      <w:r w:rsidR="00937541" w:rsidRPr="003E16A1">
        <w:rPr>
          <w:rFonts w:asciiTheme="majorHAnsi" w:hAnsiTheme="majorHAnsi" w:cstheme="majorHAnsi"/>
        </w:rPr>
        <w:t xml:space="preserve">BD issue analysis management. </w:t>
      </w:r>
      <w:r w:rsidR="00937541" w:rsidRPr="003E16A1">
        <w:rPr>
          <w:rFonts w:asciiTheme="majorHAnsi" w:hAnsiTheme="majorHAnsi" w:cstheme="majorHAnsi"/>
          <w:b/>
          <w:u w:val="single"/>
        </w:rPr>
        <w:t>Selected 2018 the company award in AAA region (1 person</w:t>
      </w:r>
      <w:r w:rsidR="004A6B87" w:rsidRPr="003E16A1">
        <w:rPr>
          <w:rFonts w:asciiTheme="majorHAnsi" w:hAnsiTheme="majorHAnsi" w:cstheme="majorHAnsi"/>
          <w:b/>
          <w:u w:val="single"/>
        </w:rPr>
        <w:t xml:space="preserve"> each year in all AAA affiliates employee</w:t>
      </w:r>
      <w:r w:rsidR="00937541" w:rsidRPr="003E16A1">
        <w:rPr>
          <w:rFonts w:asciiTheme="majorHAnsi" w:hAnsiTheme="majorHAnsi" w:cstheme="majorHAnsi"/>
          <w:b/>
          <w:u w:val="single"/>
        </w:rPr>
        <w:t>).</w:t>
      </w:r>
    </w:p>
    <w:p w:rsidR="002860D6" w:rsidRPr="003E16A1" w:rsidRDefault="002860D6" w:rsidP="00EF5AAD">
      <w:pPr>
        <w:ind w:left="2126" w:rightChars="-12" w:right="-24" w:hangingChars="1063" w:hanging="2126"/>
        <w:rPr>
          <w:rFonts w:asciiTheme="majorHAnsi" w:hAnsiTheme="majorHAnsi" w:cstheme="majorHAnsi"/>
        </w:rPr>
      </w:pPr>
    </w:p>
    <w:p w:rsidR="00BD39AC" w:rsidRPr="003E16A1" w:rsidRDefault="00E14976" w:rsidP="004827E7">
      <w:pPr>
        <w:ind w:left="100" w:rightChars="-12" w:right="-24" w:hangingChars="50" w:hanging="100"/>
        <w:rPr>
          <w:rFonts w:asciiTheme="majorHAnsi" w:hAnsiTheme="majorHAnsi" w:cstheme="majorHAnsi"/>
          <w:b/>
        </w:rPr>
      </w:pPr>
      <w:r w:rsidRPr="003E16A1">
        <w:rPr>
          <w:rFonts w:asciiTheme="majorHAnsi" w:hAnsiTheme="majorHAnsi" w:cstheme="majorHAnsi"/>
          <w:b/>
        </w:rPr>
        <w:t xml:space="preserve">Cognizant </w:t>
      </w:r>
      <w:r w:rsidR="00E1397F" w:rsidRPr="003E16A1">
        <w:rPr>
          <w:rFonts w:asciiTheme="majorHAnsi" w:hAnsiTheme="majorHAnsi" w:cstheme="majorHAnsi"/>
          <w:b/>
        </w:rPr>
        <w:t>MANAGER</w:t>
      </w:r>
      <w:r w:rsidR="00E81B94" w:rsidRPr="003E16A1">
        <w:rPr>
          <w:rFonts w:asciiTheme="majorHAnsi" w:hAnsiTheme="majorHAnsi" w:cstheme="majorHAnsi"/>
          <w:b/>
        </w:rPr>
        <w:t xml:space="preserve"> Analytics </w:t>
      </w:r>
      <w:r w:rsidRPr="003E16A1">
        <w:rPr>
          <w:rFonts w:asciiTheme="majorHAnsi" w:hAnsiTheme="majorHAnsi" w:cstheme="majorHAnsi"/>
          <w:b/>
        </w:rPr>
        <w:t>unit, Japan</w:t>
      </w:r>
      <w:r w:rsidR="00BD39AC" w:rsidRPr="003E16A1">
        <w:rPr>
          <w:rFonts w:asciiTheme="majorHAnsi" w:hAnsiTheme="majorHAnsi" w:cstheme="majorHAnsi"/>
          <w:b/>
        </w:rPr>
        <w:t xml:space="preserve">                                           </w:t>
      </w:r>
      <w:r w:rsidR="00401E43">
        <w:rPr>
          <w:rFonts w:asciiTheme="majorHAnsi" w:hAnsiTheme="majorHAnsi" w:cstheme="majorHAnsi"/>
          <w:b/>
        </w:rPr>
        <w:t xml:space="preserve">             </w:t>
      </w:r>
      <w:r w:rsidR="00BD39AC" w:rsidRPr="003E16A1">
        <w:rPr>
          <w:rFonts w:asciiTheme="majorHAnsi" w:hAnsiTheme="majorHAnsi" w:cstheme="majorHAnsi"/>
          <w:b/>
        </w:rPr>
        <w:t xml:space="preserve">                       </w:t>
      </w:r>
      <w:r w:rsidR="00BD39AC" w:rsidRPr="003E16A1">
        <w:rPr>
          <w:rFonts w:asciiTheme="majorHAnsi" w:hAnsiTheme="majorHAnsi" w:cstheme="majorHAnsi"/>
        </w:rPr>
        <w:t>Jul. 2014 - Nov.2014</w:t>
      </w:r>
    </w:p>
    <w:p w:rsidR="00E1397F" w:rsidRPr="003E16A1" w:rsidRDefault="00973532" w:rsidP="004827E7">
      <w:pPr>
        <w:ind w:left="100" w:rightChars="-12" w:right="-24" w:hangingChars="50" w:hanging="100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b/>
        </w:rPr>
        <w:t xml:space="preserve">(Strategic </w:t>
      </w:r>
      <w:r w:rsidR="00BD39AC" w:rsidRPr="003E16A1">
        <w:rPr>
          <w:rFonts w:asciiTheme="majorHAnsi" w:hAnsiTheme="majorHAnsi" w:cstheme="majorHAnsi"/>
          <w:b/>
        </w:rPr>
        <w:t xml:space="preserve">consultancy </w:t>
      </w:r>
      <w:r w:rsidRPr="003E16A1">
        <w:rPr>
          <w:rFonts w:asciiTheme="majorHAnsi" w:hAnsiTheme="majorHAnsi" w:cstheme="majorHAnsi"/>
          <w:b/>
        </w:rPr>
        <w:t xml:space="preserve">and Pharma experience </w:t>
      </w:r>
      <w:r w:rsidR="00BD39AC" w:rsidRPr="003E16A1">
        <w:rPr>
          <w:rFonts w:asciiTheme="majorHAnsi" w:hAnsiTheme="majorHAnsi" w:cstheme="majorHAnsi"/>
          <w:b/>
        </w:rPr>
        <w:t xml:space="preserve">aspects </w:t>
      </w:r>
      <w:r w:rsidRPr="003E16A1">
        <w:rPr>
          <w:rFonts w:asciiTheme="majorHAnsi" w:hAnsiTheme="majorHAnsi" w:cstheme="majorHAnsi"/>
          <w:b/>
        </w:rPr>
        <w:t xml:space="preserve">to presales and </w:t>
      </w:r>
      <w:r w:rsidR="00BD39AC" w:rsidRPr="003E16A1">
        <w:rPr>
          <w:rFonts w:asciiTheme="majorHAnsi" w:hAnsiTheme="majorHAnsi" w:cstheme="majorHAnsi"/>
          <w:b/>
        </w:rPr>
        <w:t>project management)</w:t>
      </w:r>
    </w:p>
    <w:p w:rsidR="00D10A6B" w:rsidRPr="003E16A1" w:rsidRDefault="00D10A6B" w:rsidP="00D10A6B">
      <w:pPr>
        <w:widowControl/>
        <w:numPr>
          <w:ilvl w:val="0"/>
          <w:numId w:val="29"/>
        </w:numPr>
        <w:tabs>
          <w:tab w:val="clear" w:pos="283"/>
          <w:tab w:val="left" w:pos="-2880"/>
          <w:tab w:val="num" w:pos="-2790"/>
        </w:tabs>
        <w:adjustRightInd/>
        <w:ind w:left="540" w:hanging="270"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 xml:space="preserve">Japan business launch. </w:t>
      </w:r>
      <w:r w:rsidRPr="003E16A1">
        <w:rPr>
          <w:rFonts w:asciiTheme="majorHAnsi" w:hAnsiTheme="majorHAnsi" w:cstheme="majorHAnsi"/>
        </w:rPr>
        <w:t>Directly report to global unit head, assistant Vice president.</w:t>
      </w:r>
    </w:p>
    <w:p w:rsidR="00D10A6B" w:rsidRPr="003E16A1" w:rsidRDefault="00D10A6B" w:rsidP="00D10A6B">
      <w:pPr>
        <w:widowControl/>
        <w:numPr>
          <w:ilvl w:val="0"/>
          <w:numId w:val="29"/>
        </w:numPr>
        <w:tabs>
          <w:tab w:val="clear" w:pos="283"/>
          <w:tab w:val="left" w:pos="-2880"/>
          <w:tab w:val="num" w:pos="-2790"/>
        </w:tabs>
        <w:adjustRightInd/>
        <w:ind w:left="540" w:hanging="270"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On site project management;</w:t>
      </w:r>
      <w:r w:rsidRPr="003E16A1">
        <w:rPr>
          <w:rFonts w:asciiTheme="majorHAnsi" w:hAnsiTheme="majorHAnsi" w:cstheme="majorHAnsi"/>
        </w:rPr>
        <w:t xml:space="preserve"> Tips; Sales force effectiveness, business intelligence.</w:t>
      </w:r>
    </w:p>
    <w:p w:rsidR="00D10A6B" w:rsidRPr="003E16A1" w:rsidRDefault="00D10A6B" w:rsidP="00D10A6B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On site problem solving and management as a project manager</w:t>
      </w:r>
    </w:p>
    <w:p w:rsidR="00D10A6B" w:rsidRPr="003E16A1" w:rsidRDefault="00D10A6B" w:rsidP="00D10A6B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hAnsiTheme="majorHAnsi" w:cstheme="majorHAnsi"/>
        </w:rPr>
        <w:t>Communication coordination India offshore, PMO, and other vendors</w:t>
      </w:r>
    </w:p>
    <w:p w:rsidR="00D10A6B" w:rsidRPr="003E16A1" w:rsidRDefault="00D10A6B" w:rsidP="00D10A6B">
      <w:pPr>
        <w:pStyle w:val="ad"/>
        <w:numPr>
          <w:ilvl w:val="1"/>
          <w:numId w:val="29"/>
        </w:numPr>
        <w:ind w:rightChars="-12" w:right="-24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Global head top sales coordination to Vice Presidents by my private network</w:t>
      </w:r>
    </w:p>
    <w:p w:rsidR="00E1397F" w:rsidRPr="003E16A1" w:rsidRDefault="00D10A6B" w:rsidP="00A1345F">
      <w:pPr>
        <w:ind w:rightChars="-12" w:right="-24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u w:val="single"/>
        </w:rPr>
        <w:t>Result;</w:t>
      </w:r>
      <w:r w:rsidRPr="003E16A1">
        <w:rPr>
          <w:rFonts w:asciiTheme="majorHAnsi" w:hAnsiTheme="majorHAnsi" w:cstheme="majorHAnsi"/>
        </w:rPr>
        <w:t xml:space="preserve"> </w:t>
      </w:r>
      <w:r w:rsidR="00A1345F" w:rsidRPr="003E16A1">
        <w:rPr>
          <w:rFonts w:asciiTheme="majorHAnsi" w:hAnsiTheme="majorHAnsi" w:cstheme="majorHAnsi"/>
        </w:rPr>
        <w:t>A</w:t>
      </w:r>
      <w:r w:rsidR="00C31F26" w:rsidRPr="003E16A1">
        <w:rPr>
          <w:rFonts w:asciiTheme="majorHAnsi" w:hAnsiTheme="majorHAnsi" w:cstheme="majorHAnsi"/>
        </w:rPr>
        <w:t xml:space="preserve"> client put my position as a new PMO</w:t>
      </w:r>
      <w:r w:rsidR="0022393A" w:rsidRPr="003E16A1">
        <w:rPr>
          <w:rFonts w:asciiTheme="majorHAnsi" w:hAnsiTheme="majorHAnsi" w:cstheme="majorHAnsi"/>
        </w:rPr>
        <w:t xml:space="preserve">, </w:t>
      </w:r>
      <w:r w:rsidR="00E81B94" w:rsidRPr="003E16A1">
        <w:rPr>
          <w:rFonts w:asciiTheme="majorHAnsi" w:hAnsiTheme="majorHAnsi" w:cstheme="majorHAnsi"/>
        </w:rPr>
        <w:t xml:space="preserve">switched </w:t>
      </w:r>
      <w:r w:rsidR="00C31F26" w:rsidRPr="003E16A1">
        <w:rPr>
          <w:rFonts w:asciiTheme="majorHAnsi" w:hAnsiTheme="majorHAnsi" w:cstheme="majorHAnsi"/>
        </w:rPr>
        <w:t>from other IT MNC</w:t>
      </w:r>
      <w:r w:rsidR="0043608B" w:rsidRPr="003E16A1">
        <w:rPr>
          <w:rFonts w:asciiTheme="majorHAnsi" w:hAnsiTheme="majorHAnsi" w:cstheme="majorHAnsi"/>
        </w:rPr>
        <w:t xml:space="preserve"> ($0.5 million)</w:t>
      </w:r>
      <w:r w:rsidR="002749B6" w:rsidRPr="003E16A1">
        <w:rPr>
          <w:rFonts w:asciiTheme="majorHAnsi" w:hAnsiTheme="majorHAnsi" w:cstheme="majorHAnsi"/>
        </w:rPr>
        <w:t>.</w:t>
      </w:r>
      <w:r w:rsidR="00142EEC" w:rsidRPr="003E16A1">
        <w:rPr>
          <w:rFonts w:asciiTheme="majorHAnsi" w:hAnsiTheme="majorHAnsi" w:cstheme="majorHAnsi"/>
        </w:rPr>
        <w:t xml:space="preserve"> Created new clients in </w:t>
      </w:r>
      <w:r w:rsidR="00C41B70" w:rsidRPr="003E16A1">
        <w:rPr>
          <w:rFonts w:asciiTheme="majorHAnsi" w:hAnsiTheme="majorHAnsi" w:cstheme="majorHAnsi"/>
        </w:rPr>
        <w:t xml:space="preserve">Pharma </w:t>
      </w:r>
      <w:r w:rsidR="00142EEC" w:rsidRPr="003E16A1">
        <w:rPr>
          <w:rFonts w:asciiTheme="majorHAnsi" w:hAnsiTheme="majorHAnsi" w:cstheme="majorHAnsi"/>
        </w:rPr>
        <w:t>marketing units.</w:t>
      </w:r>
      <w:r w:rsidR="00A1345F" w:rsidRPr="003E16A1">
        <w:rPr>
          <w:rFonts w:asciiTheme="majorHAnsi" w:hAnsiTheme="majorHAnsi" w:cstheme="majorHAnsi"/>
        </w:rPr>
        <w:t xml:space="preserve"> </w:t>
      </w:r>
    </w:p>
    <w:p w:rsidR="00142EEC" w:rsidRPr="003E16A1" w:rsidRDefault="00142EEC" w:rsidP="00142EEC">
      <w:pPr>
        <w:spacing w:line="200" w:lineRule="exact"/>
        <w:ind w:rightChars="-12" w:right="-24"/>
        <w:jc w:val="both"/>
        <w:rPr>
          <w:rFonts w:asciiTheme="majorHAnsi" w:hAnsiTheme="majorHAnsi" w:cstheme="majorHAnsi"/>
        </w:rPr>
      </w:pPr>
    </w:p>
    <w:p w:rsidR="00184A8B" w:rsidRPr="003E16A1" w:rsidRDefault="00060C6C" w:rsidP="00EF5AAD">
      <w:pPr>
        <w:ind w:rightChars="-12" w:right="-24" w:firstLine="1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b/>
        </w:rPr>
        <w:t>AbbVie (</w:t>
      </w:r>
      <w:r w:rsidR="00B67B93" w:rsidRPr="003E16A1">
        <w:rPr>
          <w:rFonts w:asciiTheme="majorHAnsi" w:hAnsiTheme="majorHAnsi" w:cstheme="majorHAnsi"/>
          <w:b/>
        </w:rPr>
        <w:t>from Abbott Laboratories)</w:t>
      </w:r>
      <w:r w:rsidRPr="003E16A1">
        <w:rPr>
          <w:rFonts w:asciiTheme="majorHAnsi" w:hAnsiTheme="majorHAnsi" w:cstheme="majorHAnsi"/>
          <w:b/>
        </w:rPr>
        <w:t xml:space="preserve"> </w:t>
      </w:r>
      <w:r w:rsidR="002749B6" w:rsidRPr="003E16A1">
        <w:rPr>
          <w:rFonts w:asciiTheme="majorHAnsi" w:hAnsiTheme="majorHAnsi" w:cstheme="majorHAnsi"/>
          <w:b/>
        </w:rPr>
        <w:t>MANAGER</w:t>
      </w:r>
      <w:r w:rsidRPr="003E16A1">
        <w:rPr>
          <w:rFonts w:asciiTheme="majorHAnsi" w:hAnsiTheme="majorHAnsi" w:cstheme="majorHAnsi"/>
          <w:b/>
        </w:rPr>
        <w:t xml:space="preserve">                                         </w:t>
      </w:r>
      <w:r w:rsidR="002749B6" w:rsidRPr="003E16A1">
        <w:rPr>
          <w:rFonts w:asciiTheme="majorHAnsi" w:hAnsiTheme="majorHAnsi" w:cstheme="majorHAnsi"/>
          <w:b/>
        </w:rPr>
        <w:t xml:space="preserve">         </w:t>
      </w:r>
      <w:r w:rsidR="00401E43">
        <w:rPr>
          <w:rFonts w:asciiTheme="majorHAnsi" w:hAnsiTheme="majorHAnsi" w:cstheme="majorHAnsi"/>
          <w:b/>
        </w:rPr>
        <w:t xml:space="preserve">        </w:t>
      </w:r>
      <w:r w:rsidRPr="003E16A1">
        <w:rPr>
          <w:rFonts w:asciiTheme="majorHAnsi" w:hAnsiTheme="majorHAnsi" w:cstheme="majorHAnsi"/>
          <w:b/>
        </w:rPr>
        <w:t xml:space="preserve">    </w:t>
      </w:r>
      <w:r w:rsidR="00372469" w:rsidRPr="003E16A1">
        <w:rPr>
          <w:rFonts w:asciiTheme="majorHAnsi" w:hAnsiTheme="majorHAnsi" w:cstheme="majorHAnsi"/>
        </w:rPr>
        <w:t>Dec. 2011</w:t>
      </w:r>
      <w:r w:rsidRPr="003E16A1">
        <w:rPr>
          <w:rFonts w:asciiTheme="majorHAnsi" w:hAnsiTheme="majorHAnsi" w:cstheme="majorHAnsi"/>
        </w:rPr>
        <w:t xml:space="preserve"> </w:t>
      </w:r>
      <w:r w:rsidR="004827E7" w:rsidRPr="003E16A1">
        <w:rPr>
          <w:rFonts w:asciiTheme="majorHAnsi" w:hAnsiTheme="majorHAnsi" w:cstheme="majorHAnsi"/>
        </w:rPr>
        <w:t>-</w:t>
      </w:r>
      <w:r w:rsidRPr="003E16A1">
        <w:rPr>
          <w:rFonts w:asciiTheme="majorHAnsi" w:hAnsiTheme="majorHAnsi" w:cstheme="majorHAnsi"/>
        </w:rPr>
        <w:t xml:space="preserve"> Feb. 2014</w:t>
      </w:r>
    </w:p>
    <w:p w:rsidR="00BD39AC" w:rsidRPr="003E16A1" w:rsidRDefault="00973532" w:rsidP="00EF5AAD">
      <w:pPr>
        <w:ind w:rightChars="-12" w:right="-24" w:firstLine="1"/>
        <w:rPr>
          <w:rFonts w:asciiTheme="majorHAnsi" w:hAnsiTheme="majorHAnsi" w:cstheme="majorHAnsi"/>
          <w:b/>
        </w:rPr>
      </w:pPr>
      <w:r w:rsidRPr="003E16A1">
        <w:rPr>
          <w:rFonts w:asciiTheme="majorHAnsi" w:hAnsiTheme="majorHAnsi" w:cstheme="majorHAnsi"/>
          <w:b/>
        </w:rPr>
        <w:t>(</w:t>
      </w:r>
      <w:r w:rsidR="00417D26" w:rsidRPr="003E16A1">
        <w:rPr>
          <w:rFonts w:asciiTheme="majorHAnsi" w:hAnsiTheme="majorHAnsi" w:cstheme="majorHAnsi"/>
          <w:b/>
        </w:rPr>
        <w:t>SOP &amp; Sales forecast making, market access</w:t>
      </w:r>
      <w:r w:rsidR="00BD39AC" w:rsidRPr="003E16A1">
        <w:rPr>
          <w:rFonts w:asciiTheme="majorHAnsi" w:hAnsiTheme="majorHAnsi" w:cstheme="majorHAnsi"/>
          <w:b/>
        </w:rPr>
        <w:t xml:space="preserve">, </w:t>
      </w:r>
      <w:r w:rsidR="00417D26" w:rsidRPr="003E16A1">
        <w:rPr>
          <w:rFonts w:asciiTheme="majorHAnsi" w:hAnsiTheme="majorHAnsi" w:cstheme="majorHAnsi"/>
          <w:b/>
        </w:rPr>
        <w:t xml:space="preserve">from previous </w:t>
      </w:r>
      <w:r w:rsidR="00BD39AC" w:rsidRPr="003E16A1">
        <w:rPr>
          <w:rFonts w:asciiTheme="majorHAnsi" w:hAnsiTheme="majorHAnsi" w:cstheme="majorHAnsi"/>
          <w:b/>
        </w:rPr>
        <w:t>hospital management consultancy aspects</w:t>
      </w:r>
      <w:r w:rsidR="00417D26" w:rsidRPr="003E16A1">
        <w:rPr>
          <w:rFonts w:asciiTheme="majorHAnsi" w:hAnsiTheme="majorHAnsi" w:cstheme="majorHAnsi"/>
          <w:b/>
        </w:rPr>
        <w:t>)</w:t>
      </w:r>
      <w:r w:rsidR="00BD39AC" w:rsidRPr="003E16A1">
        <w:rPr>
          <w:rFonts w:asciiTheme="majorHAnsi" w:hAnsiTheme="majorHAnsi" w:cstheme="majorHAnsi"/>
          <w:b/>
        </w:rPr>
        <w:t xml:space="preserve"> </w:t>
      </w:r>
    </w:p>
    <w:p w:rsidR="00F77027" w:rsidRPr="003E16A1" w:rsidRDefault="00F77027" w:rsidP="00F77027">
      <w:pPr>
        <w:widowControl/>
        <w:numPr>
          <w:ilvl w:val="0"/>
          <w:numId w:val="29"/>
        </w:numPr>
        <w:tabs>
          <w:tab w:val="clear" w:pos="283"/>
          <w:tab w:val="left" w:pos="-2880"/>
          <w:tab w:val="num" w:pos="-2790"/>
        </w:tabs>
        <w:adjustRightInd/>
        <w:ind w:left="540" w:hanging="270"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 xml:space="preserve">To market </w:t>
      </w:r>
      <w:r w:rsidR="000E6CAC" w:rsidRPr="003E16A1">
        <w:rPr>
          <w:rFonts w:asciiTheme="majorHAnsi" w:eastAsiaTheme="minorEastAsia" w:hAnsiTheme="majorHAnsi" w:cstheme="majorHAnsi"/>
        </w:rPr>
        <w:t>forecast planning and executions</w:t>
      </w:r>
    </w:p>
    <w:p w:rsidR="00F77027" w:rsidRPr="003E16A1" w:rsidRDefault="00F77027" w:rsidP="00F77027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Daily sales update and deliver latest insights from wholesaler team</w:t>
      </w:r>
    </w:p>
    <w:p w:rsidR="00F77027" w:rsidRPr="003E16A1" w:rsidRDefault="00F77027" w:rsidP="007B2A23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Wholesaler safe inventory level research and monitoring by brand</w:t>
      </w:r>
    </w:p>
    <w:p w:rsidR="00F77027" w:rsidRPr="003E16A1" w:rsidRDefault="00F77027" w:rsidP="00F77027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Make dossiers for management board inquiries</w:t>
      </w:r>
    </w:p>
    <w:p w:rsidR="00F77027" w:rsidRPr="003E16A1" w:rsidRDefault="00F77027" w:rsidP="00F77027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lastRenderedPageBreak/>
        <w:t>interviews with wholesaler managers, product managers, sales group managers</w:t>
      </w:r>
    </w:p>
    <w:p w:rsidR="00F77027" w:rsidRPr="003E16A1" w:rsidRDefault="00F77027" w:rsidP="00F77027">
      <w:pPr>
        <w:widowControl/>
        <w:numPr>
          <w:ilvl w:val="0"/>
          <w:numId w:val="29"/>
        </w:numPr>
        <w:tabs>
          <w:tab w:val="clear" w:pos="283"/>
          <w:tab w:val="left" w:pos="-2880"/>
          <w:tab w:val="num" w:pos="-2790"/>
        </w:tabs>
        <w:adjustRightInd/>
        <w:ind w:left="540" w:hanging="270"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Collaboration with Finance team as a one of SOP members</w:t>
      </w:r>
    </w:p>
    <w:p w:rsidR="00F77027" w:rsidRPr="003E16A1" w:rsidRDefault="00F77027" w:rsidP="00F77027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Daily briefing and share both finance team and sales &amp; marketing side issues</w:t>
      </w:r>
    </w:p>
    <w:p w:rsidR="00F77027" w:rsidRPr="003E16A1" w:rsidRDefault="00F77027" w:rsidP="00F77027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</w:rPr>
      </w:pPr>
      <w:r w:rsidRPr="003E16A1">
        <w:rPr>
          <w:rFonts w:asciiTheme="majorHAnsi" w:eastAsiaTheme="minorEastAsia" w:hAnsiTheme="majorHAnsi" w:cstheme="majorHAnsi"/>
        </w:rPr>
        <w:t>Make agreement for the latest forecast and planning</w:t>
      </w:r>
    </w:p>
    <w:p w:rsidR="00F77027" w:rsidRPr="003E16A1" w:rsidRDefault="00F77027" w:rsidP="00F77027">
      <w:pPr>
        <w:widowControl/>
        <w:numPr>
          <w:ilvl w:val="0"/>
          <w:numId w:val="29"/>
        </w:numPr>
        <w:tabs>
          <w:tab w:val="clear" w:pos="283"/>
          <w:tab w:val="left" w:pos="-2880"/>
          <w:tab w:val="num" w:pos="-2790"/>
        </w:tabs>
        <w:adjustRightInd/>
        <w:ind w:left="540" w:hanging="270"/>
        <w:jc w:val="both"/>
        <w:textAlignment w:val="auto"/>
        <w:rPr>
          <w:rFonts w:asciiTheme="majorHAnsi" w:eastAsiaTheme="minorEastAsia" w:hAnsiTheme="majorHAnsi" w:cstheme="majorHAnsi"/>
          <w:bCs/>
          <w:lang w:eastAsia="zh-CN"/>
        </w:rPr>
      </w:pPr>
      <w:r w:rsidRPr="003E16A1">
        <w:rPr>
          <w:rFonts w:asciiTheme="majorHAnsi" w:eastAsiaTheme="minorEastAsia" w:hAnsiTheme="majorHAnsi" w:cstheme="majorHAnsi"/>
        </w:rPr>
        <w:t>In-market analysis methodology making support</w:t>
      </w:r>
    </w:p>
    <w:p w:rsidR="00F77027" w:rsidRPr="003E16A1" w:rsidRDefault="00F77027" w:rsidP="00F77027">
      <w:pPr>
        <w:widowControl/>
        <w:numPr>
          <w:ilvl w:val="0"/>
          <w:numId w:val="29"/>
        </w:numPr>
        <w:tabs>
          <w:tab w:val="clear" w:pos="283"/>
          <w:tab w:val="left" w:pos="-2880"/>
          <w:tab w:val="num" w:pos="-2790"/>
        </w:tabs>
        <w:adjustRightInd/>
        <w:ind w:left="540" w:hanging="270"/>
        <w:jc w:val="both"/>
        <w:textAlignment w:val="auto"/>
        <w:rPr>
          <w:rFonts w:asciiTheme="majorHAnsi" w:eastAsiaTheme="minorEastAsia" w:hAnsiTheme="majorHAnsi" w:cstheme="majorHAnsi"/>
          <w:bCs/>
          <w:lang w:eastAsia="zh-CN"/>
        </w:rPr>
      </w:pPr>
      <w:r w:rsidRPr="003E16A1">
        <w:rPr>
          <w:rFonts w:asciiTheme="majorHAnsi" w:eastAsiaTheme="minorEastAsia" w:hAnsiTheme="majorHAnsi" w:cstheme="majorHAnsi"/>
          <w:bCs/>
        </w:rPr>
        <w:t xml:space="preserve">Key account management </w:t>
      </w:r>
    </w:p>
    <w:p w:rsidR="00F77027" w:rsidRPr="003E16A1" w:rsidRDefault="000E6CAC" w:rsidP="00F77027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  <w:bCs/>
          <w:lang w:eastAsia="zh-CN"/>
        </w:rPr>
      </w:pPr>
      <w:r w:rsidRPr="003E16A1">
        <w:rPr>
          <w:rFonts w:asciiTheme="majorHAnsi" w:eastAsiaTheme="minorEastAsia" w:hAnsiTheme="majorHAnsi" w:cstheme="majorHAnsi"/>
          <w:bCs/>
        </w:rPr>
        <w:t>Periodically visit to headquarters of group pharmacies and hospitals, and negotiations</w:t>
      </w:r>
    </w:p>
    <w:p w:rsidR="00F77027" w:rsidRPr="003E16A1" w:rsidRDefault="000E6CAC" w:rsidP="000E6CAC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  <w:bCs/>
          <w:lang w:eastAsia="zh-CN"/>
        </w:rPr>
      </w:pPr>
      <w:r w:rsidRPr="003E16A1">
        <w:rPr>
          <w:rFonts w:asciiTheme="majorHAnsi" w:eastAsiaTheme="minorEastAsia" w:hAnsiTheme="majorHAnsi" w:cstheme="majorHAnsi"/>
          <w:bCs/>
        </w:rPr>
        <w:t>Attend related gatherings</w:t>
      </w:r>
    </w:p>
    <w:p w:rsidR="00F77027" w:rsidRPr="003E16A1" w:rsidRDefault="000E6CAC" w:rsidP="00F77027">
      <w:pPr>
        <w:widowControl/>
        <w:numPr>
          <w:ilvl w:val="0"/>
          <w:numId w:val="29"/>
        </w:numPr>
        <w:tabs>
          <w:tab w:val="clear" w:pos="283"/>
          <w:tab w:val="left" w:pos="-2880"/>
          <w:tab w:val="num" w:pos="-2790"/>
        </w:tabs>
        <w:adjustRightInd/>
        <w:ind w:left="540" w:hanging="270"/>
        <w:jc w:val="both"/>
        <w:textAlignment w:val="auto"/>
        <w:rPr>
          <w:rFonts w:asciiTheme="majorHAnsi" w:eastAsiaTheme="minorEastAsia" w:hAnsiTheme="majorHAnsi" w:cstheme="majorHAnsi"/>
          <w:bCs/>
          <w:lang w:eastAsia="zh-CN"/>
        </w:rPr>
      </w:pPr>
      <w:r w:rsidRPr="003E16A1">
        <w:rPr>
          <w:rFonts w:asciiTheme="majorHAnsi" w:eastAsiaTheme="minorEastAsia" w:hAnsiTheme="majorHAnsi" w:cstheme="majorHAnsi"/>
          <w:bCs/>
        </w:rPr>
        <w:t>Wholesale operation and retail pricing</w:t>
      </w:r>
    </w:p>
    <w:p w:rsidR="00F77027" w:rsidRPr="003E16A1" w:rsidRDefault="000E6CAC" w:rsidP="00F77027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  <w:bCs/>
          <w:lang w:eastAsia="zh-CN"/>
        </w:rPr>
      </w:pPr>
      <w:r w:rsidRPr="003E16A1">
        <w:rPr>
          <w:rFonts w:asciiTheme="majorHAnsi" w:eastAsiaTheme="minorEastAsia" w:hAnsiTheme="majorHAnsi" w:cstheme="majorHAnsi"/>
          <w:bCs/>
        </w:rPr>
        <w:t>Retail price research and rebate strategy making support, wholesaler champing material making support</w:t>
      </w:r>
    </w:p>
    <w:p w:rsidR="000E6CAC" w:rsidRPr="003E16A1" w:rsidRDefault="000E6CAC" w:rsidP="00EF2AD9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  <w:bCs/>
          <w:lang w:eastAsia="zh-CN"/>
        </w:rPr>
      </w:pPr>
      <w:r w:rsidRPr="003E16A1">
        <w:rPr>
          <w:rFonts w:asciiTheme="majorHAnsi" w:eastAsiaTheme="minorEastAsia" w:hAnsiTheme="majorHAnsi" w:cstheme="majorHAnsi"/>
          <w:bCs/>
        </w:rPr>
        <w:t xml:space="preserve">IT system operations </w:t>
      </w:r>
      <w:r w:rsidR="00F77027" w:rsidRPr="003E16A1">
        <w:rPr>
          <w:rFonts w:asciiTheme="majorHAnsi" w:eastAsiaTheme="minorEastAsia" w:hAnsiTheme="majorHAnsi" w:cstheme="majorHAnsi"/>
          <w:bCs/>
        </w:rPr>
        <w:t>AS400</w:t>
      </w:r>
      <w:r w:rsidRPr="003E16A1">
        <w:rPr>
          <w:rFonts w:asciiTheme="majorHAnsi" w:eastAsiaTheme="minorEastAsia" w:hAnsiTheme="majorHAnsi" w:cstheme="majorHAnsi"/>
          <w:bCs/>
        </w:rPr>
        <w:t xml:space="preserve">, </w:t>
      </w:r>
      <w:r w:rsidR="00F77027" w:rsidRPr="003E16A1">
        <w:rPr>
          <w:rFonts w:asciiTheme="majorHAnsi" w:eastAsiaTheme="minorEastAsia" w:hAnsiTheme="majorHAnsi" w:cstheme="majorHAnsi"/>
          <w:bCs/>
        </w:rPr>
        <w:t>BIPCS</w:t>
      </w:r>
      <w:r w:rsidRPr="003E16A1">
        <w:rPr>
          <w:rFonts w:asciiTheme="majorHAnsi" w:eastAsiaTheme="minorEastAsia" w:hAnsiTheme="majorHAnsi" w:cstheme="majorHAnsi"/>
          <w:bCs/>
        </w:rPr>
        <w:t>, In market sales monitoring by wholesaler</w:t>
      </w:r>
    </w:p>
    <w:p w:rsidR="00F77027" w:rsidRPr="003E16A1" w:rsidRDefault="000E6CAC" w:rsidP="00EF2AD9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  <w:bCs/>
          <w:lang w:eastAsia="zh-CN"/>
        </w:rPr>
      </w:pPr>
      <w:r w:rsidRPr="003E16A1">
        <w:rPr>
          <w:rFonts w:asciiTheme="majorHAnsi" w:eastAsiaTheme="minorEastAsia" w:hAnsiTheme="majorHAnsi" w:cstheme="majorHAnsi"/>
          <w:bCs/>
        </w:rPr>
        <w:t>Wholesaler sales data master data table maintenance</w:t>
      </w:r>
    </w:p>
    <w:p w:rsidR="00F77027" w:rsidRPr="003E16A1" w:rsidRDefault="000E6CAC" w:rsidP="00F77027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  <w:bCs/>
          <w:lang w:eastAsia="zh-CN"/>
        </w:rPr>
      </w:pPr>
      <w:r w:rsidRPr="003E16A1">
        <w:rPr>
          <w:rFonts w:asciiTheme="majorHAnsi" w:eastAsiaTheme="minorEastAsia" w:hAnsiTheme="majorHAnsi" w:cstheme="majorHAnsi"/>
        </w:rPr>
        <w:t>Take over drug RFID related barcode update</w:t>
      </w:r>
    </w:p>
    <w:p w:rsidR="00F77027" w:rsidRPr="003E16A1" w:rsidRDefault="000E6CAC" w:rsidP="00F77027">
      <w:pPr>
        <w:widowControl/>
        <w:numPr>
          <w:ilvl w:val="1"/>
          <w:numId w:val="29"/>
        </w:numPr>
        <w:tabs>
          <w:tab w:val="left" w:pos="-2880"/>
        </w:tabs>
        <w:adjustRightInd/>
        <w:jc w:val="both"/>
        <w:textAlignment w:val="auto"/>
        <w:rPr>
          <w:rFonts w:asciiTheme="majorHAnsi" w:eastAsiaTheme="minorEastAsia" w:hAnsiTheme="majorHAnsi" w:cstheme="majorHAnsi"/>
          <w:bCs/>
          <w:lang w:eastAsia="zh-CN"/>
        </w:rPr>
      </w:pPr>
      <w:r w:rsidRPr="003E16A1">
        <w:rPr>
          <w:rFonts w:asciiTheme="majorHAnsi" w:eastAsiaTheme="minorEastAsia" w:hAnsiTheme="majorHAnsi" w:cstheme="majorHAnsi"/>
          <w:bCs/>
        </w:rPr>
        <w:t>Research for generic erosion, and impacts by allowances</w:t>
      </w:r>
    </w:p>
    <w:p w:rsidR="00F77027" w:rsidRPr="003E16A1" w:rsidRDefault="00F77027" w:rsidP="00A82EDD">
      <w:pPr>
        <w:ind w:firstLineChars="50" w:firstLine="100"/>
        <w:jc w:val="both"/>
        <w:rPr>
          <w:rFonts w:asciiTheme="majorHAnsi" w:hAnsiTheme="majorHAnsi" w:cstheme="majorHAnsi"/>
        </w:rPr>
      </w:pPr>
    </w:p>
    <w:p w:rsidR="008E7771" w:rsidRPr="003E16A1" w:rsidRDefault="000B21A8" w:rsidP="00A82EDD">
      <w:pPr>
        <w:ind w:firstLineChars="50" w:firstLine="100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 xml:space="preserve">Report to wholesaler group manager, </w:t>
      </w:r>
      <w:r w:rsidR="00417D26" w:rsidRPr="003E16A1">
        <w:rPr>
          <w:rFonts w:asciiTheme="majorHAnsi" w:hAnsiTheme="majorHAnsi" w:cstheme="majorHAnsi"/>
        </w:rPr>
        <w:t>External relation director</w:t>
      </w:r>
      <w:r w:rsidRPr="003E16A1">
        <w:rPr>
          <w:rFonts w:asciiTheme="majorHAnsi" w:hAnsiTheme="majorHAnsi" w:cstheme="majorHAnsi"/>
        </w:rPr>
        <w:t>, and Japan demand management board team</w:t>
      </w:r>
      <w:r w:rsidR="00E27067" w:rsidRPr="003E16A1">
        <w:rPr>
          <w:rFonts w:asciiTheme="majorHAnsi" w:hAnsiTheme="majorHAnsi" w:cstheme="majorHAnsi"/>
        </w:rPr>
        <w:t xml:space="preserve">. </w:t>
      </w:r>
    </w:p>
    <w:p w:rsidR="00C419AF" w:rsidRPr="003E16A1" w:rsidRDefault="000027E9" w:rsidP="007F235F">
      <w:pPr>
        <w:numPr>
          <w:ilvl w:val="0"/>
          <w:numId w:val="1"/>
        </w:numPr>
        <w:spacing w:line="200" w:lineRule="exact"/>
        <w:ind w:rightChars="-12" w:right="-24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 xml:space="preserve">The forecast accuracy </w:t>
      </w:r>
      <w:r w:rsidR="00353E29" w:rsidRPr="003E16A1">
        <w:rPr>
          <w:rFonts w:asciiTheme="majorHAnsi" w:hAnsiTheme="majorHAnsi" w:cstheme="majorHAnsi"/>
        </w:rPr>
        <w:t xml:space="preserve">result </w:t>
      </w:r>
      <w:r w:rsidRPr="003E16A1">
        <w:rPr>
          <w:rFonts w:asciiTheme="majorHAnsi" w:hAnsiTheme="majorHAnsi" w:cstheme="majorHAnsi"/>
        </w:rPr>
        <w:t xml:space="preserve">(including monthly sales order management) was </w:t>
      </w:r>
      <w:r w:rsidR="00601020" w:rsidRPr="003E16A1">
        <w:rPr>
          <w:rFonts w:asciiTheme="majorHAnsi" w:hAnsiTheme="majorHAnsi" w:cstheme="majorHAnsi"/>
        </w:rPr>
        <w:t xml:space="preserve">+ </w:t>
      </w:r>
      <w:r w:rsidRPr="003E16A1">
        <w:rPr>
          <w:rFonts w:asciiTheme="majorHAnsi" w:hAnsiTheme="majorHAnsi" w:cstheme="majorHAnsi"/>
        </w:rPr>
        <w:t xml:space="preserve">0.5-1.0% variance, with </w:t>
      </w:r>
      <w:r w:rsidR="000B21A8" w:rsidRPr="003E16A1">
        <w:rPr>
          <w:rFonts w:asciiTheme="majorHAnsi" w:hAnsiTheme="majorHAnsi" w:cstheme="majorHAnsi"/>
        </w:rPr>
        <w:t>events dosage change, Quality assurance matter</w:t>
      </w:r>
      <w:r w:rsidR="00DB49DA" w:rsidRPr="003E16A1">
        <w:rPr>
          <w:rFonts w:asciiTheme="majorHAnsi" w:hAnsiTheme="majorHAnsi" w:cstheme="majorHAnsi"/>
        </w:rPr>
        <w:t>.</w:t>
      </w:r>
      <w:r w:rsidR="00BD39AC" w:rsidRPr="003E16A1">
        <w:rPr>
          <w:rFonts w:asciiTheme="majorHAnsi" w:hAnsiTheme="majorHAnsi" w:cstheme="majorHAnsi"/>
        </w:rPr>
        <w:t xml:space="preserve"> </w:t>
      </w:r>
      <w:r w:rsidR="000B21A8" w:rsidRPr="003E16A1">
        <w:rPr>
          <w:rFonts w:asciiTheme="majorHAnsi" w:hAnsiTheme="majorHAnsi" w:cstheme="majorHAnsi"/>
        </w:rPr>
        <w:t>My numbers were a</w:t>
      </w:r>
      <w:r w:rsidR="00044B8C" w:rsidRPr="003E16A1">
        <w:rPr>
          <w:rFonts w:asciiTheme="majorHAnsi" w:hAnsiTheme="majorHAnsi" w:cstheme="majorHAnsi"/>
        </w:rPr>
        <w:t xml:space="preserve">pproved by </w:t>
      </w:r>
      <w:r w:rsidR="003A0EB4" w:rsidRPr="003E16A1">
        <w:rPr>
          <w:rFonts w:asciiTheme="majorHAnsi" w:hAnsiTheme="majorHAnsi" w:cstheme="majorHAnsi"/>
        </w:rPr>
        <w:t>Japan</w:t>
      </w:r>
      <w:r w:rsidR="00DB49DA" w:rsidRPr="003E16A1">
        <w:rPr>
          <w:rFonts w:asciiTheme="majorHAnsi" w:hAnsiTheme="majorHAnsi" w:cstheme="majorHAnsi"/>
        </w:rPr>
        <w:t xml:space="preserve"> and APAC president</w:t>
      </w:r>
      <w:r w:rsidR="00211A26" w:rsidRPr="003E16A1">
        <w:rPr>
          <w:rFonts w:asciiTheme="majorHAnsi" w:hAnsiTheme="majorHAnsi" w:cstheme="majorHAnsi"/>
        </w:rPr>
        <w:t xml:space="preserve"> </w:t>
      </w:r>
      <w:r w:rsidR="00C54988" w:rsidRPr="003E16A1">
        <w:rPr>
          <w:rFonts w:asciiTheme="majorHAnsi" w:hAnsiTheme="majorHAnsi" w:cstheme="majorHAnsi"/>
        </w:rPr>
        <w:t>for country sales target</w:t>
      </w:r>
    </w:p>
    <w:p w:rsidR="00FA66DA" w:rsidRPr="003E16A1" w:rsidRDefault="00446E54" w:rsidP="000E6CAC">
      <w:pPr>
        <w:numPr>
          <w:ilvl w:val="0"/>
          <w:numId w:val="1"/>
        </w:numPr>
        <w:spacing w:line="200" w:lineRule="exact"/>
        <w:ind w:rightChars="-12" w:right="-24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Succeed</w:t>
      </w:r>
      <w:r w:rsidR="00AD22AB" w:rsidRPr="003E16A1">
        <w:rPr>
          <w:rFonts w:asciiTheme="majorHAnsi" w:hAnsiTheme="majorHAnsi" w:cstheme="majorHAnsi"/>
        </w:rPr>
        <w:t xml:space="preserve"> to obtain increment</w:t>
      </w:r>
      <w:r w:rsidR="003D4247" w:rsidRPr="003E16A1">
        <w:rPr>
          <w:rFonts w:asciiTheme="majorHAnsi" w:hAnsiTheme="majorHAnsi" w:cstheme="majorHAnsi"/>
        </w:rPr>
        <w:t>al</w:t>
      </w:r>
      <w:r w:rsidR="00795244" w:rsidRPr="003E16A1">
        <w:rPr>
          <w:rFonts w:asciiTheme="majorHAnsi" w:hAnsiTheme="majorHAnsi" w:cstheme="majorHAnsi"/>
        </w:rPr>
        <w:t xml:space="preserve"> </w:t>
      </w:r>
      <w:r w:rsidR="00A96B2B" w:rsidRPr="003E16A1">
        <w:rPr>
          <w:rFonts w:asciiTheme="majorHAnsi" w:hAnsiTheme="majorHAnsi" w:cstheme="majorHAnsi"/>
        </w:rPr>
        <w:t>$3</w:t>
      </w:r>
      <w:r w:rsidR="00DB49DA" w:rsidRPr="003E16A1">
        <w:rPr>
          <w:rFonts w:asciiTheme="majorHAnsi" w:hAnsiTheme="majorHAnsi" w:cstheme="majorHAnsi"/>
        </w:rPr>
        <w:t xml:space="preserve"> </w:t>
      </w:r>
      <w:r w:rsidR="00A96B2B" w:rsidRPr="003E16A1">
        <w:rPr>
          <w:rFonts w:asciiTheme="majorHAnsi" w:hAnsiTheme="majorHAnsi" w:cstheme="majorHAnsi"/>
        </w:rPr>
        <w:t>million</w:t>
      </w:r>
      <w:r w:rsidR="003D4247" w:rsidRPr="003E16A1">
        <w:rPr>
          <w:rFonts w:asciiTheme="majorHAnsi" w:hAnsiTheme="majorHAnsi" w:cstheme="majorHAnsi"/>
        </w:rPr>
        <w:t xml:space="preserve"> </w:t>
      </w:r>
      <w:r w:rsidR="00795244" w:rsidRPr="003E16A1">
        <w:rPr>
          <w:rFonts w:asciiTheme="majorHAnsi" w:hAnsiTheme="majorHAnsi" w:cstheme="majorHAnsi"/>
        </w:rPr>
        <w:t xml:space="preserve">rebate budget </w:t>
      </w:r>
      <w:r w:rsidR="00973532" w:rsidRPr="003E16A1">
        <w:rPr>
          <w:rFonts w:asciiTheme="majorHAnsi" w:hAnsiTheme="majorHAnsi" w:cstheme="majorHAnsi"/>
        </w:rPr>
        <w:t xml:space="preserve">(1% of top product sales) </w:t>
      </w:r>
    </w:p>
    <w:p w:rsidR="0095540F" w:rsidRPr="003E16A1" w:rsidRDefault="0095540F" w:rsidP="00372469">
      <w:pPr>
        <w:spacing w:line="200" w:lineRule="exact"/>
        <w:ind w:right="668"/>
        <w:jc w:val="both"/>
        <w:rPr>
          <w:rFonts w:asciiTheme="majorHAnsi" w:hAnsiTheme="majorHAnsi" w:cstheme="majorHAnsi"/>
        </w:rPr>
      </w:pPr>
    </w:p>
    <w:p w:rsidR="00372469" w:rsidRPr="003E16A1" w:rsidRDefault="00372469" w:rsidP="00372469">
      <w:pPr>
        <w:ind w:rightChars="-12" w:right="-24" w:firstLine="1"/>
        <w:rPr>
          <w:rFonts w:asciiTheme="majorHAnsi" w:hAnsiTheme="majorHAnsi" w:cstheme="majorHAnsi"/>
        </w:rPr>
      </w:pPr>
      <w:r w:rsidRPr="003E16A1">
        <w:rPr>
          <w:rFonts w:asciiTheme="majorHAnsi" w:eastAsia="ＭＳ 明朝" w:hAnsiTheme="majorHAnsi" w:cstheme="majorHAnsi"/>
          <w:b/>
        </w:rPr>
        <w:t>Medical Create Inc. (</w:t>
      </w:r>
      <w:r w:rsidR="00C54988" w:rsidRPr="003E16A1">
        <w:rPr>
          <w:rFonts w:asciiTheme="majorHAnsi" w:eastAsia="ＭＳ 明朝" w:hAnsiTheme="majorHAnsi" w:cstheme="majorHAnsi"/>
          <w:b/>
        </w:rPr>
        <w:t>Ex-</w:t>
      </w:r>
      <w:r w:rsidRPr="003E16A1">
        <w:rPr>
          <w:rFonts w:asciiTheme="majorHAnsi" w:eastAsia="ＭＳ 明朝" w:hAnsiTheme="majorHAnsi" w:cstheme="majorHAnsi"/>
          <w:b/>
        </w:rPr>
        <w:t xml:space="preserve">McKinsey </w:t>
      </w:r>
      <w:r w:rsidR="00C54988" w:rsidRPr="003E16A1">
        <w:rPr>
          <w:rFonts w:asciiTheme="majorHAnsi" w:eastAsia="ＭＳ 明朝" w:hAnsiTheme="majorHAnsi" w:cstheme="majorHAnsi"/>
          <w:b/>
        </w:rPr>
        <w:t xml:space="preserve">consultants </w:t>
      </w:r>
      <w:r w:rsidRPr="003E16A1">
        <w:rPr>
          <w:rFonts w:asciiTheme="majorHAnsi" w:eastAsia="ＭＳ 明朝" w:hAnsiTheme="majorHAnsi" w:cstheme="majorHAnsi"/>
          <w:b/>
        </w:rPr>
        <w:t>firm</w:t>
      </w:r>
      <w:r w:rsidR="00DC59AE" w:rsidRPr="003E16A1">
        <w:rPr>
          <w:rFonts w:asciiTheme="majorHAnsi" w:eastAsia="ＭＳ 明朝" w:hAnsiTheme="majorHAnsi" w:cstheme="majorHAnsi"/>
          <w:b/>
        </w:rPr>
        <w:t>)</w:t>
      </w:r>
      <w:r w:rsidR="00DC59AE" w:rsidRPr="003E16A1">
        <w:rPr>
          <w:rFonts w:asciiTheme="majorHAnsi" w:hAnsiTheme="majorHAnsi" w:cstheme="majorHAnsi"/>
          <w:b/>
        </w:rPr>
        <w:t xml:space="preserve"> STRATEGIC </w:t>
      </w:r>
      <w:r w:rsidRPr="003E16A1">
        <w:rPr>
          <w:rFonts w:asciiTheme="majorHAnsi" w:hAnsiTheme="majorHAnsi" w:cstheme="majorHAnsi"/>
          <w:b/>
        </w:rPr>
        <w:t xml:space="preserve">CONSULTANT </w:t>
      </w:r>
      <w:r w:rsidR="00401E43">
        <w:rPr>
          <w:rFonts w:asciiTheme="majorHAnsi" w:hAnsiTheme="majorHAnsi" w:cstheme="majorHAnsi"/>
          <w:b/>
        </w:rPr>
        <w:t xml:space="preserve">   </w:t>
      </w:r>
      <w:r w:rsidR="00DB49DA" w:rsidRPr="003E16A1">
        <w:rPr>
          <w:rFonts w:asciiTheme="majorHAnsi" w:hAnsiTheme="majorHAnsi" w:cstheme="majorHAnsi"/>
          <w:b/>
        </w:rPr>
        <w:t xml:space="preserve">             </w:t>
      </w:r>
      <w:r w:rsidRPr="003E16A1">
        <w:rPr>
          <w:rFonts w:asciiTheme="majorHAnsi" w:hAnsiTheme="majorHAnsi" w:cstheme="majorHAnsi"/>
        </w:rPr>
        <w:t>Mar. 2007</w:t>
      </w:r>
      <w:r w:rsidR="004827E7" w:rsidRPr="003E16A1">
        <w:rPr>
          <w:rFonts w:asciiTheme="majorHAnsi" w:hAnsiTheme="majorHAnsi" w:cstheme="majorHAnsi"/>
        </w:rPr>
        <w:t xml:space="preserve"> - </w:t>
      </w:r>
      <w:r w:rsidRPr="003E16A1">
        <w:rPr>
          <w:rFonts w:asciiTheme="majorHAnsi" w:hAnsiTheme="majorHAnsi" w:cstheme="majorHAnsi"/>
        </w:rPr>
        <w:t>May.2011</w:t>
      </w:r>
    </w:p>
    <w:p w:rsidR="00A82EDD" w:rsidRPr="003E16A1" w:rsidRDefault="00973532" w:rsidP="00372469">
      <w:pPr>
        <w:ind w:rightChars="-12" w:right="-24" w:firstLine="1"/>
        <w:rPr>
          <w:rFonts w:asciiTheme="majorHAnsi" w:hAnsiTheme="majorHAnsi" w:cstheme="majorHAnsi"/>
          <w:b/>
        </w:rPr>
      </w:pPr>
      <w:r w:rsidRPr="003E16A1">
        <w:rPr>
          <w:rFonts w:asciiTheme="majorHAnsi" w:hAnsiTheme="majorHAnsi" w:cstheme="majorHAnsi"/>
          <w:b/>
        </w:rPr>
        <w:t>(</w:t>
      </w:r>
      <w:r w:rsidR="00477A9C" w:rsidRPr="003E16A1">
        <w:rPr>
          <w:rFonts w:asciiTheme="majorHAnsi" w:hAnsiTheme="majorHAnsi" w:cstheme="majorHAnsi"/>
          <w:b/>
        </w:rPr>
        <w:t>McKinsey style analyst and consultant role for Hospital, Investment firm, and Wholesalers)</w:t>
      </w:r>
    </w:p>
    <w:p w:rsidR="006C5EC6" w:rsidRPr="003E16A1" w:rsidRDefault="00395AA4" w:rsidP="00142EEC">
      <w:pPr>
        <w:spacing w:line="200" w:lineRule="exact"/>
        <w:ind w:right="-24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 xml:space="preserve">Analyst, Consultant role </w:t>
      </w:r>
      <w:r w:rsidR="004D7E46" w:rsidRPr="003E16A1">
        <w:rPr>
          <w:rFonts w:asciiTheme="majorHAnsi" w:hAnsiTheme="majorHAnsi" w:cstheme="majorHAnsi"/>
        </w:rPr>
        <w:t xml:space="preserve">Including </w:t>
      </w:r>
      <w:r w:rsidRPr="003E16A1">
        <w:rPr>
          <w:rFonts w:asciiTheme="majorHAnsi" w:hAnsiTheme="majorHAnsi" w:cstheme="majorHAnsi"/>
        </w:rPr>
        <w:t>presales</w:t>
      </w:r>
      <w:r w:rsidR="00477A9C" w:rsidRPr="003E16A1">
        <w:rPr>
          <w:rFonts w:asciiTheme="majorHAnsi" w:hAnsiTheme="majorHAnsi" w:cstheme="majorHAnsi"/>
        </w:rPr>
        <w:t>,</w:t>
      </w:r>
      <w:r w:rsidRPr="003E16A1">
        <w:rPr>
          <w:rFonts w:asciiTheme="majorHAnsi" w:hAnsiTheme="majorHAnsi" w:cstheme="majorHAnsi"/>
        </w:rPr>
        <w:t xml:space="preserve"> project defining, market research, business intelligence, client interface, report to managers and directors. </w:t>
      </w:r>
      <w:r w:rsidR="00A1345F" w:rsidRPr="003E16A1">
        <w:rPr>
          <w:rFonts w:asciiTheme="majorHAnsi" w:hAnsiTheme="majorHAnsi" w:cstheme="majorHAnsi"/>
        </w:rPr>
        <w:t>With all type of h</w:t>
      </w:r>
      <w:r w:rsidR="00601020" w:rsidRPr="003E16A1">
        <w:rPr>
          <w:rFonts w:asciiTheme="majorHAnsi" w:hAnsiTheme="majorHAnsi" w:cstheme="majorHAnsi"/>
        </w:rPr>
        <w:t>ospital internal</w:t>
      </w:r>
      <w:r w:rsidRPr="003E16A1">
        <w:rPr>
          <w:rFonts w:asciiTheme="majorHAnsi" w:hAnsiTheme="majorHAnsi" w:cstheme="majorHAnsi"/>
        </w:rPr>
        <w:t xml:space="preserve">, </w:t>
      </w:r>
      <w:r w:rsidR="00601020" w:rsidRPr="003E16A1">
        <w:rPr>
          <w:rFonts w:asciiTheme="majorHAnsi" w:hAnsiTheme="majorHAnsi" w:cstheme="majorHAnsi"/>
        </w:rPr>
        <w:t xml:space="preserve">health insurance claim, </w:t>
      </w:r>
      <w:r w:rsidR="00A1345F" w:rsidRPr="003E16A1">
        <w:rPr>
          <w:rFonts w:asciiTheme="majorHAnsi" w:hAnsiTheme="majorHAnsi" w:cstheme="majorHAnsi"/>
        </w:rPr>
        <w:t xml:space="preserve">and </w:t>
      </w:r>
      <w:r w:rsidRPr="003E16A1">
        <w:rPr>
          <w:rFonts w:asciiTheme="majorHAnsi" w:hAnsiTheme="majorHAnsi" w:cstheme="majorHAnsi"/>
        </w:rPr>
        <w:t>real-world</w:t>
      </w:r>
      <w:r w:rsidR="006F541D" w:rsidRPr="003E16A1">
        <w:rPr>
          <w:rFonts w:asciiTheme="majorHAnsi" w:hAnsiTheme="majorHAnsi" w:cstheme="majorHAnsi"/>
        </w:rPr>
        <w:t xml:space="preserve"> data</w:t>
      </w:r>
      <w:r w:rsidRPr="003E16A1">
        <w:rPr>
          <w:rFonts w:asciiTheme="majorHAnsi" w:hAnsiTheme="majorHAnsi" w:cstheme="majorHAnsi"/>
        </w:rPr>
        <w:t xml:space="preserve"> (DPC and FRS)</w:t>
      </w:r>
      <w:r w:rsidR="007F336E" w:rsidRPr="003E16A1">
        <w:rPr>
          <w:rFonts w:asciiTheme="majorHAnsi" w:hAnsiTheme="majorHAnsi" w:cstheme="majorHAnsi"/>
        </w:rPr>
        <w:t>.</w:t>
      </w:r>
    </w:p>
    <w:p w:rsidR="00790698" w:rsidRPr="003E16A1" w:rsidRDefault="00790698" w:rsidP="00142EEC">
      <w:pPr>
        <w:numPr>
          <w:ilvl w:val="0"/>
          <w:numId w:val="1"/>
        </w:numPr>
        <w:spacing w:line="200" w:lineRule="exact"/>
        <w:ind w:right="-24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 xml:space="preserve">Business intelligence </w:t>
      </w:r>
      <w:r w:rsidR="002704DE" w:rsidRPr="003E16A1">
        <w:rPr>
          <w:rFonts w:asciiTheme="majorHAnsi" w:hAnsiTheme="majorHAnsi" w:cstheme="majorHAnsi"/>
        </w:rPr>
        <w:t xml:space="preserve">(real world data) </w:t>
      </w:r>
      <w:r w:rsidRPr="003E16A1">
        <w:rPr>
          <w:rFonts w:asciiTheme="majorHAnsi" w:hAnsiTheme="majorHAnsi" w:cstheme="majorHAnsi"/>
        </w:rPr>
        <w:t>software R&amp;D and launch with a major hospital reimbursement system provider. And</w:t>
      </w:r>
      <w:r w:rsidR="0043547F" w:rsidRPr="003E16A1">
        <w:rPr>
          <w:rFonts w:asciiTheme="majorHAnsi" w:hAnsiTheme="majorHAnsi" w:cstheme="majorHAnsi"/>
        </w:rPr>
        <w:t xml:space="preserve"> using this for hospital client</w:t>
      </w:r>
      <w:r w:rsidRPr="003E16A1">
        <w:rPr>
          <w:rFonts w:asciiTheme="majorHAnsi" w:hAnsiTheme="majorHAnsi" w:cstheme="majorHAnsi"/>
        </w:rPr>
        <w:t>s</w:t>
      </w:r>
    </w:p>
    <w:p w:rsidR="008B27F7" w:rsidRPr="003E16A1" w:rsidRDefault="00395AA4" w:rsidP="00142EEC">
      <w:pPr>
        <w:numPr>
          <w:ilvl w:val="0"/>
          <w:numId w:val="1"/>
        </w:numPr>
        <w:spacing w:line="200" w:lineRule="exact"/>
        <w:ind w:right="-24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Strategic consultanc</w:t>
      </w:r>
      <w:r w:rsidR="00417D26" w:rsidRPr="003E16A1">
        <w:rPr>
          <w:rFonts w:asciiTheme="majorHAnsi" w:hAnsiTheme="majorHAnsi" w:cstheme="majorHAnsi"/>
        </w:rPr>
        <w:t xml:space="preserve">y for </w:t>
      </w:r>
      <w:r w:rsidR="00601020" w:rsidRPr="003E16A1">
        <w:rPr>
          <w:rFonts w:asciiTheme="majorHAnsi" w:hAnsiTheme="majorHAnsi" w:cstheme="majorHAnsi"/>
        </w:rPr>
        <w:t>hospital management board (</w:t>
      </w:r>
      <w:r w:rsidR="00417D26" w:rsidRPr="003E16A1">
        <w:rPr>
          <w:rFonts w:asciiTheme="majorHAnsi" w:hAnsiTheme="majorHAnsi" w:cstheme="majorHAnsi"/>
        </w:rPr>
        <w:t>s</w:t>
      </w:r>
      <w:r w:rsidR="00477A9C" w:rsidRPr="003E16A1">
        <w:rPr>
          <w:rFonts w:asciiTheme="majorHAnsi" w:hAnsiTheme="majorHAnsi" w:cstheme="majorHAnsi"/>
        </w:rPr>
        <w:t>trategy</w:t>
      </w:r>
      <w:r w:rsidR="00C65F1D" w:rsidRPr="003E16A1">
        <w:rPr>
          <w:rFonts w:asciiTheme="majorHAnsi" w:hAnsiTheme="majorHAnsi" w:cstheme="majorHAnsi"/>
        </w:rPr>
        <w:t>, organizational</w:t>
      </w:r>
      <w:r w:rsidR="008B27F7" w:rsidRPr="003E16A1">
        <w:rPr>
          <w:rFonts w:asciiTheme="majorHAnsi" w:hAnsiTheme="majorHAnsi" w:cstheme="majorHAnsi"/>
        </w:rPr>
        <w:t xml:space="preserve"> and bed</w:t>
      </w:r>
      <w:r w:rsidR="002E3193" w:rsidRPr="003E16A1">
        <w:rPr>
          <w:rFonts w:asciiTheme="majorHAnsi" w:hAnsiTheme="majorHAnsi" w:cstheme="majorHAnsi"/>
        </w:rPr>
        <w:t xml:space="preserve"> portfolio</w:t>
      </w:r>
      <w:r w:rsidR="00417D26" w:rsidRPr="003E16A1">
        <w:rPr>
          <w:rFonts w:asciiTheme="majorHAnsi" w:hAnsiTheme="majorHAnsi" w:cstheme="majorHAnsi"/>
        </w:rPr>
        <w:t xml:space="preserve"> restructuring, </w:t>
      </w:r>
      <w:r w:rsidR="00601020" w:rsidRPr="003E16A1">
        <w:rPr>
          <w:rFonts w:asciiTheme="majorHAnsi" w:hAnsiTheme="majorHAnsi" w:cstheme="majorHAnsi"/>
        </w:rPr>
        <w:t>institutional alliances, and patient marketing).</w:t>
      </w:r>
      <w:r w:rsidR="00417D26" w:rsidRPr="003E16A1">
        <w:rPr>
          <w:rFonts w:asciiTheme="majorHAnsi" w:hAnsiTheme="majorHAnsi" w:cstheme="majorHAnsi"/>
        </w:rPr>
        <w:t xml:space="preserve"> </w:t>
      </w:r>
      <w:r w:rsidR="00601020" w:rsidRPr="003E16A1">
        <w:rPr>
          <w:rFonts w:asciiTheme="majorHAnsi" w:hAnsiTheme="majorHAnsi" w:cstheme="majorHAnsi"/>
        </w:rPr>
        <w:t xml:space="preserve">Due diligences </w:t>
      </w:r>
      <w:r w:rsidR="00417D26" w:rsidRPr="003E16A1">
        <w:rPr>
          <w:rFonts w:asciiTheme="majorHAnsi" w:hAnsiTheme="majorHAnsi" w:cstheme="majorHAnsi"/>
        </w:rPr>
        <w:t>for</w:t>
      </w:r>
      <w:r w:rsidR="00601020" w:rsidRPr="003E16A1">
        <w:rPr>
          <w:rFonts w:asciiTheme="majorHAnsi" w:hAnsiTheme="majorHAnsi" w:cstheme="majorHAnsi"/>
        </w:rPr>
        <w:t xml:space="preserve"> a new cancer center,</w:t>
      </w:r>
      <w:r w:rsidR="00417D26" w:rsidRPr="003E16A1">
        <w:rPr>
          <w:rFonts w:asciiTheme="majorHAnsi" w:hAnsiTheme="majorHAnsi" w:cstheme="majorHAnsi"/>
        </w:rPr>
        <w:t xml:space="preserve"> </w:t>
      </w:r>
      <w:r w:rsidR="008B27F7" w:rsidRPr="003E16A1">
        <w:rPr>
          <w:rFonts w:asciiTheme="majorHAnsi" w:hAnsiTheme="majorHAnsi" w:cstheme="majorHAnsi"/>
        </w:rPr>
        <w:t>regional</w:t>
      </w:r>
      <w:r w:rsidR="005F1484" w:rsidRPr="003E16A1">
        <w:rPr>
          <w:rFonts w:asciiTheme="majorHAnsi" w:hAnsiTheme="majorHAnsi" w:cstheme="majorHAnsi"/>
        </w:rPr>
        <w:t xml:space="preserve"> center in </w:t>
      </w:r>
      <w:r w:rsidR="00BE63CE" w:rsidRPr="003E16A1">
        <w:rPr>
          <w:rFonts w:asciiTheme="majorHAnsi" w:hAnsiTheme="majorHAnsi" w:cstheme="majorHAnsi"/>
        </w:rPr>
        <w:t>neurosurgery and cardiovascular surgery</w:t>
      </w:r>
      <w:r w:rsidR="00601020" w:rsidRPr="003E16A1">
        <w:rPr>
          <w:rFonts w:asciiTheme="majorHAnsi" w:hAnsiTheme="majorHAnsi" w:cstheme="majorHAnsi"/>
        </w:rPr>
        <w:t xml:space="preserve">. Several projects brought good client feedbacks and further </w:t>
      </w:r>
      <w:r w:rsidR="00417D26" w:rsidRPr="003E16A1">
        <w:rPr>
          <w:rFonts w:asciiTheme="majorHAnsi" w:hAnsiTheme="majorHAnsi" w:cstheme="majorHAnsi"/>
        </w:rPr>
        <w:t>project requests</w:t>
      </w:r>
      <w:r w:rsidR="00BE63CE" w:rsidRPr="003E16A1">
        <w:rPr>
          <w:rFonts w:asciiTheme="majorHAnsi" w:hAnsiTheme="majorHAnsi" w:cstheme="majorHAnsi"/>
        </w:rPr>
        <w:t>.</w:t>
      </w:r>
    </w:p>
    <w:p w:rsidR="00367933" w:rsidRPr="003E16A1" w:rsidRDefault="00367933" w:rsidP="00142EEC">
      <w:pPr>
        <w:numPr>
          <w:ilvl w:val="0"/>
          <w:numId w:val="1"/>
        </w:numPr>
        <w:spacing w:line="200" w:lineRule="exact"/>
        <w:ind w:right="-24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Income statement projection with sales forecast, patient secondary market research, primary research (patient, doctor, and other related person interviews and questionnaires)</w:t>
      </w:r>
    </w:p>
    <w:p w:rsidR="00367933" w:rsidRPr="003E16A1" w:rsidRDefault="00367933" w:rsidP="00142EEC">
      <w:pPr>
        <w:numPr>
          <w:ilvl w:val="0"/>
          <w:numId w:val="1"/>
        </w:numPr>
        <w:spacing w:line="200" w:lineRule="exact"/>
        <w:ind w:right="-24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>Oversea case studies</w:t>
      </w:r>
    </w:p>
    <w:p w:rsidR="00477A9C" w:rsidRPr="003E16A1" w:rsidRDefault="00417D26" w:rsidP="005205CA">
      <w:pPr>
        <w:numPr>
          <w:ilvl w:val="0"/>
          <w:numId w:val="1"/>
        </w:numPr>
        <w:spacing w:line="200" w:lineRule="exact"/>
        <w:ind w:right="-24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 xml:space="preserve">Business due diligence and turnaround; to </w:t>
      </w:r>
      <w:r w:rsidR="002E3193" w:rsidRPr="003E16A1">
        <w:rPr>
          <w:rFonts w:asciiTheme="majorHAnsi" w:hAnsiTheme="majorHAnsi" w:cstheme="majorHAnsi"/>
        </w:rPr>
        <w:t>Medical device wholesaler M&amp;A</w:t>
      </w:r>
      <w:r w:rsidRPr="003E16A1">
        <w:rPr>
          <w:rFonts w:asciiTheme="majorHAnsi" w:hAnsiTheme="majorHAnsi" w:cstheme="majorHAnsi"/>
        </w:rPr>
        <w:t>, to Investment firms for</w:t>
      </w:r>
      <w:r w:rsidR="00477A9C" w:rsidRPr="003E16A1">
        <w:rPr>
          <w:rFonts w:asciiTheme="majorHAnsi" w:hAnsiTheme="majorHAnsi" w:cstheme="majorHAnsi"/>
        </w:rPr>
        <w:t xml:space="preserve"> </w:t>
      </w:r>
      <w:r w:rsidRPr="003E16A1">
        <w:rPr>
          <w:rFonts w:asciiTheme="majorHAnsi" w:hAnsiTheme="majorHAnsi" w:cstheme="majorHAnsi"/>
        </w:rPr>
        <w:t xml:space="preserve">their </w:t>
      </w:r>
      <w:r w:rsidR="00477A9C" w:rsidRPr="003E16A1">
        <w:rPr>
          <w:rFonts w:asciiTheme="majorHAnsi" w:hAnsiTheme="majorHAnsi" w:cstheme="majorHAnsi"/>
        </w:rPr>
        <w:t>acquiring hospitals and nursing home</w:t>
      </w:r>
      <w:r w:rsidRPr="003E16A1">
        <w:rPr>
          <w:rFonts w:asciiTheme="majorHAnsi" w:hAnsiTheme="majorHAnsi" w:cstheme="majorHAnsi"/>
        </w:rPr>
        <w:t>. And Business Intelligence software development for hospital</w:t>
      </w:r>
      <w:r w:rsidR="00601020" w:rsidRPr="003E16A1">
        <w:rPr>
          <w:rFonts w:asciiTheme="majorHAnsi" w:hAnsiTheme="majorHAnsi" w:cstheme="majorHAnsi"/>
        </w:rPr>
        <w:t xml:space="preserve"> (real world data)</w:t>
      </w:r>
    </w:p>
    <w:p w:rsidR="008012F3" w:rsidRPr="003E16A1" w:rsidRDefault="008012F3" w:rsidP="00061011">
      <w:pPr>
        <w:spacing w:line="200" w:lineRule="exact"/>
        <w:ind w:right="668"/>
        <w:jc w:val="both"/>
        <w:rPr>
          <w:rFonts w:asciiTheme="majorHAnsi" w:hAnsiTheme="majorHAnsi" w:cstheme="majorHAnsi"/>
        </w:rPr>
      </w:pPr>
    </w:p>
    <w:p w:rsidR="00C6261F" w:rsidRPr="003E16A1" w:rsidRDefault="00E92007" w:rsidP="002C5940">
      <w:pPr>
        <w:spacing w:line="200" w:lineRule="exact"/>
        <w:ind w:right="-24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9B4D2" wp14:editId="2FEA89EC">
                <wp:simplePos x="0" y="0"/>
                <wp:positionH relativeFrom="margin">
                  <wp:posOffset>-9525</wp:posOffset>
                </wp:positionH>
                <wp:positionV relativeFrom="paragraph">
                  <wp:posOffset>135890</wp:posOffset>
                </wp:positionV>
                <wp:extent cx="6648450" cy="9525"/>
                <wp:effectExtent l="0" t="0" r="19050" b="2857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222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6DF285" id="Line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10.7pt" to="522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" strokeweight="1.75pt">
                <v:stroke linestyle="thinThin"/>
                <w10:wrap anchorx="margin"/>
              </v:line>
            </w:pict>
          </mc:Fallback>
        </mc:AlternateContent>
      </w:r>
    </w:p>
    <w:p w:rsidR="00C6261F" w:rsidRPr="003E16A1" w:rsidRDefault="00E92007" w:rsidP="00E92007">
      <w:pPr>
        <w:widowControl/>
        <w:tabs>
          <w:tab w:val="left" w:pos="2127"/>
          <w:tab w:val="left" w:pos="2160"/>
        </w:tabs>
        <w:spacing w:line="280" w:lineRule="exact"/>
        <w:ind w:right="669"/>
        <w:jc w:val="center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b/>
          <w:sz w:val="28"/>
          <w:szCs w:val="28"/>
        </w:rPr>
        <w:t>Education, classifications, and references</w:t>
      </w:r>
    </w:p>
    <w:p w:rsidR="00141E27" w:rsidRPr="003E16A1" w:rsidRDefault="00141E27" w:rsidP="00141E27">
      <w:pPr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A3AEB" wp14:editId="20B32B4E">
                <wp:simplePos x="0" y="0"/>
                <wp:positionH relativeFrom="margin">
                  <wp:posOffset>9525</wp:posOffset>
                </wp:positionH>
                <wp:positionV relativeFrom="paragraph">
                  <wp:posOffset>27940</wp:posOffset>
                </wp:positionV>
                <wp:extent cx="6657975" cy="9525"/>
                <wp:effectExtent l="19050" t="19050" r="28575" b="285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A8046F" id="Line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2.2pt" to="5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" strokeweight="2.25pt">
                <w10:wrap anchorx="margin"/>
              </v:line>
            </w:pict>
          </mc:Fallback>
        </mc:AlternateContent>
      </w:r>
    </w:p>
    <w:p w:rsidR="00141E27" w:rsidRPr="003E16A1" w:rsidRDefault="00E92007" w:rsidP="00141E27">
      <w:pPr>
        <w:pStyle w:val="ad"/>
        <w:numPr>
          <w:ilvl w:val="0"/>
          <w:numId w:val="24"/>
        </w:numPr>
        <w:rPr>
          <w:rFonts w:asciiTheme="majorHAnsi" w:hAnsiTheme="majorHAnsi" w:cstheme="majorHAnsi"/>
          <w:sz w:val="20"/>
        </w:rPr>
      </w:pPr>
      <w:proofErr w:type="spellStart"/>
      <w:r w:rsidRPr="003E16A1">
        <w:rPr>
          <w:rFonts w:asciiTheme="majorHAnsi" w:hAnsiTheme="majorHAnsi" w:cstheme="majorHAnsi"/>
          <w:b/>
          <w:sz w:val="20"/>
        </w:rPr>
        <w:t>Hitotsubahshi</w:t>
      </w:r>
      <w:proofErr w:type="spellEnd"/>
      <w:r w:rsidRPr="003E16A1">
        <w:rPr>
          <w:rFonts w:asciiTheme="majorHAnsi" w:hAnsiTheme="majorHAnsi" w:cstheme="majorHAnsi"/>
          <w:b/>
          <w:sz w:val="20"/>
        </w:rPr>
        <w:t xml:space="preserve"> University</w:t>
      </w:r>
      <w:r w:rsidR="00352D19" w:rsidRPr="003E16A1">
        <w:rPr>
          <w:rFonts w:asciiTheme="majorHAnsi" w:hAnsiTheme="majorHAnsi" w:cstheme="majorHAnsi"/>
          <w:b/>
          <w:sz w:val="20"/>
        </w:rPr>
        <w:t xml:space="preserve"> (world rank around 100)</w:t>
      </w:r>
      <w:r w:rsidRPr="003E16A1">
        <w:rPr>
          <w:rFonts w:asciiTheme="majorHAnsi" w:hAnsiTheme="majorHAnsi" w:cstheme="majorHAnsi"/>
          <w:b/>
          <w:sz w:val="20"/>
        </w:rPr>
        <w:t>,</w:t>
      </w:r>
      <w:r w:rsidRPr="003E16A1">
        <w:rPr>
          <w:rFonts w:asciiTheme="majorHAnsi" w:hAnsiTheme="majorHAnsi" w:cstheme="majorHAnsi"/>
          <w:sz w:val="20"/>
        </w:rPr>
        <w:t xml:space="preserve"> B.A. in Economics (Mar 2003</w:t>
      </w:r>
      <w:r w:rsidR="00141E27" w:rsidRPr="003E16A1">
        <w:rPr>
          <w:rFonts w:asciiTheme="majorHAnsi" w:hAnsiTheme="majorHAnsi" w:cstheme="majorHAnsi"/>
          <w:sz w:val="20"/>
        </w:rPr>
        <w:t>)</w:t>
      </w:r>
    </w:p>
    <w:p w:rsidR="00141E27" w:rsidRPr="003E16A1" w:rsidRDefault="00E92007" w:rsidP="00141E27">
      <w:pPr>
        <w:pStyle w:val="ad"/>
        <w:numPr>
          <w:ilvl w:val="0"/>
          <w:numId w:val="24"/>
        </w:numPr>
        <w:rPr>
          <w:rFonts w:asciiTheme="majorHAnsi" w:hAnsiTheme="majorHAnsi" w:cstheme="majorHAnsi"/>
          <w:sz w:val="20"/>
        </w:rPr>
      </w:pPr>
      <w:r w:rsidRPr="003E16A1">
        <w:rPr>
          <w:rFonts w:asciiTheme="majorHAnsi" w:hAnsiTheme="majorHAnsi" w:cstheme="majorHAnsi"/>
          <w:b/>
          <w:sz w:val="20"/>
        </w:rPr>
        <w:t xml:space="preserve">Medical Sales Representative Certification </w:t>
      </w:r>
      <w:r w:rsidRPr="003E16A1">
        <w:rPr>
          <w:rFonts w:asciiTheme="majorHAnsi" w:hAnsiTheme="majorHAnsi" w:cstheme="majorHAnsi"/>
          <w:sz w:val="20"/>
        </w:rPr>
        <w:t xml:space="preserve">of MR education and accreditation center of Japan (Jan </w:t>
      </w:r>
      <w:r w:rsidR="00141E27" w:rsidRPr="003E16A1">
        <w:rPr>
          <w:rFonts w:asciiTheme="majorHAnsi" w:hAnsiTheme="majorHAnsi" w:cstheme="majorHAnsi"/>
          <w:sz w:val="20"/>
        </w:rPr>
        <w:t>2013</w:t>
      </w:r>
      <w:r w:rsidR="004827E7" w:rsidRPr="003E16A1">
        <w:rPr>
          <w:rFonts w:asciiTheme="majorHAnsi" w:hAnsiTheme="majorHAnsi" w:cstheme="majorHAnsi"/>
        </w:rPr>
        <w:t xml:space="preserve"> </w:t>
      </w:r>
      <w:r w:rsidR="00171B62" w:rsidRPr="003E16A1">
        <w:rPr>
          <w:rFonts w:asciiTheme="majorHAnsi" w:hAnsiTheme="majorHAnsi" w:cstheme="majorHAnsi"/>
        </w:rPr>
        <w:t>–</w:t>
      </w:r>
      <w:r w:rsidR="004827E7" w:rsidRPr="003E16A1">
        <w:rPr>
          <w:rFonts w:asciiTheme="majorHAnsi" w:hAnsiTheme="majorHAnsi" w:cstheme="majorHAnsi"/>
        </w:rPr>
        <w:t xml:space="preserve"> </w:t>
      </w:r>
      <w:r w:rsidR="00141E27" w:rsidRPr="003E16A1">
        <w:rPr>
          <w:rFonts w:asciiTheme="majorHAnsi" w:hAnsiTheme="majorHAnsi" w:cstheme="majorHAnsi"/>
          <w:sz w:val="20"/>
        </w:rPr>
        <w:t>present</w:t>
      </w:r>
      <w:r w:rsidR="00171B62" w:rsidRPr="003E16A1">
        <w:rPr>
          <w:rFonts w:asciiTheme="majorHAnsi" w:hAnsiTheme="majorHAnsi" w:cstheme="majorHAnsi"/>
          <w:sz w:val="20"/>
        </w:rPr>
        <w:t>,</w:t>
      </w:r>
      <w:r w:rsidR="00352D19" w:rsidRPr="003E16A1">
        <w:rPr>
          <w:rFonts w:asciiTheme="majorHAnsi" w:hAnsiTheme="majorHAnsi" w:cstheme="majorHAnsi"/>
          <w:sz w:val="20"/>
        </w:rPr>
        <w:t xml:space="preserve"> updated</w:t>
      </w:r>
      <w:r w:rsidR="00171B62" w:rsidRPr="003E16A1">
        <w:rPr>
          <w:rFonts w:asciiTheme="majorHAnsi" w:hAnsiTheme="majorHAnsi" w:cstheme="majorHAnsi"/>
          <w:sz w:val="20"/>
        </w:rPr>
        <w:t xml:space="preserve"> every 5 years</w:t>
      </w:r>
      <w:r w:rsidR="00141E27" w:rsidRPr="003E16A1">
        <w:rPr>
          <w:rFonts w:asciiTheme="majorHAnsi" w:hAnsiTheme="majorHAnsi" w:cstheme="majorHAnsi"/>
          <w:sz w:val="20"/>
        </w:rPr>
        <w:t>)</w:t>
      </w:r>
      <w:r w:rsidR="005959AC" w:rsidRPr="003E16A1">
        <w:rPr>
          <w:rFonts w:asciiTheme="majorHAnsi" w:hAnsiTheme="majorHAnsi" w:cstheme="majorHAnsi"/>
          <w:sz w:val="20"/>
        </w:rPr>
        <w:t>,</w:t>
      </w:r>
      <w:r w:rsidR="00171B62" w:rsidRPr="003E16A1">
        <w:rPr>
          <w:rFonts w:asciiTheme="majorHAnsi" w:hAnsiTheme="majorHAnsi" w:cstheme="majorHAnsi"/>
          <w:sz w:val="20"/>
        </w:rPr>
        <w:t xml:space="preserve"> Almost t</w:t>
      </w:r>
      <w:r w:rsidR="005959AC" w:rsidRPr="003E16A1">
        <w:rPr>
          <w:rFonts w:asciiTheme="majorHAnsi" w:hAnsiTheme="majorHAnsi" w:cstheme="majorHAnsi"/>
          <w:sz w:val="20"/>
        </w:rPr>
        <w:t>he same level with registered OTC sales staff (on behalf of pharmacist)</w:t>
      </w:r>
      <w:r w:rsidR="00F85C98" w:rsidRPr="003E16A1">
        <w:rPr>
          <w:rFonts w:asciiTheme="majorHAnsi" w:hAnsiTheme="majorHAnsi" w:cstheme="majorHAnsi"/>
          <w:sz w:val="20"/>
        </w:rPr>
        <w:t>; No 110156</w:t>
      </w:r>
    </w:p>
    <w:p w:rsidR="00141E27" w:rsidRPr="003E16A1" w:rsidRDefault="00E92007" w:rsidP="00141E27">
      <w:pPr>
        <w:pStyle w:val="ad"/>
        <w:numPr>
          <w:ilvl w:val="0"/>
          <w:numId w:val="24"/>
        </w:numPr>
        <w:rPr>
          <w:rFonts w:asciiTheme="majorHAnsi" w:hAnsiTheme="majorHAnsi" w:cstheme="majorHAnsi"/>
          <w:sz w:val="20"/>
        </w:rPr>
      </w:pPr>
      <w:r w:rsidRPr="003E16A1">
        <w:rPr>
          <w:rFonts w:asciiTheme="majorHAnsi" w:hAnsiTheme="majorHAnsi" w:cstheme="majorHAnsi"/>
          <w:b/>
          <w:sz w:val="20"/>
        </w:rPr>
        <w:t>Driver license;</w:t>
      </w:r>
      <w:r w:rsidRPr="003E16A1">
        <w:rPr>
          <w:rFonts w:asciiTheme="majorHAnsi" w:hAnsiTheme="majorHAnsi" w:cstheme="majorHAnsi"/>
          <w:sz w:val="20"/>
        </w:rPr>
        <w:t xml:space="preserve"> (Apr 2001</w:t>
      </w:r>
      <w:r w:rsidR="004827E7" w:rsidRPr="003E16A1">
        <w:rPr>
          <w:rFonts w:asciiTheme="majorHAnsi" w:hAnsiTheme="majorHAnsi" w:cstheme="majorHAnsi"/>
        </w:rPr>
        <w:t xml:space="preserve"> - </w:t>
      </w:r>
      <w:r w:rsidRPr="003E16A1">
        <w:rPr>
          <w:rFonts w:asciiTheme="majorHAnsi" w:hAnsiTheme="majorHAnsi" w:cstheme="majorHAnsi"/>
          <w:sz w:val="20"/>
        </w:rPr>
        <w:t>present)</w:t>
      </w:r>
      <w:r w:rsidR="00E27067" w:rsidRPr="003E16A1">
        <w:rPr>
          <w:rFonts w:asciiTheme="majorHAnsi" w:hAnsiTheme="majorHAnsi" w:cstheme="majorHAnsi"/>
          <w:sz w:val="20"/>
        </w:rPr>
        <w:t xml:space="preserve"> </w:t>
      </w:r>
    </w:p>
    <w:p w:rsidR="00A52DC6" w:rsidRPr="003E16A1" w:rsidRDefault="00DB7661" w:rsidP="00141E27">
      <w:pPr>
        <w:pStyle w:val="ad"/>
        <w:numPr>
          <w:ilvl w:val="0"/>
          <w:numId w:val="24"/>
        </w:numPr>
        <w:rPr>
          <w:rFonts w:asciiTheme="majorHAnsi" w:hAnsiTheme="majorHAnsi" w:cstheme="majorHAnsi"/>
          <w:b/>
          <w:sz w:val="20"/>
        </w:rPr>
      </w:pPr>
      <w:r w:rsidRPr="003E16A1">
        <w:rPr>
          <w:rFonts w:asciiTheme="majorHAnsi" w:hAnsiTheme="majorHAnsi" w:cstheme="majorHAnsi"/>
          <w:b/>
          <w:sz w:val="20"/>
        </w:rPr>
        <w:t>Theater group “Ultra Marine Blue”</w:t>
      </w:r>
      <w:r w:rsidR="008136A3" w:rsidRPr="003E16A1">
        <w:rPr>
          <w:rFonts w:asciiTheme="majorHAnsi" w:hAnsiTheme="majorHAnsi" w:cstheme="majorHAnsi"/>
          <w:b/>
          <w:sz w:val="20"/>
        </w:rPr>
        <w:t xml:space="preserve"> </w:t>
      </w:r>
      <w:r w:rsidR="00D320CA" w:rsidRPr="003E16A1">
        <w:rPr>
          <w:rFonts w:asciiTheme="majorHAnsi" w:hAnsiTheme="majorHAnsi" w:cstheme="majorHAnsi"/>
          <w:b/>
          <w:sz w:val="20"/>
        </w:rPr>
        <w:t>FOUNDER and MANAGING</w:t>
      </w:r>
      <w:r w:rsidR="00542F9C" w:rsidRPr="003E16A1">
        <w:rPr>
          <w:rFonts w:asciiTheme="majorHAnsi" w:hAnsiTheme="majorHAnsi" w:cstheme="majorHAnsi"/>
          <w:b/>
          <w:sz w:val="20"/>
        </w:rPr>
        <w:t xml:space="preserve"> D</w:t>
      </w:r>
      <w:r w:rsidR="00D320CA" w:rsidRPr="003E16A1">
        <w:rPr>
          <w:rFonts w:asciiTheme="majorHAnsi" w:hAnsiTheme="majorHAnsi" w:cstheme="majorHAnsi"/>
          <w:b/>
          <w:sz w:val="20"/>
        </w:rPr>
        <w:t>IRECTOR</w:t>
      </w:r>
      <w:r w:rsidR="00264254" w:rsidRPr="003E16A1">
        <w:rPr>
          <w:rFonts w:asciiTheme="majorHAnsi" w:hAnsiTheme="majorHAnsi" w:cstheme="majorHAnsi"/>
          <w:b/>
          <w:sz w:val="20"/>
        </w:rPr>
        <w:t xml:space="preserve"> (</w:t>
      </w:r>
      <w:r w:rsidR="00264254" w:rsidRPr="003E16A1">
        <w:rPr>
          <w:rFonts w:asciiTheme="majorHAnsi" w:hAnsiTheme="majorHAnsi" w:cstheme="majorHAnsi"/>
          <w:sz w:val="20"/>
        </w:rPr>
        <w:t>Oct. 2000</w:t>
      </w:r>
      <w:r w:rsidR="004827E7" w:rsidRPr="003E16A1">
        <w:rPr>
          <w:rFonts w:asciiTheme="majorHAnsi" w:hAnsiTheme="majorHAnsi" w:cstheme="majorHAnsi"/>
        </w:rPr>
        <w:t xml:space="preserve"> - </w:t>
      </w:r>
      <w:r w:rsidR="00264254" w:rsidRPr="003E16A1">
        <w:rPr>
          <w:rFonts w:asciiTheme="majorHAnsi" w:hAnsiTheme="majorHAnsi" w:cstheme="majorHAnsi"/>
          <w:sz w:val="20"/>
        </w:rPr>
        <w:t>Jan.2007)</w:t>
      </w:r>
    </w:p>
    <w:p w:rsidR="009036E4" w:rsidRPr="003E16A1" w:rsidRDefault="009036E4" w:rsidP="00141E27">
      <w:pPr>
        <w:pStyle w:val="ad"/>
        <w:numPr>
          <w:ilvl w:val="0"/>
          <w:numId w:val="24"/>
        </w:numPr>
        <w:rPr>
          <w:rFonts w:asciiTheme="majorHAnsi" w:hAnsiTheme="majorHAnsi" w:cstheme="majorHAnsi"/>
          <w:b/>
          <w:sz w:val="20"/>
        </w:rPr>
      </w:pPr>
      <w:r w:rsidRPr="003E16A1">
        <w:rPr>
          <w:rFonts w:asciiTheme="majorHAnsi" w:hAnsiTheme="majorHAnsi" w:cstheme="majorHAnsi"/>
          <w:b/>
          <w:sz w:val="20"/>
        </w:rPr>
        <w:t xml:space="preserve">Company Award 2018 </w:t>
      </w:r>
      <w:proofErr w:type="spellStart"/>
      <w:r w:rsidRPr="003E16A1">
        <w:rPr>
          <w:rFonts w:asciiTheme="majorHAnsi" w:hAnsiTheme="majorHAnsi" w:cstheme="majorHAnsi"/>
          <w:b/>
          <w:sz w:val="20"/>
        </w:rPr>
        <w:t>Clinigen</w:t>
      </w:r>
      <w:proofErr w:type="spellEnd"/>
      <w:r w:rsidRPr="003E16A1">
        <w:rPr>
          <w:rFonts w:asciiTheme="majorHAnsi" w:hAnsiTheme="majorHAnsi" w:cstheme="majorHAnsi"/>
          <w:b/>
          <w:sz w:val="20"/>
        </w:rPr>
        <w:t xml:space="preserve"> AAA regio</w:t>
      </w:r>
      <w:r w:rsidR="00401E43">
        <w:rPr>
          <w:rFonts w:asciiTheme="majorHAnsi" w:hAnsiTheme="majorHAnsi" w:cstheme="majorHAnsi"/>
          <w:b/>
          <w:sz w:val="20"/>
        </w:rPr>
        <w:t>n (1 person selected in all AAA and Africa</w:t>
      </w:r>
      <w:r w:rsidRPr="003E16A1">
        <w:rPr>
          <w:rFonts w:asciiTheme="majorHAnsi" w:hAnsiTheme="majorHAnsi" w:cstheme="majorHAnsi"/>
          <w:b/>
          <w:sz w:val="20"/>
        </w:rPr>
        <w:t xml:space="preserve"> </w:t>
      </w:r>
      <w:r w:rsidR="00352D19" w:rsidRPr="003E16A1">
        <w:rPr>
          <w:rFonts w:asciiTheme="majorHAnsi" w:hAnsiTheme="majorHAnsi" w:cstheme="majorHAnsi"/>
          <w:b/>
          <w:sz w:val="20"/>
        </w:rPr>
        <w:t>division</w:t>
      </w:r>
      <w:r w:rsidR="00171B62" w:rsidRPr="003E16A1">
        <w:rPr>
          <w:rFonts w:asciiTheme="majorHAnsi" w:hAnsiTheme="majorHAnsi" w:cstheme="majorHAnsi"/>
          <w:b/>
          <w:sz w:val="20"/>
        </w:rPr>
        <w:t xml:space="preserve"> and </w:t>
      </w:r>
      <w:r w:rsidRPr="003E16A1">
        <w:rPr>
          <w:rFonts w:asciiTheme="majorHAnsi" w:hAnsiTheme="majorHAnsi" w:cstheme="majorHAnsi"/>
          <w:b/>
          <w:sz w:val="20"/>
        </w:rPr>
        <w:t>employee)</w:t>
      </w:r>
    </w:p>
    <w:p w:rsidR="002C5940" w:rsidRPr="003E16A1" w:rsidRDefault="002C5940" w:rsidP="002C5940">
      <w:pPr>
        <w:rPr>
          <w:rFonts w:asciiTheme="majorHAnsi" w:hAnsiTheme="majorHAnsi" w:cstheme="majorHAnsi"/>
          <w:b/>
        </w:rPr>
      </w:pPr>
    </w:p>
    <w:p w:rsidR="002C5940" w:rsidRPr="003E16A1" w:rsidRDefault="002C5940" w:rsidP="002C5940">
      <w:pPr>
        <w:ind w:rightChars="-12" w:right="-24" w:firstLine="1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b/>
        </w:rPr>
        <w:t xml:space="preserve">SCLC Japan formal member                                                                                           </w:t>
      </w:r>
      <w:r w:rsidR="00401E43">
        <w:rPr>
          <w:rFonts w:asciiTheme="majorHAnsi" w:hAnsiTheme="majorHAnsi" w:cstheme="majorHAnsi"/>
          <w:b/>
        </w:rPr>
        <w:t xml:space="preserve">           </w:t>
      </w:r>
      <w:r w:rsidRPr="003E16A1">
        <w:rPr>
          <w:rFonts w:asciiTheme="majorHAnsi" w:hAnsiTheme="majorHAnsi" w:cstheme="majorHAnsi"/>
          <w:b/>
        </w:rPr>
        <w:t xml:space="preserve">      </w:t>
      </w:r>
      <w:r w:rsidRPr="003E16A1">
        <w:rPr>
          <w:rFonts w:asciiTheme="majorHAnsi" w:hAnsiTheme="majorHAnsi" w:cstheme="majorHAnsi"/>
        </w:rPr>
        <w:t>Jan. 2009 - present</w:t>
      </w:r>
    </w:p>
    <w:p w:rsidR="002C5940" w:rsidRPr="003E16A1" w:rsidRDefault="002C5940" w:rsidP="002C5940">
      <w:pPr>
        <w:ind w:rightChars="-12" w:right="-24" w:firstLine="1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  <w:b/>
        </w:rPr>
        <w:t>SCLC Japan is social gatherings with pharma MN</w:t>
      </w:r>
      <w:r w:rsidRPr="003E16A1">
        <w:rPr>
          <w:rFonts w:asciiTheme="majorHAnsi" w:hAnsiTheme="majorHAnsi" w:cstheme="majorHAnsi"/>
        </w:rPr>
        <w:t>C unit managers, directors, pharmacy chain president, and wholesaler board members. Tips are in mainly market access related tips and Supply chain model innovation (DTP, RWM) in U.S. and Europe</w:t>
      </w:r>
    </w:p>
    <w:p w:rsidR="002C5940" w:rsidRPr="003E16A1" w:rsidRDefault="002C5940" w:rsidP="002C5940">
      <w:pPr>
        <w:numPr>
          <w:ilvl w:val="0"/>
          <w:numId w:val="1"/>
        </w:numPr>
        <w:spacing w:line="200" w:lineRule="exact"/>
        <w:ind w:right="-24"/>
        <w:jc w:val="both"/>
        <w:rPr>
          <w:rFonts w:asciiTheme="majorHAnsi" w:hAnsiTheme="majorHAnsi" w:cstheme="majorHAnsi"/>
        </w:rPr>
      </w:pPr>
      <w:r w:rsidRPr="003E16A1">
        <w:rPr>
          <w:rFonts w:asciiTheme="majorHAnsi" w:hAnsiTheme="majorHAnsi" w:cstheme="majorHAnsi"/>
        </w:rPr>
        <w:t xml:space="preserve">Managed study delegation in Germany, Belgium, and UK; contact and arrange meetings with Alliance Boots, </w:t>
      </w:r>
      <w:proofErr w:type="spellStart"/>
      <w:r w:rsidRPr="003E16A1">
        <w:rPr>
          <w:rFonts w:asciiTheme="majorHAnsi" w:hAnsiTheme="majorHAnsi" w:cstheme="majorHAnsi"/>
        </w:rPr>
        <w:t>Celesio</w:t>
      </w:r>
      <w:proofErr w:type="spellEnd"/>
      <w:r w:rsidRPr="003E16A1">
        <w:rPr>
          <w:rFonts w:asciiTheme="majorHAnsi" w:hAnsiTheme="majorHAnsi" w:cstheme="majorHAnsi"/>
        </w:rPr>
        <w:t xml:space="preserve">, Phoenix, GIRP, London University hospital, and AstraZeneca Europe at their head offices. And presenter for Japanese situation. </w:t>
      </w:r>
    </w:p>
    <w:p w:rsidR="002C5940" w:rsidRPr="003E16A1" w:rsidRDefault="002C5940" w:rsidP="003E16A1">
      <w:pPr>
        <w:pStyle w:val="ad"/>
        <w:numPr>
          <w:ilvl w:val="0"/>
          <w:numId w:val="1"/>
        </w:numPr>
        <w:rPr>
          <w:rFonts w:asciiTheme="majorHAnsi" w:hAnsiTheme="majorHAnsi" w:cstheme="majorHAnsi"/>
          <w:b/>
          <w:sz w:val="20"/>
        </w:rPr>
      </w:pPr>
      <w:r w:rsidRPr="003E16A1">
        <w:rPr>
          <w:rFonts w:asciiTheme="majorHAnsi" w:hAnsiTheme="majorHAnsi" w:cstheme="majorHAnsi"/>
        </w:rPr>
        <w:t>My articles to Japan Elsevier Journals about Europe, US and Japan wholesaler and retailer integrations</w:t>
      </w:r>
    </w:p>
    <w:sectPr w:rsidR="002C5940" w:rsidRPr="003E16A1" w:rsidSect="00201AA4">
      <w:endnotePr>
        <w:numFmt w:val="decimal"/>
      </w:endnotePr>
      <w:type w:val="continuous"/>
      <w:pgSz w:w="11906" w:h="16838" w:code="9"/>
      <w:pgMar w:top="720" w:right="720" w:bottom="720" w:left="720" w:header="850" w:footer="9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49" w:rsidRDefault="006A1749">
      <w:r>
        <w:separator/>
      </w:r>
    </w:p>
  </w:endnote>
  <w:endnote w:type="continuationSeparator" w:id="0">
    <w:p w:rsidR="006A1749" w:rsidRDefault="006A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129" w:rsidRDefault="005D3129" w:rsidP="00E92007">
    <w:pPr>
      <w:pStyle w:val="a5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49" w:rsidRDefault="006A1749">
      <w:r>
        <w:separator/>
      </w:r>
    </w:p>
  </w:footnote>
  <w:footnote w:type="continuationSeparator" w:id="0">
    <w:p w:rsidR="006A1749" w:rsidRDefault="006A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440"/>
    <w:multiLevelType w:val="multilevel"/>
    <w:tmpl w:val="74BAA320"/>
    <w:lvl w:ilvl="0">
      <w:start w:val="200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1">
      <w:start w:val="2002"/>
      <w:numFmt w:val="decimal"/>
      <w:lvlText w:val="%1-%2"/>
      <w:lvlJc w:val="left"/>
      <w:pPr>
        <w:tabs>
          <w:tab w:val="num" w:pos="2981"/>
        </w:tabs>
        <w:ind w:left="2981" w:hanging="213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eastAsia"/>
      </w:rPr>
    </w:lvl>
  </w:abstractNum>
  <w:abstractNum w:abstractNumId="1" w15:restartNumberingAfterBreak="0">
    <w:nsid w:val="02551B04"/>
    <w:multiLevelType w:val="hybridMultilevel"/>
    <w:tmpl w:val="A7B683A4"/>
    <w:lvl w:ilvl="0" w:tplc="9C92357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0D231E"/>
    <w:multiLevelType w:val="singleLevel"/>
    <w:tmpl w:val="CC0A53AC"/>
    <w:lvl w:ilvl="0">
      <w:start w:val="1999"/>
      <w:numFmt w:val="decimal"/>
      <w:lvlText w:val="%1"/>
      <w:lvlJc w:val="left"/>
      <w:pPr>
        <w:tabs>
          <w:tab w:val="num" w:pos="2429"/>
        </w:tabs>
        <w:ind w:left="2429" w:hanging="2145"/>
      </w:pPr>
      <w:rPr>
        <w:rFonts w:hint="eastAsia"/>
      </w:rPr>
    </w:lvl>
  </w:abstractNum>
  <w:abstractNum w:abstractNumId="3" w15:restartNumberingAfterBreak="0">
    <w:nsid w:val="0B8A6647"/>
    <w:multiLevelType w:val="hybridMultilevel"/>
    <w:tmpl w:val="085288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BE2A71"/>
    <w:multiLevelType w:val="hybridMultilevel"/>
    <w:tmpl w:val="927C3646"/>
    <w:lvl w:ilvl="0" w:tplc="A4E8FAD0">
      <w:start w:val="2007"/>
      <w:numFmt w:val="decimal"/>
      <w:lvlText w:val="%1"/>
      <w:lvlJc w:val="left"/>
      <w:pPr>
        <w:tabs>
          <w:tab w:val="num" w:pos="2264"/>
        </w:tabs>
        <w:ind w:left="2264" w:hanging="42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F3220"/>
    <w:multiLevelType w:val="hybridMultilevel"/>
    <w:tmpl w:val="8B8E4E82"/>
    <w:lvl w:ilvl="0" w:tplc="E5220DE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E1E54"/>
    <w:multiLevelType w:val="multilevel"/>
    <w:tmpl w:val="927C3646"/>
    <w:lvl w:ilvl="0">
      <w:start w:val="2007"/>
      <w:numFmt w:val="decimal"/>
      <w:lvlText w:val="%1"/>
      <w:lvlJc w:val="left"/>
      <w:pPr>
        <w:tabs>
          <w:tab w:val="num" w:pos="2264"/>
        </w:tabs>
        <w:ind w:left="2264" w:hanging="420"/>
      </w:pPr>
      <w:rPr>
        <w:rFonts w:hint="default"/>
        <w:b w:val="0"/>
        <w:bCs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4D5B44"/>
    <w:multiLevelType w:val="multilevel"/>
    <w:tmpl w:val="7C228E00"/>
    <w:lvl w:ilvl="0">
      <w:start w:val="1"/>
      <w:numFmt w:val="none"/>
      <w:lvlText w:val=""/>
      <w:legacy w:legacy="1" w:legacySpace="120" w:legacyIndent="42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246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ind w:left="2880" w:hanging="420"/>
      </w:pPr>
      <w:rPr>
        <w:rFonts w:ascii="Courier New" w:hAnsi="Courier New" w:cs="Courier New" w:hint="default"/>
      </w:rPr>
    </w:lvl>
    <w:lvl w:ilvl="7">
      <w:start w:val="1"/>
      <w:numFmt w:val="upperRoman"/>
      <w:lvlText w:val="%8."/>
      <w:lvlJc w:val="left"/>
      <w:pPr>
        <w:ind w:left="3300" w:hanging="420"/>
      </w:pPr>
      <w:rPr>
        <w:rFonts w:hint="default"/>
      </w:rPr>
    </w:lvl>
    <w:lvl w:ilvl="8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16A56ED8"/>
    <w:multiLevelType w:val="hybridMultilevel"/>
    <w:tmpl w:val="722C6286"/>
    <w:lvl w:ilvl="0" w:tplc="BB02EDE6">
      <w:start w:val="1"/>
      <w:numFmt w:val="bullet"/>
      <w:lvlText w:val=""/>
      <w:lvlJc w:val="left"/>
      <w:pPr>
        <w:ind w:left="63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1AC7798B"/>
    <w:multiLevelType w:val="hybridMultilevel"/>
    <w:tmpl w:val="13002B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E5B79"/>
    <w:multiLevelType w:val="hybridMultilevel"/>
    <w:tmpl w:val="152EF096"/>
    <w:lvl w:ilvl="0" w:tplc="8DA8C88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780545"/>
    <w:multiLevelType w:val="hybridMultilevel"/>
    <w:tmpl w:val="1A8CB8CA"/>
    <w:lvl w:ilvl="0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2" w15:restartNumberingAfterBreak="0">
    <w:nsid w:val="2ED25A49"/>
    <w:multiLevelType w:val="hybridMultilevel"/>
    <w:tmpl w:val="451A8288"/>
    <w:lvl w:ilvl="0" w:tplc="1B249F9A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F946F17"/>
    <w:multiLevelType w:val="hybridMultilevel"/>
    <w:tmpl w:val="25685CA4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A347FA"/>
    <w:multiLevelType w:val="hybridMultilevel"/>
    <w:tmpl w:val="248C6628"/>
    <w:lvl w:ilvl="0" w:tplc="DFCA017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1802F8A"/>
    <w:multiLevelType w:val="hybridMultilevel"/>
    <w:tmpl w:val="FE8A9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C7019D"/>
    <w:multiLevelType w:val="hybridMultilevel"/>
    <w:tmpl w:val="074C4C7C"/>
    <w:lvl w:ilvl="0" w:tplc="DFCA017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ED7162"/>
    <w:multiLevelType w:val="hybridMultilevel"/>
    <w:tmpl w:val="249E0C3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605C8"/>
    <w:multiLevelType w:val="hybridMultilevel"/>
    <w:tmpl w:val="55B8CE58"/>
    <w:lvl w:ilvl="0" w:tplc="BB02EDE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2" w:tplc="F10ACA9E"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Times New Roman" w:eastAsia="SimSu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4B8202A4"/>
    <w:multiLevelType w:val="hybridMultilevel"/>
    <w:tmpl w:val="965817C8"/>
    <w:lvl w:ilvl="0" w:tplc="BB02EDE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2" w:tplc="F10ACA9E"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Times New Roman" w:eastAsia="SimSu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0" w15:restartNumberingAfterBreak="0">
    <w:nsid w:val="4D0B68CA"/>
    <w:multiLevelType w:val="hybridMultilevel"/>
    <w:tmpl w:val="BF5828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B018AD"/>
    <w:multiLevelType w:val="hybridMultilevel"/>
    <w:tmpl w:val="A15E10F4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D86E6B"/>
    <w:multiLevelType w:val="multilevel"/>
    <w:tmpl w:val="AC7EFF54"/>
    <w:lvl w:ilvl="0">
      <w:start w:val="199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1">
      <w:start w:val="1998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eastAsia"/>
      </w:rPr>
    </w:lvl>
  </w:abstractNum>
  <w:abstractNum w:abstractNumId="23" w15:restartNumberingAfterBreak="0">
    <w:nsid w:val="517F35EC"/>
    <w:multiLevelType w:val="hybridMultilevel"/>
    <w:tmpl w:val="A6A81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933E96"/>
    <w:multiLevelType w:val="hybridMultilevel"/>
    <w:tmpl w:val="746E0F7A"/>
    <w:lvl w:ilvl="0" w:tplc="BB02EDE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2" w:tplc="F10ACA9E"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Times New Roman" w:eastAsia="SimSu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51C65D0F"/>
    <w:multiLevelType w:val="hybridMultilevel"/>
    <w:tmpl w:val="A0A68EF6"/>
    <w:lvl w:ilvl="0" w:tplc="BB02EDE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2" w:tplc="F10ACA9E"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Times New Roman" w:eastAsia="SimSu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5283301A"/>
    <w:multiLevelType w:val="multilevel"/>
    <w:tmpl w:val="43349674"/>
    <w:lvl w:ilvl="0">
      <w:start w:val="1"/>
      <w:numFmt w:val="none"/>
      <w:lvlText w:val=""/>
      <w:legacy w:legacy="1" w:legacySpace="120" w:legacyIndent="42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246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7">
      <w:start w:val="1"/>
      <w:numFmt w:val="upperRoman"/>
      <w:lvlText w:val="%8."/>
      <w:lvlJc w:val="left"/>
      <w:pPr>
        <w:ind w:left="3300" w:hanging="420"/>
      </w:pPr>
      <w:rPr>
        <w:rFonts w:hint="default"/>
      </w:rPr>
    </w:lvl>
    <w:lvl w:ilvl="8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7" w15:restartNumberingAfterBreak="0">
    <w:nsid w:val="53F829B1"/>
    <w:multiLevelType w:val="hybridMultilevel"/>
    <w:tmpl w:val="2F0C5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BD552F3"/>
    <w:multiLevelType w:val="multilevel"/>
    <w:tmpl w:val="2B7A4866"/>
    <w:lvl w:ilvl="0">
      <w:start w:val="1"/>
      <w:numFmt w:val="none"/>
      <w:lvlText w:val=""/>
      <w:legacy w:legacy="1" w:legacySpace="120" w:legacyIndent="42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246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ind w:left="2880" w:hanging="420"/>
      </w:pPr>
      <w:rPr>
        <w:rFonts w:ascii="Courier New" w:hAnsi="Courier New" w:cs="Courier New" w:hint="default"/>
      </w:rPr>
    </w:lvl>
    <w:lvl w:ilvl="7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29" w15:restartNumberingAfterBreak="0">
    <w:nsid w:val="5C893F5B"/>
    <w:multiLevelType w:val="hybridMultilevel"/>
    <w:tmpl w:val="97F87EA6"/>
    <w:lvl w:ilvl="0" w:tplc="BB02EDE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  <w:color w:val="auto"/>
      </w:rPr>
    </w:lvl>
    <w:lvl w:ilvl="2" w:tplc="F10ACA9E">
      <w:numFmt w:val="bullet"/>
      <w:lvlText w:val="-"/>
      <w:lvlJc w:val="left"/>
      <w:pPr>
        <w:tabs>
          <w:tab w:val="num" w:pos="2103"/>
        </w:tabs>
        <w:ind w:left="2103" w:hanging="360"/>
      </w:pPr>
      <w:rPr>
        <w:rFonts w:ascii="Times New Roman" w:eastAsia="SimSu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0" w15:restartNumberingAfterBreak="0">
    <w:nsid w:val="61F40D27"/>
    <w:multiLevelType w:val="multilevel"/>
    <w:tmpl w:val="2B7A4866"/>
    <w:lvl w:ilvl="0">
      <w:start w:val="1"/>
      <w:numFmt w:val="none"/>
      <w:lvlText w:val=""/>
      <w:legacy w:legacy="1" w:legacySpace="120" w:legacyIndent="420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246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ind w:left="2880" w:hanging="420"/>
      </w:pPr>
      <w:rPr>
        <w:rFonts w:ascii="Courier New" w:hAnsi="Courier New" w:cs="Courier New" w:hint="default"/>
      </w:rPr>
    </w:lvl>
    <w:lvl w:ilvl="7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31" w15:restartNumberingAfterBreak="0">
    <w:nsid w:val="62A64FB4"/>
    <w:multiLevelType w:val="hybridMultilevel"/>
    <w:tmpl w:val="E60E5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B207AD6"/>
    <w:multiLevelType w:val="hybridMultilevel"/>
    <w:tmpl w:val="D464960C"/>
    <w:lvl w:ilvl="0" w:tplc="9052FD6C">
      <w:numFmt w:val="bullet"/>
      <w:lvlText w:val=""/>
      <w:lvlJc w:val="left"/>
      <w:pPr>
        <w:ind w:left="495" w:hanging="360"/>
      </w:pPr>
      <w:rPr>
        <w:rFonts w:ascii="Wingdings" w:eastAsia="ＭＳ 明朝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3" w15:restartNumberingAfterBreak="0">
    <w:nsid w:val="71EA007A"/>
    <w:multiLevelType w:val="hybridMultilevel"/>
    <w:tmpl w:val="D65AD1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55301C"/>
    <w:multiLevelType w:val="hybridMultilevel"/>
    <w:tmpl w:val="4BC42EAA"/>
    <w:lvl w:ilvl="0" w:tplc="DFCA017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2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34"/>
  </w:num>
  <w:num w:numId="9">
    <w:abstractNumId w:val="16"/>
  </w:num>
  <w:num w:numId="10">
    <w:abstractNumId w:val="32"/>
  </w:num>
  <w:num w:numId="11">
    <w:abstractNumId w:val="32"/>
  </w:num>
  <w:num w:numId="12">
    <w:abstractNumId w:val="7"/>
  </w:num>
  <w:num w:numId="13">
    <w:abstractNumId w:val="26"/>
  </w:num>
  <w:num w:numId="14">
    <w:abstractNumId w:val="11"/>
  </w:num>
  <w:num w:numId="15">
    <w:abstractNumId w:val="20"/>
  </w:num>
  <w:num w:numId="16">
    <w:abstractNumId w:val="9"/>
  </w:num>
  <w:num w:numId="17">
    <w:abstractNumId w:val="28"/>
  </w:num>
  <w:num w:numId="18">
    <w:abstractNumId w:val="15"/>
  </w:num>
  <w:num w:numId="19">
    <w:abstractNumId w:val="31"/>
  </w:num>
  <w:num w:numId="20">
    <w:abstractNumId w:val="27"/>
  </w:num>
  <w:num w:numId="21">
    <w:abstractNumId w:val="3"/>
  </w:num>
  <w:num w:numId="22">
    <w:abstractNumId w:val="13"/>
  </w:num>
  <w:num w:numId="23">
    <w:abstractNumId w:val="21"/>
  </w:num>
  <w:num w:numId="24">
    <w:abstractNumId w:val="17"/>
  </w:num>
  <w:num w:numId="25">
    <w:abstractNumId w:val="33"/>
  </w:num>
  <w:num w:numId="26">
    <w:abstractNumId w:val="5"/>
  </w:num>
  <w:num w:numId="27">
    <w:abstractNumId w:val="10"/>
  </w:num>
  <w:num w:numId="28">
    <w:abstractNumId w:val="1"/>
  </w:num>
  <w:num w:numId="29">
    <w:abstractNumId w:val="29"/>
  </w:num>
  <w:num w:numId="30">
    <w:abstractNumId w:val="8"/>
  </w:num>
  <w:num w:numId="31">
    <w:abstractNumId w:val="25"/>
  </w:num>
  <w:num w:numId="32">
    <w:abstractNumId w:val="24"/>
  </w:num>
  <w:num w:numId="33">
    <w:abstractNumId w:val="18"/>
  </w:num>
  <w:num w:numId="34">
    <w:abstractNumId w:val="19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C5BBC"/>
    <w:rsid w:val="000027E9"/>
    <w:rsid w:val="00004F6D"/>
    <w:rsid w:val="00005988"/>
    <w:rsid w:val="00006555"/>
    <w:rsid w:val="00013F5A"/>
    <w:rsid w:val="00022BFE"/>
    <w:rsid w:val="00026B79"/>
    <w:rsid w:val="00027D8E"/>
    <w:rsid w:val="000314BF"/>
    <w:rsid w:val="000326AB"/>
    <w:rsid w:val="00036E8C"/>
    <w:rsid w:val="0003712C"/>
    <w:rsid w:val="00044615"/>
    <w:rsid w:val="00044B8C"/>
    <w:rsid w:val="00051817"/>
    <w:rsid w:val="00052072"/>
    <w:rsid w:val="00055061"/>
    <w:rsid w:val="00060C6C"/>
    <w:rsid w:val="00061011"/>
    <w:rsid w:val="00062654"/>
    <w:rsid w:val="00080204"/>
    <w:rsid w:val="00081987"/>
    <w:rsid w:val="0008515A"/>
    <w:rsid w:val="0008758B"/>
    <w:rsid w:val="00087CB2"/>
    <w:rsid w:val="0009005D"/>
    <w:rsid w:val="00094F22"/>
    <w:rsid w:val="0009568A"/>
    <w:rsid w:val="000B1AD7"/>
    <w:rsid w:val="000B21A8"/>
    <w:rsid w:val="000B576C"/>
    <w:rsid w:val="000C2D3A"/>
    <w:rsid w:val="000C2ED6"/>
    <w:rsid w:val="000D1D95"/>
    <w:rsid w:val="000D4B67"/>
    <w:rsid w:val="000D4E9F"/>
    <w:rsid w:val="000D696E"/>
    <w:rsid w:val="000E05DE"/>
    <w:rsid w:val="000E24C0"/>
    <w:rsid w:val="000E6CAC"/>
    <w:rsid w:val="000F114E"/>
    <w:rsid w:val="000F271E"/>
    <w:rsid w:val="000F5956"/>
    <w:rsid w:val="001060C3"/>
    <w:rsid w:val="00124496"/>
    <w:rsid w:val="00124596"/>
    <w:rsid w:val="00127615"/>
    <w:rsid w:val="00127A24"/>
    <w:rsid w:val="0013123A"/>
    <w:rsid w:val="0013528A"/>
    <w:rsid w:val="00135CDA"/>
    <w:rsid w:val="00136F10"/>
    <w:rsid w:val="001372DF"/>
    <w:rsid w:val="00141E27"/>
    <w:rsid w:val="00142EEC"/>
    <w:rsid w:val="00153F84"/>
    <w:rsid w:val="00156318"/>
    <w:rsid w:val="00162871"/>
    <w:rsid w:val="00162BC3"/>
    <w:rsid w:val="001630CD"/>
    <w:rsid w:val="00171B62"/>
    <w:rsid w:val="00175F81"/>
    <w:rsid w:val="00184320"/>
    <w:rsid w:val="00184A8B"/>
    <w:rsid w:val="00185D10"/>
    <w:rsid w:val="001866DD"/>
    <w:rsid w:val="00186847"/>
    <w:rsid w:val="00192F4D"/>
    <w:rsid w:val="00193879"/>
    <w:rsid w:val="001A4A74"/>
    <w:rsid w:val="001A50EF"/>
    <w:rsid w:val="001A5C08"/>
    <w:rsid w:val="001B7514"/>
    <w:rsid w:val="001B7D22"/>
    <w:rsid w:val="001C4E59"/>
    <w:rsid w:val="001C716A"/>
    <w:rsid w:val="001D269B"/>
    <w:rsid w:val="001D2884"/>
    <w:rsid w:val="001E66F0"/>
    <w:rsid w:val="001E69D4"/>
    <w:rsid w:val="001F188C"/>
    <w:rsid w:val="001F2539"/>
    <w:rsid w:val="00200C89"/>
    <w:rsid w:val="00201AA4"/>
    <w:rsid w:val="00207D5C"/>
    <w:rsid w:val="00211A26"/>
    <w:rsid w:val="00212B04"/>
    <w:rsid w:val="00213885"/>
    <w:rsid w:val="0022149A"/>
    <w:rsid w:val="00222BE0"/>
    <w:rsid w:val="0022393A"/>
    <w:rsid w:val="002243F8"/>
    <w:rsid w:val="00226869"/>
    <w:rsid w:val="0023117D"/>
    <w:rsid w:val="002404C5"/>
    <w:rsid w:val="00256E03"/>
    <w:rsid w:val="00264254"/>
    <w:rsid w:val="002643E4"/>
    <w:rsid w:val="002704DE"/>
    <w:rsid w:val="002749B6"/>
    <w:rsid w:val="00281F09"/>
    <w:rsid w:val="0028482B"/>
    <w:rsid w:val="00284C92"/>
    <w:rsid w:val="002860D6"/>
    <w:rsid w:val="00297BFA"/>
    <w:rsid w:val="002A63D5"/>
    <w:rsid w:val="002A6FDF"/>
    <w:rsid w:val="002B26F8"/>
    <w:rsid w:val="002B41E2"/>
    <w:rsid w:val="002B510E"/>
    <w:rsid w:val="002B5B68"/>
    <w:rsid w:val="002C5940"/>
    <w:rsid w:val="002C5BBC"/>
    <w:rsid w:val="002D3E4D"/>
    <w:rsid w:val="002D77EB"/>
    <w:rsid w:val="002E3193"/>
    <w:rsid w:val="002F2352"/>
    <w:rsid w:val="002F45DF"/>
    <w:rsid w:val="002F76B8"/>
    <w:rsid w:val="00300D40"/>
    <w:rsid w:val="00304D0D"/>
    <w:rsid w:val="003079A7"/>
    <w:rsid w:val="003130D0"/>
    <w:rsid w:val="00314411"/>
    <w:rsid w:val="00315F72"/>
    <w:rsid w:val="00320A8E"/>
    <w:rsid w:val="00332767"/>
    <w:rsid w:val="003506E5"/>
    <w:rsid w:val="00351E53"/>
    <w:rsid w:val="00352D19"/>
    <w:rsid w:val="0035379D"/>
    <w:rsid w:val="00353E29"/>
    <w:rsid w:val="0035574F"/>
    <w:rsid w:val="00367933"/>
    <w:rsid w:val="00372469"/>
    <w:rsid w:val="00383156"/>
    <w:rsid w:val="00386EE6"/>
    <w:rsid w:val="00392299"/>
    <w:rsid w:val="00395AA4"/>
    <w:rsid w:val="00396FE2"/>
    <w:rsid w:val="003A0EB4"/>
    <w:rsid w:val="003A1E35"/>
    <w:rsid w:val="003A354D"/>
    <w:rsid w:val="003A4C6B"/>
    <w:rsid w:val="003B17F5"/>
    <w:rsid w:val="003B1D9A"/>
    <w:rsid w:val="003B3988"/>
    <w:rsid w:val="003B4470"/>
    <w:rsid w:val="003B597A"/>
    <w:rsid w:val="003B6C95"/>
    <w:rsid w:val="003B6F07"/>
    <w:rsid w:val="003C2432"/>
    <w:rsid w:val="003C62A8"/>
    <w:rsid w:val="003D202F"/>
    <w:rsid w:val="003D4247"/>
    <w:rsid w:val="003D58CB"/>
    <w:rsid w:val="003D7983"/>
    <w:rsid w:val="003E16A1"/>
    <w:rsid w:val="003E6D4A"/>
    <w:rsid w:val="003F0915"/>
    <w:rsid w:val="003F7DB4"/>
    <w:rsid w:val="00400E29"/>
    <w:rsid w:val="00401E43"/>
    <w:rsid w:val="004077C4"/>
    <w:rsid w:val="004130A9"/>
    <w:rsid w:val="004165FA"/>
    <w:rsid w:val="00417D26"/>
    <w:rsid w:val="00417E90"/>
    <w:rsid w:val="004201C9"/>
    <w:rsid w:val="00424891"/>
    <w:rsid w:val="0042724B"/>
    <w:rsid w:val="0043171E"/>
    <w:rsid w:val="00431E84"/>
    <w:rsid w:val="0043306F"/>
    <w:rsid w:val="00434DF5"/>
    <w:rsid w:val="00434E44"/>
    <w:rsid w:val="0043547F"/>
    <w:rsid w:val="0043608B"/>
    <w:rsid w:val="00436937"/>
    <w:rsid w:val="00436FAF"/>
    <w:rsid w:val="0044002F"/>
    <w:rsid w:val="00446E54"/>
    <w:rsid w:val="00451428"/>
    <w:rsid w:val="00453D2D"/>
    <w:rsid w:val="00461A45"/>
    <w:rsid w:val="00462E65"/>
    <w:rsid w:val="0046310E"/>
    <w:rsid w:val="00463ADA"/>
    <w:rsid w:val="00464485"/>
    <w:rsid w:val="00477A9C"/>
    <w:rsid w:val="004827E7"/>
    <w:rsid w:val="00483EE7"/>
    <w:rsid w:val="004860BE"/>
    <w:rsid w:val="004956BF"/>
    <w:rsid w:val="004A21FE"/>
    <w:rsid w:val="004A6B87"/>
    <w:rsid w:val="004B1BF9"/>
    <w:rsid w:val="004B3FD6"/>
    <w:rsid w:val="004C12CE"/>
    <w:rsid w:val="004C6411"/>
    <w:rsid w:val="004D01C1"/>
    <w:rsid w:val="004D0715"/>
    <w:rsid w:val="004D7E46"/>
    <w:rsid w:val="004E31AD"/>
    <w:rsid w:val="004E32ED"/>
    <w:rsid w:val="004E5662"/>
    <w:rsid w:val="004E6100"/>
    <w:rsid w:val="004F0489"/>
    <w:rsid w:val="004F1B25"/>
    <w:rsid w:val="004F5760"/>
    <w:rsid w:val="005005F9"/>
    <w:rsid w:val="0050154D"/>
    <w:rsid w:val="005017D8"/>
    <w:rsid w:val="005056B3"/>
    <w:rsid w:val="00507F2D"/>
    <w:rsid w:val="00510FFA"/>
    <w:rsid w:val="00514DD4"/>
    <w:rsid w:val="005172BD"/>
    <w:rsid w:val="00527AD7"/>
    <w:rsid w:val="00532882"/>
    <w:rsid w:val="0054091D"/>
    <w:rsid w:val="0054240D"/>
    <w:rsid w:val="00542F9C"/>
    <w:rsid w:val="0054486A"/>
    <w:rsid w:val="00556559"/>
    <w:rsid w:val="00556D50"/>
    <w:rsid w:val="00562C5A"/>
    <w:rsid w:val="0056385C"/>
    <w:rsid w:val="0056435F"/>
    <w:rsid w:val="00564771"/>
    <w:rsid w:val="00566558"/>
    <w:rsid w:val="00567420"/>
    <w:rsid w:val="0059498F"/>
    <w:rsid w:val="00594EEA"/>
    <w:rsid w:val="005959AC"/>
    <w:rsid w:val="00596F79"/>
    <w:rsid w:val="005A1A2B"/>
    <w:rsid w:val="005A23C6"/>
    <w:rsid w:val="005A3A1B"/>
    <w:rsid w:val="005A4474"/>
    <w:rsid w:val="005A619F"/>
    <w:rsid w:val="005B0479"/>
    <w:rsid w:val="005B2E34"/>
    <w:rsid w:val="005B34C5"/>
    <w:rsid w:val="005B3DBE"/>
    <w:rsid w:val="005C2F2F"/>
    <w:rsid w:val="005C3430"/>
    <w:rsid w:val="005C51BD"/>
    <w:rsid w:val="005D3129"/>
    <w:rsid w:val="005D62E4"/>
    <w:rsid w:val="005E1DBB"/>
    <w:rsid w:val="005E1E29"/>
    <w:rsid w:val="005E3B7B"/>
    <w:rsid w:val="005E57CC"/>
    <w:rsid w:val="005E6C8E"/>
    <w:rsid w:val="005E7A4B"/>
    <w:rsid w:val="005F1484"/>
    <w:rsid w:val="00601020"/>
    <w:rsid w:val="00601138"/>
    <w:rsid w:val="00612B67"/>
    <w:rsid w:val="00613DE7"/>
    <w:rsid w:val="00624B35"/>
    <w:rsid w:val="00630708"/>
    <w:rsid w:val="0063232D"/>
    <w:rsid w:val="0064297D"/>
    <w:rsid w:val="0064696B"/>
    <w:rsid w:val="00653585"/>
    <w:rsid w:val="00655761"/>
    <w:rsid w:val="00656D5B"/>
    <w:rsid w:val="00661A45"/>
    <w:rsid w:val="00664025"/>
    <w:rsid w:val="006761AA"/>
    <w:rsid w:val="00676FF7"/>
    <w:rsid w:val="00680BDB"/>
    <w:rsid w:val="0068730D"/>
    <w:rsid w:val="00690B5D"/>
    <w:rsid w:val="00693B5B"/>
    <w:rsid w:val="00695078"/>
    <w:rsid w:val="006A1749"/>
    <w:rsid w:val="006A73D1"/>
    <w:rsid w:val="006A7EB9"/>
    <w:rsid w:val="006B159D"/>
    <w:rsid w:val="006B2C1F"/>
    <w:rsid w:val="006B6250"/>
    <w:rsid w:val="006C12D4"/>
    <w:rsid w:val="006C35A4"/>
    <w:rsid w:val="006C3856"/>
    <w:rsid w:val="006C5EC6"/>
    <w:rsid w:val="006D2730"/>
    <w:rsid w:val="006D3A58"/>
    <w:rsid w:val="006D6196"/>
    <w:rsid w:val="006E0417"/>
    <w:rsid w:val="006E694D"/>
    <w:rsid w:val="006E6E92"/>
    <w:rsid w:val="006F12D7"/>
    <w:rsid w:val="006F24A0"/>
    <w:rsid w:val="006F4953"/>
    <w:rsid w:val="006F541D"/>
    <w:rsid w:val="006F629C"/>
    <w:rsid w:val="007022F1"/>
    <w:rsid w:val="007072A0"/>
    <w:rsid w:val="00707ABE"/>
    <w:rsid w:val="0071073C"/>
    <w:rsid w:val="00711481"/>
    <w:rsid w:val="00712A81"/>
    <w:rsid w:val="00712F93"/>
    <w:rsid w:val="00725526"/>
    <w:rsid w:val="00727330"/>
    <w:rsid w:val="00730A9D"/>
    <w:rsid w:val="007317BE"/>
    <w:rsid w:val="00731C8E"/>
    <w:rsid w:val="0073233A"/>
    <w:rsid w:val="00732F92"/>
    <w:rsid w:val="00734511"/>
    <w:rsid w:val="00743ED9"/>
    <w:rsid w:val="00746D94"/>
    <w:rsid w:val="00747864"/>
    <w:rsid w:val="0075507C"/>
    <w:rsid w:val="00755EC4"/>
    <w:rsid w:val="00757008"/>
    <w:rsid w:val="00761A8C"/>
    <w:rsid w:val="00770ED0"/>
    <w:rsid w:val="00772EE7"/>
    <w:rsid w:val="00777E00"/>
    <w:rsid w:val="00782404"/>
    <w:rsid w:val="00782582"/>
    <w:rsid w:val="00784D50"/>
    <w:rsid w:val="00784ED3"/>
    <w:rsid w:val="00785321"/>
    <w:rsid w:val="0078556D"/>
    <w:rsid w:val="00785C74"/>
    <w:rsid w:val="00790698"/>
    <w:rsid w:val="00795244"/>
    <w:rsid w:val="007A181C"/>
    <w:rsid w:val="007B464B"/>
    <w:rsid w:val="007C6EEE"/>
    <w:rsid w:val="007E1604"/>
    <w:rsid w:val="007E1D6C"/>
    <w:rsid w:val="007E32B9"/>
    <w:rsid w:val="007F2EEC"/>
    <w:rsid w:val="007F336E"/>
    <w:rsid w:val="007F4EB4"/>
    <w:rsid w:val="007F7E12"/>
    <w:rsid w:val="008012F3"/>
    <w:rsid w:val="0080197D"/>
    <w:rsid w:val="0080231D"/>
    <w:rsid w:val="0081176B"/>
    <w:rsid w:val="008129B7"/>
    <w:rsid w:val="00812AEE"/>
    <w:rsid w:val="008136A3"/>
    <w:rsid w:val="00814B71"/>
    <w:rsid w:val="00816F0F"/>
    <w:rsid w:val="008216F3"/>
    <w:rsid w:val="008223F8"/>
    <w:rsid w:val="00827E80"/>
    <w:rsid w:val="00830115"/>
    <w:rsid w:val="008425B0"/>
    <w:rsid w:val="0084370A"/>
    <w:rsid w:val="00847C23"/>
    <w:rsid w:val="00864D78"/>
    <w:rsid w:val="00875F5E"/>
    <w:rsid w:val="00880A5F"/>
    <w:rsid w:val="0088134C"/>
    <w:rsid w:val="008849F9"/>
    <w:rsid w:val="00885136"/>
    <w:rsid w:val="00885387"/>
    <w:rsid w:val="00890DAA"/>
    <w:rsid w:val="008930B5"/>
    <w:rsid w:val="008935CD"/>
    <w:rsid w:val="00894F3D"/>
    <w:rsid w:val="008A2A58"/>
    <w:rsid w:val="008A4AD4"/>
    <w:rsid w:val="008B27F7"/>
    <w:rsid w:val="008B6511"/>
    <w:rsid w:val="008C072C"/>
    <w:rsid w:val="008C0A24"/>
    <w:rsid w:val="008C2724"/>
    <w:rsid w:val="008C5818"/>
    <w:rsid w:val="008C7157"/>
    <w:rsid w:val="008D05DF"/>
    <w:rsid w:val="008D71D9"/>
    <w:rsid w:val="008D74A8"/>
    <w:rsid w:val="008E7771"/>
    <w:rsid w:val="008F198B"/>
    <w:rsid w:val="008F218C"/>
    <w:rsid w:val="008F389C"/>
    <w:rsid w:val="00901B40"/>
    <w:rsid w:val="009036E4"/>
    <w:rsid w:val="00903AE8"/>
    <w:rsid w:val="0090475B"/>
    <w:rsid w:val="009076FF"/>
    <w:rsid w:val="00913875"/>
    <w:rsid w:val="00914FAE"/>
    <w:rsid w:val="0091559B"/>
    <w:rsid w:val="0092010C"/>
    <w:rsid w:val="00920BB1"/>
    <w:rsid w:val="00925E03"/>
    <w:rsid w:val="009321A6"/>
    <w:rsid w:val="00932443"/>
    <w:rsid w:val="009343F5"/>
    <w:rsid w:val="0093597A"/>
    <w:rsid w:val="00937541"/>
    <w:rsid w:val="009473F9"/>
    <w:rsid w:val="0095259D"/>
    <w:rsid w:val="0095540F"/>
    <w:rsid w:val="00960453"/>
    <w:rsid w:val="009632CB"/>
    <w:rsid w:val="0096620A"/>
    <w:rsid w:val="00970DAB"/>
    <w:rsid w:val="00970FE5"/>
    <w:rsid w:val="009716C2"/>
    <w:rsid w:val="00973532"/>
    <w:rsid w:val="0098467D"/>
    <w:rsid w:val="00990C85"/>
    <w:rsid w:val="00992E0E"/>
    <w:rsid w:val="009A63C6"/>
    <w:rsid w:val="009B0D98"/>
    <w:rsid w:val="009B2225"/>
    <w:rsid w:val="009B75B0"/>
    <w:rsid w:val="009C1B21"/>
    <w:rsid w:val="009C486C"/>
    <w:rsid w:val="009C5210"/>
    <w:rsid w:val="009C673C"/>
    <w:rsid w:val="009C6BDD"/>
    <w:rsid w:val="009D3D0B"/>
    <w:rsid w:val="009D4A61"/>
    <w:rsid w:val="009E6EED"/>
    <w:rsid w:val="009E7DF0"/>
    <w:rsid w:val="00A00E90"/>
    <w:rsid w:val="00A00FC3"/>
    <w:rsid w:val="00A02A55"/>
    <w:rsid w:val="00A03D76"/>
    <w:rsid w:val="00A10F3F"/>
    <w:rsid w:val="00A1345F"/>
    <w:rsid w:val="00A142C2"/>
    <w:rsid w:val="00A17695"/>
    <w:rsid w:val="00A17BFE"/>
    <w:rsid w:val="00A243D6"/>
    <w:rsid w:val="00A251BF"/>
    <w:rsid w:val="00A3246D"/>
    <w:rsid w:val="00A3464A"/>
    <w:rsid w:val="00A44D15"/>
    <w:rsid w:val="00A50485"/>
    <w:rsid w:val="00A52DC6"/>
    <w:rsid w:val="00A53599"/>
    <w:rsid w:val="00A53CAF"/>
    <w:rsid w:val="00A546A7"/>
    <w:rsid w:val="00A56BAA"/>
    <w:rsid w:val="00A56D2E"/>
    <w:rsid w:val="00A57310"/>
    <w:rsid w:val="00A61B0B"/>
    <w:rsid w:val="00A65718"/>
    <w:rsid w:val="00A671E7"/>
    <w:rsid w:val="00A71843"/>
    <w:rsid w:val="00A77FC2"/>
    <w:rsid w:val="00A82EDD"/>
    <w:rsid w:val="00A83F66"/>
    <w:rsid w:val="00A85782"/>
    <w:rsid w:val="00A9282D"/>
    <w:rsid w:val="00A94EE9"/>
    <w:rsid w:val="00A96B2B"/>
    <w:rsid w:val="00AA0EAE"/>
    <w:rsid w:val="00AC1EA0"/>
    <w:rsid w:val="00AC5A26"/>
    <w:rsid w:val="00AC64B7"/>
    <w:rsid w:val="00AD0EE1"/>
    <w:rsid w:val="00AD22AB"/>
    <w:rsid w:val="00AD76AF"/>
    <w:rsid w:val="00AE0168"/>
    <w:rsid w:val="00AE3780"/>
    <w:rsid w:val="00AE56DF"/>
    <w:rsid w:val="00AE683D"/>
    <w:rsid w:val="00AF78E8"/>
    <w:rsid w:val="00B00C27"/>
    <w:rsid w:val="00B02808"/>
    <w:rsid w:val="00B23C90"/>
    <w:rsid w:val="00B24EA6"/>
    <w:rsid w:val="00B51D1E"/>
    <w:rsid w:val="00B554A7"/>
    <w:rsid w:val="00B657C6"/>
    <w:rsid w:val="00B67B93"/>
    <w:rsid w:val="00B71673"/>
    <w:rsid w:val="00B7283F"/>
    <w:rsid w:val="00B72EB6"/>
    <w:rsid w:val="00B7566B"/>
    <w:rsid w:val="00B8068F"/>
    <w:rsid w:val="00B812AE"/>
    <w:rsid w:val="00B82BB7"/>
    <w:rsid w:val="00B83B75"/>
    <w:rsid w:val="00B8474C"/>
    <w:rsid w:val="00B8683B"/>
    <w:rsid w:val="00B87312"/>
    <w:rsid w:val="00B873C8"/>
    <w:rsid w:val="00BA118D"/>
    <w:rsid w:val="00BA4990"/>
    <w:rsid w:val="00BA49BF"/>
    <w:rsid w:val="00BA5A7F"/>
    <w:rsid w:val="00BB2742"/>
    <w:rsid w:val="00BB45FE"/>
    <w:rsid w:val="00BC2949"/>
    <w:rsid w:val="00BC786A"/>
    <w:rsid w:val="00BD046C"/>
    <w:rsid w:val="00BD39AC"/>
    <w:rsid w:val="00BE3324"/>
    <w:rsid w:val="00BE4F94"/>
    <w:rsid w:val="00BE63CE"/>
    <w:rsid w:val="00BE77AA"/>
    <w:rsid w:val="00BF2573"/>
    <w:rsid w:val="00C04CAE"/>
    <w:rsid w:val="00C13DFA"/>
    <w:rsid w:val="00C160C3"/>
    <w:rsid w:val="00C1649C"/>
    <w:rsid w:val="00C17BC6"/>
    <w:rsid w:val="00C20770"/>
    <w:rsid w:val="00C210F6"/>
    <w:rsid w:val="00C2236E"/>
    <w:rsid w:val="00C228C5"/>
    <w:rsid w:val="00C22ED4"/>
    <w:rsid w:val="00C31F26"/>
    <w:rsid w:val="00C3303C"/>
    <w:rsid w:val="00C37DA5"/>
    <w:rsid w:val="00C419AF"/>
    <w:rsid w:val="00C41B70"/>
    <w:rsid w:val="00C41CB3"/>
    <w:rsid w:val="00C430C7"/>
    <w:rsid w:val="00C4769A"/>
    <w:rsid w:val="00C54051"/>
    <w:rsid w:val="00C54988"/>
    <w:rsid w:val="00C560DE"/>
    <w:rsid w:val="00C57B6E"/>
    <w:rsid w:val="00C6261F"/>
    <w:rsid w:val="00C65F1D"/>
    <w:rsid w:val="00C71786"/>
    <w:rsid w:val="00C752F6"/>
    <w:rsid w:val="00C82D51"/>
    <w:rsid w:val="00C872C6"/>
    <w:rsid w:val="00C92A6B"/>
    <w:rsid w:val="00C9302D"/>
    <w:rsid w:val="00C9320D"/>
    <w:rsid w:val="00C95D11"/>
    <w:rsid w:val="00C95F55"/>
    <w:rsid w:val="00C97F9F"/>
    <w:rsid w:val="00CA0F0B"/>
    <w:rsid w:val="00CA2952"/>
    <w:rsid w:val="00CA2A4B"/>
    <w:rsid w:val="00CA2E0D"/>
    <w:rsid w:val="00CA5730"/>
    <w:rsid w:val="00CB23F6"/>
    <w:rsid w:val="00CB2A3F"/>
    <w:rsid w:val="00CB2EFD"/>
    <w:rsid w:val="00CC502E"/>
    <w:rsid w:val="00CC54CB"/>
    <w:rsid w:val="00CC55B9"/>
    <w:rsid w:val="00CC57C2"/>
    <w:rsid w:val="00CE000E"/>
    <w:rsid w:val="00CF4C8F"/>
    <w:rsid w:val="00CF73C1"/>
    <w:rsid w:val="00D010FA"/>
    <w:rsid w:val="00D10A6B"/>
    <w:rsid w:val="00D264CB"/>
    <w:rsid w:val="00D31E3C"/>
    <w:rsid w:val="00D320CA"/>
    <w:rsid w:val="00D322E3"/>
    <w:rsid w:val="00D40403"/>
    <w:rsid w:val="00D46F4E"/>
    <w:rsid w:val="00D62A7F"/>
    <w:rsid w:val="00D67F24"/>
    <w:rsid w:val="00D72AA1"/>
    <w:rsid w:val="00D7744E"/>
    <w:rsid w:val="00D858F7"/>
    <w:rsid w:val="00D86D8F"/>
    <w:rsid w:val="00DA330F"/>
    <w:rsid w:val="00DA3B4D"/>
    <w:rsid w:val="00DA481D"/>
    <w:rsid w:val="00DB0815"/>
    <w:rsid w:val="00DB26C2"/>
    <w:rsid w:val="00DB49DA"/>
    <w:rsid w:val="00DB4FD6"/>
    <w:rsid w:val="00DB540D"/>
    <w:rsid w:val="00DB6D91"/>
    <w:rsid w:val="00DB7661"/>
    <w:rsid w:val="00DC3885"/>
    <w:rsid w:val="00DC59AE"/>
    <w:rsid w:val="00DC7AF4"/>
    <w:rsid w:val="00DD1DE3"/>
    <w:rsid w:val="00DD30F2"/>
    <w:rsid w:val="00DE3391"/>
    <w:rsid w:val="00DE4885"/>
    <w:rsid w:val="00DE792B"/>
    <w:rsid w:val="00DF6751"/>
    <w:rsid w:val="00DF7F0B"/>
    <w:rsid w:val="00E057F7"/>
    <w:rsid w:val="00E077B6"/>
    <w:rsid w:val="00E10E56"/>
    <w:rsid w:val="00E1382D"/>
    <w:rsid w:val="00E1397F"/>
    <w:rsid w:val="00E14976"/>
    <w:rsid w:val="00E14EB1"/>
    <w:rsid w:val="00E2147F"/>
    <w:rsid w:val="00E27067"/>
    <w:rsid w:val="00E34F73"/>
    <w:rsid w:val="00E35FD8"/>
    <w:rsid w:val="00E4041C"/>
    <w:rsid w:val="00E4331A"/>
    <w:rsid w:val="00E47471"/>
    <w:rsid w:val="00E52B44"/>
    <w:rsid w:val="00E55EED"/>
    <w:rsid w:val="00E655A2"/>
    <w:rsid w:val="00E70C7B"/>
    <w:rsid w:val="00E756C2"/>
    <w:rsid w:val="00E81B94"/>
    <w:rsid w:val="00E822EA"/>
    <w:rsid w:val="00E848EF"/>
    <w:rsid w:val="00E84D0D"/>
    <w:rsid w:val="00E875CD"/>
    <w:rsid w:val="00E87949"/>
    <w:rsid w:val="00E910E4"/>
    <w:rsid w:val="00E92007"/>
    <w:rsid w:val="00EC42A0"/>
    <w:rsid w:val="00EC42C4"/>
    <w:rsid w:val="00ED5130"/>
    <w:rsid w:val="00ED738E"/>
    <w:rsid w:val="00EE2F13"/>
    <w:rsid w:val="00EE4C13"/>
    <w:rsid w:val="00EE7951"/>
    <w:rsid w:val="00EF1342"/>
    <w:rsid w:val="00EF1B9C"/>
    <w:rsid w:val="00EF1E83"/>
    <w:rsid w:val="00EF5902"/>
    <w:rsid w:val="00EF5AAD"/>
    <w:rsid w:val="00EF5C5B"/>
    <w:rsid w:val="00F0191F"/>
    <w:rsid w:val="00F0605B"/>
    <w:rsid w:val="00F10970"/>
    <w:rsid w:val="00F11265"/>
    <w:rsid w:val="00F11892"/>
    <w:rsid w:val="00F14DFF"/>
    <w:rsid w:val="00F20708"/>
    <w:rsid w:val="00F2100B"/>
    <w:rsid w:val="00F23CA9"/>
    <w:rsid w:val="00F37FE8"/>
    <w:rsid w:val="00F444CC"/>
    <w:rsid w:val="00F460E8"/>
    <w:rsid w:val="00F462C4"/>
    <w:rsid w:val="00F47FC5"/>
    <w:rsid w:val="00F53A17"/>
    <w:rsid w:val="00F60318"/>
    <w:rsid w:val="00F63D88"/>
    <w:rsid w:val="00F762B1"/>
    <w:rsid w:val="00F77027"/>
    <w:rsid w:val="00F841FD"/>
    <w:rsid w:val="00F851CB"/>
    <w:rsid w:val="00F85C98"/>
    <w:rsid w:val="00F93694"/>
    <w:rsid w:val="00FA1276"/>
    <w:rsid w:val="00FA1E3D"/>
    <w:rsid w:val="00FA2F99"/>
    <w:rsid w:val="00FA302E"/>
    <w:rsid w:val="00FA3F4D"/>
    <w:rsid w:val="00FA5B72"/>
    <w:rsid w:val="00FA66DA"/>
    <w:rsid w:val="00FB09D8"/>
    <w:rsid w:val="00FB4413"/>
    <w:rsid w:val="00FB4999"/>
    <w:rsid w:val="00FB7E08"/>
    <w:rsid w:val="00FC103E"/>
    <w:rsid w:val="00FC4736"/>
    <w:rsid w:val="00FD60FB"/>
    <w:rsid w:val="00FE2139"/>
    <w:rsid w:val="00FE5D70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A3913-63BA-46C9-828C-31366A3C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Mincho" w:hAnsi="Times New Roma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0"/>
    <w:qFormat/>
    <w:pPr>
      <w:keepNext/>
      <w:ind w:left="1440" w:right="669" w:firstLine="720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/>
      <w:spacing w:line="200" w:lineRule="exact"/>
      <w:ind w:right="669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widowControl/>
      <w:spacing w:line="200" w:lineRule="exact"/>
      <w:ind w:left="2160" w:right="669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/>
      <w:spacing w:line="200" w:lineRule="exact"/>
      <w:ind w:left="1440" w:right="669" w:firstLine="720"/>
      <w:outlineLvl w:val="4"/>
    </w:pPr>
    <w:rPr>
      <w:b/>
    </w:rPr>
  </w:style>
  <w:style w:type="paragraph" w:styleId="6">
    <w:name w:val="heading 6"/>
    <w:basedOn w:val="a"/>
    <w:next w:val="a0"/>
    <w:qFormat/>
    <w:pPr>
      <w:keepNext/>
      <w:widowControl/>
      <w:tabs>
        <w:tab w:val="left" w:pos="2127"/>
      </w:tabs>
      <w:spacing w:line="200" w:lineRule="exact"/>
      <w:ind w:right="669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widowControl/>
      <w:spacing w:line="200" w:lineRule="exact"/>
      <w:ind w:left="2160" w:right="669"/>
    </w:pPr>
  </w:style>
  <w:style w:type="paragraph" w:styleId="20">
    <w:name w:val="Body Text 2"/>
    <w:basedOn w:val="a"/>
    <w:pPr>
      <w:jc w:val="both"/>
    </w:pPr>
    <w:rPr>
      <w:rFonts w:eastAsia="ＭＳ 明朝"/>
      <w:kern w:val="2"/>
    </w:rPr>
  </w:style>
  <w:style w:type="paragraph" w:styleId="Web">
    <w:name w:val="Normal (Web)"/>
    <w:basedOn w:val="a"/>
    <w:pPr>
      <w:widowControl/>
      <w:autoSpaceDE/>
      <w:autoSpaceDN/>
      <w:spacing w:before="30" w:after="30"/>
    </w:pPr>
    <w:rPr>
      <w:rFonts w:ascii="Arial Unicode MS" w:eastAsia="Arial Unicode MS" w:hAnsi="Arial Unicode MS"/>
      <w:sz w:val="24"/>
    </w:rPr>
  </w:style>
  <w:style w:type="paragraph" w:styleId="a7">
    <w:name w:val="Body Text"/>
    <w:basedOn w:val="a"/>
    <w:pPr>
      <w:autoSpaceDE/>
      <w:autoSpaceDN/>
      <w:jc w:val="center"/>
    </w:pPr>
    <w:rPr>
      <w:rFonts w:ascii="Century" w:eastAsia="ＭＳ 明朝" w:hAnsi="Century"/>
      <w:b/>
      <w:kern w:val="2"/>
      <w:sz w:val="21"/>
    </w:r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"/>
    <w:next w:val="a"/>
    <w:link w:val="aa"/>
    <w:rsid w:val="006F24A0"/>
  </w:style>
  <w:style w:type="character" w:customStyle="1" w:styleId="aa">
    <w:name w:val="日付 (文字)"/>
    <w:link w:val="a9"/>
    <w:rsid w:val="006F24A0"/>
    <w:rPr>
      <w:rFonts w:ascii="Times New Roman" w:eastAsia="Mincho" w:hAnsi="Times New Roman"/>
    </w:rPr>
  </w:style>
  <w:style w:type="paragraph" w:styleId="ab">
    <w:name w:val="Balloon Text"/>
    <w:basedOn w:val="a"/>
    <w:link w:val="ac"/>
    <w:rsid w:val="00EF1E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F1E83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8556D"/>
    <w:pPr>
      <w:widowControl/>
      <w:autoSpaceDE/>
      <w:autoSpaceDN/>
      <w:adjustRightInd/>
      <w:ind w:left="720"/>
      <w:jc w:val="both"/>
      <w:textAlignment w:val="auto"/>
    </w:pPr>
    <w:rPr>
      <w:rFonts w:ascii="Arial" w:eastAsia="ＭＳ ゴシック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15F4-2623-4B21-B5F3-13BD808E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Technology Management</vt:lpstr>
      <vt:lpstr>Technology Management</vt:lpstr>
    </vt:vector>
  </TitlesOfParts>
  <Company>Yuji Segawa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Management</dc:title>
  <dc:subject/>
  <dc:creator>"segawa,yuji" &lt;y8bnp@polka.plala.or.jp&gt;</dc:creator>
  <cp:keywords/>
  <cp:lastModifiedBy>Segawa Yuji</cp:lastModifiedBy>
  <cp:revision>10</cp:revision>
  <cp:lastPrinted>2015-02-10T23:45:00Z</cp:lastPrinted>
  <dcterms:created xsi:type="dcterms:W3CDTF">2018-06-10T13:47:00Z</dcterms:created>
  <dcterms:modified xsi:type="dcterms:W3CDTF">2018-06-11T03:22:00Z</dcterms:modified>
</cp:coreProperties>
</file>