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38FD10" w14:textId="77777777" w:rsidR="003A6A3F" w:rsidRPr="009522AB" w:rsidRDefault="003A6A3F" w:rsidP="003A6A3F">
      <w:pPr>
        <w:pStyle w:val="Titre"/>
        <w:rPr>
          <w:sz w:val="28"/>
          <w:lang w:val="en-GB"/>
        </w:rPr>
      </w:pPr>
      <w:r w:rsidRPr="009522AB">
        <w:rPr>
          <w:sz w:val="28"/>
          <w:lang w:val="en-GB"/>
        </w:rPr>
        <w:t xml:space="preserve">CURRICULUM </w:t>
      </w:r>
      <w:r w:rsidRPr="009522AB">
        <w:rPr>
          <w:sz w:val="28"/>
          <w:shd w:val="clear" w:color="auto" w:fill="FFFFFF"/>
          <w:lang w:val="en-GB"/>
        </w:rPr>
        <w:t>VITAE</w:t>
      </w:r>
    </w:p>
    <w:p w14:paraId="07513D30" w14:textId="77777777" w:rsidR="003A6A3F" w:rsidRPr="009522AB" w:rsidRDefault="003A6A3F" w:rsidP="003A6A3F">
      <w:pPr>
        <w:pStyle w:val="Titre"/>
        <w:rPr>
          <w:b w:val="0"/>
          <w:lang w:val="en-GB"/>
        </w:rPr>
      </w:pPr>
      <w:r w:rsidRPr="009522AB">
        <w:rPr>
          <w:b w:val="0"/>
          <w:lang w:val="en-GB"/>
        </w:rPr>
        <w:t>Vunda Moutchia</w:t>
      </w:r>
    </w:p>
    <w:p w14:paraId="52A4FCE7" w14:textId="77777777" w:rsidR="003A6A3F" w:rsidRPr="009522AB" w:rsidRDefault="003A6A3F" w:rsidP="003A6A3F">
      <w:pPr>
        <w:pBdr>
          <w:bottom w:val="single" w:sz="4" w:space="1" w:color="auto"/>
        </w:pBdr>
        <w:jc w:val="center"/>
        <w:rPr>
          <w:lang w:val="en-GB"/>
        </w:rPr>
      </w:pPr>
      <w:r w:rsidRPr="009522AB">
        <w:rPr>
          <w:lang w:val="en-GB"/>
        </w:rPr>
        <w:t>Cell: +237 675 98 54 45; Email: vmoutchia@yahoo.com</w:t>
      </w:r>
    </w:p>
    <w:p w14:paraId="1E87190A" w14:textId="77777777" w:rsidR="003A6A3F" w:rsidRPr="009522AB" w:rsidRDefault="003A6A3F" w:rsidP="003A6A3F">
      <w:pPr>
        <w:jc w:val="both"/>
        <w:rPr>
          <w:lang w:val="en-GB"/>
        </w:rPr>
      </w:pPr>
    </w:p>
    <w:p w14:paraId="3FD8566C" w14:textId="77777777" w:rsidR="003A6A3F" w:rsidRPr="009522AB" w:rsidRDefault="003A6A3F" w:rsidP="003A6A3F">
      <w:pPr>
        <w:ind w:left="-720"/>
        <w:jc w:val="both"/>
        <w:rPr>
          <w:lang w:val="en-GB"/>
        </w:rPr>
      </w:pPr>
      <w:r w:rsidRPr="009522AB">
        <w:rPr>
          <w:b/>
          <w:lang w:val="en-GB"/>
        </w:rPr>
        <w:t>SUMMARY</w:t>
      </w:r>
      <w:r w:rsidRPr="009522AB">
        <w:rPr>
          <w:lang w:val="en-GB"/>
        </w:rPr>
        <w:t>:</w:t>
      </w:r>
    </w:p>
    <w:p w14:paraId="69783324" w14:textId="77777777" w:rsidR="003A6A3F" w:rsidRPr="009522AB" w:rsidRDefault="003A6A3F" w:rsidP="003A6A3F">
      <w:pPr>
        <w:shd w:val="clear" w:color="auto" w:fill="FFFFFF"/>
        <w:ind w:left="-426" w:right="-432"/>
        <w:jc w:val="both"/>
        <w:rPr>
          <w:sz w:val="16"/>
          <w:lang w:val="en-GB"/>
        </w:rPr>
      </w:pPr>
    </w:p>
    <w:p w14:paraId="434ED7FA" w14:textId="77777777" w:rsidR="003A6A3F" w:rsidRPr="009522AB" w:rsidRDefault="003A6A3F" w:rsidP="003A6A3F">
      <w:pPr>
        <w:shd w:val="clear" w:color="auto" w:fill="FFFFFF"/>
        <w:ind w:left="-567" w:right="-716"/>
        <w:jc w:val="both"/>
        <w:rPr>
          <w:lang w:val="en-GB"/>
        </w:rPr>
      </w:pPr>
      <w:r w:rsidRPr="009522AB">
        <w:rPr>
          <w:lang w:val="en-GB"/>
        </w:rPr>
        <w:t>To continue translating, researching and developing challenging modules and results that enhance growth and excellence for job satisfaction, personal and self-development, the realisation of organisational goals and the contribution to the sustainable progress of the African continent with respect to the UN Millennium Development Goals.</w:t>
      </w:r>
    </w:p>
    <w:p w14:paraId="42C05AE0" w14:textId="77777777" w:rsidR="003A6A3F" w:rsidRPr="009522AB" w:rsidRDefault="003A6A3F" w:rsidP="003A6A3F">
      <w:pPr>
        <w:shd w:val="clear" w:color="auto" w:fill="FFFFFF"/>
        <w:ind w:left="-567" w:right="-716"/>
        <w:jc w:val="both"/>
        <w:rPr>
          <w:sz w:val="16"/>
          <w:lang w:val="en-GB"/>
        </w:rPr>
      </w:pPr>
    </w:p>
    <w:p w14:paraId="686B2109" w14:textId="77777777" w:rsidR="003A6A3F" w:rsidRPr="009522AB" w:rsidRDefault="003A6A3F" w:rsidP="003A6A3F">
      <w:pPr>
        <w:shd w:val="clear" w:color="auto" w:fill="FFFFFF"/>
        <w:ind w:left="-567" w:right="-716"/>
        <w:jc w:val="both"/>
        <w:rPr>
          <w:lang w:val="en-GB"/>
        </w:rPr>
      </w:pPr>
      <w:r w:rsidRPr="009522AB">
        <w:rPr>
          <w:lang w:val="en-GB"/>
        </w:rPr>
        <w:t xml:space="preserve">Vunda Moutchia is an International Leadership Coach and Freelance Consultant with about 16 years of experience in translating, and 26 years of driving successful teaching sessions and capacity building initiatives for young individuals and outstanding organizations. He possesses excellent editorial, administrative, management and communication skills. His invaluable experience in </w:t>
      </w:r>
      <w:r w:rsidRPr="009522AB">
        <w:rPr>
          <w:lang w:val="en-GB" w:eastAsia="en-GB"/>
        </w:rPr>
        <w:t xml:space="preserve">technical writing, </w:t>
      </w:r>
      <w:r w:rsidRPr="009522AB">
        <w:rPr>
          <w:lang w:val="en-GB"/>
        </w:rPr>
        <w:t>teaching, designing and delivering trainings in language and business areas such as communication, personal and career development which includes practical experience and education in youth coaching has and keeps supporting and mentoring emerging leaders to realise their full potentials.</w:t>
      </w:r>
    </w:p>
    <w:p w14:paraId="70DF320E" w14:textId="77777777" w:rsidR="003A6A3F" w:rsidRPr="009522AB" w:rsidRDefault="003A6A3F" w:rsidP="003A6A3F">
      <w:pPr>
        <w:shd w:val="clear" w:color="auto" w:fill="FFFFFF"/>
        <w:ind w:left="-567" w:right="-716"/>
        <w:jc w:val="both"/>
        <w:rPr>
          <w:sz w:val="16"/>
          <w:lang w:val="en-GB"/>
        </w:rPr>
      </w:pPr>
    </w:p>
    <w:p w14:paraId="3D90307B" w14:textId="77777777" w:rsidR="003A6A3F" w:rsidRPr="009522AB" w:rsidRDefault="003A6A3F" w:rsidP="003A6A3F">
      <w:pPr>
        <w:ind w:left="-567" w:right="-716"/>
        <w:jc w:val="both"/>
        <w:rPr>
          <w:lang w:val="en-GB"/>
        </w:rPr>
      </w:pPr>
      <w:r w:rsidRPr="009522AB">
        <w:rPr>
          <w:lang w:val="en-GB"/>
        </w:rPr>
        <w:t>Vunda Moutchia has demonstrated knowledge and accomplishments in consultative solutions through leadership, team building, planning and strategy development in corporations and institutions like the Archdiocese of Bamenda, Cameroon; the University of Dschang, Cameroon; the Archdiocese of Philadelphia, PA, USA; SOS Health Medical Transportation, Wilmington, Delaware, DE USA; Junior Chamber International, JCI Cameroon; SWISSLINK Higher Institute of Business And Technology, Kumba, Cameroon; MAARON University, Douala, Cameroon, and many others.</w:t>
      </w:r>
    </w:p>
    <w:p w14:paraId="5FA0C004" w14:textId="77777777" w:rsidR="003A6A3F" w:rsidRPr="009522AB" w:rsidRDefault="003A6A3F" w:rsidP="003A6A3F">
      <w:pPr>
        <w:ind w:left="-567" w:right="-716"/>
        <w:jc w:val="both"/>
        <w:rPr>
          <w:sz w:val="16"/>
          <w:lang w:val="en-GB"/>
        </w:rPr>
      </w:pPr>
    </w:p>
    <w:p w14:paraId="34F3316C" w14:textId="77777777" w:rsidR="003A6A3F" w:rsidRPr="009522AB" w:rsidRDefault="003A6A3F" w:rsidP="003A6A3F">
      <w:pPr>
        <w:ind w:left="-567" w:right="-716"/>
        <w:jc w:val="both"/>
        <w:rPr>
          <w:lang w:val="en-GB"/>
        </w:rPr>
      </w:pPr>
      <w:r w:rsidRPr="009522AB">
        <w:rPr>
          <w:lang w:val="en-GB"/>
        </w:rPr>
        <w:t>In addition, Vunda Moutchia has much expertise in voluntary work including social welfare activities and student counselling. He is fluent in English and French as well as proficient in theological, literary analysis and research.</w:t>
      </w:r>
    </w:p>
    <w:p w14:paraId="70BBB926" w14:textId="77777777" w:rsidR="003A6A3F" w:rsidRPr="009522AB" w:rsidRDefault="003A6A3F" w:rsidP="003A6A3F">
      <w:pPr>
        <w:ind w:right="-360"/>
        <w:jc w:val="both"/>
        <w:rPr>
          <w:sz w:val="16"/>
          <w:lang w:val="en-GB"/>
        </w:rPr>
      </w:pPr>
    </w:p>
    <w:p w14:paraId="6CBADA7E" w14:textId="77777777" w:rsidR="003A6A3F" w:rsidRPr="009522AB" w:rsidRDefault="003A6A3F" w:rsidP="003A6A3F">
      <w:pPr>
        <w:ind w:left="-720" w:right="-716"/>
        <w:jc w:val="both"/>
        <w:rPr>
          <w:bCs/>
          <w:lang w:val="en-GB"/>
        </w:rPr>
      </w:pPr>
      <w:r w:rsidRPr="009522AB">
        <w:rPr>
          <w:b/>
          <w:lang w:val="en-GB"/>
        </w:rPr>
        <w:t xml:space="preserve">SKILLS: </w:t>
      </w:r>
      <w:r w:rsidRPr="009522AB">
        <w:rPr>
          <w:bCs/>
          <w:lang w:val="en-GB"/>
        </w:rPr>
        <w:t>Junior Chamber International</w:t>
      </w:r>
      <w:r w:rsidRPr="009522AB">
        <w:rPr>
          <w:lang w:val="en-GB"/>
        </w:rPr>
        <w:t xml:space="preserve"> (JCI)</w:t>
      </w:r>
      <w:r w:rsidRPr="009522AB">
        <w:rPr>
          <w:bCs/>
          <w:lang w:val="en-GB"/>
        </w:rPr>
        <w:t xml:space="preserve"> </w:t>
      </w:r>
      <w:r w:rsidRPr="009522AB">
        <w:rPr>
          <w:b/>
          <w:lang w:val="en-GB"/>
        </w:rPr>
        <w:t>Certified Local Trainer (CLT)</w:t>
      </w:r>
      <w:r w:rsidRPr="009522AB">
        <w:rPr>
          <w:bCs/>
          <w:lang w:val="en-GB"/>
        </w:rPr>
        <w:t xml:space="preserve"> with </w:t>
      </w:r>
      <w:r w:rsidRPr="009522AB">
        <w:rPr>
          <w:b/>
          <w:lang w:val="en-GB"/>
        </w:rPr>
        <w:t>Leadership Skills</w:t>
      </w:r>
    </w:p>
    <w:p w14:paraId="575CFEFF" w14:textId="77777777" w:rsidR="003A6A3F" w:rsidRPr="009522AB" w:rsidRDefault="003A6A3F" w:rsidP="003A6A3F">
      <w:pPr>
        <w:pStyle w:val="En-tte"/>
        <w:tabs>
          <w:tab w:val="clear" w:pos="4320"/>
          <w:tab w:val="clear" w:pos="8640"/>
        </w:tabs>
        <w:ind w:left="-567" w:right="-716"/>
        <w:rPr>
          <w:bCs/>
          <w:szCs w:val="24"/>
        </w:rPr>
      </w:pPr>
      <w:r w:rsidRPr="009522AB">
        <w:rPr>
          <w:szCs w:val="24"/>
        </w:rPr>
        <w:t>·</w:t>
      </w:r>
      <w:r w:rsidRPr="009522AB">
        <w:rPr>
          <w:bCs/>
          <w:szCs w:val="24"/>
        </w:rPr>
        <w:t>Excellent teaching, writing, leadership, management, interpersonal, communication, presentation / public speaking, team management, marketing, entertainment and acting skills</w:t>
      </w:r>
    </w:p>
    <w:p w14:paraId="25AF53C8" w14:textId="77777777" w:rsidR="003A6A3F" w:rsidRPr="009522AB" w:rsidRDefault="003A6A3F" w:rsidP="003A6A3F">
      <w:pPr>
        <w:pStyle w:val="En-tte"/>
        <w:tabs>
          <w:tab w:val="clear" w:pos="4320"/>
          <w:tab w:val="clear" w:pos="8640"/>
        </w:tabs>
        <w:ind w:left="-567" w:right="-716"/>
        <w:rPr>
          <w:bCs/>
          <w:szCs w:val="24"/>
        </w:rPr>
      </w:pPr>
      <w:r w:rsidRPr="009522AB">
        <w:rPr>
          <w:szCs w:val="24"/>
        </w:rPr>
        <w:t>·</w:t>
      </w:r>
      <w:r w:rsidRPr="009522AB">
        <w:rPr>
          <w:bCs/>
          <w:szCs w:val="24"/>
        </w:rPr>
        <w:t xml:space="preserve">Excellent translation, editing, proofreading and reviewing skills (including </w:t>
      </w:r>
      <w:r w:rsidRPr="009522AB">
        <w:rPr>
          <w:rFonts w:ascii="Bell MT" w:hAnsi="Bell MT" w:cs="Helvetica"/>
          <w:color w:val="1D2228"/>
        </w:rPr>
        <w:t>MTPE</w:t>
      </w:r>
      <w:r w:rsidRPr="009522AB">
        <w:rPr>
          <w:bCs/>
          <w:szCs w:val="24"/>
        </w:rPr>
        <w:t>)</w:t>
      </w:r>
      <w:r w:rsidR="000C4D1F">
        <w:rPr>
          <w:bCs/>
          <w:szCs w:val="24"/>
        </w:rPr>
        <w:t xml:space="preserve"> </w:t>
      </w:r>
    </w:p>
    <w:p w14:paraId="522DDCA6" w14:textId="77777777" w:rsidR="003A6A3F" w:rsidRPr="009522AB" w:rsidRDefault="003A6A3F" w:rsidP="003A6A3F">
      <w:pPr>
        <w:pStyle w:val="En-tte"/>
        <w:tabs>
          <w:tab w:val="clear" w:pos="4320"/>
          <w:tab w:val="clear" w:pos="8640"/>
        </w:tabs>
        <w:ind w:left="-567" w:right="-716"/>
        <w:rPr>
          <w:bCs/>
          <w:szCs w:val="24"/>
        </w:rPr>
      </w:pPr>
      <w:r w:rsidRPr="009522AB">
        <w:rPr>
          <w:szCs w:val="24"/>
        </w:rPr>
        <w:t xml:space="preserve">·Very good literary analytical and research </w:t>
      </w:r>
      <w:r w:rsidRPr="009522AB">
        <w:rPr>
          <w:bCs/>
          <w:szCs w:val="24"/>
        </w:rPr>
        <w:t>skills</w:t>
      </w:r>
    </w:p>
    <w:p w14:paraId="4476A099" w14:textId="77777777" w:rsidR="003A6A3F" w:rsidRPr="009522AB" w:rsidRDefault="003A6A3F" w:rsidP="003A6A3F">
      <w:pPr>
        <w:pStyle w:val="En-tte"/>
        <w:tabs>
          <w:tab w:val="clear" w:pos="4320"/>
          <w:tab w:val="clear" w:pos="8640"/>
        </w:tabs>
        <w:ind w:left="-567" w:right="-716"/>
        <w:rPr>
          <w:bCs/>
          <w:szCs w:val="24"/>
        </w:rPr>
      </w:pPr>
      <w:r w:rsidRPr="009522AB">
        <w:rPr>
          <w:szCs w:val="24"/>
        </w:rPr>
        <w:t xml:space="preserve">·Very good hospitality skills, customer service experience and supervisory </w:t>
      </w:r>
      <w:r w:rsidRPr="009522AB">
        <w:rPr>
          <w:bCs/>
          <w:szCs w:val="24"/>
        </w:rPr>
        <w:t>skills</w:t>
      </w:r>
    </w:p>
    <w:p w14:paraId="15FBF4B0" w14:textId="77777777" w:rsidR="003A6A3F" w:rsidRPr="009522AB" w:rsidRDefault="003A6A3F" w:rsidP="003A6A3F">
      <w:pPr>
        <w:ind w:left="-567" w:right="-716"/>
        <w:jc w:val="both"/>
        <w:rPr>
          <w:lang w:val="en-GB"/>
        </w:rPr>
      </w:pPr>
      <w:r w:rsidRPr="009522AB">
        <w:rPr>
          <w:lang w:val="en-GB"/>
        </w:rPr>
        <w:t>·Fluent in English and French – very proficient in each of the four language skills</w:t>
      </w:r>
    </w:p>
    <w:p w14:paraId="7DE6B503" w14:textId="77777777" w:rsidR="003A6A3F" w:rsidRPr="009522AB" w:rsidRDefault="003A6A3F" w:rsidP="003A6A3F">
      <w:pPr>
        <w:jc w:val="both"/>
        <w:rPr>
          <w:sz w:val="16"/>
          <w:lang w:val="en-GB"/>
        </w:rPr>
      </w:pPr>
    </w:p>
    <w:p w14:paraId="16BB3352" w14:textId="77777777" w:rsidR="003A6A3F" w:rsidRPr="009522AB" w:rsidRDefault="003A6A3F" w:rsidP="003A6A3F">
      <w:pPr>
        <w:ind w:left="-720"/>
        <w:jc w:val="both"/>
        <w:rPr>
          <w:b/>
          <w:lang w:val="en-GB"/>
        </w:rPr>
      </w:pPr>
      <w:r w:rsidRPr="009522AB">
        <w:rPr>
          <w:b/>
          <w:lang w:val="en-GB"/>
        </w:rPr>
        <w:t>TECHNICAL KNOWLEDGE:</w:t>
      </w:r>
    </w:p>
    <w:p w14:paraId="26AC94C0" w14:textId="77777777" w:rsidR="003A6A3F" w:rsidRPr="00653686" w:rsidRDefault="003A6A3F" w:rsidP="003A6A3F">
      <w:pPr>
        <w:ind w:left="-567" w:right="-360"/>
        <w:jc w:val="both"/>
        <w:rPr>
          <w:b/>
          <w:bCs/>
          <w:lang w:val="en-GB"/>
        </w:rPr>
      </w:pPr>
      <w:r w:rsidRPr="00653686">
        <w:rPr>
          <w:b/>
          <w:bCs/>
          <w:lang w:val="en-GB"/>
        </w:rPr>
        <w:t>·Proficient in Microsoft Office Suite (Word, PageMaker, PowerPoint, etc.)</w:t>
      </w:r>
    </w:p>
    <w:p w14:paraId="45D359EC" w14:textId="77777777" w:rsidR="00A2702F" w:rsidRPr="00653686" w:rsidRDefault="003A6A3F" w:rsidP="00A2702F">
      <w:pPr>
        <w:ind w:left="-567" w:right="-360"/>
        <w:jc w:val="both"/>
        <w:rPr>
          <w:b/>
          <w:bCs/>
          <w:lang w:val="en-GB"/>
        </w:rPr>
      </w:pPr>
      <w:r w:rsidRPr="00653686">
        <w:rPr>
          <w:b/>
          <w:bCs/>
          <w:lang w:val="en-GB"/>
        </w:rPr>
        <w:t>·Proficient in Internet use and research</w:t>
      </w:r>
    </w:p>
    <w:p w14:paraId="582D9A36" w14:textId="77777777" w:rsidR="003A6A3F" w:rsidRPr="00653686" w:rsidRDefault="00A2702F" w:rsidP="00A2702F">
      <w:pPr>
        <w:ind w:left="-567" w:right="-360"/>
        <w:jc w:val="both"/>
        <w:rPr>
          <w:b/>
          <w:bCs/>
        </w:rPr>
      </w:pPr>
      <w:r w:rsidRPr="00653686">
        <w:rPr>
          <w:b/>
          <w:bCs/>
          <w:lang w:val="en-GB"/>
        </w:rPr>
        <w:t>·</w:t>
      </w:r>
      <w:r w:rsidRPr="00653686">
        <w:rPr>
          <w:b/>
          <w:bCs/>
        </w:rPr>
        <w:t xml:space="preserve">Software and CAT Tools: </w:t>
      </w:r>
      <w:proofErr w:type="spellStart"/>
      <w:r w:rsidRPr="00653686">
        <w:rPr>
          <w:b/>
          <w:bCs/>
        </w:rPr>
        <w:t>memoQ</w:t>
      </w:r>
      <w:proofErr w:type="spellEnd"/>
      <w:r w:rsidRPr="00653686">
        <w:rPr>
          <w:b/>
          <w:bCs/>
        </w:rPr>
        <w:t xml:space="preserve">, </w:t>
      </w:r>
      <w:proofErr w:type="spellStart"/>
      <w:r w:rsidRPr="00653686">
        <w:rPr>
          <w:b/>
          <w:bCs/>
        </w:rPr>
        <w:t>OmegaT</w:t>
      </w:r>
      <w:proofErr w:type="spellEnd"/>
      <w:r w:rsidRPr="00653686">
        <w:rPr>
          <w:b/>
          <w:bCs/>
        </w:rPr>
        <w:t xml:space="preserve">, </w:t>
      </w:r>
      <w:proofErr w:type="spellStart"/>
      <w:r w:rsidRPr="00653686">
        <w:rPr>
          <w:b/>
          <w:bCs/>
        </w:rPr>
        <w:t>Wordfast</w:t>
      </w:r>
      <w:proofErr w:type="spellEnd"/>
      <w:r w:rsidRPr="00653686">
        <w:rPr>
          <w:b/>
          <w:bCs/>
        </w:rPr>
        <w:t>, Trados</w:t>
      </w:r>
    </w:p>
    <w:p w14:paraId="6881DD89" w14:textId="77777777" w:rsidR="00A2702F" w:rsidRDefault="00A2702F" w:rsidP="003A6A3F">
      <w:pPr>
        <w:ind w:left="-720" w:right="-360"/>
        <w:jc w:val="both"/>
        <w:rPr>
          <w:b/>
          <w:lang w:val="en-GB"/>
        </w:rPr>
      </w:pPr>
    </w:p>
    <w:p w14:paraId="591CBB64" w14:textId="77777777" w:rsidR="003A6A3F" w:rsidRPr="009522AB" w:rsidRDefault="003A6A3F" w:rsidP="003A6A3F">
      <w:pPr>
        <w:ind w:left="-720" w:right="-360"/>
        <w:jc w:val="both"/>
        <w:rPr>
          <w:bCs/>
          <w:lang w:val="en-GB"/>
        </w:rPr>
      </w:pPr>
      <w:r w:rsidRPr="009522AB">
        <w:rPr>
          <w:b/>
          <w:lang w:val="en-GB"/>
        </w:rPr>
        <w:t>EDUCATION</w:t>
      </w:r>
      <w:r w:rsidRPr="009522AB">
        <w:rPr>
          <w:lang w:val="en-GB"/>
        </w:rPr>
        <w:t>:</w:t>
      </w:r>
      <w:r w:rsidRPr="009522AB">
        <w:rPr>
          <w:lang w:val="en-GB"/>
        </w:rPr>
        <w:tab/>
      </w:r>
    </w:p>
    <w:p w14:paraId="3E4DD760" w14:textId="77777777" w:rsidR="003A6A3F" w:rsidRPr="009522AB" w:rsidRDefault="003A6A3F" w:rsidP="003A6A3F">
      <w:pPr>
        <w:ind w:left="-567"/>
        <w:jc w:val="both"/>
        <w:rPr>
          <w:lang w:val="en-GB"/>
        </w:rPr>
      </w:pPr>
      <w:r w:rsidRPr="009522AB">
        <w:rPr>
          <w:b/>
          <w:bCs/>
          <w:lang w:val="en-GB"/>
        </w:rPr>
        <w:t>Academic:</w:t>
      </w:r>
    </w:p>
    <w:p w14:paraId="4B4C54DE" w14:textId="77777777" w:rsidR="003A6A3F" w:rsidRPr="009522AB" w:rsidRDefault="003A6A3F" w:rsidP="003A6A3F">
      <w:pPr>
        <w:ind w:left="-284" w:right="-716"/>
        <w:jc w:val="both"/>
        <w:rPr>
          <w:lang w:val="en-GB"/>
        </w:rPr>
      </w:pPr>
      <w:r w:rsidRPr="009522AB">
        <w:rPr>
          <w:b/>
          <w:lang w:val="en-GB"/>
        </w:rPr>
        <w:t>UNIVERSITY OF BUEA</w:t>
      </w:r>
      <w:r w:rsidRPr="009522AB">
        <w:rPr>
          <w:lang w:val="en-GB"/>
        </w:rPr>
        <w:t>, Cameroon, Advanced School of Translators and Interpreters (ASTI)</w:t>
      </w:r>
    </w:p>
    <w:p w14:paraId="4A609E11" w14:textId="77777777" w:rsidR="003A6A3F" w:rsidRPr="009522AB" w:rsidRDefault="003A6A3F" w:rsidP="003A6A3F">
      <w:pPr>
        <w:pStyle w:val="Titre4"/>
        <w:ind w:left="-284" w:firstLine="0"/>
        <w:jc w:val="both"/>
        <w:rPr>
          <w:bCs w:val="0"/>
          <w:lang w:val="en-GB"/>
        </w:rPr>
      </w:pPr>
      <w:r w:rsidRPr="009522AB">
        <w:rPr>
          <w:bCs w:val="0"/>
          <w:lang w:val="en-GB"/>
        </w:rPr>
        <w:t>Certificate Course in Translation (CCT): On-going: 2022 -</w:t>
      </w:r>
    </w:p>
    <w:p w14:paraId="779CCEB6" w14:textId="77777777" w:rsidR="003A6A3F" w:rsidRPr="009522AB" w:rsidRDefault="003A6A3F" w:rsidP="003A6A3F">
      <w:pPr>
        <w:pStyle w:val="Retraitcorpsdetexte3"/>
        <w:ind w:left="-284" w:right="-720"/>
        <w:jc w:val="both"/>
        <w:rPr>
          <w:b/>
          <w:lang w:val="en-GB"/>
        </w:rPr>
      </w:pPr>
      <w:r w:rsidRPr="009522AB">
        <w:rPr>
          <w:lang w:val="en-GB"/>
        </w:rPr>
        <w:t xml:space="preserve">Major: </w:t>
      </w:r>
      <w:r w:rsidRPr="009522AB">
        <w:rPr>
          <w:bCs/>
          <w:lang w:val="en-GB"/>
        </w:rPr>
        <w:t>Translation</w:t>
      </w:r>
    </w:p>
    <w:p w14:paraId="55B30278" w14:textId="77777777" w:rsidR="003A6A3F" w:rsidRPr="009522AB" w:rsidRDefault="003A6A3F" w:rsidP="003A6A3F">
      <w:pPr>
        <w:pStyle w:val="Retraitcorpsdetexte3"/>
        <w:ind w:left="-284" w:right="-720"/>
        <w:jc w:val="both"/>
        <w:rPr>
          <w:b/>
          <w:sz w:val="16"/>
          <w:lang w:val="en-GB"/>
        </w:rPr>
      </w:pPr>
    </w:p>
    <w:p w14:paraId="4F72943A" w14:textId="77777777" w:rsidR="003A6A3F" w:rsidRPr="009522AB" w:rsidRDefault="003A6A3F" w:rsidP="003A6A3F">
      <w:pPr>
        <w:pStyle w:val="Retraitcorpsdetexte3"/>
        <w:ind w:left="-284" w:right="-720"/>
        <w:jc w:val="both"/>
        <w:rPr>
          <w:lang w:val="en-GB"/>
        </w:rPr>
      </w:pPr>
      <w:r w:rsidRPr="009522AB">
        <w:rPr>
          <w:b/>
          <w:lang w:val="en-GB"/>
        </w:rPr>
        <w:t>SAINT CHARLES BORROMEO SEMINARY, OVERBOOK</w:t>
      </w:r>
      <w:r w:rsidRPr="009522AB">
        <w:rPr>
          <w:lang w:val="en-GB"/>
        </w:rPr>
        <w:t>, USA, Graduate School of Theology and Program of Catholic Studies</w:t>
      </w:r>
    </w:p>
    <w:p w14:paraId="79AD5EB7" w14:textId="77777777" w:rsidR="003A6A3F" w:rsidRPr="009522AB" w:rsidRDefault="003A6A3F" w:rsidP="003A6A3F">
      <w:pPr>
        <w:pStyle w:val="Titre7"/>
        <w:ind w:left="-284"/>
        <w:jc w:val="both"/>
        <w:rPr>
          <w:lang w:val="en-GB"/>
        </w:rPr>
      </w:pPr>
      <w:r w:rsidRPr="009522AB">
        <w:rPr>
          <w:lang w:val="en-GB"/>
        </w:rPr>
        <w:t>Master of Arts, Systematic Theology: Awarded May 2012</w:t>
      </w:r>
    </w:p>
    <w:p w14:paraId="0B179708" w14:textId="77777777" w:rsidR="003A6A3F" w:rsidRPr="009522AB" w:rsidRDefault="003A6A3F" w:rsidP="003A6A3F">
      <w:pPr>
        <w:ind w:left="-284"/>
        <w:jc w:val="both"/>
        <w:rPr>
          <w:lang w:val="en-GB"/>
        </w:rPr>
      </w:pPr>
      <w:r w:rsidRPr="009522AB">
        <w:rPr>
          <w:lang w:val="en-GB"/>
        </w:rPr>
        <w:t xml:space="preserve">Major: Systematic Theology </w:t>
      </w:r>
    </w:p>
    <w:p w14:paraId="2309CDD2" w14:textId="77777777" w:rsidR="003A6A3F" w:rsidRPr="009522AB" w:rsidRDefault="003A6A3F" w:rsidP="003A6A3F">
      <w:pPr>
        <w:ind w:left="-284"/>
        <w:jc w:val="both"/>
        <w:rPr>
          <w:lang w:val="en-GB"/>
        </w:rPr>
      </w:pPr>
      <w:r w:rsidRPr="009522AB">
        <w:rPr>
          <w:b/>
          <w:lang w:val="en-GB"/>
        </w:rPr>
        <w:lastRenderedPageBreak/>
        <w:t>UNIVERSITY OF DSCHANG</w:t>
      </w:r>
      <w:r w:rsidRPr="009522AB">
        <w:rPr>
          <w:lang w:val="en-GB"/>
        </w:rPr>
        <w:t>, Cameroon, Faculty of Letters and Social Sciences</w:t>
      </w:r>
    </w:p>
    <w:p w14:paraId="4A29C8CE" w14:textId="77777777" w:rsidR="003A6A3F" w:rsidRPr="009522AB" w:rsidRDefault="003A6A3F" w:rsidP="003A6A3F">
      <w:pPr>
        <w:pStyle w:val="Titre4"/>
        <w:ind w:left="-284" w:firstLine="0"/>
        <w:jc w:val="both"/>
        <w:rPr>
          <w:bCs w:val="0"/>
          <w:lang w:val="en-GB"/>
        </w:rPr>
      </w:pPr>
      <w:r w:rsidRPr="009522AB">
        <w:rPr>
          <w:bCs w:val="0"/>
          <w:lang w:val="en-GB"/>
        </w:rPr>
        <w:t>Master of Philosophy (DEA), African Studies: Awarded: June 2003</w:t>
      </w:r>
    </w:p>
    <w:p w14:paraId="400966AB" w14:textId="77777777" w:rsidR="003A6A3F" w:rsidRPr="009522AB" w:rsidRDefault="003A6A3F" w:rsidP="003A6A3F">
      <w:pPr>
        <w:pStyle w:val="NormalWeb"/>
        <w:spacing w:before="0" w:beforeAutospacing="0" w:after="0" w:afterAutospacing="0"/>
        <w:ind w:left="-284"/>
        <w:jc w:val="both"/>
        <w:rPr>
          <w:lang w:val="en-GB"/>
        </w:rPr>
      </w:pPr>
      <w:r w:rsidRPr="009522AB">
        <w:rPr>
          <w:lang w:val="en-GB"/>
        </w:rPr>
        <w:t xml:space="preserve">Major: </w:t>
      </w:r>
      <w:r w:rsidRPr="009522AB">
        <w:rPr>
          <w:bCs/>
          <w:lang w:val="en-GB"/>
        </w:rPr>
        <w:t>African Literature</w:t>
      </w:r>
    </w:p>
    <w:p w14:paraId="43B4942C" w14:textId="77777777" w:rsidR="003A6A3F" w:rsidRPr="009522AB" w:rsidRDefault="003A6A3F" w:rsidP="003A6A3F">
      <w:pPr>
        <w:ind w:left="-284"/>
        <w:jc w:val="both"/>
        <w:rPr>
          <w:sz w:val="16"/>
          <w:szCs w:val="16"/>
          <w:lang w:val="en-GB"/>
        </w:rPr>
      </w:pPr>
    </w:p>
    <w:p w14:paraId="01A544F7" w14:textId="77777777" w:rsidR="003A6A3F" w:rsidRPr="009522AB" w:rsidRDefault="003A6A3F" w:rsidP="003A6A3F">
      <w:pPr>
        <w:ind w:left="-284"/>
        <w:jc w:val="both"/>
        <w:rPr>
          <w:lang w:val="en-GB"/>
        </w:rPr>
      </w:pPr>
      <w:r w:rsidRPr="009522AB">
        <w:rPr>
          <w:b/>
          <w:lang w:val="en-GB"/>
        </w:rPr>
        <w:t>UNIVERSITY OF DSCHANG</w:t>
      </w:r>
      <w:r w:rsidRPr="009522AB">
        <w:rPr>
          <w:lang w:val="en-GB"/>
        </w:rPr>
        <w:t>, Cameroon, Faculty of Letters and Social Sciences</w:t>
      </w:r>
    </w:p>
    <w:p w14:paraId="3C535733" w14:textId="77777777" w:rsidR="003A6A3F" w:rsidRPr="009522AB" w:rsidRDefault="003A6A3F" w:rsidP="003A6A3F">
      <w:pPr>
        <w:pStyle w:val="Titre6"/>
        <w:ind w:left="-284" w:firstLine="0"/>
        <w:jc w:val="both"/>
        <w:rPr>
          <w:lang w:val="en-GB"/>
        </w:rPr>
      </w:pPr>
      <w:r w:rsidRPr="009522AB">
        <w:rPr>
          <w:lang w:val="en-GB"/>
        </w:rPr>
        <w:t>Master of Arts, Applied Foreign Languages: Awarded: February 2001</w:t>
      </w:r>
    </w:p>
    <w:p w14:paraId="64452474" w14:textId="77777777" w:rsidR="003A6A3F" w:rsidRPr="009522AB" w:rsidRDefault="003A6A3F" w:rsidP="003A6A3F">
      <w:pPr>
        <w:ind w:left="-284"/>
        <w:jc w:val="both"/>
        <w:rPr>
          <w:bCs/>
          <w:lang w:val="en-GB"/>
        </w:rPr>
      </w:pPr>
      <w:r w:rsidRPr="009522AB">
        <w:rPr>
          <w:lang w:val="en-GB"/>
        </w:rPr>
        <w:t xml:space="preserve">Major: </w:t>
      </w:r>
      <w:r w:rsidRPr="009522AB">
        <w:rPr>
          <w:bCs/>
          <w:lang w:val="en-GB"/>
        </w:rPr>
        <w:t>English Literature</w:t>
      </w:r>
    </w:p>
    <w:p w14:paraId="4B947525" w14:textId="77777777" w:rsidR="003A6A3F" w:rsidRPr="009522AB" w:rsidRDefault="003A6A3F" w:rsidP="003A6A3F">
      <w:pPr>
        <w:jc w:val="both"/>
        <w:rPr>
          <w:bCs/>
          <w:sz w:val="16"/>
          <w:szCs w:val="16"/>
          <w:lang w:val="en-GB"/>
        </w:rPr>
      </w:pPr>
    </w:p>
    <w:p w14:paraId="195EE1B6" w14:textId="77777777" w:rsidR="003A6A3F" w:rsidRPr="009522AB" w:rsidRDefault="003A6A3F" w:rsidP="003A6A3F">
      <w:pPr>
        <w:ind w:left="-284"/>
        <w:jc w:val="both"/>
        <w:rPr>
          <w:lang w:val="en-GB"/>
        </w:rPr>
      </w:pPr>
      <w:r w:rsidRPr="009522AB">
        <w:rPr>
          <w:b/>
          <w:lang w:val="en-GB"/>
        </w:rPr>
        <w:t>UNIVERSITY OF PORT HARCOURT</w:t>
      </w:r>
      <w:r w:rsidRPr="009522AB">
        <w:rPr>
          <w:lang w:val="en-GB"/>
        </w:rPr>
        <w:t>, Nigeria, Faculty of Humanities</w:t>
      </w:r>
    </w:p>
    <w:p w14:paraId="6805D1B7" w14:textId="77777777" w:rsidR="003A6A3F" w:rsidRPr="009522AB" w:rsidRDefault="003A6A3F" w:rsidP="003A6A3F">
      <w:pPr>
        <w:ind w:left="-284"/>
        <w:jc w:val="both"/>
        <w:rPr>
          <w:lang w:val="en-GB"/>
        </w:rPr>
      </w:pPr>
      <w:r w:rsidRPr="009522AB">
        <w:rPr>
          <w:b/>
          <w:lang w:val="en-GB"/>
        </w:rPr>
        <w:t>Bachelor of Arts, Foreign Languages and Literatures: Awarded: March 1994</w:t>
      </w:r>
    </w:p>
    <w:p w14:paraId="424B4813" w14:textId="77777777" w:rsidR="003A6A3F" w:rsidRPr="009522AB" w:rsidRDefault="003A6A3F" w:rsidP="003A6A3F">
      <w:pPr>
        <w:ind w:left="-284"/>
        <w:jc w:val="both"/>
        <w:rPr>
          <w:bCs/>
          <w:lang w:val="en-GB"/>
        </w:rPr>
      </w:pPr>
      <w:r w:rsidRPr="009522AB">
        <w:rPr>
          <w:lang w:val="en-GB"/>
        </w:rPr>
        <w:t xml:space="preserve">Major: </w:t>
      </w:r>
      <w:r w:rsidRPr="009522AB">
        <w:rPr>
          <w:bCs/>
          <w:lang w:val="en-GB"/>
        </w:rPr>
        <w:t>French Language</w:t>
      </w:r>
    </w:p>
    <w:p w14:paraId="5D18DEA3" w14:textId="77777777" w:rsidR="003A6A3F" w:rsidRPr="009522AB" w:rsidRDefault="003A6A3F" w:rsidP="003A6A3F">
      <w:pPr>
        <w:ind w:left="-284"/>
        <w:jc w:val="both"/>
        <w:rPr>
          <w:sz w:val="16"/>
          <w:lang w:val="en-GB"/>
        </w:rPr>
      </w:pPr>
    </w:p>
    <w:p w14:paraId="1E21F5F9" w14:textId="77777777" w:rsidR="003A6A3F" w:rsidRPr="009522AB" w:rsidRDefault="003A6A3F" w:rsidP="003A6A3F">
      <w:pPr>
        <w:pStyle w:val="En-tte"/>
        <w:tabs>
          <w:tab w:val="clear" w:pos="4320"/>
          <w:tab w:val="clear" w:pos="8640"/>
        </w:tabs>
        <w:ind w:left="-567"/>
        <w:rPr>
          <w:b/>
          <w:bCs/>
          <w:szCs w:val="24"/>
        </w:rPr>
      </w:pPr>
      <w:r w:rsidRPr="009522AB">
        <w:rPr>
          <w:b/>
          <w:bCs/>
          <w:szCs w:val="24"/>
        </w:rPr>
        <w:t>Professional:</w:t>
      </w:r>
    </w:p>
    <w:p w14:paraId="17E6145F" w14:textId="77777777" w:rsidR="001D3ACB" w:rsidRPr="001D3ACB" w:rsidRDefault="001D3ACB" w:rsidP="001D3ACB">
      <w:pPr>
        <w:pStyle w:val="En-tte"/>
        <w:ind w:left="-567" w:firstLine="283"/>
        <w:rPr>
          <w:b/>
          <w:bCs/>
          <w:szCs w:val="24"/>
        </w:rPr>
      </w:pPr>
      <w:r w:rsidRPr="001D3ACB">
        <w:rPr>
          <w:b/>
          <w:bCs/>
          <w:szCs w:val="24"/>
        </w:rPr>
        <w:t xml:space="preserve">OLLANG-LOCALIZATION-SCHOOL, </w:t>
      </w:r>
      <w:r w:rsidRPr="001D3ACB">
        <w:rPr>
          <w:bCs/>
          <w:szCs w:val="24"/>
        </w:rPr>
        <w:t>Ollang Inc.</w:t>
      </w:r>
      <w:r w:rsidRPr="001D3ACB">
        <w:rPr>
          <w:b/>
          <w:bCs/>
          <w:szCs w:val="24"/>
        </w:rPr>
        <w:t xml:space="preserve"> </w:t>
      </w:r>
    </w:p>
    <w:p w14:paraId="70A83BDA" w14:textId="77777777" w:rsidR="001D3ACB" w:rsidRPr="001D3ACB" w:rsidRDefault="001D3ACB" w:rsidP="001D3ACB">
      <w:pPr>
        <w:pStyle w:val="En-tte"/>
        <w:ind w:left="-567" w:firstLine="283"/>
        <w:rPr>
          <w:b/>
          <w:bCs/>
          <w:szCs w:val="24"/>
        </w:rPr>
      </w:pPr>
      <w:r w:rsidRPr="001D3ACB">
        <w:rPr>
          <w:b/>
          <w:bCs/>
          <w:szCs w:val="24"/>
        </w:rPr>
        <w:t>How to Improve Your Listening Skills Certified: Awarded: December 22, 2022</w:t>
      </w:r>
    </w:p>
    <w:p w14:paraId="010D1502" w14:textId="77777777" w:rsidR="001D3ACB" w:rsidRPr="001D3ACB" w:rsidRDefault="001D3ACB" w:rsidP="001D3ACB">
      <w:pPr>
        <w:pStyle w:val="En-tte"/>
        <w:ind w:left="-567" w:firstLine="283"/>
        <w:rPr>
          <w:bCs/>
          <w:szCs w:val="24"/>
        </w:rPr>
      </w:pPr>
      <w:r w:rsidRPr="001D3ACB">
        <w:rPr>
          <w:bCs/>
          <w:szCs w:val="24"/>
        </w:rPr>
        <w:t>Major: How to Improve Your Listening Skills</w:t>
      </w:r>
    </w:p>
    <w:p w14:paraId="6DEB961C" w14:textId="77777777" w:rsidR="001D3ACB" w:rsidRPr="001D3ACB" w:rsidRDefault="001D3ACB" w:rsidP="001D3ACB">
      <w:pPr>
        <w:pStyle w:val="En-tte"/>
        <w:ind w:left="-567" w:firstLine="283"/>
        <w:rPr>
          <w:b/>
          <w:bCs/>
          <w:szCs w:val="24"/>
        </w:rPr>
      </w:pPr>
    </w:p>
    <w:p w14:paraId="01EAACB5" w14:textId="77777777" w:rsidR="001D3ACB" w:rsidRPr="001D3ACB" w:rsidRDefault="001D3ACB" w:rsidP="001D3ACB">
      <w:pPr>
        <w:pStyle w:val="En-tte"/>
        <w:ind w:left="-567" w:firstLine="283"/>
        <w:rPr>
          <w:b/>
          <w:bCs/>
          <w:szCs w:val="24"/>
        </w:rPr>
      </w:pPr>
      <w:r w:rsidRPr="001D3ACB">
        <w:rPr>
          <w:b/>
          <w:bCs/>
          <w:szCs w:val="24"/>
        </w:rPr>
        <w:t xml:space="preserve">OLLANG-LOCALIZATION-SCHOOL, </w:t>
      </w:r>
      <w:r w:rsidRPr="001D3ACB">
        <w:rPr>
          <w:bCs/>
          <w:szCs w:val="24"/>
        </w:rPr>
        <w:t>Ollang Inc.</w:t>
      </w:r>
      <w:r w:rsidRPr="001D3ACB">
        <w:rPr>
          <w:b/>
          <w:bCs/>
          <w:szCs w:val="24"/>
        </w:rPr>
        <w:t xml:space="preserve"> </w:t>
      </w:r>
    </w:p>
    <w:p w14:paraId="22F0566D" w14:textId="77777777" w:rsidR="001D3ACB" w:rsidRPr="001D3ACB" w:rsidRDefault="001D3ACB" w:rsidP="001D3ACB">
      <w:pPr>
        <w:pStyle w:val="En-tte"/>
        <w:ind w:left="-567" w:firstLine="283"/>
        <w:rPr>
          <w:b/>
          <w:bCs/>
          <w:szCs w:val="24"/>
        </w:rPr>
      </w:pPr>
      <w:r w:rsidRPr="001D3ACB">
        <w:rPr>
          <w:b/>
          <w:bCs/>
          <w:szCs w:val="24"/>
        </w:rPr>
        <w:t>AI Dubbing, Subtitling Certified: Awarded: November 19, 2022</w:t>
      </w:r>
    </w:p>
    <w:p w14:paraId="79304FB0" w14:textId="77777777" w:rsidR="001D3ACB" w:rsidRPr="001D3ACB" w:rsidRDefault="001D3ACB" w:rsidP="001D3ACB">
      <w:pPr>
        <w:pStyle w:val="En-tte"/>
        <w:tabs>
          <w:tab w:val="clear" w:pos="4320"/>
          <w:tab w:val="clear" w:pos="8640"/>
        </w:tabs>
        <w:ind w:left="-567" w:firstLine="283"/>
        <w:rPr>
          <w:bCs/>
          <w:szCs w:val="24"/>
        </w:rPr>
      </w:pPr>
      <w:r w:rsidRPr="001D3ACB">
        <w:rPr>
          <w:bCs/>
          <w:szCs w:val="24"/>
        </w:rPr>
        <w:t>Major: AI-Dubbing</w:t>
      </w:r>
    </w:p>
    <w:p w14:paraId="4D6E1DB4" w14:textId="77777777" w:rsidR="001D3ACB" w:rsidRDefault="001D3ACB" w:rsidP="001D3ACB">
      <w:pPr>
        <w:pStyle w:val="En-tte"/>
        <w:tabs>
          <w:tab w:val="clear" w:pos="4320"/>
          <w:tab w:val="clear" w:pos="8640"/>
        </w:tabs>
        <w:ind w:left="-567" w:firstLine="283"/>
        <w:rPr>
          <w:b/>
          <w:bCs/>
          <w:szCs w:val="24"/>
        </w:rPr>
      </w:pPr>
    </w:p>
    <w:p w14:paraId="14766B85" w14:textId="77777777" w:rsidR="003A6A3F" w:rsidRPr="009522AB" w:rsidRDefault="003A6A3F" w:rsidP="003A6A3F">
      <w:pPr>
        <w:ind w:left="-284"/>
        <w:jc w:val="both"/>
        <w:rPr>
          <w:lang w:val="en-GB"/>
        </w:rPr>
      </w:pPr>
      <w:r w:rsidRPr="009522AB">
        <w:rPr>
          <w:b/>
          <w:lang w:val="en-GB"/>
        </w:rPr>
        <w:t>JUNIOR CHAMBER INTERNATIONAL</w:t>
      </w:r>
      <w:r w:rsidRPr="009522AB">
        <w:rPr>
          <w:lang w:val="en-GB"/>
        </w:rPr>
        <w:t>, JCI University USA</w:t>
      </w:r>
    </w:p>
    <w:p w14:paraId="1E077ABA" w14:textId="77777777" w:rsidR="003A6A3F" w:rsidRPr="009522AB" w:rsidRDefault="003A6A3F" w:rsidP="003A6A3F">
      <w:pPr>
        <w:ind w:left="-284"/>
        <w:jc w:val="both"/>
        <w:rPr>
          <w:b/>
          <w:lang w:val="en-GB"/>
        </w:rPr>
      </w:pPr>
      <w:r w:rsidRPr="009522AB">
        <w:rPr>
          <w:b/>
          <w:bCs/>
          <w:lang w:val="en-GB"/>
        </w:rPr>
        <w:t>Certified Local Trainer</w:t>
      </w:r>
      <w:r w:rsidRPr="009522AB">
        <w:rPr>
          <w:lang w:val="en-GB"/>
        </w:rPr>
        <w:t xml:space="preserve"> (</w:t>
      </w:r>
      <w:r w:rsidRPr="009522AB">
        <w:rPr>
          <w:b/>
          <w:bCs/>
          <w:lang w:val="en-GB"/>
        </w:rPr>
        <w:t>CLT</w:t>
      </w:r>
      <w:r w:rsidRPr="009522AB">
        <w:rPr>
          <w:lang w:val="en-GB"/>
        </w:rPr>
        <w:t>)</w:t>
      </w:r>
      <w:r w:rsidRPr="009522AB">
        <w:rPr>
          <w:b/>
          <w:bCs/>
          <w:lang w:val="en-GB"/>
        </w:rPr>
        <w:t>:</w:t>
      </w:r>
      <w:r w:rsidRPr="009522AB">
        <w:rPr>
          <w:lang w:val="en-GB"/>
        </w:rPr>
        <w:t xml:space="preserve"> </w:t>
      </w:r>
      <w:r w:rsidRPr="009522AB">
        <w:rPr>
          <w:b/>
          <w:lang w:val="en-GB"/>
        </w:rPr>
        <w:t>Awarded: February 2007</w:t>
      </w:r>
    </w:p>
    <w:p w14:paraId="1FFBE7E5" w14:textId="77777777" w:rsidR="003A6A3F" w:rsidRPr="009522AB" w:rsidRDefault="003A6A3F" w:rsidP="003A6A3F">
      <w:pPr>
        <w:ind w:left="-284"/>
        <w:jc w:val="both"/>
        <w:rPr>
          <w:bCs/>
          <w:sz w:val="16"/>
          <w:szCs w:val="16"/>
          <w:lang w:val="en-GB"/>
        </w:rPr>
      </w:pPr>
    </w:p>
    <w:p w14:paraId="1DFC0A1F" w14:textId="77777777" w:rsidR="003A6A3F" w:rsidRPr="009522AB" w:rsidRDefault="003A6A3F" w:rsidP="003A6A3F">
      <w:pPr>
        <w:ind w:left="-284"/>
        <w:jc w:val="both"/>
        <w:rPr>
          <w:lang w:val="en-GB"/>
        </w:rPr>
      </w:pPr>
      <w:r w:rsidRPr="009522AB">
        <w:rPr>
          <w:b/>
          <w:lang w:val="en-GB"/>
        </w:rPr>
        <w:t>LAURATE COMPUTERS</w:t>
      </w:r>
      <w:r w:rsidRPr="009522AB">
        <w:rPr>
          <w:lang w:val="en-GB"/>
        </w:rPr>
        <w:t>, Bamenda, Cameroon</w:t>
      </w:r>
    </w:p>
    <w:p w14:paraId="691CF724" w14:textId="77777777" w:rsidR="003A6A3F" w:rsidRPr="009522AB" w:rsidRDefault="003A6A3F" w:rsidP="003A6A3F">
      <w:pPr>
        <w:ind w:left="-284"/>
        <w:jc w:val="both"/>
        <w:rPr>
          <w:b/>
          <w:bCs/>
          <w:lang w:val="en-GB"/>
        </w:rPr>
      </w:pPr>
      <w:r w:rsidRPr="009522AB">
        <w:rPr>
          <w:b/>
          <w:bCs/>
          <w:lang w:val="en-GB"/>
        </w:rPr>
        <w:t xml:space="preserve">Diploma: </w:t>
      </w:r>
      <w:r w:rsidRPr="009522AB">
        <w:rPr>
          <w:b/>
          <w:lang w:val="en-GB"/>
        </w:rPr>
        <w:t>Awarded:</w:t>
      </w:r>
      <w:r w:rsidRPr="009522AB">
        <w:rPr>
          <w:lang w:val="en-GB"/>
        </w:rPr>
        <w:t xml:space="preserve"> </w:t>
      </w:r>
      <w:r w:rsidRPr="009522AB">
        <w:rPr>
          <w:b/>
          <w:bCs/>
          <w:lang w:val="en-GB"/>
        </w:rPr>
        <w:t>June 2006</w:t>
      </w:r>
    </w:p>
    <w:p w14:paraId="1741FC8B" w14:textId="77777777" w:rsidR="003A6A3F" w:rsidRPr="009522AB" w:rsidRDefault="003A6A3F" w:rsidP="003A6A3F">
      <w:pPr>
        <w:ind w:left="-284" w:right="-716"/>
        <w:jc w:val="both"/>
        <w:rPr>
          <w:bCs/>
          <w:lang w:val="en-GB"/>
        </w:rPr>
      </w:pPr>
      <w:r w:rsidRPr="009522AB">
        <w:rPr>
          <w:lang w:val="en-GB"/>
        </w:rPr>
        <w:t xml:space="preserve">Major: Computer Operator with Secretarial Duties and Reprographic Skill </w:t>
      </w:r>
      <w:r w:rsidRPr="009522AB">
        <w:rPr>
          <w:bCs/>
          <w:lang w:val="en-GB"/>
        </w:rPr>
        <w:t>(Microsoft Office Suite)</w:t>
      </w:r>
    </w:p>
    <w:p w14:paraId="59821984" w14:textId="77777777" w:rsidR="003A6A3F" w:rsidRPr="009522AB" w:rsidRDefault="003A6A3F" w:rsidP="003A6A3F">
      <w:pPr>
        <w:ind w:left="-284"/>
        <w:jc w:val="both"/>
        <w:rPr>
          <w:bCs/>
          <w:sz w:val="16"/>
          <w:szCs w:val="16"/>
          <w:lang w:val="en-GB"/>
        </w:rPr>
      </w:pPr>
    </w:p>
    <w:p w14:paraId="6F19BF8E" w14:textId="77777777" w:rsidR="003A6A3F" w:rsidRPr="009522AB" w:rsidRDefault="003A6A3F" w:rsidP="003A6A3F">
      <w:pPr>
        <w:ind w:left="-284"/>
        <w:jc w:val="both"/>
        <w:rPr>
          <w:lang w:val="en-GB"/>
        </w:rPr>
      </w:pPr>
      <w:r w:rsidRPr="009522AB">
        <w:rPr>
          <w:b/>
          <w:lang w:val="en-GB"/>
        </w:rPr>
        <w:t>JUNIOR CHAMBER INTERNATIONAL</w:t>
      </w:r>
      <w:r w:rsidRPr="009522AB">
        <w:rPr>
          <w:lang w:val="en-GB"/>
        </w:rPr>
        <w:t>, JCI University USA</w:t>
      </w:r>
    </w:p>
    <w:p w14:paraId="49D6AC49" w14:textId="77777777" w:rsidR="003A6A3F" w:rsidRPr="009522AB" w:rsidRDefault="003A6A3F" w:rsidP="003A6A3F">
      <w:pPr>
        <w:ind w:left="-284"/>
        <w:jc w:val="both"/>
        <w:rPr>
          <w:b/>
          <w:lang w:val="en-GB"/>
        </w:rPr>
      </w:pPr>
      <w:r w:rsidRPr="009522AB">
        <w:rPr>
          <w:b/>
          <w:bCs/>
          <w:lang w:val="en-GB"/>
        </w:rPr>
        <w:t>ACHIEVE Graduate:</w:t>
      </w:r>
      <w:r w:rsidRPr="009522AB">
        <w:rPr>
          <w:lang w:val="en-GB"/>
        </w:rPr>
        <w:t xml:space="preserve"> </w:t>
      </w:r>
      <w:r w:rsidRPr="009522AB">
        <w:rPr>
          <w:b/>
          <w:lang w:val="en-GB"/>
        </w:rPr>
        <w:t>Awarded: February 2006</w:t>
      </w:r>
    </w:p>
    <w:p w14:paraId="4B9C568B" w14:textId="77777777" w:rsidR="003A6A3F" w:rsidRPr="009522AB" w:rsidRDefault="003A6A3F" w:rsidP="003A6A3F">
      <w:pPr>
        <w:ind w:left="-284"/>
        <w:jc w:val="both"/>
        <w:rPr>
          <w:bCs/>
          <w:lang w:val="en-GB"/>
        </w:rPr>
      </w:pPr>
      <w:r w:rsidRPr="009522AB">
        <w:rPr>
          <w:bCs/>
          <w:lang w:val="en-GB"/>
        </w:rPr>
        <w:t xml:space="preserve">Major: </w:t>
      </w:r>
      <w:r w:rsidRPr="009522AB">
        <w:rPr>
          <w:lang w:val="en-GB"/>
        </w:rPr>
        <w:t>Development Program</w:t>
      </w:r>
    </w:p>
    <w:p w14:paraId="47B0ED29" w14:textId="77777777" w:rsidR="003A6A3F" w:rsidRPr="009522AB" w:rsidRDefault="003A6A3F" w:rsidP="003A6A3F">
      <w:pPr>
        <w:ind w:left="-284"/>
        <w:jc w:val="both"/>
        <w:rPr>
          <w:sz w:val="16"/>
          <w:szCs w:val="16"/>
          <w:lang w:val="en-GB"/>
        </w:rPr>
      </w:pPr>
    </w:p>
    <w:p w14:paraId="69870F7D" w14:textId="77777777" w:rsidR="003A6A3F" w:rsidRPr="009522AB" w:rsidRDefault="003A6A3F" w:rsidP="003A6A3F">
      <w:pPr>
        <w:ind w:left="-284"/>
        <w:jc w:val="both"/>
        <w:rPr>
          <w:lang w:val="en-GB"/>
        </w:rPr>
      </w:pPr>
      <w:r w:rsidRPr="009522AB">
        <w:rPr>
          <w:b/>
          <w:lang w:val="en-GB"/>
        </w:rPr>
        <w:t>JUNIOR CHAMBER INTERNATIONAL</w:t>
      </w:r>
      <w:r w:rsidRPr="009522AB">
        <w:rPr>
          <w:lang w:val="en-GB"/>
        </w:rPr>
        <w:t>, JCI University USA</w:t>
      </w:r>
    </w:p>
    <w:p w14:paraId="7D6A2731" w14:textId="77777777" w:rsidR="003A6A3F" w:rsidRPr="009522AB" w:rsidRDefault="003A6A3F" w:rsidP="003A6A3F">
      <w:pPr>
        <w:ind w:left="-284"/>
        <w:jc w:val="both"/>
        <w:rPr>
          <w:b/>
          <w:lang w:val="en-GB"/>
        </w:rPr>
      </w:pPr>
      <w:r w:rsidRPr="009522AB">
        <w:rPr>
          <w:b/>
          <w:bCs/>
          <w:lang w:val="en-GB"/>
        </w:rPr>
        <w:t>PRIME Graduate:</w:t>
      </w:r>
      <w:r w:rsidRPr="009522AB">
        <w:rPr>
          <w:lang w:val="en-GB"/>
        </w:rPr>
        <w:t xml:space="preserve"> </w:t>
      </w:r>
      <w:r w:rsidRPr="009522AB">
        <w:rPr>
          <w:b/>
          <w:lang w:val="en-GB"/>
        </w:rPr>
        <w:t>Awarded: October 2005</w:t>
      </w:r>
    </w:p>
    <w:p w14:paraId="6C6E7B82" w14:textId="77777777" w:rsidR="003A6A3F" w:rsidRPr="009522AB" w:rsidRDefault="003A6A3F" w:rsidP="003A6A3F">
      <w:pPr>
        <w:ind w:left="-284"/>
        <w:jc w:val="both"/>
        <w:rPr>
          <w:bCs/>
          <w:lang w:val="en-GB"/>
        </w:rPr>
      </w:pPr>
      <w:r w:rsidRPr="009522AB">
        <w:rPr>
          <w:bCs/>
          <w:lang w:val="en-GB"/>
        </w:rPr>
        <w:t xml:space="preserve">Major: </w:t>
      </w:r>
      <w:r w:rsidRPr="009522AB">
        <w:rPr>
          <w:lang w:val="en-GB"/>
        </w:rPr>
        <w:t>Training of Trainers Course (Presentation Skills)</w:t>
      </w:r>
    </w:p>
    <w:p w14:paraId="65851C0A" w14:textId="77777777" w:rsidR="003A6A3F" w:rsidRPr="009522AB" w:rsidRDefault="003A6A3F" w:rsidP="003A6A3F">
      <w:pPr>
        <w:ind w:left="-284"/>
        <w:jc w:val="both"/>
        <w:rPr>
          <w:sz w:val="16"/>
          <w:szCs w:val="16"/>
          <w:lang w:val="en-GB"/>
        </w:rPr>
      </w:pPr>
    </w:p>
    <w:p w14:paraId="3E91A88A" w14:textId="77777777" w:rsidR="003A6A3F" w:rsidRPr="009522AB" w:rsidRDefault="003A6A3F" w:rsidP="003A6A3F">
      <w:pPr>
        <w:pStyle w:val="Retraitcorpsdetexte"/>
        <w:ind w:left="-284"/>
        <w:jc w:val="both"/>
        <w:rPr>
          <w:lang w:val="en-GB"/>
        </w:rPr>
      </w:pPr>
      <w:r w:rsidRPr="009522AB">
        <w:rPr>
          <w:b/>
          <w:lang w:val="en-GB"/>
        </w:rPr>
        <w:t>SAINT JOSEPH’S METROPOLITAN CATHEDRAL PARISH</w:t>
      </w:r>
      <w:r w:rsidRPr="009522AB">
        <w:rPr>
          <w:lang w:val="en-GB"/>
        </w:rPr>
        <w:t>, Bamenda, Cameroon</w:t>
      </w:r>
    </w:p>
    <w:p w14:paraId="74FB881A" w14:textId="77777777" w:rsidR="003A6A3F" w:rsidRPr="009522AB" w:rsidRDefault="003A6A3F" w:rsidP="003A6A3F">
      <w:pPr>
        <w:ind w:left="-284"/>
        <w:jc w:val="both"/>
        <w:rPr>
          <w:b/>
          <w:lang w:val="en-GB"/>
        </w:rPr>
      </w:pPr>
      <w:r w:rsidRPr="009522AB">
        <w:rPr>
          <w:b/>
          <w:bCs/>
          <w:lang w:val="en-GB"/>
        </w:rPr>
        <w:t>LEADERSHIP Facilitator:</w:t>
      </w:r>
      <w:r w:rsidRPr="009522AB">
        <w:rPr>
          <w:lang w:val="en-GB"/>
        </w:rPr>
        <w:t xml:space="preserve"> </w:t>
      </w:r>
      <w:r w:rsidRPr="009522AB">
        <w:rPr>
          <w:b/>
          <w:lang w:val="en-GB"/>
        </w:rPr>
        <w:t>Awarded: August 2005</w:t>
      </w:r>
    </w:p>
    <w:p w14:paraId="70A142B5" w14:textId="77777777" w:rsidR="003A6A3F" w:rsidRPr="009522AB" w:rsidRDefault="003A6A3F" w:rsidP="003A6A3F">
      <w:pPr>
        <w:ind w:left="-284"/>
        <w:jc w:val="both"/>
        <w:rPr>
          <w:lang w:val="en-GB"/>
        </w:rPr>
      </w:pPr>
      <w:r w:rsidRPr="009522AB">
        <w:rPr>
          <w:bCs/>
          <w:lang w:val="en-GB"/>
        </w:rPr>
        <w:t>Major: Parish Leadership and Growth</w:t>
      </w:r>
    </w:p>
    <w:p w14:paraId="7588FDEE" w14:textId="77777777" w:rsidR="003A6A3F" w:rsidRPr="009522AB" w:rsidRDefault="003A6A3F" w:rsidP="003A6A3F">
      <w:pPr>
        <w:jc w:val="both"/>
        <w:rPr>
          <w:sz w:val="16"/>
          <w:szCs w:val="16"/>
          <w:lang w:val="en-GB"/>
        </w:rPr>
      </w:pPr>
    </w:p>
    <w:p w14:paraId="23828E1F" w14:textId="77777777" w:rsidR="003A6A3F" w:rsidRPr="009522AB" w:rsidRDefault="003A6A3F" w:rsidP="003A6A3F">
      <w:pPr>
        <w:ind w:left="-720"/>
        <w:jc w:val="both"/>
        <w:rPr>
          <w:lang w:val="en-GB"/>
        </w:rPr>
      </w:pPr>
      <w:r w:rsidRPr="009522AB">
        <w:rPr>
          <w:b/>
          <w:lang w:val="en-GB"/>
        </w:rPr>
        <w:t>EXPERIENCE</w:t>
      </w:r>
      <w:r w:rsidRPr="009522AB">
        <w:rPr>
          <w:lang w:val="en-GB"/>
        </w:rPr>
        <w:t>:</w:t>
      </w:r>
    </w:p>
    <w:p w14:paraId="6292FC13" w14:textId="77777777" w:rsidR="003A6A3F" w:rsidRPr="009522AB" w:rsidRDefault="003A6A3F" w:rsidP="003A6A3F">
      <w:pPr>
        <w:ind w:left="-567" w:right="-716"/>
        <w:jc w:val="both"/>
        <w:rPr>
          <w:b/>
          <w:bCs/>
          <w:lang w:val="en-GB"/>
        </w:rPr>
      </w:pPr>
    </w:p>
    <w:p w14:paraId="3BDD4350" w14:textId="77777777" w:rsidR="003A6A3F" w:rsidRPr="009522AB" w:rsidRDefault="003A6A3F" w:rsidP="003A6A3F">
      <w:pPr>
        <w:pStyle w:val="En-tte"/>
        <w:tabs>
          <w:tab w:val="clear" w:pos="4320"/>
          <w:tab w:val="clear" w:pos="8640"/>
        </w:tabs>
        <w:ind w:left="-567" w:right="-716"/>
        <w:rPr>
          <w:b/>
          <w:szCs w:val="24"/>
        </w:rPr>
      </w:pPr>
      <w:r w:rsidRPr="009522AB">
        <w:rPr>
          <w:b/>
          <w:szCs w:val="24"/>
        </w:rPr>
        <w:t xml:space="preserve">UNIVERSITY OF DOUALA, </w:t>
      </w:r>
      <w:r w:rsidRPr="009522AB">
        <w:rPr>
          <w:szCs w:val="24"/>
        </w:rPr>
        <w:t>Douala, Cameroon</w:t>
      </w:r>
      <w:r w:rsidRPr="009522AB">
        <w:rPr>
          <w:b/>
          <w:szCs w:val="24"/>
        </w:rPr>
        <w:t xml:space="preserve"> </w:t>
      </w:r>
    </w:p>
    <w:p w14:paraId="326C28CF" w14:textId="77777777" w:rsidR="003A6A3F" w:rsidRPr="009522AB" w:rsidRDefault="003A6A3F" w:rsidP="003A6A3F">
      <w:pPr>
        <w:pStyle w:val="En-tte"/>
        <w:tabs>
          <w:tab w:val="clear" w:pos="4320"/>
          <w:tab w:val="clear" w:pos="8640"/>
        </w:tabs>
        <w:ind w:left="-567" w:right="-716"/>
        <w:rPr>
          <w:b/>
          <w:bCs/>
          <w:szCs w:val="24"/>
        </w:rPr>
      </w:pPr>
      <w:r w:rsidRPr="009522AB">
        <w:rPr>
          <w:b/>
          <w:bCs/>
          <w:szCs w:val="24"/>
        </w:rPr>
        <w:t>Lecturer, Translation, Interpretation and Chinese Unit, Faculty of Letters and Social Sciences (January 2021-</w:t>
      </w:r>
    </w:p>
    <w:p w14:paraId="7A665161" w14:textId="77777777" w:rsidR="003A6A3F" w:rsidRPr="009522AB" w:rsidRDefault="003A6A3F" w:rsidP="003A6A3F">
      <w:pPr>
        <w:pStyle w:val="En-tte"/>
        <w:tabs>
          <w:tab w:val="clear" w:pos="4320"/>
          <w:tab w:val="clear" w:pos="8640"/>
        </w:tabs>
        <w:ind w:left="-567" w:right="-716"/>
        <w:rPr>
          <w:b/>
          <w:bCs/>
          <w:szCs w:val="24"/>
        </w:rPr>
      </w:pPr>
      <w:r w:rsidRPr="009522AB">
        <w:rPr>
          <w:szCs w:val="24"/>
        </w:rPr>
        <w:t>·Engaged in lecturing Multilingualism and Language Policy, Communication, Methodology, etc.: building translation, editing, literary and research skills of several students with good results.</w:t>
      </w:r>
    </w:p>
    <w:p w14:paraId="424D01AE" w14:textId="77777777" w:rsidR="003A6A3F" w:rsidRPr="009522AB" w:rsidRDefault="003A6A3F" w:rsidP="003A6A3F">
      <w:pPr>
        <w:ind w:left="-567" w:right="-716"/>
        <w:jc w:val="both"/>
        <w:rPr>
          <w:b/>
          <w:bCs/>
          <w:lang w:val="en-GB"/>
        </w:rPr>
      </w:pPr>
    </w:p>
    <w:p w14:paraId="1F464B67" w14:textId="77777777" w:rsidR="003A6A3F" w:rsidRPr="009522AB" w:rsidRDefault="003A6A3F" w:rsidP="003A6A3F">
      <w:pPr>
        <w:ind w:left="-567" w:right="-716"/>
        <w:jc w:val="both"/>
        <w:rPr>
          <w:b/>
          <w:bCs/>
          <w:lang w:val="en-GB"/>
        </w:rPr>
      </w:pPr>
      <w:r w:rsidRPr="009522AB">
        <w:rPr>
          <w:b/>
          <w:lang w:val="en-GB"/>
        </w:rPr>
        <w:t>MORNING STAR TRANSLATION AND BILINGUAL TRAINING CENTRE</w:t>
      </w:r>
      <w:r w:rsidRPr="009522AB">
        <w:rPr>
          <w:lang w:val="en-GB"/>
        </w:rPr>
        <w:t xml:space="preserve"> (</w:t>
      </w:r>
      <w:r w:rsidRPr="009522AB">
        <w:rPr>
          <w:b/>
          <w:lang w:val="en-GB"/>
        </w:rPr>
        <w:t>MOST</w:t>
      </w:r>
      <w:r w:rsidRPr="009522AB">
        <w:rPr>
          <w:lang w:val="en-GB"/>
        </w:rPr>
        <w:t>), Douala, Cameroon</w:t>
      </w:r>
      <w:r w:rsidRPr="009522AB">
        <w:rPr>
          <w:b/>
          <w:bCs/>
          <w:lang w:val="en-GB"/>
        </w:rPr>
        <w:t xml:space="preserve"> since 2019 – </w:t>
      </w:r>
    </w:p>
    <w:p w14:paraId="66C76411" w14:textId="77777777" w:rsidR="003A6A3F" w:rsidRPr="009522AB" w:rsidRDefault="003A6A3F" w:rsidP="003A6A3F">
      <w:pPr>
        <w:ind w:left="-567" w:right="-716"/>
        <w:jc w:val="both"/>
        <w:rPr>
          <w:b/>
          <w:bCs/>
          <w:lang w:val="en-GB"/>
        </w:rPr>
      </w:pPr>
      <w:r w:rsidRPr="009522AB">
        <w:rPr>
          <w:b/>
          <w:bCs/>
          <w:lang w:val="en-GB"/>
        </w:rPr>
        <w:t xml:space="preserve">DIRECTOR: </w:t>
      </w:r>
    </w:p>
    <w:p w14:paraId="0A56BC1E" w14:textId="77777777" w:rsidR="003A6A3F" w:rsidRPr="009522AB" w:rsidRDefault="003A6A3F" w:rsidP="003A6A3F">
      <w:pPr>
        <w:ind w:left="-567" w:right="-716"/>
        <w:jc w:val="both"/>
        <w:rPr>
          <w:b/>
          <w:bCs/>
          <w:lang w:val="en-GB"/>
        </w:rPr>
      </w:pPr>
      <w:r w:rsidRPr="009522AB">
        <w:rPr>
          <w:lang w:val="en-GB"/>
        </w:rPr>
        <w:t xml:space="preserve">·Engaged in Translation </w:t>
      </w:r>
      <w:r w:rsidRPr="009522AB">
        <w:rPr>
          <w:bCs/>
          <w:lang w:val="en-GB"/>
        </w:rPr>
        <w:t>(</w:t>
      </w:r>
      <w:r w:rsidRPr="009522AB">
        <w:rPr>
          <w:b/>
          <w:bCs/>
          <w:lang w:val="en-GB"/>
        </w:rPr>
        <w:t>French/English–English/French</w:t>
      </w:r>
      <w:r w:rsidRPr="009522AB">
        <w:rPr>
          <w:bCs/>
          <w:lang w:val="en-GB"/>
        </w:rPr>
        <w:t>)</w:t>
      </w:r>
      <w:r w:rsidRPr="009522AB">
        <w:rPr>
          <w:lang w:val="en-GB"/>
        </w:rPr>
        <w:t>, writing, editing, proofreading; Training and Personal Development.</w:t>
      </w:r>
      <w:r w:rsidRPr="009522AB">
        <w:rPr>
          <w:b/>
          <w:bCs/>
          <w:lang w:val="en-GB"/>
        </w:rPr>
        <w:t xml:space="preserve"> UI/UX designing</w:t>
      </w:r>
    </w:p>
    <w:p w14:paraId="3C7B7981" w14:textId="77777777" w:rsidR="003A6A3F" w:rsidRPr="009522AB" w:rsidRDefault="003A6A3F" w:rsidP="003A6A3F">
      <w:pPr>
        <w:ind w:left="-567" w:right="-716"/>
        <w:jc w:val="both"/>
        <w:rPr>
          <w:b/>
          <w:bCs/>
          <w:lang w:val="en-GB"/>
        </w:rPr>
      </w:pPr>
    </w:p>
    <w:p w14:paraId="67F122F3" w14:textId="77777777" w:rsidR="003A6A3F" w:rsidRPr="009522AB" w:rsidRDefault="003A6A3F" w:rsidP="003A6A3F">
      <w:pPr>
        <w:ind w:left="-567" w:right="-716"/>
        <w:jc w:val="both"/>
        <w:rPr>
          <w:b/>
          <w:bCs/>
          <w:lang w:val="en-GB"/>
        </w:rPr>
      </w:pPr>
      <w:r w:rsidRPr="009522AB">
        <w:rPr>
          <w:b/>
          <w:bCs/>
          <w:lang w:val="en-GB"/>
        </w:rPr>
        <w:t>FREELANCE CONSULTANT SINCE 2004 – Language, Communication and Training Specialist</w:t>
      </w:r>
    </w:p>
    <w:p w14:paraId="28D6C35C" w14:textId="77777777" w:rsidR="003A6A3F" w:rsidRPr="009522AB" w:rsidRDefault="003A6A3F" w:rsidP="003A6A3F">
      <w:pPr>
        <w:ind w:left="-567" w:right="-716"/>
        <w:jc w:val="both"/>
        <w:rPr>
          <w:lang w:val="en-GB"/>
        </w:rPr>
      </w:pPr>
      <w:r w:rsidRPr="009522AB">
        <w:rPr>
          <w:lang w:val="en-GB"/>
        </w:rPr>
        <w:t xml:space="preserve">·Engaged in Translation </w:t>
      </w:r>
      <w:r w:rsidRPr="009522AB">
        <w:rPr>
          <w:bCs/>
          <w:lang w:val="en-GB"/>
        </w:rPr>
        <w:t>(</w:t>
      </w:r>
      <w:r w:rsidRPr="009522AB">
        <w:rPr>
          <w:b/>
          <w:bCs/>
          <w:lang w:val="en-GB"/>
        </w:rPr>
        <w:t>French/English; English/French</w:t>
      </w:r>
      <w:r w:rsidRPr="009522AB">
        <w:rPr>
          <w:bCs/>
          <w:lang w:val="en-GB"/>
        </w:rPr>
        <w:t>)</w:t>
      </w:r>
      <w:r w:rsidRPr="009522AB">
        <w:rPr>
          <w:lang w:val="en-GB"/>
        </w:rPr>
        <w:t>, writing, editing, proofreading</w:t>
      </w:r>
      <w:r w:rsidRPr="009522AB">
        <w:rPr>
          <w:b/>
          <w:bCs/>
          <w:lang w:val="en-GB"/>
        </w:rPr>
        <w:t xml:space="preserve"> </w:t>
      </w:r>
      <w:r w:rsidRPr="009522AB">
        <w:rPr>
          <w:bCs/>
          <w:lang w:val="en-GB"/>
        </w:rPr>
        <w:t>(</w:t>
      </w:r>
      <w:r w:rsidRPr="009522AB">
        <w:rPr>
          <w:b/>
          <w:bCs/>
          <w:lang w:val="en-GB"/>
        </w:rPr>
        <w:t>English/English; French/French</w:t>
      </w:r>
      <w:r w:rsidRPr="009522AB">
        <w:rPr>
          <w:bCs/>
          <w:lang w:val="en-GB"/>
        </w:rPr>
        <w:t>)</w:t>
      </w:r>
    </w:p>
    <w:p w14:paraId="5211564B" w14:textId="77777777" w:rsidR="003A6A3F" w:rsidRDefault="003A6A3F" w:rsidP="003A6A3F">
      <w:pPr>
        <w:ind w:left="-567" w:right="-716"/>
        <w:jc w:val="both"/>
        <w:rPr>
          <w:bCs/>
          <w:lang w:val="en-GB"/>
        </w:rPr>
      </w:pPr>
      <w:r w:rsidRPr="009522AB">
        <w:rPr>
          <w:bCs/>
          <w:lang w:val="en-GB"/>
        </w:rPr>
        <w:t xml:space="preserve"> </w:t>
      </w:r>
      <w:r w:rsidRPr="009522AB">
        <w:rPr>
          <w:lang w:val="en-GB"/>
        </w:rPr>
        <w:t xml:space="preserve">·Engaged in </w:t>
      </w:r>
      <w:r w:rsidRPr="009522AB">
        <w:rPr>
          <w:rFonts w:eastAsia="Arial"/>
          <w:bCs/>
          <w:color w:val="000000"/>
          <w:sz w:val="20"/>
          <w:szCs w:val="20"/>
          <w:highlight w:val="white"/>
          <w:lang w:val="en-GB"/>
        </w:rPr>
        <w:t xml:space="preserve">Corporate Training </w:t>
      </w:r>
      <w:r w:rsidRPr="009522AB">
        <w:rPr>
          <w:bCs/>
          <w:lang w:val="en-GB"/>
        </w:rPr>
        <w:t>(</w:t>
      </w:r>
      <w:r w:rsidRPr="009522AB">
        <w:rPr>
          <w:b/>
          <w:bCs/>
          <w:lang w:val="en-GB"/>
        </w:rPr>
        <w:t>English/French</w:t>
      </w:r>
      <w:r w:rsidRPr="009522AB">
        <w:rPr>
          <w:bCs/>
          <w:lang w:val="en-GB"/>
        </w:rPr>
        <w:t>)</w:t>
      </w:r>
    </w:p>
    <w:p w14:paraId="7E286C16" w14:textId="77777777" w:rsidR="00E22DBF" w:rsidRPr="009522AB" w:rsidRDefault="00E22DBF" w:rsidP="003A6A3F">
      <w:pPr>
        <w:ind w:left="-567" w:right="-716"/>
        <w:jc w:val="both"/>
        <w:rPr>
          <w:lang w:val="en-GB"/>
        </w:rPr>
      </w:pPr>
    </w:p>
    <w:tbl>
      <w:tblPr>
        <w:tblW w:w="11199" w:type="dxa"/>
        <w:tblInd w:w="-1228" w:type="dxa"/>
        <w:tblBorders>
          <w:top w:val="single" w:sz="2" w:space="0" w:color="000001"/>
          <w:left w:val="single" w:sz="2" w:space="0" w:color="000001"/>
          <w:bottom w:val="single" w:sz="2" w:space="0" w:color="000001"/>
          <w:insideH w:val="single" w:sz="2" w:space="0" w:color="000001"/>
        </w:tblBorders>
        <w:tblLayout w:type="fixed"/>
        <w:tblCellMar>
          <w:top w:w="55" w:type="dxa"/>
          <w:left w:w="48" w:type="dxa"/>
          <w:bottom w:w="55" w:type="dxa"/>
          <w:right w:w="55" w:type="dxa"/>
        </w:tblCellMar>
        <w:tblLook w:val="04A0" w:firstRow="1" w:lastRow="0" w:firstColumn="1" w:lastColumn="0" w:noHBand="0" w:noVBand="1"/>
      </w:tblPr>
      <w:tblGrid>
        <w:gridCol w:w="826"/>
        <w:gridCol w:w="1260"/>
        <w:gridCol w:w="1884"/>
        <w:gridCol w:w="1417"/>
        <w:gridCol w:w="1134"/>
        <w:gridCol w:w="1985"/>
        <w:gridCol w:w="2693"/>
      </w:tblGrid>
      <w:tr w:rsidR="003A6A3F" w:rsidRPr="00BA004B" w14:paraId="7504B803" w14:textId="77777777" w:rsidTr="00E22DBF">
        <w:trPr>
          <w:trHeight w:val="408"/>
        </w:trPr>
        <w:tc>
          <w:tcPr>
            <w:tcW w:w="826" w:type="dxa"/>
            <w:tcBorders>
              <w:top w:val="single" w:sz="2" w:space="0" w:color="000001"/>
              <w:left w:val="single" w:sz="2" w:space="0" w:color="000001"/>
              <w:bottom w:val="single" w:sz="2" w:space="0" w:color="000001"/>
            </w:tcBorders>
            <w:shd w:val="clear" w:color="auto" w:fill="auto"/>
            <w:tcMar>
              <w:left w:w="48" w:type="dxa"/>
            </w:tcMar>
          </w:tcPr>
          <w:p w14:paraId="6FC776F5" w14:textId="77777777" w:rsidR="003A6A3F" w:rsidRPr="00BA004B" w:rsidRDefault="003A6A3F" w:rsidP="007A1420">
            <w:pPr>
              <w:pStyle w:val="a"/>
              <w:jc w:val="center"/>
              <w:rPr>
                <w:rFonts w:ascii="Times New Roman" w:hAnsi="Times New Roman" w:cs="Times New Roman"/>
                <w:b/>
                <w:sz w:val="18"/>
                <w:szCs w:val="18"/>
                <w:lang w:val="en-GB"/>
              </w:rPr>
            </w:pPr>
            <w:r w:rsidRPr="00BA004B">
              <w:rPr>
                <w:rFonts w:ascii="Times New Roman" w:hAnsi="Times New Roman" w:cs="Times New Roman"/>
                <w:b/>
                <w:sz w:val="18"/>
                <w:szCs w:val="18"/>
                <w:lang w:val="en-GB"/>
              </w:rPr>
              <w:t>SN</w:t>
            </w:r>
          </w:p>
        </w:tc>
        <w:tc>
          <w:tcPr>
            <w:tcW w:w="1260" w:type="dxa"/>
            <w:tcBorders>
              <w:top w:val="single" w:sz="2" w:space="0" w:color="000001"/>
              <w:left w:val="single" w:sz="2" w:space="0" w:color="000001"/>
              <w:bottom w:val="single" w:sz="2" w:space="0" w:color="000001"/>
            </w:tcBorders>
            <w:shd w:val="clear" w:color="auto" w:fill="auto"/>
            <w:tcMar>
              <w:left w:w="48" w:type="dxa"/>
            </w:tcMar>
          </w:tcPr>
          <w:p w14:paraId="522B95A8" w14:textId="77777777" w:rsidR="003A6A3F" w:rsidRPr="00BA004B" w:rsidRDefault="003A6A3F" w:rsidP="007A1420">
            <w:pPr>
              <w:pStyle w:val="a"/>
              <w:jc w:val="center"/>
              <w:rPr>
                <w:rFonts w:ascii="Times New Roman" w:hAnsi="Times New Roman" w:cs="Times New Roman"/>
                <w:b/>
                <w:sz w:val="18"/>
                <w:szCs w:val="18"/>
                <w:lang w:val="en-GB"/>
              </w:rPr>
            </w:pPr>
            <w:r w:rsidRPr="00BA004B">
              <w:rPr>
                <w:rFonts w:ascii="Times New Roman" w:hAnsi="Times New Roman" w:cs="Times New Roman"/>
                <w:b/>
                <w:sz w:val="18"/>
                <w:szCs w:val="18"/>
                <w:lang w:val="en-GB"/>
              </w:rPr>
              <w:t>Year</w:t>
            </w:r>
          </w:p>
        </w:tc>
        <w:tc>
          <w:tcPr>
            <w:tcW w:w="1884" w:type="dxa"/>
            <w:tcBorders>
              <w:top w:val="single" w:sz="2" w:space="0" w:color="000001"/>
              <w:left w:val="single" w:sz="2" w:space="0" w:color="000001"/>
              <w:bottom w:val="single" w:sz="2" w:space="0" w:color="000001"/>
            </w:tcBorders>
            <w:shd w:val="clear" w:color="auto" w:fill="auto"/>
            <w:tcMar>
              <w:left w:w="48" w:type="dxa"/>
            </w:tcMar>
          </w:tcPr>
          <w:p w14:paraId="6D192339" w14:textId="77777777" w:rsidR="003A6A3F" w:rsidRPr="00BA004B" w:rsidRDefault="003A6A3F" w:rsidP="007A1420">
            <w:pPr>
              <w:pStyle w:val="a"/>
              <w:jc w:val="center"/>
              <w:rPr>
                <w:rFonts w:ascii="Times New Roman" w:hAnsi="Times New Roman" w:cs="Times New Roman"/>
                <w:b/>
                <w:sz w:val="18"/>
                <w:szCs w:val="18"/>
                <w:lang w:val="en-GB"/>
              </w:rPr>
            </w:pPr>
            <w:r w:rsidRPr="00BA004B">
              <w:rPr>
                <w:rFonts w:ascii="Times New Roman" w:hAnsi="Times New Roman" w:cs="Times New Roman"/>
                <w:b/>
                <w:sz w:val="18"/>
                <w:szCs w:val="18"/>
                <w:lang w:val="en-GB"/>
              </w:rPr>
              <w:t>Work (Documentaries/ books, etc.)</w:t>
            </w:r>
          </w:p>
        </w:tc>
        <w:tc>
          <w:tcPr>
            <w:tcW w:w="1417" w:type="dxa"/>
            <w:tcBorders>
              <w:top w:val="single" w:sz="2" w:space="0" w:color="000001"/>
              <w:left w:val="single" w:sz="2" w:space="0" w:color="000001"/>
              <w:bottom w:val="single" w:sz="2" w:space="0" w:color="000001"/>
            </w:tcBorders>
            <w:shd w:val="clear" w:color="auto" w:fill="auto"/>
            <w:tcMar>
              <w:left w:w="48" w:type="dxa"/>
            </w:tcMar>
          </w:tcPr>
          <w:p w14:paraId="78692FB3" w14:textId="77777777" w:rsidR="003A6A3F" w:rsidRPr="00BA004B" w:rsidRDefault="003A6A3F" w:rsidP="007A1420">
            <w:pPr>
              <w:pStyle w:val="a"/>
              <w:jc w:val="center"/>
              <w:rPr>
                <w:rFonts w:ascii="Times New Roman" w:hAnsi="Times New Roman" w:cs="Times New Roman"/>
                <w:b/>
                <w:sz w:val="18"/>
                <w:szCs w:val="18"/>
                <w:lang w:val="en-GB"/>
              </w:rPr>
            </w:pPr>
            <w:r w:rsidRPr="00BA004B">
              <w:rPr>
                <w:rFonts w:ascii="Times New Roman" w:hAnsi="Times New Roman" w:cs="Times New Roman"/>
                <w:b/>
                <w:sz w:val="18"/>
                <w:szCs w:val="18"/>
                <w:lang w:val="en-GB"/>
              </w:rPr>
              <w:t>Amount of words</w:t>
            </w:r>
          </w:p>
        </w:tc>
        <w:tc>
          <w:tcPr>
            <w:tcW w:w="1134" w:type="dxa"/>
            <w:tcBorders>
              <w:top w:val="single" w:sz="2" w:space="0" w:color="000001"/>
              <w:left w:val="single" w:sz="2" w:space="0" w:color="000001"/>
              <w:bottom w:val="single" w:sz="2" w:space="0" w:color="000001"/>
            </w:tcBorders>
            <w:shd w:val="clear" w:color="auto" w:fill="auto"/>
            <w:tcMar>
              <w:left w:w="48" w:type="dxa"/>
            </w:tcMar>
          </w:tcPr>
          <w:p w14:paraId="7657D8BD" w14:textId="77777777" w:rsidR="003A6A3F" w:rsidRPr="00BA004B" w:rsidRDefault="003A6A3F" w:rsidP="007A1420">
            <w:pPr>
              <w:pStyle w:val="a"/>
              <w:jc w:val="center"/>
              <w:rPr>
                <w:rFonts w:ascii="Times New Roman" w:hAnsi="Times New Roman" w:cs="Times New Roman"/>
                <w:b/>
                <w:sz w:val="18"/>
                <w:szCs w:val="18"/>
                <w:lang w:val="en-GB"/>
              </w:rPr>
            </w:pPr>
            <w:r w:rsidRPr="00BA004B">
              <w:rPr>
                <w:rFonts w:ascii="Times New Roman" w:hAnsi="Times New Roman" w:cs="Times New Roman"/>
                <w:b/>
                <w:sz w:val="18"/>
                <w:szCs w:val="18"/>
                <w:lang w:val="en-GB"/>
              </w:rPr>
              <w:t>Published or not</w:t>
            </w:r>
          </w:p>
        </w:tc>
        <w:tc>
          <w:tcPr>
            <w:tcW w:w="1985" w:type="dxa"/>
            <w:tcBorders>
              <w:top w:val="single" w:sz="2" w:space="0" w:color="000001"/>
              <w:left w:val="single" w:sz="2" w:space="0" w:color="000001"/>
              <w:bottom w:val="single" w:sz="2" w:space="0" w:color="000001"/>
            </w:tcBorders>
            <w:shd w:val="clear" w:color="auto" w:fill="auto"/>
            <w:tcMar>
              <w:left w:w="48" w:type="dxa"/>
            </w:tcMar>
          </w:tcPr>
          <w:p w14:paraId="2322CE76" w14:textId="77777777" w:rsidR="003A6A3F" w:rsidRPr="00BA004B" w:rsidRDefault="003A6A3F" w:rsidP="007A1420">
            <w:pPr>
              <w:pStyle w:val="a"/>
              <w:jc w:val="center"/>
              <w:rPr>
                <w:rFonts w:ascii="Times New Roman" w:hAnsi="Times New Roman" w:cs="Times New Roman"/>
                <w:b/>
                <w:sz w:val="18"/>
                <w:szCs w:val="18"/>
                <w:lang w:val="en-GB"/>
              </w:rPr>
            </w:pPr>
            <w:r w:rsidRPr="00BA004B">
              <w:rPr>
                <w:rFonts w:ascii="Times New Roman" w:hAnsi="Times New Roman" w:cs="Times New Roman"/>
                <w:b/>
                <w:sz w:val="18"/>
                <w:szCs w:val="18"/>
                <w:lang w:val="en-GB"/>
              </w:rPr>
              <w:t>Link for works</w:t>
            </w:r>
          </w:p>
        </w:tc>
        <w:tc>
          <w:tcPr>
            <w:tcW w:w="2693"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14:paraId="09574BD4" w14:textId="77777777" w:rsidR="003A6A3F" w:rsidRPr="00BA004B" w:rsidRDefault="003A6A3F" w:rsidP="007A1420">
            <w:pPr>
              <w:pStyle w:val="a"/>
              <w:jc w:val="center"/>
              <w:rPr>
                <w:rFonts w:ascii="Times New Roman" w:hAnsi="Times New Roman" w:cs="Times New Roman"/>
                <w:b/>
                <w:sz w:val="18"/>
                <w:szCs w:val="18"/>
                <w:lang w:val="en-GB"/>
              </w:rPr>
            </w:pPr>
            <w:r w:rsidRPr="00BA004B">
              <w:rPr>
                <w:rFonts w:ascii="Times New Roman" w:hAnsi="Times New Roman" w:cs="Times New Roman"/>
                <w:b/>
                <w:sz w:val="18"/>
                <w:szCs w:val="18"/>
                <w:lang w:val="en-GB"/>
              </w:rPr>
              <w:t>A brief introduction of main content</w:t>
            </w:r>
          </w:p>
        </w:tc>
      </w:tr>
      <w:tr w:rsidR="003A6A3F" w:rsidRPr="00BA004B" w14:paraId="6ED69855" w14:textId="77777777" w:rsidTr="007A1420">
        <w:tc>
          <w:tcPr>
            <w:tcW w:w="826" w:type="dxa"/>
            <w:tcBorders>
              <w:top w:val="single" w:sz="2" w:space="0" w:color="000001"/>
              <w:left w:val="single" w:sz="2" w:space="0" w:color="000001"/>
              <w:bottom w:val="single" w:sz="2" w:space="0" w:color="000001"/>
            </w:tcBorders>
            <w:shd w:val="clear" w:color="auto" w:fill="auto"/>
            <w:tcMar>
              <w:left w:w="48" w:type="dxa"/>
            </w:tcMar>
          </w:tcPr>
          <w:p w14:paraId="51144D8A" w14:textId="77777777" w:rsidR="003A6A3F" w:rsidRPr="00BA004B" w:rsidRDefault="003A6A3F" w:rsidP="007A1420">
            <w:pPr>
              <w:pStyle w:val="a"/>
              <w:rPr>
                <w:rFonts w:ascii="Times New Roman" w:hAnsi="Times New Roman" w:cs="Times New Roman"/>
                <w:sz w:val="18"/>
                <w:szCs w:val="18"/>
                <w:lang w:val="en-GB"/>
              </w:rPr>
            </w:pPr>
            <w:r w:rsidRPr="00BA004B">
              <w:rPr>
                <w:rFonts w:ascii="Times New Roman" w:hAnsi="Times New Roman" w:cs="Times New Roman"/>
                <w:sz w:val="18"/>
                <w:szCs w:val="18"/>
                <w:lang w:val="en-GB"/>
              </w:rPr>
              <w:t>1.</w:t>
            </w:r>
          </w:p>
        </w:tc>
        <w:tc>
          <w:tcPr>
            <w:tcW w:w="1260" w:type="dxa"/>
            <w:tcBorders>
              <w:top w:val="single" w:sz="2" w:space="0" w:color="000001"/>
              <w:left w:val="single" w:sz="2" w:space="0" w:color="000001"/>
              <w:bottom w:val="single" w:sz="2" w:space="0" w:color="000001"/>
            </w:tcBorders>
            <w:shd w:val="clear" w:color="auto" w:fill="auto"/>
            <w:tcMar>
              <w:left w:w="48" w:type="dxa"/>
            </w:tcMar>
          </w:tcPr>
          <w:p w14:paraId="12EF8A1E" w14:textId="77777777" w:rsidR="003A6A3F" w:rsidRPr="00BA004B" w:rsidRDefault="003A6A3F" w:rsidP="007A1420">
            <w:pPr>
              <w:pStyle w:val="a"/>
              <w:rPr>
                <w:rFonts w:ascii="Times New Roman" w:hAnsi="Times New Roman" w:cs="Times New Roman"/>
                <w:sz w:val="18"/>
                <w:szCs w:val="18"/>
                <w:lang w:val="en-GB"/>
              </w:rPr>
            </w:pPr>
            <w:r w:rsidRPr="00BA004B">
              <w:rPr>
                <w:rFonts w:ascii="Times New Roman" w:hAnsi="Times New Roman" w:cs="Times New Roman"/>
                <w:sz w:val="18"/>
                <w:szCs w:val="18"/>
                <w:lang w:val="en-GB"/>
              </w:rPr>
              <w:t>2004</w:t>
            </w:r>
          </w:p>
        </w:tc>
        <w:tc>
          <w:tcPr>
            <w:tcW w:w="1884" w:type="dxa"/>
            <w:tcBorders>
              <w:top w:val="single" w:sz="2" w:space="0" w:color="000001"/>
              <w:left w:val="single" w:sz="2" w:space="0" w:color="000001"/>
              <w:bottom w:val="single" w:sz="2" w:space="0" w:color="000001"/>
            </w:tcBorders>
            <w:shd w:val="clear" w:color="auto" w:fill="auto"/>
            <w:tcMar>
              <w:left w:w="48" w:type="dxa"/>
            </w:tcMar>
          </w:tcPr>
          <w:p w14:paraId="0A92525B" w14:textId="77777777" w:rsidR="003A6A3F" w:rsidRPr="00BA004B" w:rsidRDefault="003A6A3F" w:rsidP="007A1420">
            <w:pPr>
              <w:pStyle w:val="a"/>
              <w:rPr>
                <w:rFonts w:ascii="Times New Roman" w:eastAsia="Arial" w:hAnsi="Times New Roman" w:cs="Times New Roman"/>
                <w:bCs/>
                <w:color w:val="000000"/>
                <w:sz w:val="18"/>
                <w:szCs w:val="18"/>
                <w:highlight w:val="white"/>
                <w:lang w:val="en-GB"/>
              </w:rPr>
            </w:pPr>
            <w:r w:rsidRPr="00BA004B">
              <w:rPr>
                <w:rFonts w:ascii="Times New Roman" w:eastAsia="Arial" w:hAnsi="Times New Roman" w:cs="Times New Roman"/>
                <w:bCs/>
                <w:color w:val="000000"/>
                <w:sz w:val="18"/>
                <w:szCs w:val="18"/>
                <w:highlight w:val="white"/>
                <w:lang w:val="en-GB"/>
              </w:rPr>
              <w:t>Flyers / brochures</w:t>
            </w:r>
          </w:p>
          <w:p w14:paraId="2A6E1C0A" w14:textId="77777777" w:rsidR="003A6A3F" w:rsidRPr="00BA004B" w:rsidRDefault="003A6A3F" w:rsidP="007A1420">
            <w:pPr>
              <w:pStyle w:val="a"/>
              <w:rPr>
                <w:rFonts w:ascii="Times New Roman" w:eastAsia="Arial" w:hAnsi="Times New Roman" w:cs="Times New Roman"/>
                <w:bCs/>
                <w:color w:val="000000"/>
                <w:sz w:val="18"/>
                <w:szCs w:val="18"/>
                <w:highlight w:val="white"/>
                <w:lang w:val="en-GB"/>
              </w:rPr>
            </w:pPr>
          </w:p>
        </w:tc>
        <w:tc>
          <w:tcPr>
            <w:tcW w:w="1417" w:type="dxa"/>
            <w:tcBorders>
              <w:top w:val="single" w:sz="2" w:space="0" w:color="000001"/>
              <w:left w:val="single" w:sz="2" w:space="0" w:color="000001"/>
              <w:bottom w:val="single" w:sz="2" w:space="0" w:color="000001"/>
            </w:tcBorders>
            <w:shd w:val="clear" w:color="auto" w:fill="auto"/>
            <w:tcMar>
              <w:left w:w="48" w:type="dxa"/>
            </w:tcMar>
          </w:tcPr>
          <w:p w14:paraId="5D368133" w14:textId="77777777" w:rsidR="003A6A3F" w:rsidRPr="00BA004B" w:rsidRDefault="003A6A3F" w:rsidP="007A1420">
            <w:pPr>
              <w:pStyle w:val="a"/>
              <w:rPr>
                <w:rFonts w:ascii="Times New Roman" w:hAnsi="Times New Roman" w:cs="Times New Roman"/>
                <w:sz w:val="18"/>
                <w:szCs w:val="18"/>
                <w:lang w:val="en-GB"/>
              </w:rPr>
            </w:pPr>
            <w:r w:rsidRPr="00BA004B">
              <w:rPr>
                <w:rFonts w:ascii="Times New Roman" w:hAnsi="Times New Roman" w:cs="Times New Roman"/>
                <w:sz w:val="18"/>
                <w:szCs w:val="18"/>
                <w:lang w:val="en-GB"/>
              </w:rPr>
              <w:t>6,000+ words</w:t>
            </w:r>
          </w:p>
        </w:tc>
        <w:tc>
          <w:tcPr>
            <w:tcW w:w="1134" w:type="dxa"/>
            <w:tcBorders>
              <w:top w:val="single" w:sz="2" w:space="0" w:color="000001"/>
              <w:left w:val="single" w:sz="2" w:space="0" w:color="000001"/>
              <w:bottom w:val="single" w:sz="2" w:space="0" w:color="000001"/>
            </w:tcBorders>
            <w:shd w:val="clear" w:color="auto" w:fill="auto"/>
            <w:tcMar>
              <w:left w:w="48" w:type="dxa"/>
            </w:tcMar>
          </w:tcPr>
          <w:p w14:paraId="0F076C01" w14:textId="77777777" w:rsidR="003A6A3F" w:rsidRPr="00BA004B" w:rsidRDefault="003A6A3F" w:rsidP="007A1420">
            <w:pPr>
              <w:pStyle w:val="a"/>
              <w:snapToGrid w:val="0"/>
              <w:rPr>
                <w:rFonts w:ascii="Times New Roman" w:hAnsi="Times New Roman" w:cs="Times New Roman"/>
                <w:sz w:val="18"/>
                <w:szCs w:val="18"/>
                <w:lang w:val="en-GB"/>
              </w:rPr>
            </w:pPr>
            <w:r w:rsidRPr="00BA004B">
              <w:rPr>
                <w:rFonts w:ascii="Times New Roman" w:hAnsi="Times New Roman" w:cs="Times New Roman"/>
                <w:sz w:val="18"/>
                <w:szCs w:val="18"/>
                <w:lang w:val="en-GB"/>
              </w:rPr>
              <w:t>Some</w:t>
            </w:r>
          </w:p>
          <w:p w14:paraId="2AC71A1D" w14:textId="77777777" w:rsidR="003A6A3F" w:rsidRPr="00BA004B" w:rsidRDefault="003A6A3F" w:rsidP="007A1420">
            <w:pPr>
              <w:pStyle w:val="a"/>
              <w:snapToGrid w:val="0"/>
              <w:rPr>
                <w:rFonts w:ascii="Times New Roman" w:hAnsi="Times New Roman" w:cs="Times New Roman"/>
                <w:sz w:val="18"/>
                <w:szCs w:val="18"/>
                <w:lang w:val="en-GB"/>
              </w:rPr>
            </w:pPr>
          </w:p>
        </w:tc>
        <w:tc>
          <w:tcPr>
            <w:tcW w:w="1985" w:type="dxa"/>
            <w:tcBorders>
              <w:top w:val="single" w:sz="2" w:space="0" w:color="000001"/>
              <w:left w:val="single" w:sz="2" w:space="0" w:color="000001"/>
              <w:bottom w:val="single" w:sz="2" w:space="0" w:color="000001"/>
            </w:tcBorders>
            <w:shd w:val="clear" w:color="auto" w:fill="auto"/>
            <w:tcMar>
              <w:left w:w="48" w:type="dxa"/>
            </w:tcMar>
          </w:tcPr>
          <w:p w14:paraId="33418368" w14:textId="77777777" w:rsidR="003A6A3F" w:rsidRPr="00BA004B" w:rsidRDefault="003A6A3F" w:rsidP="007A1420">
            <w:pPr>
              <w:pStyle w:val="a"/>
              <w:rPr>
                <w:rFonts w:ascii="Times New Roman" w:hAnsi="Times New Roman" w:cs="Times New Roman"/>
                <w:sz w:val="18"/>
                <w:szCs w:val="18"/>
                <w:lang w:val="en-GB"/>
              </w:rPr>
            </w:pPr>
            <w:r w:rsidRPr="00BA004B">
              <w:rPr>
                <w:rFonts w:ascii="Times New Roman" w:hAnsi="Times New Roman" w:cs="Times New Roman"/>
                <w:sz w:val="18"/>
                <w:szCs w:val="18"/>
                <w:lang w:val="en-GB"/>
              </w:rPr>
              <w:t>N/A (delivered directly to clients)</w:t>
            </w:r>
          </w:p>
        </w:tc>
        <w:tc>
          <w:tcPr>
            <w:tcW w:w="2693"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14:paraId="735B0173" w14:textId="77777777" w:rsidR="003A6A3F" w:rsidRPr="00BA004B" w:rsidRDefault="003A6A3F" w:rsidP="001310AF">
            <w:pPr>
              <w:pStyle w:val="a"/>
              <w:jc w:val="both"/>
              <w:rPr>
                <w:rFonts w:ascii="Times New Roman" w:eastAsia="Arial" w:hAnsi="Times New Roman" w:cs="Times New Roman"/>
                <w:bCs/>
                <w:color w:val="000000"/>
                <w:sz w:val="18"/>
                <w:szCs w:val="18"/>
                <w:highlight w:val="white"/>
                <w:lang w:val="en-GB"/>
              </w:rPr>
            </w:pPr>
            <w:r w:rsidRPr="00BA004B">
              <w:rPr>
                <w:rFonts w:ascii="Times New Roman" w:eastAsia="Arial" w:hAnsi="Times New Roman" w:cs="Times New Roman"/>
                <w:bCs/>
                <w:color w:val="000000"/>
                <w:sz w:val="18"/>
                <w:szCs w:val="18"/>
                <w:highlight w:val="white"/>
                <w:lang w:val="en-GB"/>
              </w:rPr>
              <w:t>Religious campaigns</w:t>
            </w:r>
          </w:p>
          <w:p w14:paraId="05537C5C" w14:textId="77777777" w:rsidR="003A6A3F" w:rsidRPr="00BA004B" w:rsidRDefault="003A6A3F" w:rsidP="001310AF">
            <w:pPr>
              <w:pStyle w:val="a"/>
              <w:jc w:val="both"/>
              <w:rPr>
                <w:rFonts w:ascii="Times New Roman" w:eastAsia="Arial" w:hAnsi="Times New Roman" w:cs="Times New Roman"/>
                <w:bCs/>
                <w:color w:val="000000"/>
                <w:sz w:val="18"/>
                <w:szCs w:val="18"/>
                <w:highlight w:val="white"/>
                <w:lang w:val="en-GB"/>
              </w:rPr>
            </w:pPr>
          </w:p>
        </w:tc>
      </w:tr>
      <w:tr w:rsidR="003A6A3F" w:rsidRPr="00BA004B" w14:paraId="332FD76D" w14:textId="77777777" w:rsidTr="007A1420">
        <w:tc>
          <w:tcPr>
            <w:tcW w:w="826" w:type="dxa"/>
            <w:tcBorders>
              <w:top w:val="single" w:sz="2" w:space="0" w:color="000001"/>
              <w:left w:val="single" w:sz="2" w:space="0" w:color="000001"/>
              <w:bottom w:val="single" w:sz="2" w:space="0" w:color="000001"/>
            </w:tcBorders>
            <w:shd w:val="clear" w:color="auto" w:fill="auto"/>
            <w:tcMar>
              <w:left w:w="48" w:type="dxa"/>
            </w:tcMar>
          </w:tcPr>
          <w:p w14:paraId="399ED696" w14:textId="77777777" w:rsidR="003A6A3F" w:rsidRPr="00BA004B" w:rsidRDefault="003A6A3F" w:rsidP="007A1420">
            <w:pPr>
              <w:pStyle w:val="a"/>
              <w:rPr>
                <w:rFonts w:ascii="Times New Roman" w:hAnsi="Times New Roman" w:cs="Times New Roman"/>
                <w:sz w:val="18"/>
                <w:szCs w:val="18"/>
                <w:lang w:val="en-GB"/>
              </w:rPr>
            </w:pPr>
          </w:p>
        </w:tc>
        <w:tc>
          <w:tcPr>
            <w:tcW w:w="1260" w:type="dxa"/>
            <w:tcBorders>
              <w:top w:val="single" w:sz="2" w:space="0" w:color="000001"/>
              <w:left w:val="single" w:sz="2" w:space="0" w:color="000001"/>
              <w:bottom w:val="single" w:sz="2" w:space="0" w:color="000001"/>
            </w:tcBorders>
            <w:shd w:val="clear" w:color="auto" w:fill="auto"/>
            <w:tcMar>
              <w:left w:w="48" w:type="dxa"/>
            </w:tcMar>
          </w:tcPr>
          <w:p w14:paraId="1D9B0CF0" w14:textId="77777777" w:rsidR="003A6A3F" w:rsidRPr="00BA004B" w:rsidRDefault="003A6A3F" w:rsidP="007A1420">
            <w:pPr>
              <w:pStyle w:val="a"/>
              <w:rPr>
                <w:rFonts w:ascii="Times New Roman" w:hAnsi="Times New Roman" w:cs="Times New Roman"/>
                <w:sz w:val="18"/>
                <w:szCs w:val="18"/>
                <w:lang w:val="en-GB"/>
              </w:rPr>
            </w:pPr>
          </w:p>
        </w:tc>
        <w:tc>
          <w:tcPr>
            <w:tcW w:w="1884" w:type="dxa"/>
            <w:tcBorders>
              <w:top w:val="single" w:sz="2" w:space="0" w:color="000001"/>
              <w:left w:val="single" w:sz="2" w:space="0" w:color="000001"/>
              <w:bottom w:val="single" w:sz="2" w:space="0" w:color="000001"/>
            </w:tcBorders>
            <w:shd w:val="clear" w:color="auto" w:fill="auto"/>
            <w:tcMar>
              <w:left w:w="48" w:type="dxa"/>
            </w:tcMar>
          </w:tcPr>
          <w:p w14:paraId="604C21DC" w14:textId="77777777" w:rsidR="003A6A3F" w:rsidRPr="00BA004B" w:rsidRDefault="003A6A3F" w:rsidP="007A1420">
            <w:pPr>
              <w:pStyle w:val="a"/>
              <w:rPr>
                <w:rFonts w:ascii="Times New Roman" w:eastAsia="Arial" w:hAnsi="Times New Roman" w:cs="Times New Roman"/>
                <w:bCs/>
                <w:color w:val="000000"/>
                <w:sz w:val="18"/>
                <w:szCs w:val="18"/>
                <w:highlight w:val="white"/>
                <w:lang w:val="en-GB"/>
              </w:rPr>
            </w:pPr>
            <w:r w:rsidRPr="00BA004B">
              <w:rPr>
                <w:rFonts w:ascii="Times New Roman" w:hAnsi="Times New Roman" w:cs="Times New Roman"/>
                <w:sz w:val="18"/>
                <w:szCs w:val="18"/>
                <w:lang w:val="en-GB"/>
              </w:rPr>
              <w:t>Training manuals</w:t>
            </w:r>
          </w:p>
        </w:tc>
        <w:tc>
          <w:tcPr>
            <w:tcW w:w="1417" w:type="dxa"/>
            <w:tcBorders>
              <w:top w:val="single" w:sz="2" w:space="0" w:color="000001"/>
              <w:left w:val="single" w:sz="2" w:space="0" w:color="000001"/>
              <w:bottom w:val="single" w:sz="2" w:space="0" w:color="000001"/>
            </w:tcBorders>
            <w:shd w:val="clear" w:color="auto" w:fill="auto"/>
            <w:tcMar>
              <w:left w:w="48" w:type="dxa"/>
            </w:tcMar>
          </w:tcPr>
          <w:p w14:paraId="63BBEA7C" w14:textId="77777777" w:rsidR="003A6A3F" w:rsidRPr="00BA004B" w:rsidRDefault="003A6A3F" w:rsidP="007A1420">
            <w:pPr>
              <w:pStyle w:val="a"/>
              <w:rPr>
                <w:rFonts w:ascii="Times New Roman" w:hAnsi="Times New Roman" w:cs="Times New Roman"/>
                <w:sz w:val="18"/>
                <w:szCs w:val="18"/>
                <w:lang w:val="en-GB"/>
              </w:rPr>
            </w:pPr>
            <w:r w:rsidRPr="00BA004B">
              <w:rPr>
                <w:rFonts w:ascii="Times New Roman" w:hAnsi="Times New Roman" w:cs="Times New Roman"/>
                <w:sz w:val="18"/>
                <w:szCs w:val="18"/>
                <w:lang w:val="en-GB"/>
              </w:rPr>
              <w:t>11,000+ words</w:t>
            </w:r>
          </w:p>
        </w:tc>
        <w:tc>
          <w:tcPr>
            <w:tcW w:w="1134" w:type="dxa"/>
            <w:tcBorders>
              <w:top w:val="single" w:sz="2" w:space="0" w:color="000001"/>
              <w:left w:val="single" w:sz="2" w:space="0" w:color="000001"/>
              <w:bottom w:val="single" w:sz="2" w:space="0" w:color="000001"/>
            </w:tcBorders>
            <w:shd w:val="clear" w:color="auto" w:fill="auto"/>
            <w:tcMar>
              <w:left w:w="48" w:type="dxa"/>
            </w:tcMar>
          </w:tcPr>
          <w:p w14:paraId="3B1F70A9" w14:textId="77777777" w:rsidR="003A6A3F" w:rsidRPr="00BA004B" w:rsidRDefault="003A6A3F" w:rsidP="007A1420">
            <w:pPr>
              <w:pStyle w:val="a"/>
              <w:snapToGrid w:val="0"/>
              <w:rPr>
                <w:rFonts w:ascii="Times New Roman" w:hAnsi="Times New Roman" w:cs="Times New Roman"/>
                <w:sz w:val="18"/>
                <w:szCs w:val="18"/>
                <w:lang w:val="en-GB"/>
              </w:rPr>
            </w:pPr>
            <w:r w:rsidRPr="00BA004B">
              <w:rPr>
                <w:rFonts w:ascii="Times New Roman" w:hAnsi="Times New Roman" w:cs="Times New Roman"/>
                <w:sz w:val="18"/>
                <w:szCs w:val="18"/>
                <w:lang w:val="en-GB"/>
              </w:rPr>
              <w:t>N/A</w:t>
            </w:r>
          </w:p>
        </w:tc>
        <w:tc>
          <w:tcPr>
            <w:tcW w:w="1985" w:type="dxa"/>
            <w:tcBorders>
              <w:top w:val="single" w:sz="2" w:space="0" w:color="000001"/>
              <w:left w:val="single" w:sz="2" w:space="0" w:color="000001"/>
              <w:bottom w:val="single" w:sz="2" w:space="0" w:color="000001"/>
            </w:tcBorders>
            <w:shd w:val="clear" w:color="auto" w:fill="auto"/>
            <w:tcMar>
              <w:left w:w="48" w:type="dxa"/>
            </w:tcMar>
          </w:tcPr>
          <w:p w14:paraId="4031E686" w14:textId="77777777" w:rsidR="003A6A3F" w:rsidRPr="00BA004B" w:rsidRDefault="003A6A3F" w:rsidP="007A1420">
            <w:pPr>
              <w:pStyle w:val="a"/>
              <w:rPr>
                <w:rFonts w:ascii="Times New Roman" w:hAnsi="Times New Roman" w:cs="Times New Roman"/>
                <w:sz w:val="18"/>
                <w:szCs w:val="18"/>
                <w:lang w:val="en-GB"/>
              </w:rPr>
            </w:pPr>
            <w:r w:rsidRPr="00BA004B">
              <w:rPr>
                <w:rFonts w:ascii="Times New Roman" w:hAnsi="Times New Roman" w:cs="Times New Roman"/>
                <w:sz w:val="18"/>
                <w:szCs w:val="18"/>
                <w:lang w:val="en-GB"/>
              </w:rPr>
              <w:t>N/A</w:t>
            </w:r>
          </w:p>
        </w:tc>
        <w:tc>
          <w:tcPr>
            <w:tcW w:w="2693"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14:paraId="5565886E" w14:textId="77777777" w:rsidR="003A6A3F" w:rsidRPr="00BA004B" w:rsidRDefault="003A6A3F" w:rsidP="001310AF">
            <w:pPr>
              <w:pStyle w:val="a"/>
              <w:jc w:val="both"/>
              <w:rPr>
                <w:rFonts w:ascii="Times New Roman" w:eastAsia="Arial" w:hAnsi="Times New Roman" w:cs="Times New Roman"/>
                <w:bCs/>
                <w:color w:val="000000"/>
                <w:sz w:val="18"/>
                <w:szCs w:val="18"/>
                <w:highlight w:val="white"/>
                <w:lang w:val="en-GB"/>
              </w:rPr>
            </w:pPr>
            <w:r w:rsidRPr="00BA004B">
              <w:rPr>
                <w:rFonts w:ascii="Times New Roman" w:eastAsia="Arial" w:hAnsi="Times New Roman" w:cs="Times New Roman"/>
                <w:bCs/>
                <w:color w:val="000000"/>
                <w:sz w:val="18"/>
                <w:szCs w:val="18"/>
                <w:highlight w:val="white"/>
                <w:lang w:val="en-GB"/>
              </w:rPr>
              <w:t>Leadership and Personal Development</w:t>
            </w:r>
          </w:p>
        </w:tc>
      </w:tr>
      <w:tr w:rsidR="003A6A3F" w:rsidRPr="00BA004B" w14:paraId="42961935" w14:textId="77777777" w:rsidTr="007A1420">
        <w:tc>
          <w:tcPr>
            <w:tcW w:w="826" w:type="dxa"/>
            <w:tcBorders>
              <w:top w:val="single" w:sz="2" w:space="0" w:color="000001"/>
              <w:left w:val="single" w:sz="2" w:space="0" w:color="000001"/>
              <w:bottom w:val="single" w:sz="2" w:space="0" w:color="000001"/>
            </w:tcBorders>
            <w:shd w:val="clear" w:color="auto" w:fill="auto"/>
            <w:tcMar>
              <w:left w:w="48" w:type="dxa"/>
            </w:tcMar>
          </w:tcPr>
          <w:p w14:paraId="4D6846EA" w14:textId="77777777" w:rsidR="003A6A3F" w:rsidRPr="00BA004B" w:rsidRDefault="003A6A3F" w:rsidP="007A1420">
            <w:pPr>
              <w:pStyle w:val="a"/>
              <w:rPr>
                <w:rFonts w:ascii="Times New Roman" w:hAnsi="Times New Roman" w:cs="Times New Roman"/>
                <w:sz w:val="18"/>
                <w:szCs w:val="18"/>
                <w:lang w:val="en-GB"/>
              </w:rPr>
            </w:pPr>
            <w:r w:rsidRPr="00BA004B">
              <w:rPr>
                <w:rFonts w:ascii="Times New Roman" w:hAnsi="Times New Roman" w:cs="Times New Roman"/>
                <w:sz w:val="18"/>
                <w:szCs w:val="18"/>
                <w:lang w:val="en-GB"/>
              </w:rPr>
              <w:t>2.</w:t>
            </w:r>
          </w:p>
        </w:tc>
        <w:tc>
          <w:tcPr>
            <w:tcW w:w="1260" w:type="dxa"/>
            <w:tcBorders>
              <w:top w:val="single" w:sz="2" w:space="0" w:color="000001"/>
              <w:left w:val="single" w:sz="2" w:space="0" w:color="000001"/>
              <w:bottom w:val="single" w:sz="2" w:space="0" w:color="000001"/>
            </w:tcBorders>
            <w:shd w:val="clear" w:color="auto" w:fill="auto"/>
            <w:tcMar>
              <w:left w:w="48" w:type="dxa"/>
            </w:tcMar>
          </w:tcPr>
          <w:p w14:paraId="34756270" w14:textId="77777777" w:rsidR="003A6A3F" w:rsidRPr="00BA004B" w:rsidRDefault="003A6A3F" w:rsidP="007A1420">
            <w:pPr>
              <w:pStyle w:val="a"/>
              <w:rPr>
                <w:rFonts w:ascii="Times New Roman" w:hAnsi="Times New Roman" w:cs="Times New Roman"/>
                <w:sz w:val="18"/>
                <w:szCs w:val="18"/>
                <w:lang w:val="en-GB"/>
              </w:rPr>
            </w:pPr>
            <w:r w:rsidRPr="00BA004B">
              <w:rPr>
                <w:rFonts w:ascii="Times New Roman" w:hAnsi="Times New Roman" w:cs="Times New Roman"/>
                <w:sz w:val="18"/>
                <w:szCs w:val="18"/>
                <w:lang w:val="en-GB"/>
              </w:rPr>
              <w:t>2005 - 2006</w:t>
            </w:r>
          </w:p>
        </w:tc>
        <w:tc>
          <w:tcPr>
            <w:tcW w:w="1884" w:type="dxa"/>
            <w:tcBorders>
              <w:top w:val="single" w:sz="2" w:space="0" w:color="000001"/>
              <w:left w:val="single" w:sz="2" w:space="0" w:color="000001"/>
              <w:bottom w:val="single" w:sz="2" w:space="0" w:color="000001"/>
            </w:tcBorders>
            <w:shd w:val="clear" w:color="auto" w:fill="auto"/>
            <w:tcMar>
              <w:left w:w="48" w:type="dxa"/>
            </w:tcMar>
          </w:tcPr>
          <w:p w14:paraId="164E3DF4" w14:textId="77777777" w:rsidR="003A6A3F" w:rsidRPr="00BA004B" w:rsidRDefault="003A6A3F" w:rsidP="007A1420">
            <w:pPr>
              <w:pStyle w:val="a"/>
              <w:rPr>
                <w:rFonts w:ascii="Times New Roman" w:eastAsia="Arial" w:hAnsi="Times New Roman" w:cs="Times New Roman"/>
                <w:bCs/>
                <w:color w:val="000000"/>
                <w:sz w:val="18"/>
                <w:szCs w:val="18"/>
                <w:highlight w:val="white"/>
                <w:lang w:val="en-GB"/>
              </w:rPr>
            </w:pPr>
            <w:r w:rsidRPr="00BA004B">
              <w:rPr>
                <w:rFonts w:ascii="Times New Roman" w:eastAsia="Arial" w:hAnsi="Times New Roman" w:cs="Times New Roman"/>
                <w:bCs/>
                <w:color w:val="000000"/>
                <w:sz w:val="18"/>
                <w:szCs w:val="18"/>
                <w:highlight w:val="white"/>
                <w:lang w:val="en-GB"/>
              </w:rPr>
              <w:t>Several parish documents</w:t>
            </w:r>
          </w:p>
        </w:tc>
        <w:tc>
          <w:tcPr>
            <w:tcW w:w="1417" w:type="dxa"/>
            <w:tcBorders>
              <w:top w:val="single" w:sz="2" w:space="0" w:color="000001"/>
              <w:left w:val="single" w:sz="2" w:space="0" w:color="000001"/>
              <w:bottom w:val="single" w:sz="2" w:space="0" w:color="000001"/>
            </w:tcBorders>
            <w:shd w:val="clear" w:color="auto" w:fill="auto"/>
            <w:tcMar>
              <w:left w:w="48" w:type="dxa"/>
            </w:tcMar>
          </w:tcPr>
          <w:p w14:paraId="52AB7642" w14:textId="77777777" w:rsidR="003A6A3F" w:rsidRPr="00BA004B" w:rsidRDefault="003A6A3F" w:rsidP="007A1420">
            <w:pPr>
              <w:pStyle w:val="a"/>
              <w:rPr>
                <w:rFonts w:ascii="Times New Roman" w:hAnsi="Times New Roman" w:cs="Times New Roman"/>
                <w:sz w:val="18"/>
                <w:szCs w:val="18"/>
                <w:lang w:val="en-GB"/>
              </w:rPr>
            </w:pPr>
            <w:r w:rsidRPr="00BA004B">
              <w:rPr>
                <w:rFonts w:ascii="Times New Roman" w:hAnsi="Times New Roman" w:cs="Times New Roman"/>
                <w:sz w:val="18"/>
                <w:szCs w:val="18"/>
                <w:lang w:val="en-GB"/>
              </w:rPr>
              <w:t>10,000 + words</w:t>
            </w:r>
          </w:p>
        </w:tc>
        <w:tc>
          <w:tcPr>
            <w:tcW w:w="1134" w:type="dxa"/>
            <w:tcBorders>
              <w:top w:val="single" w:sz="2" w:space="0" w:color="000001"/>
              <w:left w:val="single" w:sz="2" w:space="0" w:color="000001"/>
              <w:bottom w:val="single" w:sz="2" w:space="0" w:color="000001"/>
            </w:tcBorders>
            <w:shd w:val="clear" w:color="auto" w:fill="auto"/>
            <w:tcMar>
              <w:left w:w="48" w:type="dxa"/>
            </w:tcMar>
          </w:tcPr>
          <w:p w14:paraId="16E499CC" w14:textId="77777777" w:rsidR="003A6A3F" w:rsidRPr="00BA004B" w:rsidRDefault="003A6A3F" w:rsidP="007A1420">
            <w:pPr>
              <w:pStyle w:val="a"/>
              <w:snapToGrid w:val="0"/>
              <w:rPr>
                <w:rFonts w:ascii="Times New Roman" w:hAnsi="Times New Roman" w:cs="Times New Roman"/>
                <w:sz w:val="18"/>
                <w:szCs w:val="18"/>
                <w:lang w:val="en-GB"/>
              </w:rPr>
            </w:pPr>
            <w:r w:rsidRPr="00BA004B">
              <w:rPr>
                <w:rFonts w:ascii="Times New Roman" w:hAnsi="Times New Roman" w:cs="Times New Roman"/>
                <w:sz w:val="18"/>
                <w:szCs w:val="18"/>
                <w:lang w:val="en-GB"/>
              </w:rPr>
              <w:t xml:space="preserve">Local publications </w:t>
            </w:r>
          </w:p>
        </w:tc>
        <w:tc>
          <w:tcPr>
            <w:tcW w:w="1985" w:type="dxa"/>
            <w:tcBorders>
              <w:top w:val="single" w:sz="2" w:space="0" w:color="000001"/>
              <w:left w:val="single" w:sz="2" w:space="0" w:color="000001"/>
              <w:bottom w:val="single" w:sz="2" w:space="0" w:color="000001"/>
            </w:tcBorders>
            <w:shd w:val="clear" w:color="auto" w:fill="auto"/>
            <w:tcMar>
              <w:left w:w="48" w:type="dxa"/>
            </w:tcMar>
          </w:tcPr>
          <w:p w14:paraId="5AECD617" w14:textId="77777777" w:rsidR="003A6A3F" w:rsidRPr="00BA004B" w:rsidRDefault="003A6A3F" w:rsidP="007A1420">
            <w:pPr>
              <w:pStyle w:val="a"/>
              <w:rPr>
                <w:rFonts w:ascii="Times New Roman" w:hAnsi="Times New Roman" w:cs="Times New Roman"/>
                <w:sz w:val="18"/>
                <w:szCs w:val="18"/>
                <w:lang w:val="en-GB"/>
              </w:rPr>
            </w:pPr>
            <w:r w:rsidRPr="00BA004B">
              <w:rPr>
                <w:rFonts w:ascii="Times New Roman" w:hAnsi="Times New Roman" w:cs="Times New Roman"/>
                <w:sz w:val="18"/>
                <w:szCs w:val="18"/>
                <w:lang w:val="en-GB"/>
              </w:rPr>
              <w:t>N/A</w:t>
            </w:r>
          </w:p>
        </w:tc>
        <w:tc>
          <w:tcPr>
            <w:tcW w:w="2693"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14:paraId="4ADE05EC" w14:textId="77777777" w:rsidR="003A6A3F" w:rsidRPr="00BA004B" w:rsidRDefault="003A6A3F" w:rsidP="001310AF">
            <w:pPr>
              <w:pStyle w:val="a"/>
              <w:jc w:val="both"/>
              <w:rPr>
                <w:rFonts w:ascii="Times New Roman" w:hAnsi="Times New Roman" w:cs="Times New Roman"/>
                <w:sz w:val="18"/>
                <w:szCs w:val="18"/>
                <w:lang w:val="en-GB"/>
              </w:rPr>
            </w:pPr>
            <w:r w:rsidRPr="00BA004B">
              <w:rPr>
                <w:rFonts w:ascii="Times New Roman" w:hAnsi="Times New Roman" w:cs="Times New Roman"/>
                <w:sz w:val="18"/>
                <w:szCs w:val="18"/>
                <w:lang w:val="en-GB"/>
              </w:rPr>
              <w:t>Parish news bulletins, letters, training manuals, etc.</w:t>
            </w:r>
          </w:p>
        </w:tc>
      </w:tr>
      <w:tr w:rsidR="003A6A3F" w:rsidRPr="00BA004B" w14:paraId="4E4C77FE" w14:textId="77777777" w:rsidTr="007A1420">
        <w:tc>
          <w:tcPr>
            <w:tcW w:w="826" w:type="dxa"/>
            <w:tcBorders>
              <w:top w:val="single" w:sz="2" w:space="0" w:color="000001"/>
              <w:left w:val="single" w:sz="2" w:space="0" w:color="000001"/>
              <w:bottom w:val="single" w:sz="2" w:space="0" w:color="000001"/>
            </w:tcBorders>
            <w:shd w:val="clear" w:color="auto" w:fill="auto"/>
            <w:tcMar>
              <w:left w:w="48" w:type="dxa"/>
            </w:tcMar>
          </w:tcPr>
          <w:p w14:paraId="1351E45E" w14:textId="77777777" w:rsidR="003A6A3F" w:rsidRPr="00BA004B" w:rsidRDefault="003A6A3F" w:rsidP="007A1420">
            <w:pPr>
              <w:pStyle w:val="a"/>
              <w:rPr>
                <w:rFonts w:ascii="Times New Roman" w:hAnsi="Times New Roman" w:cs="Times New Roman"/>
                <w:sz w:val="18"/>
                <w:szCs w:val="18"/>
                <w:lang w:val="en-GB"/>
              </w:rPr>
            </w:pPr>
            <w:r w:rsidRPr="00BA004B">
              <w:rPr>
                <w:rFonts w:ascii="Times New Roman" w:hAnsi="Times New Roman" w:cs="Times New Roman"/>
                <w:sz w:val="18"/>
                <w:szCs w:val="18"/>
                <w:lang w:val="en-GB"/>
              </w:rPr>
              <w:t>3.</w:t>
            </w:r>
          </w:p>
        </w:tc>
        <w:tc>
          <w:tcPr>
            <w:tcW w:w="1260" w:type="dxa"/>
            <w:tcBorders>
              <w:top w:val="single" w:sz="2" w:space="0" w:color="000001"/>
              <w:left w:val="single" w:sz="2" w:space="0" w:color="000001"/>
              <w:bottom w:val="single" w:sz="2" w:space="0" w:color="000001"/>
            </w:tcBorders>
            <w:shd w:val="clear" w:color="auto" w:fill="auto"/>
            <w:tcMar>
              <w:left w:w="48" w:type="dxa"/>
            </w:tcMar>
          </w:tcPr>
          <w:p w14:paraId="47B2A305" w14:textId="77777777" w:rsidR="003A6A3F" w:rsidRPr="00BA004B" w:rsidRDefault="003A6A3F" w:rsidP="007A1420">
            <w:pPr>
              <w:pStyle w:val="a"/>
              <w:rPr>
                <w:rFonts w:ascii="Times New Roman" w:hAnsi="Times New Roman" w:cs="Times New Roman"/>
                <w:sz w:val="18"/>
                <w:szCs w:val="18"/>
                <w:lang w:val="en-GB"/>
              </w:rPr>
            </w:pPr>
            <w:r w:rsidRPr="00BA004B">
              <w:rPr>
                <w:rFonts w:ascii="Times New Roman" w:hAnsi="Times New Roman" w:cs="Times New Roman"/>
                <w:sz w:val="18"/>
                <w:szCs w:val="18"/>
                <w:lang w:val="en-GB"/>
              </w:rPr>
              <w:t>2006 - 2007</w:t>
            </w:r>
          </w:p>
        </w:tc>
        <w:tc>
          <w:tcPr>
            <w:tcW w:w="1884" w:type="dxa"/>
            <w:tcBorders>
              <w:top w:val="single" w:sz="2" w:space="0" w:color="000001"/>
              <w:left w:val="single" w:sz="2" w:space="0" w:color="000001"/>
              <w:bottom w:val="single" w:sz="2" w:space="0" w:color="000001"/>
            </w:tcBorders>
            <w:shd w:val="clear" w:color="auto" w:fill="auto"/>
            <w:tcMar>
              <w:left w:w="48" w:type="dxa"/>
            </w:tcMar>
          </w:tcPr>
          <w:p w14:paraId="2B24CB7D" w14:textId="77777777" w:rsidR="003A6A3F" w:rsidRPr="00BA004B" w:rsidRDefault="003A6A3F" w:rsidP="00122215">
            <w:pPr>
              <w:pStyle w:val="a"/>
              <w:rPr>
                <w:rFonts w:ascii="Times New Roman" w:eastAsia="Arial" w:hAnsi="Times New Roman" w:cs="Times New Roman"/>
                <w:bCs/>
                <w:color w:val="000000"/>
                <w:sz w:val="18"/>
                <w:szCs w:val="18"/>
                <w:highlight w:val="white"/>
                <w:lang w:val="en-GB"/>
              </w:rPr>
            </w:pPr>
            <w:r w:rsidRPr="00BA004B">
              <w:rPr>
                <w:rFonts w:ascii="Times New Roman" w:eastAsia="Arial" w:hAnsi="Times New Roman" w:cs="Times New Roman"/>
                <w:bCs/>
                <w:color w:val="000000"/>
                <w:sz w:val="18"/>
                <w:szCs w:val="18"/>
                <w:highlight w:val="white"/>
                <w:lang w:val="en-GB"/>
              </w:rPr>
              <w:t>Some local</w:t>
            </w:r>
            <w:bookmarkStart w:id="0" w:name="_GoBack"/>
            <w:bookmarkEnd w:id="0"/>
            <w:r w:rsidRPr="00BA004B">
              <w:rPr>
                <w:rFonts w:ascii="Times New Roman" w:eastAsia="Arial" w:hAnsi="Times New Roman" w:cs="Times New Roman"/>
                <w:bCs/>
                <w:color w:val="000000"/>
                <w:sz w:val="18"/>
                <w:szCs w:val="18"/>
                <w:highlight w:val="white"/>
                <w:lang w:val="en-GB"/>
              </w:rPr>
              <w:t xml:space="preserve"> churches and circular organisations</w:t>
            </w:r>
          </w:p>
        </w:tc>
        <w:tc>
          <w:tcPr>
            <w:tcW w:w="1417" w:type="dxa"/>
            <w:tcBorders>
              <w:top w:val="single" w:sz="2" w:space="0" w:color="000001"/>
              <w:left w:val="single" w:sz="2" w:space="0" w:color="000001"/>
              <w:bottom w:val="single" w:sz="2" w:space="0" w:color="000001"/>
            </w:tcBorders>
            <w:shd w:val="clear" w:color="auto" w:fill="auto"/>
            <w:tcMar>
              <w:left w:w="48" w:type="dxa"/>
            </w:tcMar>
          </w:tcPr>
          <w:p w14:paraId="3D9F37A1" w14:textId="77777777" w:rsidR="003A6A3F" w:rsidRPr="00BA004B" w:rsidRDefault="003A6A3F" w:rsidP="007A1420">
            <w:pPr>
              <w:pStyle w:val="a"/>
              <w:rPr>
                <w:rFonts w:ascii="Times New Roman" w:hAnsi="Times New Roman" w:cs="Times New Roman"/>
                <w:sz w:val="18"/>
                <w:szCs w:val="18"/>
                <w:lang w:val="en-GB"/>
              </w:rPr>
            </w:pPr>
            <w:r w:rsidRPr="00BA004B">
              <w:rPr>
                <w:rFonts w:ascii="Times New Roman" w:hAnsi="Times New Roman" w:cs="Times New Roman"/>
                <w:sz w:val="18"/>
                <w:szCs w:val="18"/>
                <w:lang w:val="en-GB"/>
              </w:rPr>
              <w:t>25,000+ words</w:t>
            </w:r>
          </w:p>
        </w:tc>
        <w:tc>
          <w:tcPr>
            <w:tcW w:w="1134" w:type="dxa"/>
            <w:tcBorders>
              <w:top w:val="single" w:sz="2" w:space="0" w:color="000001"/>
              <w:left w:val="single" w:sz="2" w:space="0" w:color="000001"/>
              <w:bottom w:val="single" w:sz="2" w:space="0" w:color="000001"/>
            </w:tcBorders>
            <w:shd w:val="clear" w:color="auto" w:fill="auto"/>
            <w:tcMar>
              <w:left w:w="48" w:type="dxa"/>
            </w:tcMar>
          </w:tcPr>
          <w:p w14:paraId="2025DE54" w14:textId="77777777" w:rsidR="003A6A3F" w:rsidRPr="00BA004B" w:rsidRDefault="003A6A3F" w:rsidP="007A1420">
            <w:pPr>
              <w:pStyle w:val="a"/>
              <w:snapToGrid w:val="0"/>
              <w:rPr>
                <w:rFonts w:ascii="Times New Roman" w:hAnsi="Times New Roman" w:cs="Times New Roman"/>
                <w:sz w:val="18"/>
                <w:szCs w:val="18"/>
                <w:lang w:val="en-GB"/>
              </w:rPr>
            </w:pPr>
          </w:p>
        </w:tc>
        <w:tc>
          <w:tcPr>
            <w:tcW w:w="1985" w:type="dxa"/>
            <w:tcBorders>
              <w:top w:val="single" w:sz="2" w:space="0" w:color="000001"/>
              <w:left w:val="single" w:sz="2" w:space="0" w:color="000001"/>
              <w:bottom w:val="single" w:sz="2" w:space="0" w:color="000001"/>
            </w:tcBorders>
            <w:shd w:val="clear" w:color="auto" w:fill="auto"/>
            <w:tcMar>
              <w:left w:w="48" w:type="dxa"/>
            </w:tcMar>
          </w:tcPr>
          <w:p w14:paraId="67CEF0E3" w14:textId="77777777" w:rsidR="003A6A3F" w:rsidRPr="00BA004B" w:rsidRDefault="003A6A3F" w:rsidP="007A1420">
            <w:pPr>
              <w:pStyle w:val="a"/>
              <w:rPr>
                <w:rFonts w:ascii="Times New Roman" w:hAnsi="Times New Roman" w:cs="Times New Roman"/>
                <w:sz w:val="18"/>
                <w:szCs w:val="18"/>
                <w:lang w:val="en-GB"/>
              </w:rPr>
            </w:pPr>
            <w:r w:rsidRPr="00BA004B">
              <w:rPr>
                <w:rFonts w:ascii="Times New Roman" w:hAnsi="Times New Roman" w:cs="Times New Roman"/>
                <w:sz w:val="18"/>
                <w:szCs w:val="18"/>
                <w:lang w:val="en-GB"/>
              </w:rPr>
              <w:t>N/A</w:t>
            </w:r>
          </w:p>
        </w:tc>
        <w:tc>
          <w:tcPr>
            <w:tcW w:w="2693"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14:paraId="08FC3366" w14:textId="77777777" w:rsidR="003A6A3F" w:rsidRPr="00BA004B" w:rsidRDefault="003A6A3F" w:rsidP="001310AF">
            <w:pPr>
              <w:pStyle w:val="a"/>
              <w:jc w:val="both"/>
              <w:rPr>
                <w:rFonts w:ascii="Times New Roman" w:hAnsi="Times New Roman" w:cs="Times New Roman"/>
                <w:sz w:val="18"/>
                <w:szCs w:val="18"/>
                <w:lang w:val="en-GB"/>
              </w:rPr>
            </w:pPr>
            <w:r w:rsidRPr="00BA004B">
              <w:rPr>
                <w:rFonts w:ascii="Times New Roman" w:hAnsi="Times New Roman" w:cs="Times New Roman"/>
                <w:sz w:val="18"/>
                <w:szCs w:val="18"/>
                <w:lang w:val="en-GB"/>
              </w:rPr>
              <w:t>Interpretation at workshops and crusades (including event flyers); designing and translating training manuals</w:t>
            </w:r>
          </w:p>
        </w:tc>
      </w:tr>
      <w:tr w:rsidR="003A6A3F" w:rsidRPr="00BA004B" w14:paraId="48D6504B" w14:textId="77777777" w:rsidTr="007A1420">
        <w:tc>
          <w:tcPr>
            <w:tcW w:w="826" w:type="dxa"/>
            <w:tcBorders>
              <w:top w:val="single" w:sz="2" w:space="0" w:color="000001"/>
              <w:left w:val="single" w:sz="2" w:space="0" w:color="000001"/>
              <w:bottom w:val="single" w:sz="2" w:space="0" w:color="000001"/>
            </w:tcBorders>
            <w:shd w:val="clear" w:color="auto" w:fill="auto"/>
            <w:tcMar>
              <w:left w:w="48" w:type="dxa"/>
            </w:tcMar>
          </w:tcPr>
          <w:p w14:paraId="66A41DFE" w14:textId="77777777" w:rsidR="003A6A3F" w:rsidRPr="00BA004B" w:rsidRDefault="003A6A3F" w:rsidP="007A1420">
            <w:pPr>
              <w:pStyle w:val="a"/>
              <w:rPr>
                <w:rFonts w:ascii="Times New Roman" w:hAnsi="Times New Roman" w:cs="Times New Roman"/>
                <w:sz w:val="18"/>
                <w:szCs w:val="18"/>
                <w:lang w:val="en-GB"/>
              </w:rPr>
            </w:pPr>
            <w:r w:rsidRPr="00BA004B">
              <w:rPr>
                <w:rFonts w:ascii="Times New Roman" w:hAnsi="Times New Roman" w:cs="Times New Roman"/>
                <w:sz w:val="18"/>
                <w:szCs w:val="18"/>
                <w:lang w:val="en-GB"/>
              </w:rPr>
              <w:t>4.</w:t>
            </w:r>
          </w:p>
        </w:tc>
        <w:tc>
          <w:tcPr>
            <w:tcW w:w="1260" w:type="dxa"/>
            <w:tcBorders>
              <w:top w:val="single" w:sz="2" w:space="0" w:color="000001"/>
              <w:left w:val="single" w:sz="2" w:space="0" w:color="000001"/>
              <w:bottom w:val="single" w:sz="2" w:space="0" w:color="000001"/>
            </w:tcBorders>
            <w:shd w:val="clear" w:color="auto" w:fill="auto"/>
            <w:tcMar>
              <w:left w:w="48" w:type="dxa"/>
            </w:tcMar>
          </w:tcPr>
          <w:p w14:paraId="411F877E" w14:textId="77777777" w:rsidR="003A6A3F" w:rsidRPr="00BA004B" w:rsidRDefault="003A6A3F" w:rsidP="007A1420">
            <w:pPr>
              <w:pStyle w:val="a"/>
              <w:rPr>
                <w:rFonts w:ascii="Times New Roman" w:hAnsi="Times New Roman" w:cs="Times New Roman"/>
                <w:sz w:val="18"/>
                <w:szCs w:val="18"/>
                <w:lang w:val="en-GB"/>
              </w:rPr>
            </w:pPr>
            <w:r w:rsidRPr="00BA004B">
              <w:rPr>
                <w:rFonts w:ascii="Times New Roman" w:hAnsi="Times New Roman" w:cs="Times New Roman"/>
                <w:sz w:val="18"/>
                <w:szCs w:val="18"/>
                <w:lang w:val="en-GB"/>
              </w:rPr>
              <w:t>2010 - 2011</w:t>
            </w:r>
          </w:p>
        </w:tc>
        <w:tc>
          <w:tcPr>
            <w:tcW w:w="1884" w:type="dxa"/>
            <w:tcBorders>
              <w:top w:val="single" w:sz="2" w:space="0" w:color="000001"/>
              <w:left w:val="single" w:sz="2" w:space="0" w:color="000001"/>
              <w:bottom w:val="single" w:sz="2" w:space="0" w:color="000001"/>
            </w:tcBorders>
            <w:shd w:val="clear" w:color="auto" w:fill="auto"/>
            <w:tcMar>
              <w:left w:w="48" w:type="dxa"/>
            </w:tcMar>
          </w:tcPr>
          <w:p w14:paraId="719DCE07" w14:textId="77777777" w:rsidR="003A6A3F" w:rsidRPr="00BA004B" w:rsidRDefault="003A6A3F" w:rsidP="007A1420">
            <w:pPr>
              <w:pStyle w:val="a"/>
              <w:rPr>
                <w:rFonts w:ascii="Times New Roman" w:hAnsi="Times New Roman" w:cs="Times New Roman"/>
                <w:sz w:val="18"/>
                <w:szCs w:val="18"/>
                <w:lang w:val="en-GB"/>
              </w:rPr>
            </w:pPr>
            <w:r w:rsidRPr="00BA004B">
              <w:rPr>
                <w:rFonts w:ascii="Times New Roman" w:hAnsi="Times New Roman" w:cs="Times New Roman"/>
                <w:i/>
                <w:iCs/>
                <w:sz w:val="18"/>
                <w:szCs w:val="18"/>
                <w:lang w:val="en-GB"/>
              </w:rPr>
              <w:t>African American Catholic Youth Bible</w:t>
            </w:r>
          </w:p>
        </w:tc>
        <w:tc>
          <w:tcPr>
            <w:tcW w:w="1417" w:type="dxa"/>
            <w:tcBorders>
              <w:top w:val="single" w:sz="2" w:space="0" w:color="000001"/>
              <w:left w:val="single" w:sz="2" w:space="0" w:color="000001"/>
              <w:bottom w:val="single" w:sz="2" w:space="0" w:color="000001"/>
            </w:tcBorders>
            <w:shd w:val="clear" w:color="auto" w:fill="auto"/>
            <w:tcMar>
              <w:left w:w="48" w:type="dxa"/>
            </w:tcMar>
          </w:tcPr>
          <w:p w14:paraId="4DF5D9E7" w14:textId="77777777" w:rsidR="003A6A3F" w:rsidRPr="00BA004B" w:rsidRDefault="003A6A3F" w:rsidP="007A1420">
            <w:pPr>
              <w:pStyle w:val="a"/>
              <w:rPr>
                <w:rFonts w:ascii="Times New Roman" w:hAnsi="Times New Roman" w:cs="Times New Roman"/>
                <w:sz w:val="18"/>
                <w:szCs w:val="18"/>
                <w:lang w:val="en-GB"/>
              </w:rPr>
            </w:pPr>
            <w:r w:rsidRPr="00BA004B">
              <w:rPr>
                <w:rFonts w:ascii="Times New Roman" w:hAnsi="Times New Roman" w:cs="Times New Roman"/>
                <w:sz w:val="18"/>
                <w:szCs w:val="18"/>
                <w:lang w:val="en-GB"/>
              </w:rPr>
              <w:t>9,000+ words</w:t>
            </w:r>
          </w:p>
        </w:tc>
        <w:tc>
          <w:tcPr>
            <w:tcW w:w="1134" w:type="dxa"/>
            <w:tcBorders>
              <w:top w:val="single" w:sz="2" w:space="0" w:color="000001"/>
              <w:left w:val="single" w:sz="2" w:space="0" w:color="000001"/>
              <w:bottom w:val="single" w:sz="2" w:space="0" w:color="000001"/>
            </w:tcBorders>
            <w:shd w:val="clear" w:color="auto" w:fill="auto"/>
            <w:tcMar>
              <w:left w:w="48" w:type="dxa"/>
            </w:tcMar>
          </w:tcPr>
          <w:p w14:paraId="6BB55A64" w14:textId="77777777" w:rsidR="003A6A3F" w:rsidRPr="00BA004B" w:rsidRDefault="003A6A3F" w:rsidP="007A1420">
            <w:pPr>
              <w:pStyle w:val="a"/>
              <w:snapToGrid w:val="0"/>
              <w:rPr>
                <w:rFonts w:ascii="Times New Roman" w:eastAsia="SimSun" w:hAnsi="Times New Roman" w:cs="Times New Roman"/>
                <w:sz w:val="18"/>
                <w:szCs w:val="18"/>
                <w:lang w:val="en-GB"/>
              </w:rPr>
            </w:pPr>
            <w:r w:rsidRPr="00BA004B">
              <w:rPr>
                <w:rFonts w:ascii="Times New Roman" w:eastAsia="SimSun" w:hAnsi="Times New Roman" w:cs="Times New Roman"/>
                <w:sz w:val="18"/>
                <w:szCs w:val="18"/>
                <w:lang w:val="en-GB"/>
              </w:rPr>
              <w:t>Yes (2015)</w:t>
            </w:r>
          </w:p>
        </w:tc>
        <w:tc>
          <w:tcPr>
            <w:tcW w:w="1985" w:type="dxa"/>
            <w:tcBorders>
              <w:top w:val="single" w:sz="2" w:space="0" w:color="000001"/>
              <w:left w:val="single" w:sz="2" w:space="0" w:color="000001"/>
              <w:bottom w:val="single" w:sz="2" w:space="0" w:color="000001"/>
            </w:tcBorders>
            <w:shd w:val="clear" w:color="auto" w:fill="auto"/>
            <w:tcMar>
              <w:left w:w="48" w:type="dxa"/>
            </w:tcMar>
          </w:tcPr>
          <w:p w14:paraId="2759A89D" w14:textId="77777777" w:rsidR="003A6A3F" w:rsidRPr="00BA004B" w:rsidRDefault="003A6A3F" w:rsidP="007A1420">
            <w:pPr>
              <w:pStyle w:val="a"/>
              <w:rPr>
                <w:rFonts w:ascii="Times New Roman" w:hAnsi="Times New Roman" w:cs="Times New Roman"/>
                <w:sz w:val="18"/>
                <w:szCs w:val="18"/>
                <w:lang w:val="en-GB"/>
              </w:rPr>
            </w:pPr>
            <w:r w:rsidRPr="00BA004B">
              <w:rPr>
                <w:rFonts w:ascii="Times New Roman" w:hAnsi="Times New Roman" w:cs="Times New Roman"/>
                <w:bCs/>
                <w:sz w:val="18"/>
                <w:szCs w:val="18"/>
                <w:lang w:val="en-GB"/>
              </w:rPr>
              <w:t>http://nbccongress.org</w:t>
            </w:r>
          </w:p>
        </w:tc>
        <w:tc>
          <w:tcPr>
            <w:tcW w:w="2693"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14:paraId="35A6534C" w14:textId="77777777" w:rsidR="003A6A3F" w:rsidRPr="00BA004B" w:rsidRDefault="003A6A3F" w:rsidP="001310AF">
            <w:pPr>
              <w:pStyle w:val="a"/>
              <w:jc w:val="both"/>
              <w:rPr>
                <w:rFonts w:ascii="Times New Roman" w:hAnsi="Times New Roman" w:cs="Times New Roman"/>
                <w:sz w:val="18"/>
                <w:szCs w:val="18"/>
                <w:lang w:val="en-GB"/>
              </w:rPr>
            </w:pPr>
            <w:r w:rsidRPr="00BA004B">
              <w:rPr>
                <w:rFonts w:ascii="Times New Roman" w:hAnsi="Times New Roman" w:cs="Times New Roman"/>
                <w:sz w:val="18"/>
                <w:szCs w:val="18"/>
                <w:lang w:val="en-GB"/>
              </w:rPr>
              <w:t>Writing commentaries from some selected books of the Old Testament.</w:t>
            </w:r>
          </w:p>
        </w:tc>
      </w:tr>
      <w:tr w:rsidR="003A6A3F" w:rsidRPr="00BA004B" w14:paraId="55DD8B94" w14:textId="77777777" w:rsidTr="007A1420">
        <w:tc>
          <w:tcPr>
            <w:tcW w:w="826" w:type="dxa"/>
            <w:tcBorders>
              <w:top w:val="single" w:sz="2" w:space="0" w:color="000001"/>
              <w:left w:val="single" w:sz="2" w:space="0" w:color="000001"/>
              <w:bottom w:val="single" w:sz="2" w:space="0" w:color="000001"/>
            </w:tcBorders>
            <w:shd w:val="clear" w:color="auto" w:fill="auto"/>
            <w:tcMar>
              <w:left w:w="48" w:type="dxa"/>
            </w:tcMar>
          </w:tcPr>
          <w:p w14:paraId="60D3243C" w14:textId="77777777" w:rsidR="003A6A3F" w:rsidRPr="00BA004B" w:rsidRDefault="003A6A3F" w:rsidP="007A1420">
            <w:pPr>
              <w:pStyle w:val="a"/>
              <w:rPr>
                <w:rFonts w:ascii="Times New Roman" w:hAnsi="Times New Roman" w:cs="Times New Roman"/>
                <w:sz w:val="18"/>
                <w:szCs w:val="18"/>
                <w:lang w:val="en-GB"/>
              </w:rPr>
            </w:pPr>
            <w:r w:rsidRPr="00BA004B">
              <w:rPr>
                <w:rFonts w:ascii="Times New Roman" w:hAnsi="Times New Roman" w:cs="Times New Roman"/>
                <w:sz w:val="18"/>
                <w:szCs w:val="18"/>
                <w:lang w:val="en-GB"/>
              </w:rPr>
              <w:t>5.</w:t>
            </w:r>
          </w:p>
        </w:tc>
        <w:tc>
          <w:tcPr>
            <w:tcW w:w="1260" w:type="dxa"/>
            <w:tcBorders>
              <w:top w:val="single" w:sz="2" w:space="0" w:color="000001"/>
              <w:left w:val="single" w:sz="2" w:space="0" w:color="000001"/>
              <w:bottom w:val="single" w:sz="2" w:space="0" w:color="000001"/>
            </w:tcBorders>
            <w:shd w:val="clear" w:color="auto" w:fill="auto"/>
            <w:tcMar>
              <w:left w:w="48" w:type="dxa"/>
            </w:tcMar>
          </w:tcPr>
          <w:p w14:paraId="1F220D95" w14:textId="77777777" w:rsidR="003A6A3F" w:rsidRPr="00BA004B" w:rsidRDefault="003A6A3F" w:rsidP="007A1420">
            <w:pPr>
              <w:pStyle w:val="a"/>
              <w:snapToGrid w:val="0"/>
              <w:rPr>
                <w:rFonts w:ascii="Times New Roman" w:hAnsi="Times New Roman" w:cs="Times New Roman"/>
                <w:sz w:val="18"/>
                <w:szCs w:val="18"/>
                <w:lang w:val="en-GB"/>
              </w:rPr>
            </w:pPr>
            <w:r w:rsidRPr="00BA004B">
              <w:rPr>
                <w:rFonts w:ascii="Times New Roman" w:hAnsi="Times New Roman" w:cs="Times New Roman"/>
                <w:sz w:val="18"/>
                <w:szCs w:val="18"/>
                <w:lang w:val="en-GB"/>
              </w:rPr>
              <w:t>2011 - present</w:t>
            </w:r>
          </w:p>
        </w:tc>
        <w:tc>
          <w:tcPr>
            <w:tcW w:w="1884" w:type="dxa"/>
            <w:tcBorders>
              <w:top w:val="single" w:sz="2" w:space="0" w:color="000001"/>
              <w:left w:val="single" w:sz="2" w:space="0" w:color="000001"/>
              <w:bottom w:val="single" w:sz="2" w:space="0" w:color="000001"/>
            </w:tcBorders>
            <w:shd w:val="clear" w:color="auto" w:fill="auto"/>
            <w:tcMar>
              <w:left w:w="48" w:type="dxa"/>
            </w:tcMar>
          </w:tcPr>
          <w:p w14:paraId="786FC34D" w14:textId="77777777" w:rsidR="003A6A3F" w:rsidRPr="00BA004B" w:rsidRDefault="003A6A3F" w:rsidP="007A1420">
            <w:pPr>
              <w:pStyle w:val="a"/>
              <w:snapToGrid w:val="0"/>
              <w:rPr>
                <w:rFonts w:ascii="Times New Roman" w:hAnsi="Times New Roman" w:cs="Times New Roman"/>
                <w:sz w:val="18"/>
                <w:szCs w:val="18"/>
                <w:lang w:val="en-GB"/>
              </w:rPr>
            </w:pPr>
            <w:r w:rsidRPr="00BA004B">
              <w:rPr>
                <w:rFonts w:ascii="Times New Roman" w:eastAsia="Arial" w:hAnsi="Times New Roman" w:cs="Times New Roman"/>
                <w:bCs/>
                <w:color w:val="000000"/>
                <w:sz w:val="18"/>
                <w:szCs w:val="18"/>
                <w:highlight w:val="white"/>
                <w:lang w:val="en-GB"/>
              </w:rPr>
              <w:t>Several</w:t>
            </w:r>
            <w:r w:rsidRPr="00BA004B">
              <w:rPr>
                <w:rFonts w:ascii="Times New Roman" w:eastAsia="Arial" w:hAnsi="Times New Roman" w:cs="Times New Roman"/>
                <w:bCs/>
                <w:color w:val="000000"/>
                <w:sz w:val="18"/>
                <w:szCs w:val="18"/>
                <w:lang w:val="en-GB"/>
              </w:rPr>
              <w:t xml:space="preserve"> </w:t>
            </w:r>
            <w:r w:rsidRPr="00BA004B">
              <w:rPr>
                <w:rFonts w:ascii="Times New Roman" w:eastAsia="SimSun" w:hAnsi="Times New Roman" w:cs="Times New Roman"/>
                <w:bCs/>
                <w:color w:val="000000"/>
                <w:sz w:val="18"/>
                <w:szCs w:val="18"/>
                <w:shd w:val="clear" w:color="auto" w:fill="FFFFFF"/>
                <w:lang w:val="en-GB"/>
              </w:rPr>
              <w:t>religious documents</w:t>
            </w:r>
          </w:p>
        </w:tc>
        <w:tc>
          <w:tcPr>
            <w:tcW w:w="1417" w:type="dxa"/>
            <w:tcBorders>
              <w:top w:val="single" w:sz="2" w:space="0" w:color="000001"/>
              <w:left w:val="single" w:sz="2" w:space="0" w:color="000001"/>
              <w:bottom w:val="single" w:sz="2" w:space="0" w:color="000001"/>
            </w:tcBorders>
            <w:shd w:val="clear" w:color="auto" w:fill="auto"/>
            <w:tcMar>
              <w:left w:w="48" w:type="dxa"/>
            </w:tcMar>
          </w:tcPr>
          <w:p w14:paraId="72A44752" w14:textId="77777777" w:rsidR="003A6A3F" w:rsidRPr="00BA004B" w:rsidRDefault="003A6A3F" w:rsidP="007A1420">
            <w:pPr>
              <w:pStyle w:val="a"/>
              <w:snapToGrid w:val="0"/>
              <w:rPr>
                <w:rFonts w:ascii="Times New Roman" w:hAnsi="Times New Roman" w:cs="Times New Roman"/>
                <w:sz w:val="18"/>
                <w:szCs w:val="18"/>
                <w:lang w:val="en-GB"/>
              </w:rPr>
            </w:pPr>
            <w:r w:rsidRPr="00BA004B">
              <w:rPr>
                <w:rFonts w:ascii="Times New Roman" w:hAnsi="Times New Roman" w:cs="Times New Roman"/>
                <w:sz w:val="18"/>
                <w:szCs w:val="18"/>
                <w:lang w:val="en-GB"/>
              </w:rPr>
              <w:t>30,000+ words</w:t>
            </w:r>
          </w:p>
        </w:tc>
        <w:tc>
          <w:tcPr>
            <w:tcW w:w="1134" w:type="dxa"/>
            <w:tcBorders>
              <w:top w:val="single" w:sz="2" w:space="0" w:color="000001"/>
              <w:left w:val="single" w:sz="2" w:space="0" w:color="000001"/>
              <w:bottom w:val="single" w:sz="2" w:space="0" w:color="000001"/>
            </w:tcBorders>
            <w:shd w:val="clear" w:color="auto" w:fill="auto"/>
            <w:tcMar>
              <w:left w:w="48" w:type="dxa"/>
            </w:tcMar>
          </w:tcPr>
          <w:p w14:paraId="235119CA" w14:textId="77777777" w:rsidR="003A6A3F" w:rsidRPr="00BA004B" w:rsidRDefault="003A6A3F" w:rsidP="007A1420">
            <w:pPr>
              <w:pStyle w:val="a"/>
              <w:snapToGrid w:val="0"/>
              <w:rPr>
                <w:rFonts w:ascii="Times New Roman" w:hAnsi="Times New Roman" w:cs="Times New Roman"/>
                <w:sz w:val="18"/>
                <w:szCs w:val="18"/>
                <w:lang w:val="en-GB"/>
              </w:rPr>
            </w:pPr>
            <w:r w:rsidRPr="00BA004B">
              <w:rPr>
                <w:rFonts w:ascii="Times New Roman" w:hAnsi="Times New Roman" w:cs="Times New Roman"/>
                <w:sz w:val="18"/>
                <w:szCs w:val="18"/>
                <w:lang w:val="en-GB"/>
              </w:rPr>
              <w:t>some</w:t>
            </w:r>
          </w:p>
        </w:tc>
        <w:tc>
          <w:tcPr>
            <w:tcW w:w="1985" w:type="dxa"/>
            <w:tcBorders>
              <w:top w:val="single" w:sz="2" w:space="0" w:color="000001"/>
              <w:left w:val="single" w:sz="2" w:space="0" w:color="000001"/>
              <w:bottom w:val="single" w:sz="2" w:space="0" w:color="000001"/>
            </w:tcBorders>
            <w:shd w:val="clear" w:color="auto" w:fill="auto"/>
            <w:tcMar>
              <w:left w:w="48" w:type="dxa"/>
            </w:tcMar>
          </w:tcPr>
          <w:p w14:paraId="79571DBD" w14:textId="77777777" w:rsidR="003A6A3F" w:rsidRPr="00BA004B" w:rsidRDefault="003A6A3F" w:rsidP="007A1420">
            <w:pPr>
              <w:pStyle w:val="a"/>
              <w:snapToGrid w:val="0"/>
              <w:rPr>
                <w:rFonts w:ascii="Times New Roman" w:hAnsi="Times New Roman" w:cs="Times New Roman"/>
                <w:sz w:val="18"/>
                <w:szCs w:val="18"/>
                <w:lang w:val="en-GB"/>
              </w:rPr>
            </w:pPr>
            <w:r w:rsidRPr="00BA004B">
              <w:rPr>
                <w:rFonts w:ascii="Times New Roman" w:hAnsi="Times New Roman" w:cs="Times New Roman"/>
                <w:sz w:val="18"/>
                <w:szCs w:val="18"/>
                <w:lang w:val="en-GB"/>
              </w:rPr>
              <w:t>N/A</w:t>
            </w:r>
          </w:p>
        </w:tc>
        <w:tc>
          <w:tcPr>
            <w:tcW w:w="2693"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14:paraId="1E1CE72E" w14:textId="77777777" w:rsidR="003A6A3F" w:rsidRPr="00BA004B" w:rsidRDefault="003A6A3F" w:rsidP="001310AF">
            <w:pPr>
              <w:pStyle w:val="a"/>
              <w:snapToGrid w:val="0"/>
              <w:jc w:val="both"/>
              <w:rPr>
                <w:rFonts w:ascii="Times New Roman" w:hAnsi="Times New Roman" w:cs="Times New Roman"/>
                <w:sz w:val="18"/>
                <w:szCs w:val="18"/>
                <w:lang w:val="en-GB"/>
              </w:rPr>
            </w:pPr>
            <w:r w:rsidRPr="00BA004B">
              <w:rPr>
                <w:rFonts w:ascii="Times New Roman" w:eastAsia="Arial" w:hAnsi="Times New Roman" w:cs="Times New Roman"/>
                <w:bCs/>
                <w:color w:val="000000"/>
                <w:sz w:val="18"/>
                <w:szCs w:val="18"/>
                <w:shd w:val="clear" w:color="auto" w:fill="FFFFFF"/>
                <w:lang w:val="en-GB"/>
              </w:rPr>
              <w:t>Sermons, spiritual materials</w:t>
            </w:r>
            <w:r w:rsidRPr="00BA004B">
              <w:rPr>
                <w:rFonts w:ascii="Times New Roman" w:eastAsia="SimSun" w:hAnsi="Times New Roman" w:cs="Times New Roman"/>
                <w:bCs/>
                <w:color w:val="000000"/>
                <w:sz w:val="18"/>
                <w:szCs w:val="18"/>
                <w:shd w:val="clear" w:color="auto" w:fill="FFFFFF"/>
                <w:lang w:val="en-GB"/>
              </w:rPr>
              <w:t xml:space="preserve"> for retreats, religious articles, etc.</w:t>
            </w:r>
          </w:p>
        </w:tc>
      </w:tr>
      <w:tr w:rsidR="003A6A3F" w:rsidRPr="00BA004B" w14:paraId="3E52F237" w14:textId="77777777" w:rsidTr="007A1420">
        <w:tc>
          <w:tcPr>
            <w:tcW w:w="826" w:type="dxa"/>
            <w:tcBorders>
              <w:top w:val="single" w:sz="2" w:space="0" w:color="000001"/>
              <w:left w:val="single" w:sz="2" w:space="0" w:color="000001"/>
              <w:bottom w:val="single" w:sz="2" w:space="0" w:color="000001"/>
            </w:tcBorders>
            <w:shd w:val="clear" w:color="auto" w:fill="auto"/>
            <w:tcMar>
              <w:left w:w="48" w:type="dxa"/>
            </w:tcMar>
          </w:tcPr>
          <w:p w14:paraId="2F408BA0" w14:textId="77777777" w:rsidR="003A6A3F" w:rsidRPr="00BA004B" w:rsidRDefault="003A6A3F" w:rsidP="007A1420">
            <w:pPr>
              <w:pStyle w:val="a"/>
              <w:rPr>
                <w:rFonts w:ascii="Times New Roman" w:hAnsi="Times New Roman" w:cs="Times New Roman"/>
                <w:sz w:val="18"/>
                <w:szCs w:val="18"/>
                <w:lang w:val="en-GB"/>
              </w:rPr>
            </w:pPr>
            <w:r w:rsidRPr="00BA004B">
              <w:rPr>
                <w:rFonts w:ascii="Times New Roman" w:hAnsi="Times New Roman" w:cs="Times New Roman"/>
                <w:sz w:val="18"/>
                <w:szCs w:val="18"/>
                <w:lang w:val="en-GB"/>
              </w:rPr>
              <w:t>6.</w:t>
            </w:r>
          </w:p>
        </w:tc>
        <w:tc>
          <w:tcPr>
            <w:tcW w:w="1260" w:type="dxa"/>
            <w:tcBorders>
              <w:top w:val="single" w:sz="2" w:space="0" w:color="000001"/>
              <w:left w:val="single" w:sz="2" w:space="0" w:color="000001"/>
              <w:bottom w:val="single" w:sz="2" w:space="0" w:color="000001"/>
            </w:tcBorders>
            <w:shd w:val="clear" w:color="auto" w:fill="auto"/>
            <w:tcMar>
              <w:left w:w="48" w:type="dxa"/>
            </w:tcMar>
          </w:tcPr>
          <w:p w14:paraId="5A395150" w14:textId="77777777" w:rsidR="003A6A3F" w:rsidRPr="00BA004B" w:rsidRDefault="003A6A3F" w:rsidP="007A1420">
            <w:pPr>
              <w:pStyle w:val="a"/>
              <w:snapToGrid w:val="0"/>
              <w:rPr>
                <w:rFonts w:ascii="Times New Roman" w:hAnsi="Times New Roman" w:cs="Times New Roman"/>
                <w:sz w:val="18"/>
                <w:szCs w:val="18"/>
                <w:lang w:val="en-GB"/>
              </w:rPr>
            </w:pPr>
            <w:r w:rsidRPr="00BA004B">
              <w:rPr>
                <w:rFonts w:ascii="Times New Roman" w:hAnsi="Times New Roman" w:cs="Times New Roman"/>
                <w:sz w:val="18"/>
                <w:szCs w:val="18"/>
                <w:lang w:val="en-GB"/>
              </w:rPr>
              <w:t>2016 - 2018</w:t>
            </w:r>
          </w:p>
        </w:tc>
        <w:tc>
          <w:tcPr>
            <w:tcW w:w="9113" w:type="dxa"/>
            <w:gridSpan w:val="5"/>
            <w:tcBorders>
              <w:top w:val="single" w:sz="2" w:space="0" w:color="000001"/>
              <w:left w:val="single" w:sz="2" w:space="0" w:color="000001"/>
              <w:bottom w:val="single" w:sz="2" w:space="0" w:color="000001"/>
              <w:right w:val="single" w:sz="2" w:space="0" w:color="000001"/>
            </w:tcBorders>
            <w:shd w:val="clear" w:color="auto" w:fill="auto"/>
            <w:tcMar>
              <w:left w:w="48" w:type="dxa"/>
            </w:tcMar>
          </w:tcPr>
          <w:p w14:paraId="63F1623F" w14:textId="77777777" w:rsidR="003A6A3F" w:rsidRPr="00BA004B" w:rsidRDefault="003A6A3F" w:rsidP="001310AF">
            <w:pPr>
              <w:pStyle w:val="a"/>
              <w:snapToGrid w:val="0"/>
              <w:jc w:val="both"/>
              <w:rPr>
                <w:rFonts w:ascii="Times New Roman" w:eastAsia="Arial" w:hAnsi="Times New Roman" w:cs="Times New Roman"/>
                <w:bCs/>
                <w:color w:val="000000"/>
                <w:sz w:val="18"/>
                <w:szCs w:val="18"/>
                <w:shd w:val="clear" w:color="auto" w:fill="FFFFFF"/>
                <w:lang w:val="en-GB"/>
              </w:rPr>
            </w:pPr>
            <w:r w:rsidRPr="00BA004B">
              <w:rPr>
                <w:rFonts w:ascii="Times New Roman" w:eastAsia="Arial" w:hAnsi="Times New Roman" w:cs="Times New Roman"/>
                <w:bCs/>
                <w:color w:val="000000"/>
                <w:sz w:val="18"/>
                <w:szCs w:val="18"/>
                <w:highlight w:val="white"/>
                <w:lang w:val="en-GB"/>
              </w:rPr>
              <w:t xml:space="preserve">Member of Jury in numerous defences in several academic institutions of </w:t>
            </w:r>
            <w:r w:rsidR="00671E98" w:rsidRPr="00BA004B">
              <w:rPr>
                <w:rFonts w:ascii="Times New Roman" w:eastAsia="Arial" w:hAnsi="Times New Roman" w:cs="Times New Roman"/>
                <w:bCs/>
                <w:color w:val="000000"/>
                <w:sz w:val="18"/>
                <w:szCs w:val="18"/>
                <w:highlight w:val="white"/>
                <w:lang w:val="en-GB"/>
              </w:rPr>
              <w:t>Higher Education</w:t>
            </w:r>
            <w:r w:rsidRPr="00BA004B">
              <w:rPr>
                <w:rFonts w:ascii="Times New Roman" w:eastAsia="Arial" w:hAnsi="Times New Roman" w:cs="Times New Roman"/>
                <w:bCs/>
                <w:color w:val="000000"/>
                <w:sz w:val="18"/>
                <w:szCs w:val="18"/>
                <w:lang w:val="en-GB"/>
              </w:rPr>
              <w:t>.</w:t>
            </w:r>
          </w:p>
        </w:tc>
      </w:tr>
      <w:tr w:rsidR="003A6A3F" w:rsidRPr="00BA004B" w14:paraId="54703925" w14:textId="77777777" w:rsidTr="007A1420">
        <w:tc>
          <w:tcPr>
            <w:tcW w:w="826" w:type="dxa"/>
            <w:tcBorders>
              <w:top w:val="single" w:sz="2" w:space="0" w:color="000001"/>
              <w:left w:val="single" w:sz="2" w:space="0" w:color="000001"/>
              <w:bottom w:val="single" w:sz="2" w:space="0" w:color="000001"/>
            </w:tcBorders>
            <w:shd w:val="clear" w:color="auto" w:fill="auto"/>
            <w:tcMar>
              <w:left w:w="48" w:type="dxa"/>
            </w:tcMar>
          </w:tcPr>
          <w:p w14:paraId="0F22EDF8" w14:textId="77777777" w:rsidR="003A6A3F" w:rsidRPr="00BA004B" w:rsidRDefault="003A6A3F" w:rsidP="007A1420">
            <w:pPr>
              <w:pStyle w:val="a"/>
              <w:rPr>
                <w:rFonts w:ascii="Times New Roman" w:hAnsi="Times New Roman" w:cs="Times New Roman"/>
                <w:sz w:val="18"/>
                <w:szCs w:val="18"/>
                <w:lang w:val="en-GB"/>
              </w:rPr>
            </w:pPr>
            <w:r w:rsidRPr="00BA004B">
              <w:rPr>
                <w:rFonts w:ascii="Times New Roman" w:hAnsi="Times New Roman" w:cs="Times New Roman"/>
                <w:sz w:val="18"/>
                <w:szCs w:val="18"/>
                <w:lang w:val="en-GB"/>
              </w:rPr>
              <w:t>7.</w:t>
            </w:r>
          </w:p>
        </w:tc>
        <w:tc>
          <w:tcPr>
            <w:tcW w:w="1260" w:type="dxa"/>
            <w:tcBorders>
              <w:top w:val="single" w:sz="2" w:space="0" w:color="000001"/>
              <w:left w:val="single" w:sz="2" w:space="0" w:color="000001"/>
              <w:bottom w:val="single" w:sz="2" w:space="0" w:color="000001"/>
            </w:tcBorders>
            <w:shd w:val="clear" w:color="auto" w:fill="auto"/>
            <w:tcMar>
              <w:left w:w="48" w:type="dxa"/>
            </w:tcMar>
          </w:tcPr>
          <w:p w14:paraId="4A0FE93B" w14:textId="77777777" w:rsidR="003A6A3F" w:rsidRPr="00BA004B" w:rsidRDefault="003A6A3F" w:rsidP="007A1420">
            <w:pPr>
              <w:pStyle w:val="a"/>
              <w:snapToGrid w:val="0"/>
              <w:rPr>
                <w:rFonts w:ascii="Times New Roman" w:hAnsi="Times New Roman" w:cs="Times New Roman"/>
                <w:sz w:val="18"/>
                <w:szCs w:val="18"/>
                <w:lang w:val="en-GB"/>
              </w:rPr>
            </w:pPr>
            <w:r w:rsidRPr="00BA004B">
              <w:rPr>
                <w:rFonts w:ascii="Times New Roman" w:hAnsi="Times New Roman" w:cs="Times New Roman"/>
                <w:sz w:val="18"/>
                <w:szCs w:val="18"/>
                <w:lang w:val="en-GB"/>
              </w:rPr>
              <w:t>December</w:t>
            </w:r>
          </w:p>
          <w:p w14:paraId="5F7367BB" w14:textId="77777777" w:rsidR="003A6A3F" w:rsidRPr="00BA004B" w:rsidRDefault="003A6A3F" w:rsidP="007A1420">
            <w:pPr>
              <w:pStyle w:val="a"/>
              <w:snapToGrid w:val="0"/>
              <w:rPr>
                <w:rFonts w:ascii="Times New Roman" w:hAnsi="Times New Roman" w:cs="Times New Roman"/>
                <w:sz w:val="18"/>
                <w:szCs w:val="18"/>
                <w:lang w:val="en-GB"/>
              </w:rPr>
            </w:pPr>
            <w:r w:rsidRPr="00BA004B">
              <w:rPr>
                <w:rFonts w:ascii="Times New Roman" w:hAnsi="Times New Roman" w:cs="Times New Roman"/>
                <w:sz w:val="18"/>
                <w:szCs w:val="18"/>
                <w:lang w:val="en-GB"/>
              </w:rPr>
              <w:t>2017</w:t>
            </w:r>
          </w:p>
        </w:tc>
        <w:tc>
          <w:tcPr>
            <w:tcW w:w="1884" w:type="dxa"/>
            <w:tcBorders>
              <w:top w:val="single" w:sz="2" w:space="0" w:color="000001"/>
              <w:left w:val="single" w:sz="2" w:space="0" w:color="000001"/>
              <w:bottom w:val="single" w:sz="2" w:space="0" w:color="000001"/>
            </w:tcBorders>
            <w:shd w:val="clear" w:color="auto" w:fill="auto"/>
            <w:tcMar>
              <w:left w:w="48" w:type="dxa"/>
            </w:tcMar>
          </w:tcPr>
          <w:p w14:paraId="695F4EF7" w14:textId="77777777" w:rsidR="003A6A3F" w:rsidRPr="00BA004B" w:rsidRDefault="003A6A3F" w:rsidP="007A1420">
            <w:pPr>
              <w:pStyle w:val="a"/>
              <w:snapToGrid w:val="0"/>
              <w:rPr>
                <w:rFonts w:ascii="Times New Roman" w:hAnsi="Times New Roman" w:cs="Times New Roman"/>
                <w:sz w:val="18"/>
                <w:szCs w:val="18"/>
                <w:lang w:val="en-GB"/>
              </w:rPr>
            </w:pPr>
            <w:r w:rsidRPr="00BA004B">
              <w:rPr>
                <w:rFonts w:ascii="Times New Roman" w:hAnsi="Times New Roman" w:cs="Times New Roman"/>
                <w:sz w:val="18"/>
                <w:szCs w:val="18"/>
                <w:lang w:val="en-GB"/>
              </w:rPr>
              <w:t>Book Preface and Post-face</w:t>
            </w:r>
          </w:p>
        </w:tc>
        <w:tc>
          <w:tcPr>
            <w:tcW w:w="1417" w:type="dxa"/>
            <w:tcBorders>
              <w:top w:val="single" w:sz="2" w:space="0" w:color="000001"/>
              <w:left w:val="single" w:sz="2" w:space="0" w:color="000001"/>
              <w:bottom w:val="single" w:sz="2" w:space="0" w:color="000001"/>
            </w:tcBorders>
            <w:shd w:val="clear" w:color="auto" w:fill="auto"/>
            <w:tcMar>
              <w:left w:w="48" w:type="dxa"/>
            </w:tcMar>
          </w:tcPr>
          <w:p w14:paraId="0865585D" w14:textId="77777777" w:rsidR="003A6A3F" w:rsidRPr="00BA004B" w:rsidRDefault="003A6A3F" w:rsidP="007A1420">
            <w:pPr>
              <w:pStyle w:val="a"/>
              <w:snapToGrid w:val="0"/>
              <w:rPr>
                <w:rFonts w:ascii="Times New Roman" w:hAnsi="Times New Roman" w:cs="Times New Roman"/>
                <w:sz w:val="18"/>
                <w:szCs w:val="18"/>
                <w:lang w:val="en-GB"/>
              </w:rPr>
            </w:pPr>
            <w:r w:rsidRPr="00BA004B">
              <w:rPr>
                <w:rFonts w:ascii="Times New Roman" w:hAnsi="Times New Roman" w:cs="Times New Roman"/>
                <w:sz w:val="18"/>
                <w:szCs w:val="18"/>
                <w:lang w:val="en-GB"/>
              </w:rPr>
              <w:t>3025 words</w:t>
            </w:r>
          </w:p>
        </w:tc>
        <w:tc>
          <w:tcPr>
            <w:tcW w:w="1134" w:type="dxa"/>
            <w:tcBorders>
              <w:top w:val="single" w:sz="2" w:space="0" w:color="000001"/>
              <w:left w:val="single" w:sz="2" w:space="0" w:color="000001"/>
              <w:bottom w:val="single" w:sz="2" w:space="0" w:color="000001"/>
            </w:tcBorders>
            <w:shd w:val="clear" w:color="auto" w:fill="auto"/>
            <w:tcMar>
              <w:left w:w="48" w:type="dxa"/>
            </w:tcMar>
          </w:tcPr>
          <w:p w14:paraId="32FB9A37" w14:textId="77777777" w:rsidR="003A6A3F" w:rsidRPr="00BA004B" w:rsidRDefault="003A6A3F" w:rsidP="007A1420">
            <w:pPr>
              <w:pStyle w:val="a"/>
              <w:snapToGrid w:val="0"/>
              <w:rPr>
                <w:rFonts w:ascii="Times New Roman" w:hAnsi="Times New Roman" w:cs="Times New Roman"/>
                <w:sz w:val="18"/>
                <w:szCs w:val="18"/>
                <w:lang w:val="en-GB"/>
              </w:rPr>
            </w:pPr>
            <w:r w:rsidRPr="00BA004B">
              <w:rPr>
                <w:rFonts w:ascii="Times New Roman" w:hAnsi="Times New Roman" w:cs="Times New Roman"/>
                <w:sz w:val="18"/>
                <w:szCs w:val="18"/>
                <w:lang w:val="en-GB"/>
              </w:rPr>
              <w:t>About to be published</w:t>
            </w:r>
          </w:p>
        </w:tc>
        <w:tc>
          <w:tcPr>
            <w:tcW w:w="1985" w:type="dxa"/>
            <w:tcBorders>
              <w:top w:val="single" w:sz="2" w:space="0" w:color="000001"/>
              <w:left w:val="single" w:sz="2" w:space="0" w:color="000001"/>
              <w:bottom w:val="single" w:sz="2" w:space="0" w:color="000001"/>
            </w:tcBorders>
            <w:shd w:val="clear" w:color="auto" w:fill="auto"/>
            <w:tcMar>
              <w:left w:w="48" w:type="dxa"/>
            </w:tcMar>
          </w:tcPr>
          <w:p w14:paraId="7957ECD2" w14:textId="77777777" w:rsidR="003A6A3F" w:rsidRPr="00BA004B" w:rsidRDefault="003A6A3F" w:rsidP="007A1420">
            <w:pPr>
              <w:pStyle w:val="a"/>
              <w:snapToGrid w:val="0"/>
              <w:rPr>
                <w:rFonts w:ascii="Times New Roman" w:hAnsi="Times New Roman" w:cs="Times New Roman"/>
                <w:sz w:val="18"/>
                <w:szCs w:val="18"/>
                <w:lang w:val="en-GB"/>
              </w:rPr>
            </w:pPr>
            <w:r w:rsidRPr="00BA004B">
              <w:rPr>
                <w:rFonts w:ascii="Times New Roman" w:hAnsi="Times New Roman" w:cs="Times New Roman"/>
                <w:sz w:val="18"/>
                <w:szCs w:val="18"/>
                <w:lang w:val="en-GB"/>
              </w:rPr>
              <w:t>N/A</w:t>
            </w:r>
          </w:p>
        </w:tc>
        <w:tc>
          <w:tcPr>
            <w:tcW w:w="2693"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14:paraId="3D252103" w14:textId="77777777" w:rsidR="003A6A3F" w:rsidRPr="00BA004B" w:rsidRDefault="003A6A3F" w:rsidP="001310AF">
            <w:pPr>
              <w:pStyle w:val="a"/>
              <w:snapToGrid w:val="0"/>
              <w:jc w:val="both"/>
              <w:rPr>
                <w:rFonts w:ascii="Times New Roman" w:hAnsi="Times New Roman" w:cs="Times New Roman"/>
                <w:sz w:val="18"/>
                <w:szCs w:val="18"/>
                <w:lang w:val="en-GB"/>
              </w:rPr>
            </w:pPr>
            <w:r w:rsidRPr="00BA004B">
              <w:rPr>
                <w:rFonts w:ascii="Times New Roman" w:hAnsi="Times New Roman" w:cs="Times New Roman"/>
                <w:sz w:val="18"/>
                <w:szCs w:val="18"/>
                <w:lang w:val="en-GB"/>
              </w:rPr>
              <w:t>Debate on the national symbols of Cameroon</w:t>
            </w:r>
          </w:p>
        </w:tc>
      </w:tr>
      <w:tr w:rsidR="003A6A3F" w:rsidRPr="00BA004B" w14:paraId="322BAD30" w14:textId="77777777" w:rsidTr="007A1420">
        <w:tc>
          <w:tcPr>
            <w:tcW w:w="826" w:type="dxa"/>
            <w:tcBorders>
              <w:top w:val="single" w:sz="2" w:space="0" w:color="000001"/>
              <w:left w:val="single" w:sz="2" w:space="0" w:color="000001"/>
              <w:bottom w:val="single" w:sz="2" w:space="0" w:color="000001"/>
            </w:tcBorders>
            <w:shd w:val="clear" w:color="auto" w:fill="auto"/>
            <w:tcMar>
              <w:left w:w="48" w:type="dxa"/>
            </w:tcMar>
          </w:tcPr>
          <w:p w14:paraId="704D1E19" w14:textId="77777777" w:rsidR="003A6A3F" w:rsidRPr="00BA004B" w:rsidRDefault="003A6A3F" w:rsidP="007A1420">
            <w:pPr>
              <w:pStyle w:val="a"/>
              <w:rPr>
                <w:rFonts w:ascii="Times New Roman" w:hAnsi="Times New Roman" w:cs="Times New Roman"/>
                <w:sz w:val="18"/>
                <w:szCs w:val="18"/>
                <w:lang w:val="en-GB"/>
              </w:rPr>
            </w:pPr>
            <w:r w:rsidRPr="00BA004B">
              <w:rPr>
                <w:rFonts w:ascii="Times New Roman" w:hAnsi="Times New Roman" w:cs="Times New Roman"/>
                <w:sz w:val="18"/>
                <w:szCs w:val="18"/>
                <w:lang w:val="en-GB"/>
              </w:rPr>
              <w:t>8.</w:t>
            </w:r>
          </w:p>
        </w:tc>
        <w:tc>
          <w:tcPr>
            <w:tcW w:w="1260" w:type="dxa"/>
            <w:tcBorders>
              <w:top w:val="single" w:sz="2" w:space="0" w:color="000001"/>
              <w:left w:val="single" w:sz="2" w:space="0" w:color="000001"/>
              <w:bottom w:val="single" w:sz="2" w:space="0" w:color="000001"/>
            </w:tcBorders>
            <w:shd w:val="clear" w:color="auto" w:fill="auto"/>
            <w:tcMar>
              <w:left w:w="48" w:type="dxa"/>
            </w:tcMar>
          </w:tcPr>
          <w:p w14:paraId="5988A73B" w14:textId="77777777" w:rsidR="003A6A3F" w:rsidRPr="00BA004B" w:rsidRDefault="003A6A3F" w:rsidP="007A1420">
            <w:pPr>
              <w:pStyle w:val="a"/>
              <w:snapToGrid w:val="0"/>
              <w:rPr>
                <w:rFonts w:ascii="Times New Roman" w:hAnsi="Times New Roman" w:cs="Times New Roman"/>
                <w:sz w:val="18"/>
                <w:szCs w:val="18"/>
                <w:lang w:val="en-GB"/>
              </w:rPr>
            </w:pPr>
            <w:r w:rsidRPr="00BA004B">
              <w:rPr>
                <w:rFonts w:ascii="Times New Roman" w:hAnsi="Times New Roman" w:cs="Times New Roman"/>
                <w:sz w:val="18"/>
                <w:szCs w:val="18"/>
                <w:lang w:val="en-GB"/>
              </w:rPr>
              <w:t>January 2018</w:t>
            </w:r>
          </w:p>
        </w:tc>
        <w:tc>
          <w:tcPr>
            <w:tcW w:w="1884" w:type="dxa"/>
            <w:tcBorders>
              <w:top w:val="single" w:sz="2" w:space="0" w:color="000001"/>
              <w:left w:val="single" w:sz="2" w:space="0" w:color="000001"/>
              <w:bottom w:val="single" w:sz="2" w:space="0" w:color="000001"/>
            </w:tcBorders>
            <w:shd w:val="clear" w:color="auto" w:fill="auto"/>
            <w:tcMar>
              <w:left w:w="48" w:type="dxa"/>
            </w:tcMar>
          </w:tcPr>
          <w:p w14:paraId="6A846FE7" w14:textId="77777777" w:rsidR="003A6A3F" w:rsidRPr="00BA004B" w:rsidRDefault="003A6A3F" w:rsidP="007A1420">
            <w:pPr>
              <w:pStyle w:val="a"/>
              <w:snapToGrid w:val="0"/>
              <w:rPr>
                <w:rFonts w:ascii="Times New Roman" w:hAnsi="Times New Roman" w:cs="Times New Roman"/>
                <w:sz w:val="18"/>
                <w:szCs w:val="18"/>
                <w:lang w:val="en-GB"/>
              </w:rPr>
            </w:pPr>
            <w:r w:rsidRPr="00BA004B">
              <w:rPr>
                <w:rFonts w:ascii="Times New Roman" w:hAnsi="Times New Roman" w:cs="Times New Roman"/>
                <w:sz w:val="18"/>
                <w:szCs w:val="18"/>
                <w:lang w:val="en-GB"/>
              </w:rPr>
              <w:t>Book project</w:t>
            </w:r>
          </w:p>
        </w:tc>
        <w:tc>
          <w:tcPr>
            <w:tcW w:w="1417" w:type="dxa"/>
            <w:tcBorders>
              <w:top w:val="single" w:sz="2" w:space="0" w:color="000001"/>
              <w:left w:val="single" w:sz="2" w:space="0" w:color="000001"/>
              <w:bottom w:val="single" w:sz="2" w:space="0" w:color="000001"/>
            </w:tcBorders>
            <w:shd w:val="clear" w:color="auto" w:fill="auto"/>
            <w:tcMar>
              <w:left w:w="48" w:type="dxa"/>
            </w:tcMar>
          </w:tcPr>
          <w:p w14:paraId="75C5D937" w14:textId="77777777" w:rsidR="003A6A3F" w:rsidRPr="00BA004B" w:rsidRDefault="003A6A3F" w:rsidP="007A1420">
            <w:pPr>
              <w:pStyle w:val="a"/>
              <w:snapToGrid w:val="0"/>
              <w:rPr>
                <w:rFonts w:ascii="Times New Roman" w:hAnsi="Times New Roman" w:cs="Times New Roman"/>
                <w:sz w:val="18"/>
                <w:szCs w:val="18"/>
                <w:lang w:val="en-GB"/>
              </w:rPr>
            </w:pPr>
            <w:r w:rsidRPr="00BA004B">
              <w:rPr>
                <w:rFonts w:ascii="Times New Roman" w:hAnsi="Times New Roman" w:cs="Times New Roman"/>
                <w:sz w:val="18"/>
                <w:szCs w:val="18"/>
                <w:lang w:val="en-GB"/>
              </w:rPr>
              <w:t>200 pages</w:t>
            </w:r>
          </w:p>
        </w:tc>
        <w:tc>
          <w:tcPr>
            <w:tcW w:w="1134" w:type="dxa"/>
            <w:tcBorders>
              <w:top w:val="single" w:sz="2" w:space="0" w:color="000001"/>
              <w:left w:val="single" w:sz="2" w:space="0" w:color="000001"/>
              <w:bottom w:val="single" w:sz="2" w:space="0" w:color="000001"/>
            </w:tcBorders>
            <w:shd w:val="clear" w:color="auto" w:fill="auto"/>
            <w:tcMar>
              <w:left w:w="48" w:type="dxa"/>
            </w:tcMar>
          </w:tcPr>
          <w:p w14:paraId="422B0D30" w14:textId="77777777" w:rsidR="003A6A3F" w:rsidRPr="00BA004B" w:rsidRDefault="003A6A3F" w:rsidP="007A1420">
            <w:pPr>
              <w:pStyle w:val="a"/>
              <w:snapToGrid w:val="0"/>
              <w:rPr>
                <w:rFonts w:ascii="Times New Roman" w:hAnsi="Times New Roman" w:cs="Times New Roman"/>
                <w:sz w:val="18"/>
                <w:szCs w:val="18"/>
                <w:lang w:val="en-GB"/>
              </w:rPr>
            </w:pPr>
            <w:r w:rsidRPr="00BA004B">
              <w:rPr>
                <w:rFonts w:ascii="Times New Roman" w:hAnsi="Times New Roman" w:cs="Times New Roman"/>
                <w:sz w:val="18"/>
                <w:szCs w:val="18"/>
                <w:lang w:val="en-GB"/>
              </w:rPr>
              <w:t>About to be published</w:t>
            </w:r>
          </w:p>
        </w:tc>
        <w:tc>
          <w:tcPr>
            <w:tcW w:w="1985" w:type="dxa"/>
            <w:tcBorders>
              <w:top w:val="single" w:sz="2" w:space="0" w:color="000001"/>
              <w:left w:val="single" w:sz="2" w:space="0" w:color="000001"/>
              <w:bottom w:val="single" w:sz="2" w:space="0" w:color="000001"/>
            </w:tcBorders>
            <w:shd w:val="clear" w:color="auto" w:fill="auto"/>
            <w:tcMar>
              <w:left w:w="48" w:type="dxa"/>
            </w:tcMar>
          </w:tcPr>
          <w:p w14:paraId="08A5CE2C" w14:textId="77777777" w:rsidR="003A6A3F" w:rsidRPr="00BA004B" w:rsidRDefault="003A6A3F" w:rsidP="007A1420">
            <w:pPr>
              <w:pStyle w:val="a"/>
              <w:snapToGrid w:val="0"/>
              <w:rPr>
                <w:rFonts w:ascii="Times New Roman" w:hAnsi="Times New Roman" w:cs="Times New Roman"/>
                <w:sz w:val="18"/>
                <w:szCs w:val="18"/>
                <w:lang w:val="en-GB"/>
              </w:rPr>
            </w:pPr>
            <w:r w:rsidRPr="00BA004B">
              <w:rPr>
                <w:rFonts w:ascii="Times New Roman" w:hAnsi="Times New Roman" w:cs="Times New Roman"/>
                <w:sz w:val="18"/>
                <w:szCs w:val="18"/>
                <w:lang w:val="en-GB"/>
              </w:rPr>
              <w:t>N/A</w:t>
            </w:r>
          </w:p>
        </w:tc>
        <w:tc>
          <w:tcPr>
            <w:tcW w:w="2693"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14:paraId="5BE31864" w14:textId="77777777" w:rsidR="003A6A3F" w:rsidRPr="00BA004B" w:rsidRDefault="003A6A3F" w:rsidP="001310AF">
            <w:pPr>
              <w:pStyle w:val="a"/>
              <w:snapToGrid w:val="0"/>
              <w:jc w:val="both"/>
              <w:rPr>
                <w:rFonts w:ascii="Times New Roman" w:hAnsi="Times New Roman" w:cs="Times New Roman"/>
                <w:sz w:val="18"/>
                <w:szCs w:val="18"/>
                <w:lang w:val="en-GB"/>
              </w:rPr>
            </w:pPr>
            <w:r w:rsidRPr="00BA004B">
              <w:rPr>
                <w:rFonts w:ascii="Times New Roman" w:hAnsi="Times New Roman" w:cs="Times New Roman"/>
                <w:sz w:val="18"/>
                <w:szCs w:val="18"/>
                <w:lang w:val="en-GB"/>
              </w:rPr>
              <w:t xml:space="preserve">Biography on a Cameroonian patriarch </w:t>
            </w:r>
          </w:p>
        </w:tc>
      </w:tr>
      <w:tr w:rsidR="003A6A3F" w:rsidRPr="00BA004B" w14:paraId="4394F5A4" w14:textId="77777777" w:rsidTr="007A1420">
        <w:tc>
          <w:tcPr>
            <w:tcW w:w="826" w:type="dxa"/>
            <w:tcBorders>
              <w:top w:val="single" w:sz="2" w:space="0" w:color="000001"/>
              <w:left w:val="single" w:sz="2" w:space="0" w:color="000001"/>
              <w:bottom w:val="single" w:sz="2" w:space="0" w:color="000001"/>
            </w:tcBorders>
            <w:shd w:val="clear" w:color="auto" w:fill="auto"/>
            <w:tcMar>
              <w:left w:w="48" w:type="dxa"/>
            </w:tcMar>
          </w:tcPr>
          <w:p w14:paraId="509FE3C0" w14:textId="77777777" w:rsidR="003A6A3F" w:rsidRPr="00BA004B" w:rsidRDefault="003A6A3F" w:rsidP="007A1420">
            <w:pPr>
              <w:pStyle w:val="a"/>
              <w:rPr>
                <w:rFonts w:ascii="Times New Roman" w:hAnsi="Times New Roman" w:cs="Times New Roman"/>
                <w:sz w:val="18"/>
                <w:szCs w:val="18"/>
                <w:lang w:val="en-GB"/>
              </w:rPr>
            </w:pPr>
            <w:r w:rsidRPr="00BA004B">
              <w:rPr>
                <w:rFonts w:ascii="Times New Roman" w:hAnsi="Times New Roman" w:cs="Times New Roman"/>
                <w:sz w:val="18"/>
                <w:szCs w:val="18"/>
                <w:lang w:val="en-GB"/>
              </w:rPr>
              <w:t>9.</w:t>
            </w:r>
          </w:p>
        </w:tc>
        <w:tc>
          <w:tcPr>
            <w:tcW w:w="1260" w:type="dxa"/>
            <w:tcBorders>
              <w:top w:val="single" w:sz="2" w:space="0" w:color="000001"/>
              <w:left w:val="single" w:sz="2" w:space="0" w:color="000001"/>
              <w:bottom w:val="single" w:sz="2" w:space="0" w:color="000001"/>
            </w:tcBorders>
            <w:shd w:val="clear" w:color="auto" w:fill="auto"/>
            <w:tcMar>
              <w:left w:w="48" w:type="dxa"/>
            </w:tcMar>
          </w:tcPr>
          <w:p w14:paraId="20F12A5F" w14:textId="77777777" w:rsidR="003A6A3F" w:rsidRPr="00BA004B" w:rsidRDefault="003A6A3F" w:rsidP="007A1420">
            <w:pPr>
              <w:pStyle w:val="a"/>
              <w:snapToGrid w:val="0"/>
              <w:rPr>
                <w:rFonts w:ascii="Times New Roman" w:hAnsi="Times New Roman" w:cs="Times New Roman"/>
                <w:sz w:val="18"/>
                <w:szCs w:val="18"/>
                <w:lang w:val="en-GB"/>
              </w:rPr>
            </w:pPr>
            <w:r w:rsidRPr="00BA004B">
              <w:rPr>
                <w:rFonts w:ascii="Times New Roman" w:hAnsi="Times New Roman" w:cs="Times New Roman"/>
                <w:sz w:val="18"/>
                <w:szCs w:val="18"/>
                <w:lang w:val="en-GB"/>
              </w:rPr>
              <w:t>February 2018</w:t>
            </w:r>
          </w:p>
        </w:tc>
        <w:tc>
          <w:tcPr>
            <w:tcW w:w="1884" w:type="dxa"/>
            <w:tcBorders>
              <w:top w:val="single" w:sz="2" w:space="0" w:color="000001"/>
              <w:left w:val="single" w:sz="2" w:space="0" w:color="000001"/>
              <w:bottom w:val="single" w:sz="2" w:space="0" w:color="000001"/>
            </w:tcBorders>
            <w:shd w:val="clear" w:color="auto" w:fill="auto"/>
            <w:tcMar>
              <w:left w:w="48" w:type="dxa"/>
            </w:tcMar>
          </w:tcPr>
          <w:p w14:paraId="5EF34E62" w14:textId="77777777" w:rsidR="003A6A3F" w:rsidRPr="00BA004B" w:rsidRDefault="003A6A3F" w:rsidP="007A1420">
            <w:pPr>
              <w:pStyle w:val="a"/>
              <w:snapToGrid w:val="0"/>
              <w:rPr>
                <w:rFonts w:ascii="Times New Roman" w:hAnsi="Times New Roman" w:cs="Times New Roman"/>
                <w:sz w:val="18"/>
                <w:szCs w:val="18"/>
                <w:lang w:val="en-GB"/>
              </w:rPr>
            </w:pPr>
            <w:r w:rsidRPr="00BA004B">
              <w:rPr>
                <w:rFonts w:ascii="Times New Roman" w:hAnsi="Times New Roman" w:cs="Times New Roman"/>
                <w:sz w:val="18"/>
                <w:szCs w:val="18"/>
                <w:lang w:val="en-GB"/>
              </w:rPr>
              <w:t>Several projects</w:t>
            </w:r>
          </w:p>
        </w:tc>
        <w:tc>
          <w:tcPr>
            <w:tcW w:w="1417" w:type="dxa"/>
            <w:tcBorders>
              <w:top w:val="single" w:sz="2" w:space="0" w:color="000001"/>
              <w:left w:val="single" w:sz="2" w:space="0" w:color="000001"/>
              <w:bottom w:val="single" w:sz="2" w:space="0" w:color="000001"/>
            </w:tcBorders>
            <w:shd w:val="clear" w:color="auto" w:fill="auto"/>
            <w:tcMar>
              <w:left w:w="48" w:type="dxa"/>
            </w:tcMar>
          </w:tcPr>
          <w:p w14:paraId="3712F792" w14:textId="77777777" w:rsidR="003A6A3F" w:rsidRPr="00BA004B" w:rsidRDefault="003A6A3F" w:rsidP="007A1420">
            <w:pPr>
              <w:pStyle w:val="a"/>
              <w:snapToGrid w:val="0"/>
              <w:rPr>
                <w:rFonts w:ascii="Times New Roman" w:hAnsi="Times New Roman" w:cs="Times New Roman"/>
                <w:sz w:val="18"/>
                <w:szCs w:val="18"/>
                <w:lang w:val="en-GB"/>
              </w:rPr>
            </w:pPr>
            <w:r w:rsidRPr="00BA004B">
              <w:rPr>
                <w:rFonts w:ascii="Times New Roman" w:hAnsi="Times New Roman" w:cs="Times New Roman"/>
                <w:sz w:val="18"/>
                <w:szCs w:val="18"/>
                <w:lang w:val="en-GB"/>
              </w:rPr>
              <w:t>Several thousands</w:t>
            </w:r>
          </w:p>
        </w:tc>
        <w:tc>
          <w:tcPr>
            <w:tcW w:w="1134" w:type="dxa"/>
            <w:tcBorders>
              <w:top w:val="single" w:sz="2" w:space="0" w:color="000001"/>
              <w:left w:val="single" w:sz="2" w:space="0" w:color="000001"/>
              <w:bottom w:val="single" w:sz="2" w:space="0" w:color="000001"/>
            </w:tcBorders>
            <w:shd w:val="clear" w:color="auto" w:fill="auto"/>
            <w:tcMar>
              <w:left w:w="48" w:type="dxa"/>
            </w:tcMar>
          </w:tcPr>
          <w:p w14:paraId="6DB05A14" w14:textId="77777777" w:rsidR="003A6A3F" w:rsidRPr="00BA004B" w:rsidRDefault="003A6A3F" w:rsidP="007A1420">
            <w:pPr>
              <w:pStyle w:val="a"/>
              <w:snapToGrid w:val="0"/>
              <w:rPr>
                <w:rFonts w:ascii="Times New Roman" w:hAnsi="Times New Roman" w:cs="Times New Roman"/>
                <w:sz w:val="18"/>
                <w:szCs w:val="18"/>
                <w:lang w:val="en-GB"/>
              </w:rPr>
            </w:pPr>
            <w:r w:rsidRPr="00BA004B">
              <w:rPr>
                <w:rFonts w:ascii="Times New Roman" w:hAnsi="Times New Roman" w:cs="Times New Roman"/>
                <w:sz w:val="18"/>
                <w:szCs w:val="18"/>
                <w:lang w:val="en-GB"/>
              </w:rPr>
              <w:t>N/A</w:t>
            </w:r>
          </w:p>
        </w:tc>
        <w:tc>
          <w:tcPr>
            <w:tcW w:w="1985" w:type="dxa"/>
            <w:tcBorders>
              <w:top w:val="single" w:sz="2" w:space="0" w:color="000001"/>
              <w:left w:val="single" w:sz="2" w:space="0" w:color="000001"/>
              <w:bottom w:val="single" w:sz="2" w:space="0" w:color="000001"/>
            </w:tcBorders>
            <w:shd w:val="clear" w:color="auto" w:fill="auto"/>
            <w:tcMar>
              <w:left w:w="48" w:type="dxa"/>
            </w:tcMar>
          </w:tcPr>
          <w:p w14:paraId="217C9A64" w14:textId="77777777" w:rsidR="003A6A3F" w:rsidRPr="00BA004B" w:rsidRDefault="003A6A3F" w:rsidP="007A1420">
            <w:pPr>
              <w:pStyle w:val="a"/>
              <w:snapToGrid w:val="0"/>
              <w:rPr>
                <w:rFonts w:ascii="Times New Roman" w:hAnsi="Times New Roman" w:cs="Times New Roman"/>
                <w:sz w:val="18"/>
                <w:szCs w:val="18"/>
                <w:lang w:val="en-GB"/>
              </w:rPr>
            </w:pPr>
            <w:r w:rsidRPr="00BA004B">
              <w:rPr>
                <w:rFonts w:ascii="Times New Roman" w:hAnsi="Times New Roman" w:cs="Times New Roman"/>
                <w:sz w:val="18"/>
                <w:szCs w:val="18"/>
                <w:lang w:val="en-GB"/>
              </w:rPr>
              <w:t>N/A</w:t>
            </w:r>
          </w:p>
        </w:tc>
        <w:tc>
          <w:tcPr>
            <w:tcW w:w="2693"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14:paraId="443BC22C" w14:textId="77777777" w:rsidR="003A6A3F" w:rsidRPr="00BA004B" w:rsidRDefault="003A6A3F" w:rsidP="001310AF">
            <w:pPr>
              <w:pStyle w:val="a"/>
              <w:snapToGrid w:val="0"/>
              <w:jc w:val="both"/>
              <w:rPr>
                <w:rFonts w:ascii="Times New Roman" w:hAnsi="Times New Roman" w:cs="Times New Roman"/>
                <w:sz w:val="18"/>
                <w:szCs w:val="18"/>
                <w:lang w:val="en-GB"/>
              </w:rPr>
            </w:pPr>
            <w:r w:rsidRPr="00BA004B">
              <w:rPr>
                <w:rFonts w:ascii="Times New Roman" w:hAnsi="Times New Roman" w:cs="Times New Roman"/>
                <w:sz w:val="18"/>
                <w:szCs w:val="18"/>
                <w:lang w:val="en-GB"/>
              </w:rPr>
              <w:t>General and technical translations</w:t>
            </w:r>
          </w:p>
        </w:tc>
      </w:tr>
      <w:tr w:rsidR="003A6A3F" w:rsidRPr="00BA004B" w14:paraId="7BE713B7" w14:textId="77777777" w:rsidTr="007A1420">
        <w:tc>
          <w:tcPr>
            <w:tcW w:w="826" w:type="dxa"/>
            <w:tcBorders>
              <w:top w:val="single" w:sz="2" w:space="0" w:color="000001"/>
              <w:left w:val="single" w:sz="2" w:space="0" w:color="000001"/>
              <w:bottom w:val="single" w:sz="2" w:space="0" w:color="000001"/>
            </w:tcBorders>
            <w:shd w:val="clear" w:color="auto" w:fill="auto"/>
            <w:tcMar>
              <w:left w:w="48" w:type="dxa"/>
            </w:tcMar>
          </w:tcPr>
          <w:p w14:paraId="44A05E62" w14:textId="77777777" w:rsidR="003A6A3F" w:rsidRPr="00BA004B" w:rsidRDefault="003A6A3F" w:rsidP="007A1420">
            <w:pPr>
              <w:pStyle w:val="a"/>
              <w:rPr>
                <w:rFonts w:ascii="Times New Roman" w:hAnsi="Times New Roman" w:cs="Times New Roman"/>
                <w:sz w:val="18"/>
                <w:szCs w:val="18"/>
                <w:lang w:val="en-GB"/>
              </w:rPr>
            </w:pPr>
            <w:r w:rsidRPr="00BA004B">
              <w:rPr>
                <w:rFonts w:ascii="Times New Roman" w:hAnsi="Times New Roman" w:cs="Times New Roman"/>
                <w:sz w:val="18"/>
                <w:szCs w:val="18"/>
                <w:lang w:val="en-GB"/>
              </w:rPr>
              <w:t>10.</w:t>
            </w:r>
          </w:p>
        </w:tc>
        <w:tc>
          <w:tcPr>
            <w:tcW w:w="1260" w:type="dxa"/>
            <w:tcBorders>
              <w:top w:val="single" w:sz="2" w:space="0" w:color="000001"/>
              <w:left w:val="single" w:sz="2" w:space="0" w:color="000001"/>
              <w:bottom w:val="single" w:sz="2" w:space="0" w:color="000001"/>
            </w:tcBorders>
            <w:shd w:val="clear" w:color="auto" w:fill="auto"/>
            <w:tcMar>
              <w:left w:w="48" w:type="dxa"/>
            </w:tcMar>
          </w:tcPr>
          <w:p w14:paraId="5751AC38" w14:textId="77777777" w:rsidR="003A6A3F" w:rsidRPr="00BA004B" w:rsidRDefault="003A6A3F" w:rsidP="007A1420">
            <w:pPr>
              <w:pStyle w:val="a"/>
              <w:snapToGrid w:val="0"/>
              <w:rPr>
                <w:rFonts w:ascii="Times New Roman" w:hAnsi="Times New Roman" w:cs="Times New Roman"/>
                <w:sz w:val="18"/>
                <w:szCs w:val="18"/>
                <w:lang w:val="en-GB"/>
              </w:rPr>
            </w:pPr>
            <w:r w:rsidRPr="00BA004B">
              <w:rPr>
                <w:rFonts w:ascii="Times New Roman" w:hAnsi="Times New Roman" w:cs="Times New Roman"/>
                <w:sz w:val="18"/>
                <w:szCs w:val="18"/>
                <w:lang w:val="en-GB"/>
              </w:rPr>
              <w:t>May 2018</w:t>
            </w:r>
          </w:p>
        </w:tc>
        <w:tc>
          <w:tcPr>
            <w:tcW w:w="1884" w:type="dxa"/>
            <w:tcBorders>
              <w:top w:val="single" w:sz="2" w:space="0" w:color="000001"/>
              <w:left w:val="single" w:sz="2" w:space="0" w:color="000001"/>
              <w:bottom w:val="single" w:sz="2" w:space="0" w:color="000001"/>
            </w:tcBorders>
            <w:shd w:val="clear" w:color="auto" w:fill="auto"/>
            <w:tcMar>
              <w:left w:w="48" w:type="dxa"/>
            </w:tcMar>
          </w:tcPr>
          <w:p w14:paraId="7348B948" w14:textId="77777777" w:rsidR="003A6A3F" w:rsidRPr="00BA004B" w:rsidRDefault="003A6A3F" w:rsidP="007A1420">
            <w:pPr>
              <w:pStyle w:val="a"/>
              <w:snapToGrid w:val="0"/>
              <w:rPr>
                <w:rFonts w:ascii="Times New Roman" w:hAnsi="Times New Roman" w:cs="Times New Roman"/>
                <w:sz w:val="18"/>
                <w:szCs w:val="18"/>
                <w:lang w:val="en-GB"/>
              </w:rPr>
            </w:pPr>
            <w:r w:rsidRPr="00BA004B">
              <w:rPr>
                <w:rFonts w:ascii="Times New Roman" w:hAnsi="Times New Roman" w:cs="Times New Roman"/>
                <w:sz w:val="18"/>
                <w:szCs w:val="18"/>
                <w:lang w:val="en-GB"/>
              </w:rPr>
              <w:t>CVX/CLC</w:t>
            </w:r>
          </w:p>
          <w:p w14:paraId="47F8F04C" w14:textId="77777777" w:rsidR="003A6A3F" w:rsidRPr="00BA004B" w:rsidRDefault="003A6A3F" w:rsidP="007A1420">
            <w:pPr>
              <w:pStyle w:val="a"/>
              <w:snapToGrid w:val="0"/>
              <w:rPr>
                <w:rFonts w:ascii="Times New Roman" w:hAnsi="Times New Roman" w:cs="Times New Roman"/>
                <w:sz w:val="18"/>
                <w:szCs w:val="18"/>
                <w:lang w:val="en-GB"/>
              </w:rPr>
            </w:pPr>
            <w:r w:rsidRPr="00BA004B">
              <w:rPr>
                <w:rFonts w:ascii="Times New Roman" w:hAnsi="Times New Roman" w:cs="Times New Roman"/>
                <w:sz w:val="18"/>
                <w:szCs w:val="18"/>
                <w:lang w:val="en-GB"/>
              </w:rPr>
              <w:t>Magazine Project</w:t>
            </w:r>
          </w:p>
        </w:tc>
        <w:tc>
          <w:tcPr>
            <w:tcW w:w="1417" w:type="dxa"/>
            <w:tcBorders>
              <w:top w:val="single" w:sz="2" w:space="0" w:color="000001"/>
              <w:left w:val="single" w:sz="2" w:space="0" w:color="000001"/>
              <w:bottom w:val="single" w:sz="2" w:space="0" w:color="000001"/>
            </w:tcBorders>
            <w:shd w:val="clear" w:color="auto" w:fill="auto"/>
            <w:tcMar>
              <w:left w:w="48" w:type="dxa"/>
            </w:tcMar>
          </w:tcPr>
          <w:p w14:paraId="3427783D" w14:textId="77777777" w:rsidR="003A6A3F" w:rsidRPr="00BA004B" w:rsidRDefault="003A6A3F" w:rsidP="007A1420">
            <w:pPr>
              <w:pStyle w:val="a"/>
              <w:snapToGrid w:val="0"/>
              <w:rPr>
                <w:rFonts w:ascii="Times New Roman" w:hAnsi="Times New Roman" w:cs="Times New Roman"/>
                <w:sz w:val="18"/>
                <w:szCs w:val="18"/>
                <w:lang w:val="en-GB"/>
              </w:rPr>
            </w:pPr>
            <w:r w:rsidRPr="00BA004B">
              <w:rPr>
                <w:rFonts w:ascii="Times New Roman" w:hAnsi="Times New Roman" w:cs="Times New Roman"/>
                <w:sz w:val="18"/>
                <w:szCs w:val="18"/>
                <w:lang w:val="en-GB"/>
              </w:rPr>
              <w:t>Approx. 20,000+ words</w:t>
            </w:r>
          </w:p>
        </w:tc>
        <w:tc>
          <w:tcPr>
            <w:tcW w:w="1134" w:type="dxa"/>
            <w:tcBorders>
              <w:top w:val="single" w:sz="2" w:space="0" w:color="000001"/>
              <w:left w:val="single" w:sz="2" w:space="0" w:color="000001"/>
              <w:bottom w:val="single" w:sz="2" w:space="0" w:color="000001"/>
            </w:tcBorders>
            <w:shd w:val="clear" w:color="auto" w:fill="auto"/>
            <w:tcMar>
              <w:left w:w="48" w:type="dxa"/>
            </w:tcMar>
          </w:tcPr>
          <w:p w14:paraId="693C93D3" w14:textId="77777777" w:rsidR="003A6A3F" w:rsidRPr="00BA004B" w:rsidRDefault="003A6A3F" w:rsidP="007A1420">
            <w:pPr>
              <w:pStyle w:val="a"/>
              <w:snapToGrid w:val="0"/>
              <w:rPr>
                <w:rFonts w:ascii="Times New Roman" w:hAnsi="Times New Roman" w:cs="Times New Roman"/>
                <w:sz w:val="18"/>
                <w:szCs w:val="18"/>
                <w:lang w:val="en-GB"/>
              </w:rPr>
            </w:pPr>
            <w:r w:rsidRPr="00BA004B">
              <w:rPr>
                <w:rFonts w:ascii="Times New Roman" w:hAnsi="Times New Roman" w:cs="Times New Roman"/>
                <w:sz w:val="18"/>
                <w:szCs w:val="18"/>
                <w:lang w:val="en-GB"/>
              </w:rPr>
              <w:t>About to be published</w:t>
            </w:r>
          </w:p>
        </w:tc>
        <w:tc>
          <w:tcPr>
            <w:tcW w:w="1985" w:type="dxa"/>
            <w:tcBorders>
              <w:top w:val="single" w:sz="2" w:space="0" w:color="000001"/>
              <w:left w:val="single" w:sz="2" w:space="0" w:color="000001"/>
              <w:bottom w:val="single" w:sz="2" w:space="0" w:color="000001"/>
            </w:tcBorders>
            <w:shd w:val="clear" w:color="auto" w:fill="auto"/>
            <w:tcMar>
              <w:left w:w="48" w:type="dxa"/>
            </w:tcMar>
          </w:tcPr>
          <w:p w14:paraId="53FFF36C" w14:textId="77777777" w:rsidR="003A6A3F" w:rsidRPr="00BA004B" w:rsidRDefault="003A6A3F" w:rsidP="007A1420">
            <w:pPr>
              <w:pStyle w:val="a"/>
              <w:snapToGrid w:val="0"/>
              <w:rPr>
                <w:rFonts w:ascii="Times New Roman" w:hAnsi="Times New Roman" w:cs="Times New Roman"/>
                <w:sz w:val="18"/>
                <w:szCs w:val="18"/>
                <w:lang w:val="en-GB"/>
              </w:rPr>
            </w:pPr>
            <w:r w:rsidRPr="00BA004B">
              <w:rPr>
                <w:rFonts w:ascii="Times New Roman" w:hAnsi="Times New Roman" w:cs="Times New Roman"/>
                <w:sz w:val="18"/>
                <w:szCs w:val="18"/>
                <w:lang w:val="en-GB"/>
              </w:rPr>
              <w:t>N/A</w:t>
            </w:r>
          </w:p>
        </w:tc>
        <w:tc>
          <w:tcPr>
            <w:tcW w:w="2693"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14:paraId="1D2A540C" w14:textId="77777777" w:rsidR="003A6A3F" w:rsidRPr="00BA004B" w:rsidRDefault="003A6A3F" w:rsidP="001310AF">
            <w:pPr>
              <w:pStyle w:val="a"/>
              <w:snapToGrid w:val="0"/>
              <w:jc w:val="both"/>
              <w:rPr>
                <w:rFonts w:ascii="Times New Roman" w:hAnsi="Times New Roman" w:cs="Times New Roman"/>
                <w:sz w:val="18"/>
                <w:szCs w:val="18"/>
                <w:lang w:val="en-GB"/>
              </w:rPr>
            </w:pPr>
            <w:r w:rsidRPr="00BA004B">
              <w:rPr>
                <w:rFonts w:ascii="Times New Roman" w:eastAsia="Arial" w:hAnsi="Times New Roman" w:cs="Times New Roman"/>
                <w:bCs/>
                <w:color w:val="000000"/>
                <w:sz w:val="18"/>
                <w:szCs w:val="18"/>
                <w:highlight w:val="white"/>
                <w:lang w:val="en-GB"/>
              </w:rPr>
              <w:t xml:space="preserve">Religious </w:t>
            </w:r>
            <w:r w:rsidRPr="00BA004B">
              <w:rPr>
                <w:rFonts w:ascii="Times New Roman" w:eastAsia="Arial" w:hAnsi="Times New Roman" w:cs="Times New Roman"/>
                <w:bCs/>
                <w:color w:val="000000"/>
                <w:sz w:val="18"/>
                <w:szCs w:val="18"/>
                <w:lang w:val="en-GB"/>
              </w:rPr>
              <w:t xml:space="preserve">literature </w:t>
            </w:r>
          </w:p>
        </w:tc>
      </w:tr>
      <w:tr w:rsidR="003A6A3F" w:rsidRPr="00BA004B" w14:paraId="18AD9779" w14:textId="77777777" w:rsidTr="007A1420">
        <w:tc>
          <w:tcPr>
            <w:tcW w:w="826" w:type="dxa"/>
            <w:tcBorders>
              <w:top w:val="single" w:sz="2" w:space="0" w:color="000001"/>
              <w:left w:val="single" w:sz="2" w:space="0" w:color="000001"/>
              <w:bottom w:val="single" w:sz="2" w:space="0" w:color="000001"/>
            </w:tcBorders>
            <w:shd w:val="clear" w:color="auto" w:fill="auto"/>
            <w:tcMar>
              <w:left w:w="48" w:type="dxa"/>
            </w:tcMar>
          </w:tcPr>
          <w:p w14:paraId="6AEC5EFF" w14:textId="77777777" w:rsidR="003A6A3F" w:rsidRPr="00BA004B" w:rsidRDefault="003A6A3F" w:rsidP="007A1420">
            <w:pPr>
              <w:pStyle w:val="a"/>
              <w:rPr>
                <w:rFonts w:ascii="Times New Roman" w:hAnsi="Times New Roman" w:cs="Times New Roman"/>
                <w:sz w:val="18"/>
                <w:szCs w:val="18"/>
                <w:lang w:val="en-GB"/>
              </w:rPr>
            </w:pPr>
            <w:r w:rsidRPr="00BA004B">
              <w:rPr>
                <w:rFonts w:ascii="Times New Roman" w:hAnsi="Times New Roman" w:cs="Times New Roman"/>
                <w:sz w:val="18"/>
                <w:szCs w:val="18"/>
                <w:lang w:val="en-GB"/>
              </w:rPr>
              <w:t>11.</w:t>
            </w:r>
          </w:p>
        </w:tc>
        <w:tc>
          <w:tcPr>
            <w:tcW w:w="1260" w:type="dxa"/>
            <w:tcBorders>
              <w:top w:val="single" w:sz="2" w:space="0" w:color="000001"/>
              <w:left w:val="single" w:sz="2" w:space="0" w:color="000001"/>
              <w:bottom w:val="single" w:sz="2" w:space="0" w:color="000001"/>
            </w:tcBorders>
            <w:shd w:val="clear" w:color="auto" w:fill="auto"/>
            <w:tcMar>
              <w:left w:w="48" w:type="dxa"/>
            </w:tcMar>
          </w:tcPr>
          <w:p w14:paraId="09053EDF" w14:textId="77777777" w:rsidR="003A6A3F" w:rsidRPr="00BA004B" w:rsidRDefault="003A6A3F" w:rsidP="007A1420">
            <w:pPr>
              <w:pStyle w:val="a"/>
              <w:snapToGrid w:val="0"/>
              <w:rPr>
                <w:rFonts w:ascii="Times New Roman" w:hAnsi="Times New Roman" w:cs="Times New Roman"/>
                <w:sz w:val="18"/>
                <w:szCs w:val="18"/>
                <w:lang w:val="en-GB"/>
              </w:rPr>
            </w:pPr>
            <w:r w:rsidRPr="00BA004B">
              <w:rPr>
                <w:rFonts w:ascii="Times New Roman" w:hAnsi="Times New Roman" w:cs="Times New Roman"/>
                <w:sz w:val="18"/>
                <w:szCs w:val="18"/>
                <w:lang w:val="en-GB"/>
              </w:rPr>
              <w:t>June 2018 - present</w:t>
            </w:r>
          </w:p>
        </w:tc>
        <w:tc>
          <w:tcPr>
            <w:tcW w:w="1884" w:type="dxa"/>
            <w:tcBorders>
              <w:top w:val="single" w:sz="2" w:space="0" w:color="000001"/>
              <w:left w:val="single" w:sz="2" w:space="0" w:color="000001"/>
              <w:bottom w:val="single" w:sz="2" w:space="0" w:color="000001"/>
            </w:tcBorders>
            <w:shd w:val="clear" w:color="auto" w:fill="auto"/>
            <w:tcMar>
              <w:left w:w="48" w:type="dxa"/>
            </w:tcMar>
          </w:tcPr>
          <w:p w14:paraId="2949A996" w14:textId="5818BA73" w:rsidR="003A6A3F" w:rsidRPr="00BA004B" w:rsidRDefault="00122215" w:rsidP="00122215">
            <w:pPr>
              <w:pStyle w:val="a"/>
              <w:snapToGrid w:val="0"/>
              <w:jc w:val="both"/>
              <w:rPr>
                <w:rFonts w:ascii="Times New Roman" w:hAnsi="Times New Roman" w:cs="Times New Roman"/>
                <w:sz w:val="18"/>
                <w:szCs w:val="18"/>
                <w:lang w:val="en-GB"/>
              </w:rPr>
            </w:pPr>
            <w:r w:rsidRPr="00122215">
              <w:rPr>
                <w:rFonts w:ascii="Times New Roman" w:hAnsi="Times New Roman" w:cs="Times New Roman"/>
                <w:b/>
                <w:bCs/>
                <w:sz w:val="18"/>
                <w:szCs w:val="18"/>
                <w:lang w:val="en-GB"/>
              </w:rPr>
              <w:t>Translation, review, editing and proofreading</w:t>
            </w:r>
            <w:r>
              <w:rPr>
                <w:rFonts w:ascii="Times New Roman" w:hAnsi="Times New Roman" w:cs="Times New Roman"/>
                <w:sz w:val="18"/>
                <w:szCs w:val="18"/>
                <w:lang w:val="en-GB"/>
              </w:rPr>
              <w:t xml:space="preserve"> of d</w:t>
            </w:r>
            <w:r w:rsidR="003A6A3F" w:rsidRPr="00BA004B">
              <w:rPr>
                <w:rFonts w:ascii="Times New Roman" w:hAnsi="Times New Roman" w:cs="Times New Roman"/>
                <w:sz w:val="18"/>
                <w:szCs w:val="18"/>
                <w:lang w:val="en-GB"/>
              </w:rPr>
              <w:t>iverse projects with some government ministries, a number of local and international agencies, university lecturers and other individuals</w:t>
            </w:r>
          </w:p>
        </w:tc>
        <w:tc>
          <w:tcPr>
            <w:tcW w:w="1417" w:type="dxa"/>
            <w:tcBorders>
              <w:top w:val="single" w:sz="2" w:space="0" w:color="000001"/>
              <w:left w:val="single" w:sz="2" w:space="0" w:color="000001"/>
              <w:bottom w:val="single" w:sz="2" w:space="0" w:color="000001"/>
            </w:tcBorders>
            <w:shd w:val="clear" w:color="auto" w:fill="auto"/>
            <w:tcMar>
              <w:left w:w="48" w:type="dxa"/>
            </w:tcMar>
          </w:tcPr>
          <w:p w14:paraId="09FB984B" w14:textId="77777777" w:rsidR="003A6A3F" w:rsidRPr="00BA004B" w:rsidRDefault="003A6A3F" w:rsidP="007A1420">
            <w:pPr>
              <w:pStyle w:val="a"/>
              <w:snapToGrid w:val="0"/>
              <w:rPr>
                <w:rFonts w:ascii="Times New Roman" w:hAnsi="Times New Roman" w:cs="Times New Roman"/>
                <w:sz w:val="18"/>
                <w:szCs w:val="18"/>
                <w:lang w:val="en-GB"/>
              </w:rPr>
            </w:pPr>
            <w:r w:rsidRPr="00BA004B">
              <w:rPr>
                <w:rFonts w:ascii="Times New Roman" w:hAnsi="Times New Roman" w:cs="Times New Roman"/>
                <w:sz w:val="18"/>
                <w:szCs w:val="18"/>
                <w:lang w:val="en-GB"/>
              </w:rPr>
              <w:t xml:space="preserve">500,000+ words </w:t>
            </w:r>
          </w:p>
        </w:tc>
        <w:tc>
          <w:tcPr>
            <w:tcW w:w="1134" w:type="dxa"/>
            <w:tcBorders>
              <w:top w:val="single" w:sz="2" w:space="0" w:color="000001"/>
              <w:left w:val="single" w:sz="2" w:space="0" w:color="000001"/>
              <w:bottom w:val="single" w:sz="2" w:space="0" w:color="000001"/>
            </w:tcBorders>
            <w:shd w:val="clear" w:color="auto" w:fill="auto"/>
            <w:tcMar>
              <w:left w:w="48" w:type="dxa"/>
            </w:tcMar>
          </w:tcPr>
          <w:p w14:paraId="140E1C96" w14:textId="77777777" w:rsidR="003A6A3F" w:rsidRPr="00BA004B" w:rsidRDefault="003A6A3F" w:rsidP="007A1420">
            <w:pPr>
              <w:rPr>
                <w:sz w:val="18"/>
                <w:szCs w:val="18"/>
                <w:lang w:val="en-GB"/>
              </w:rPr>
            </w:pPr>
            <w:r w:rsidRPr="00BA004B">
              <w:rPr>
                <w:sz w:val="18"/>
                <w:szCs w:val="18"/>
                <w:lang w:val="en-GB"/>
              </w:rPr>
              <w:t>N/A</w:t>
            </w:r>
          </w:p>
        </w:tc>
        <w:tc>
          <w:tcPr>
            <w:tcW w:w="1985" w:type="dxa"/>
            <w:tcBorders>
              <w:top w:val="single" w:sz="2" w:space="0" w:color="000001"/>
              <w:left w:val="single" w:sz="2" w:space="0" w:color="000001"/>
              <w:bottom w:val="single" w:sz="2" w:space="0" w:color="000001"/>
            </w:tcBorders>
            <w:shd w:val="clear" w:color="auto" w:fill="auto"/>
            <w:tcMar>
              <w:left w:w="48" w:type="dxa"/>
            </w:tcMar>
          </w:tcPr>
          <w:p w14:paraId="7C6B67D4" w14:textId="77777777" w:rsidR="003A6A3F" w:rsidRPr="00BA004B" w:rsidRDefault="003A6A3F" w:rsidP="007A1420">
            <w:pPr>
              <w:rPr>
                <w:sz w:val="18"/>
                <w:szCs w:val="18"/>
                <w:lang w:val="en-GB"/>
              </w:rPr>
            </w:pPr>
            <w:r w:rsidRPr="00BA004B">
              <w:rPr>
                <w:sz w:val="18"/>
                <w:szCs w:val="18"/>
                <w:lang w:val="en-GB"/>
              </w:rPr>
              <w:t>N/A</w:t>
            </w:r>
          </w:p>
        </w:tc>
        <w:tc>
          <w:tcPr>
            <w:tcW w:w="2693"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14:paraId="3F7B18D7" w14:textId="77777777" w:rsidR="00E22DBF" w:rsidRPr="00BA004B" w:rsidRDefault="003A6A3F" w:rsidP="001310AF">
            <w:pPr>
              <w:pStyle w:val="a"/>
              <w:snapToGrid w:val="0"/>
              <w:jc w:val="both"/>
              <w:rPr>
                <w:rFonts w:ascii="Times New Roman" w:hAnsi="Times New Roman" w:cs="Times New Roman"/>
                <w:sz w:val="18"/>
                <w:szCs w:val="18"/>
                <w:lang w:val="en-GB"/>
              </w:rPr>
            </w:pPr>
            <w:r w:rsidRPr="00BA004B">
              <w:rPr>
                <w:rFonts w:ascii="Times New Roman" w:hAnsi="Times New Roman" w:cs="Times New Roman"/>
                <w:sz w:val="18"/>
                <w:szCs w:val="18"/>
                <w:lang w:val="en-GB"/>
              </w:rPr>
              <w:t>Training manuals, general, legal (MoUs,</w:t>
            </w:r>
            <w:r w:rsidR="001310AF">
              <w:rPr>
                <w:rFonts w:ascii="Times New Roman" w:hAnsi="Times New Roman" w:cs="Times New Roman"/>
                <w:sz w:val="18"/>
                <w:szCs w:val="18"/>
                <w:lang w:val="en-GB"/>
              </w:rPr>
              <w:t xml:space="preserve"> </w:t>
            </w:r>
            <w:r w:rsidRPr="00BA004B">
              <w:rPr>
                <w:rFonts w:ascii="Times New Roman" w:hAnsi="Times New Roman" w:cs="Times New Roman"/>
                <w:sz w:val="18"/>
                <w:szCs w:val="18"/>
                <w:lang w:val="en-GB"/>
              </w:rPr>
              <w:t>birth/death/marriage certificates, ID cards, passports,</w:t>
            </w:r>
            <w:r w:rsidR="001310AF">
              <w:rPr>
                <w:rFonts w:ascii="Times New Roman" w:hAnsi="Times New Roman" w:cs="Times New Roman"/>
                <w:sz w:val="18"/>
                <w:szCs w:val="18"/>
                <w:lang w:val="en-GB"/>
              </w:rPr>
              <w:t xml:space="preserve"> IHL,</w:t>
            </w:r>
            <w:r w:rsidRPr="00BA004B">
              <w:rPr>
                <w:rFonts w:ascii="Times New Roman" w:hAnsi="Times New Roman" w:cs="Times New Roman"/>
                <w:sz w:val="18"/>
                <w:szCs w:val="18"/>
                <w:lang w:val="en-GB"/>
              </w:rPr>
              <w:t xml:space="preserve"> etc.), business/management (cover letters, bank statements, agreements, POAs, etc.), medical (test results, cover letters, etc.), academic (certificates, transcripts, applications, etc.), </w:t>
            </w:r>
            <w:r w:rsidR="00FF1526">
              <w:rPr>
                <w:rFonts w:ascii="Times New Roman" w:hAnsi="Times New Roman" w:cs="Times New Roman"/>
                <w:sz w:val="18"/>
                <w:szCs w:val="18"/>
                <w:lang w:val="en-GB"/>
              </w:rPr>
              <w:t xml:space="preserve">e-commerce, </w:t>
            </w:r>
            <w:r w:rsidRPr="00BA004B">
              <w:rPr>
                <w:rFonts w:ascii="Times New Roman" w:hAnsi="Times New Roman" w:cs="Times New Roman"/>
                <w:sz w:val="18"/>
                <w:szCs w:val="18"/>
                <w:lang w:val="en-GB"/>
              </w:rPr>
              <w:t>fashion industry, literary and technical translations</w:t>
            </w:r>
            <w:r w:rsidR="001310AF">
              <w:rPr>
                <w:rFonts w:ascii="Times New Roman" w:hAnsi="Times New Roman" w:cs="Times New Roman"/>
                <w:sz w:val="18"/>
                <w:szCs w:val="18"/>
                <w:lang w:val="en-GB"/>
              </w:rPr>
              <w:t xml:space="preserve"> (automotive, locomotive, heavy duty machinery, etc.), etc.</w:t>
            </w:r>
          </w:p>
          <w:p w14:paraId="7074CE70" w14:textId="77777777" w:rsidR="003A6A3F" w:rsidRPr="00BA004B" w:rsidRDefault="003A6A3F" w:rsidP="001310AF">
            <w:pPr>
              <w:pStyle w:val="a"/>
              <w:snapToGrid w:val="0"/>
              <w:jc w:val="both"/>
              <w:rPr>
                <w:rFonts w:ascii="Times New Roman" w:hAnsi="Times New Roman" w:cs="Times New Roman"/>
                <w:sz w:val="18"/>
                <w:szCs w:val="18"/>
                <w:lang w:val="en-GB"/>
              </w:rPr>
            </w:pPr>
            <w:r w:rsidRPr="00BA004B">
              <w:rPr>
                <w:rFonts w:ascii="Times New Roman" w:hAnsi="Times New Roman" w:cs="Times New Roman"/>
                <w:sz w:val="18"/>
                <w:szCs w:val="18"/>
                <w:lang w:val="en-GB"/>
              </w:rPr>
              <w:t xml:space="preserve">Writing, editing and proofreading: </w:t>
            </w:r>
          </w:p>
          <w:p w14:paraId="4C2092D3" w14:textId="77777777" w:rsidR="003A6A3F" w:rsidRPr="00BA004B" w:rsidRDefault="003A6A3F" w:rsidP="001310AF">
            <w:pPr>
              <w:pStyle w:val="a"/>
              <w:snapToGrid w:val="0"/>
              <w:jc w:val="both"/>
              <w:rPr>
                <w:rFonts w:ascii="Times New Roman" w:eastAsia="Arial" w:hAnsi="Times New Roman" w:cs="Times New Roman"/>
                <w:bCs/>
                <w:color w:val="000000"/>
                <w:sz w:val="18"/>
                <w:szCs w:val="18"/>
                <w:highlight w:val="white"/>
                <w:lang w:val="en-GB"/>
              </w:rPr>
            </w:pPr>
            <w:r w:rsidRPr="00BA004B">
              <w:rPr>
                <w:rFonts w:ascii="Times New Roman" w:hAnsi="Times New Roman" w:cs="Times New Roman"/>
                <w:sz w:val="18"/>
                <w:szCs w:val="18"/>
                <w:lang w:val="en-GB"/>
              </w:rPr>
              <w:t>(CVs, letters, articles, books, HND and BA projects, MA dissertations, PhD theses, etc.)</w:t>
            </w:r>
          </w:p>
        </w:tc>
      </w:tr>
      <w:tr w:rsidR="003A6A3F" w:rsidRPr="00BA004B" w14:paraId="21F9D8BA" w14:textId="77777777" w:rsidTr="007A1420">
        <w:tc>
          <w:tcPr>
            <w:tcW w:w="826" w:type="dxa"/>
            <w:tcBorders>
              <w:top w:val="single" w:sz="2" w:space="0" w:color="000001"/>
              <w:left w:val="single" w:sz="2" w:space="0" w:color="000001"/>
              <w:bottom w:val="single" w:sz="2" w:space="0" w:color="000001"/>
            </w:tcBorders>
            <w:shd w:val="clear" w:color="auto" w:fill="auto"/>
            <w:tcMar>
              <w:left w:w="48" w:type="dxa"/>
            </w:tcMar>
          </w:tcPr>
          <w:p w14:paraId="5698C93C" w14:textId="77777777" w:rsidR="003A6A3F" w:rsidRPr="00BA004B" w:rsidRDefault="003A6A3F" w:rsidP="007A1420">
            <w:pPr>
              <w:pStyle w:val="a"/>
              <w:rPr>
                <w:rFonts w:ascii="Times New Roman" w:hAnsi="Times New Roman" w:cs="Times New Roman"/>
                <w:sz w:val="18"/>
                <w:szCs w:val="18"/>
                <w:lang w:val="en-GB"/>
              </w:rPr>
            </w:pPr>
            <w:r w:rsidRPr="00BA004B">
              <w:rPr>
                <w:rFonts w:ascii="Times New Roman" w:hAnsi="Times New Roman" w:cs="Times New Roman"/>
                <w:sz w:val="18"/>
                <w:szCs w:val="18"/>
                <w:lang w:val="en-GB"/>
              </w:rPr>
              <w:t>12.</w:t>
            </w:r>
          </w:p>
        </w:tc>
        <w:tc>
          <w:tcPr>
            <w:tcW w:w="1260" w:type="dxa"/>
            <w:tcBorders>
              <w:top w:val="single" w:sz="2" w:space="0" w:color="000001"/>
              <w:left w:val="single" w:sz="2" w:space="0" w:color="000001"/>
              <w:bottom w:val="single" w:sz="2" w:space="0" w:color="000001"/>
            </w:tcBorders>
            <w:shd w:val="clear" w:color="auto" w:fill="auto"/>
            <w:tcMar>
              <w:left w:w="48" w:type="dxa"/>
            </w:tcMar>
          </w:tcPr>
          <w:p w14:paraId="3E6CD931" w14:textId="77777777" w:rsidR="003A6A3F" w:rsidRPr="00BA004B" w:rsidRDefault="003A6A3F" w:rsidP="007A1420">
            <w:pPr>
              <w:pStyle w:val="a"/>
              <w:snapToGrid w:val="0"/>
              <w:rPr>
                <w:rFonts w:ascii="Times New Roman" w:hAnsi="Times New Roman" w:cs="Times New Roman"/>
                <w:sz w:val="18"/>
                <w:szCs w:val="18"/>
                <w:lang w:val="en-GB"/>
              </w:rPr>
            </w:pPr>
            <w:r w:rsidRPr="00BA004B">
              <w:rPr>
                <w:rFonts w:ascii="Times New Roman" w:hAnsi="Times New Roman" w:cs="Times New Roman"/>
                <w:sz w:val="18"/>
                <w:szCs w:val="18"/>
                <w:lang w:val="en-GB"/>
              </w:rPr>
              <w:t>2021 - present</w:t>
            </w:r>
          </w:p>
        </w:tc>
        <w:tc>
          <w:tcPr>
            <w:tcW w:w="1884" w:type="dxa"/>
            <w:tcBorders>
              <w:top w:val="single" w:sz="2" w:space="0" w:color="000001"/>
              <w:left w:val="single" w:sz="2" w:space="0" w:color="000001"/>
              <w:bottom w:val="single" w:sz="2" w:space="0" w:color="000001"/>
            </w:tcBorders>
            <w:shd w:val="clear" w:color="auto" w:fill="auto"/>
            <w:tcMar>
              <w:left w:w="48" w:type="dxa"/>
            </w:tcMar>
          </w:tcPr>
          <w:p w14:paraId="70D4F0D5" w14:textId="77777777" w:rsidR="003A6A3F" w:rsidRPr="00BA004B" w:rsidRDefault="003A6A3F" w:rsidP="00122215">
            <w:pPr>
              <w:pStyle w:val="a"/>
              <w:snapToGrid w:val="0"/>
              <w:jc w:val="both"/>
              <w:rPr>
                <w:rFonts w:ascii="Times New Roman" w:hAnsi="Times New Roman" w:cs="Times New Roman"/>
                <w:sz w:val="18"/>
                <w:szCs w:val="18"/>
                <w:lang w:val="en-GB"/>
              </w:rPr>
            </w:pPr>
            <w:r w:rsidRPr="00BA004B">
              <w:rPr>
                <w:rFonts w:ascii="Times New Roman" w:hAnsi="Times New Roman" w:cs="Times New Roman"/>
                <w:sz w:val="18"/>
                <w:szCs w:val="18"/>
                <w:lang w:val="en-GB"/>
              </w:rPr>
              <w:t>Subtitle translation - time-coded English/French SRTs</w:t>
            </w:r>
          </w:p>
        </w:tc>
        <w:tc>
          <w:tcPr>
            <w:tcW w:w="1417" w:type="dxa"/>
            <w:tcBorders>
              <w:top w:val="single" w:sz="2" w:space="0" w:color="000001"/>
              <w:left w:val="single" w:sz="2" w:space="0" w:color="000001"/>
              <w:bottom w:val="single" w:sz="2" w:space="0" w:color="000001"/>
            </w:tcBorders>
            <w:shd w:val="clear" w:color="auto" w:fill="auto"/>
            <w:tcMar>
              <w:left w:w="48" w:type="dxa"/>
            </w:tcMar>
          </w:tcPr>
          <w:p w14:paraId="342818E3" w14:textId="77777777" w:rsidR="003A6A3F" w:rsidRPr="00BA004B" w:rsidRDefault="003A6A3F" w:rsidP="007A1420">
            <w:pPr>
              <w:pStyle w:val="a"/>
              <w:snapToGrid w:val="0"/>
              <w:rPr>
                <w:rFonts w:ascii="Times New Roman" w:hAnsi="Times New Roman" w:cs="Times New Roman"/>
                <w:sz w:val="18"/>
                <w:szCs w:val="18"/>
                <w:lang w:val="en-GB"/>
              </w:rPr>
            </w:pPr>
            <w:r w:rsidRPr="00BA004B">
              <w:rPr>
                <w:rFonts w:ascii="Times New Roman" w:hAnsi="Times New Roman" w:cs="Times New Roman"/>
                <w:sz w:val="18"/>
                <w:szCs w:val="18"/>
                <w:lang w:val="en-GB"/>
              </w:rPr>
              <w:t>7,000+ hours</w:t>
            </w:r>
          </w:p>
        </w:tc>
        <w:tc>
          <w:tcPr>
            <w:tcW w:w="1134" w:type="dxa"/>
            <w:tcBorders>
              <w:top w:val="single" w:sz="2" w:space="0" w:color="000001"/>
              <w:left w:val="single" w:sz="2" w:space="0" w:color="000001"/>
              <w:bottom w:val="single" w:sz="2" w:space="0" w:color="000001"/>
            </w:tcBorders>
            <w:shd w:val="clear" w:color="auto" w:fill="auto"/>
            <w:tcMar>
              <w:left w:w="48" w:type="dxa"/>
            </w:tcMar>
          </w:tcPr>
          <w:p w14:paraId="014F7989" w14:textId="77777777" w:rsidR="003A6A3F" w:rsidRPr="00BA004B" w:rsidRDefault="003A6A3F" w:rsidP="007A1420">
            <w:pPr>
              <w:rPr>
                <w:sz w:val="18"/>
                <w:szCs w:val="18"/>
                <w:lang w:val="en-GB"/>
              </w:rPr>
            </w:pPr>
            <w:r w:rsidRPr="00BA004B">
              <w:rPr>
                <w:sz w:val="18"/>
                <w:szCs w:val="18"/>
                <w:lang w:val="en-GB"/>
              </w:rPr>
              <w:t>N/A</w:t>
            </w:r>
          </w:p>
        </w:tc>
        <w:tc>
          <w:tcPr>
            <w:tcW w:w="1985" w:type="dxa"/>
            <w:tcBorders>
              <w:top w:val="single" w:sz="2" w:space="0" w:color="000001"/>
              <w:left w:val="single" w:sz="2" w:space="0" w:color="000001"/>
              <w:bottom w:val="single" w:sz="2" w:space="0" w:color="000001"/>
            </w:tcBorders>
            <w:shd w:val="clear" w:color="auto" w:fill="auto"/>
            <w:tcMar>
              <w:left w:w="48" w:type="dxa"/>
            </w:tcMar>
          </w:tcPr>
          <w:p w14:paraId="60F631AB" w14:textId="77777777" w:rsidR="003A6A3F" w:rsidRPr="00BA004B" w:rsidRDefault="003A6A3F" w:rsidP="007A1420">
            <w:pPr>
              <w:rPr>
                <w:sz w:val="18"/>
                <w:szCs w:val="18"/>
                <w:lang w:val="en-GB"/>
              </w:rPr>
            </w:pPr>
            <w:r w:rsidRPr="00BA004B">
              <w:rPr>
                <w:sz w:val="18"/>
                <w:szCs w:val="18"/>
                <w:lang w:val="en-GB"/>
              </w:rPr>
              <w:t>N/A</w:t>
            </w:r>
          </w:p>
        </w:tc>
        <w:tc>
          <w:tcPr>
            <w:tcW w:w="2693"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14:paraId="5FDC501A" w14:textId="77777777" w:rsidR="003A6A3F" w:rsidRPr="00BA004B" w:rsidRDefault="003A6A3F" w:rsidP="001310AF">
            <w:pPr>
              <w:pStyle w:val="a"/>
              <w:snapToGrid w:val="0"/>
              <w:jc w:val="both"/>
              <w:rPr>
                <w:rFonts w:ascii="Times New Roman" w:hAnsi="Times New Roman" w:cs="Times New Roman"/>
                <w:sz w:val="18"/>
                <w:szCs w:val="18"/>
                <w:lang w:val="en-GB"/>
              </w:rPr>
            </w:pPr>
            <w:r w:rsidRPr="00BA004B">
              <w:rPr>
                <w:rFonts w:ascii="Times New Roman" w:hAnsi="Times New Roman" w:cs="Times New Roman"/>
                <w:sz w:val="18"/>
                <w:szCs w:val="18"/>
                <w:lang w:val="en-GB"/>
              </w:rPr>
              <w:t>Videos on various subjects (QC, generation of subtitles, FNs, Time codes, etc.)</w:t>
            </w:r>
          </w:p>
        </w:tc>
      </w:tr>
      <w:tr w:rsidR="003A6A3F" w:rsidRPr="002E0FD5" w14:paraId="019CD1B6" w14:textId="77777777" w:rsidTr="007A1420">
        <w:tc>
          <w:tcPr>
            <w:tcW w:w="826" w:type="dxa"/>
            <w:tcBorders>
              <w:top w:val="single" w:sz="2" w:space="0" w:color="000001"/>
              <w:left w:val="single" w:sz="2" w:space="0" w:color="000001"/>
              <w:bottom w:val="single" w:sz="2" w:space="0" w:color="000001"/>
            </w:tcBorders>
            <w:shd w:val="clear" w:color="auto" w:fill="auto"/>
            <w:tcMar>
              <w:left w:w="48" w:type="dxa"/>
            </w:tcMar>
          </w:tcPr>
          <w:p w14:paraId="08FC24E6" w14:textId="77777777" w:rsidR="003A6A3F" w:rsidRPr="00BA004B" w:rsidRDefault="003A6A3F" w:rsidP="007A1420">
            <w:pPr>
              <w:pStyle w:val="a"/>
              <w:rPr>
                <w:rFonts w:ascii="Times New Roman" w:hAnsi="Times New Roman" w:cs="Times New Roman"/>
                <w:sz w:val="18"/>
                <w:szCs w:val="18"/>
                <w:lang w:val="en-GB"/>
              </w:rPr>
            </w:pPr>
            <w:r w:rsidRPr="00BA004B">
              <w:rPr>
                <w:rFonts w:ascii="Times New Roman" w:hAnsi="Times New Roman" w:cs="Times New Roman"/>
                <w:sz w:val="18"/>
                <w:szCs w:val="18"/>
                <w:lang w:val="en-GB"/>
              </w:rPr>
              <w:t xml:space="preserve">*Others </w:t>
            </w:r>
          </w:p>
        </w:tc>
        <w:tc>
          <w:tcPr>
            <w:tcW w:w="1260" w:type="dxa"/>
            <w:tcBorders>
              <w:top w:val="single" w:sz="2" w:space="0" w:color="000001"/>
              <w:left w:val="single" w:sz="2" w:space="0" w:color="000001"/>
              <w:bottom w:val="single" w:sz="2" w:space="0" w:color="000001"/>
            </w:tcBorders>
            <w:shd w:val="clear" w:color="auto" w:fill="auto"/>
            <w:tcMar>
              <w:left w:w="48" w:type="dxa"/>
            </w:tcMar>
          </w:tcPr>
          <w:p w14:paraId="4C20506A" w14:textId="77777777" w:rsidR="002E0FD5" w:rsidRDefault="003A6A3F" w:rsidP="007A1420">
            <w:pPr>
              <w:pStyle w:val="a"/>
              <w:snapToGrid w:val="0"/>
              <w:rPr>
                <w:rFonts w:ascii="Times New Roman" w:hAnsi="Times New Roman" w:cs="Times New Roman"/>
                <w:sz w:val="18"/>
                <w:szCs w:val="18"/>
                <w:lang w:val="en-GB"/>
              </w:rPr>
            </w:pPr>
            <w:r w:rsidRPr="00BA004B">
              <w:rPr>
                <w:rFonts w:ascii="Times New Roman" w:hAnsi="Times New Roman" w:cs="Times New Roman"/>
                <w:sz w:val="18"/>
                <w:szCs w:val="18"/>
                <w:lang w:val="en-GB"/>
              </w:rPr>
              <w:t>Since 2005</w:t>
            </w:r>
          </w:p>
          <w:p w14:paraId="0EB9C994" w14:textId="77777777" w:rsidR="002E0FD5" w:rsidRDefault="002E0FD5" w:rsidP="007A1420">
            <w:pPr>
              <w:pStyle w:val="a"/>
              <w:snapToGrid w:val="0"/>
              <w:rPr>
                <w:rFonts w:ascii="Times New Roman" w:hAnsi="Times New Roman" w:cs="Times New Roman"/>
                <w:sz w:val="18"/>
                <w:szCs w:val="18"/>
                <w:lang w:val="en-GB"/>
              </w:rPr>
            </w:pPr>
          </w:p>
          <w:p w14:paraId="0876E8CB" w14:textId="77777777" w:rsidR="003A6A3F" w:rsidRPr="00BA004B" w:rsidRDefault="002E0FD5" w:rsidP="007A1420">
            <w:pPr>
              <w:pStyle w:val="a"/>
              <w:snapToGrid w:val="0"/>
              <w:rPr>
                <w:rFonts w:ascii="Times New Roman" w:hAnsi="Times New Roman" w:cs="Times New Roman"/>
                <w:sz w:val="18"/>
                <w:szCs w:val="18"/>
                <w:lang w:val="en-GB"/>
              </w:rPr>
            </w:pPr>
            <w:r w:rsidRPr="002E0FD5">
              <w:rPr>
                <w:rFonts w:ascii="Times New Roman" w:hAnsi="Times New Roman" w:cs="Times New Roman"/>
                <w:sz w:val="18"/>
                <w:szCs w:val="18"/>
                <w:lang w:val="en-GB"/>
              </w:rPr>
              <w:t>22 March, 2023</w:t>
            </w:r>
          </w:p>
        </w:tc>
        <w:tc>
          <w:tcPr>
            <w:tcW w:w="9113" w:type="dxa"/>
            <w:gridSpan w:val="5"/>
            <w:tcBorders>
              <w:top w:val="single" w:sz="2" w:space="0" w:color="000001"/>
              <w:left w:val="single" w:sz="2" w:space="0" w:color="000001"/>
              <w:bottom w:val="single" w:sz="2" w:space="0" w:color="000001"/>
              <w:right w:val="single" w:sz="2" w:space="0" w:color="000001"/>
            </w:tcBorders>
            <w:shd w:val="clear" w:color="auto" w:fill="auto"/>
            <w:tcMar>
              <w:left w:w="48" w:type="dxa"/>
            </w:tcMar>
          </w:tcPr>
          <w:p w14:paraId="54CD65CC" w14:textId="77777777" w:rsidR="003A6A3F" w:rsidRDefault="003A6A3F" w:rsidP="001310AF">
            <w:pPr>
              <w:pStyle w:val="a"/>
              <w:snapToGrid w:val="0"/>
              <w:jc w:val="both"/>
              <w:rPr>
                <w:rFonts w:ascii="Times New Roman" w:eastAsia="Arial" w:hAnsi="Times New Roman" w:cs="Times New Roman"/>
                <w:bCs/>
                <w:color w:val="000000"/>
                <w:sz w:val="18"/>
                <w:szCs w:val="18"/>
                <w:lang w:val="en-GB"/>
              </w:rPr>
            </w:pPr>
            <w:r w:rsidRPr="00703E9B">
              <w:rPr>
                <w:rFonts w:ascii="Times New Roman" w:hAnsi="Times New Roman" w:cs="Times New Roman"/>
                <w:b/>
                <w:sz w:val="18"/>
                <w:szCs w:val="18"/>
                <w:lang w:val="en-GB"/>
              </w:rPr>
              <w:t>Junior Chamber International (JCI) Certified Local Trainer</w:t>
            </w:r>
            <w:r w:rsidRPr="00BA004B">
              <w:rPr>
                <w:rFonts w:ascii="Times New Roman" w:eastAsia="Arial" w:hAnsi="Times New Roman" w:cs="Times New Roman"/>
                <w:bCs/>
                <w:color w:val="000000"/>
                <w:sz w:val="18"/>
                <w:szCs w:val="18"/>
                <w:highlight w:val="white"/>
                <w:lang w:val="en-GB"/>
              </w:rPr>
              <w:t>:</w:t>
            </w:r>
            <w:r w:rsidR="00703E9B">
              <w:rPr>
                <w:rFonts w:ascii="Times New Roman" w:eastAsia="Arial" w:hAnsi="Times New Roman" w:cs="Times New Roman"/>
                <w:bCs/>
                <w:color w:val="000000"/>
                <w:sz w:val="18"/>
                <w:szCs w:val="18"/>
                <w:highlight w:val="white"/>
                <w:lang w:val="en-GB"/>
              </w:rPr>
              <w:t xml:space="preserve"> </w:t>
            </w:r>
            <w:r w:rsidRPr="00BA004B">
              <w:rPr>
                <w:rFonts w:ascii="Times New Roman" w:eastAsia="Arial" w:hAnsi="Times New Roman" w:cs="Times New Roman"/>
                <w:bCs/>
                <w:color w:val="000000"/>
                <w:sz w:val="18"/>
                <w:szCs w:val="18"/>
                <w:highlight w:val="white"/>
                <w:lang w:val="en-GB"/>
              </w:rPr>
              <w:t>Corporate Training in Leadership and Personal Development</w:t>
            </w:r>
            <w:r w:rsidRPr="00BA004B">
              <w:rPr>
                <w:rFonts w:ascii="Times New Roman" w:eastAsia="Arial" w:hAnsi="Times New Roman" w:cs="Times New Roman"/>
                <w:bCs/>
                <w:color w:val="000000"/>
                <w:sz w:val="18"/>
                <w:szCs w:val="18"/>
                <w:lang w:val="en-GB"/>
              </w:rPr>
              <w:t>: Public</w:t>
            </w:r>
            <w:r w:rsidR="004458C9">
              <w:rPr>
                <w:rFonts w:ascii="Times New Roman" w:eastAsia="Arial" w:hAnsi="Times New Roman" w:cs="Times New Roman"/>
                <w:bCs/>
                <w:color w:val="000000"/>
                <w:sz w:val="18"/>
                <w:szCs w:val="18"/>
                <w:lang w:val="en-GB"/>
              </w:rPr>
              <w:t>/motivational</w:t>
            </w:r>
            <w:r w:rsidRPr="00BA004B">
              <w:rPr>
                <w:rFonts w:ascii="Times New Roman" w:eastAsia="Arial" w:hAnsi="Times New Roman" w:cs="Times New Roman"/>
                <w:bCs/>
                <w:color w:val="000000"/>
                <w:sz w:val="18"/>
                <w:szCs w:val="18"/>
                <w:lang w:val="en-GB"/>
              </w:rPr>
              <w:t xml:space="preserve"> speaking, workshops, conferences, </w:t>
            </w:r>
            <w:r w:rsidR="00703E9B">
              <w:rPr>
                <w:rFonts w:ascii="Times New Roman" w:eastAsia="Arial" w:hAnsi="Times New Roman" w:cs="Times New Roman"/>
                <w:bCs/>
                <w:color w:val="000000"/>
                <w:sz w:val="18"/>
                <w:szCs w:val="18"/>
                <w:lang w:val="en-GB"/>
              </w:rPr>
              <w:t xml:space="preserve">strategic retreats, </w:t>
            </w:r>
            <w:r w:rsidRPr="00BA004B">
              <w:rPr>
                <w:rFonts w:ascii="Times New Roman" w:eastAsia="Arial" w:hAnsi="Times New Roman" w:cs="Times New Roman"/>
                <w:bCs/>
                <w:color w:val="000000"/>
                <w:sz w:val="18"/>
                <w:szCs w:val="18"/>
                <w:lang w:val="en-GB"/>
              </w:rPr>
              <w:t>etc.</w:t>
            </w:r>
          </w:p>
          <w:p w14:paraId="66C729D6" w14:textId="77777777" w:rsidR="002E0FD5" w:rsidRPr="002E0FD5" w:rsidRDefault="002E0FD5" w:rsidP="002E0FD5">
            <w:pPr>
              <w:pStyle w:val="a"/>
              <w:tabs>
                <w:tab w:val="left" w:pos="5217"/>
              </w:tabs>
              <w:snapToGrid w:val="0"/>
              <w:jc w:val="both"/>
              <w:rPr>
                <w:rFonts w:ascii="Times New Roman" w:eastAsia="Arial" w:hAnsi="Times New Roman" w:cs="Times New Roman"/>
                <w:bCs/>
                <w:color w:val="000000"/>
                <w:sz w:val="18"/>
                <w:szCs w:val="18"/>
                <w:highlight w:val="white"/>
                <w:lang w:val="fr-FR"/>
              </w:rPr>
            </w:pPr>
            <w:r w:rsidRPr="002E0FD5">
              <w:rPr>
                <w:rFonts w:ascii="Times New Roman" w:eastAsia="Arial" w:hAnsi="Times New Roman" w:cs="Times New Roman"/>
                <w:b/>
                <w:color w:val="000000"/>
                <w:sz w:val="18"/>
                <w:szCs w:val="18"/>
                <w:highlight w:val="white"/>
                <w:lang w:val="fr-FR"/>
              </w:rPr>
              <w:t>Participant</w:t>
            </w:r>
            <w:r w:rsidRPr="002E0FD5">
              <w:rPr>
                <w:rFonts w:ascii="Times New Roman" w:eastAsia="Arial" w:hAnsi="Times New Roman" w:cs="Times New Roman"/>
                <w:bCs/>
                <w:color w:val="000000"/>
                <w:sz w:val="18"/>
                <w:szCs w:val="18"/>
                <w:highlight w:val="white"/>
                <w:lang w:val="fr-FR"/>
              </w:rPr>
              <w:t xml:space="preserve">, </w:t>
            </w:r>
            <w:r w:rsidRPr="00E22DBF">
              <w:rPr>
                <w:rFonts w:ascii="Times New Roman" w:eastAsia="Arial" w:hAnsi="Times New Roman" w:cs="Times New Roman"/>
                <w:b/>
                <w:color w:val="000000"/>
                <w:sz w:val="18"/>
                <w:szCs w:val="18"/>
                <w:highlight w:val="white"/>
                <w:lang w:val="fr-FR"/>
              </w:rPr>
              <w:t>Pautrain Hybrid (Online) Conference</w:t>
            </w:r>
            <w:r>
              <w:rPr>
                <w:rFonts w:ascii="Times New Roman" w:eastAsia="Arial" w:hAnsi="Times New Roman" w:cs="Times New Roman"/>
                <w:bCs/>
                <w:color w:val="000000"/>
                <w:sz w:val="18"/>
                <w:szCs w:val="18"/>
                <w:highlight w:val="white"/>
                <w:lang w:val="fr-FR"/>
              </w:rPr>
              <w:t xml:space="preserve"> </w:t>
            </w:r>
            <w:r w:rsidRPr="002E0FD5">
              <w:rPr>
                <w:rFonts w:ascii="Times New Roman" w:eastAsia="Arial" w:hAnsi="Times New Roman" w:cs="Times New Roman"/>
                <w:bCs/>
                <w:color w:val="000000"/>
                <w:sz w:val="18"/>
                <w:szCs w:val="18"/>
                <w:highlight w:val="white"/>
                <w:lang w:val="fr-FR"/>
              </w:rPr>
              <w:t xml:space="preserve">– </w:t>
            </w:r>
            <w:r w:rsidRPr="00E22DBF">
              <w:rPr>
                <w:rFonts w:ascii="Times New Roman" w:eastAsia="Arial" w:hAnsi="Times New Roman" w:cs="Times New Roman"/>
                <w:bCs/>
                <w:color w:val="000000"/>
                <w:sz w:val="18"/>
                <w:szCs w:val="18"/>
                <w:highlight w:val="white"/>
                <w:lang w:val="en-GB"/>
              </w:rPr>
              <w:t>Theme</w:t>
            </w:r>
            <w:r w:rsidRPr="002E0FD5">
              <w:rPr>
                <w:rFonts w:ascii="Times New Roman" w:eastAsia="Arial" w:hAnsi="Times New Roman" w:cs="Times New Roman"/>
                <w:bCs/>
                <w:color w:val="000000"/>
                <w:sz w:val="18"/>
                <w:szCs w:val="18"/>
                <w:highlight w:val="white"/>
                <w:lang w:val="fr-FR"/>
              </w:rPr>
              <w:t xml:space="preserve">: </w:t>
            </w:r>
            <w:r w:rsidRPr="002E0FD5">
              <w:rPr>
                <w:rFonts w:ascii="Times New Roman" w:eastAsia="Arial" w:hAnsi="Times New Roman" w:cs="Times New Roman"/>
                <w:b/>
                <w:color w:val="000000"/>
                <w:sz w:val="18"/>
                <w:szCs w:val="18"/>
                <w:highlight w:val="white"/>
                <w:lang w:val="fr-FR"/>
              </w:rPr>
              <w:t>La théorie interprétative, problèmes pratiques du traducteur et des problèmes théoriques de la traduction</w:t>
            </w:r>
            <w:r>
              <w:rPr>
                <w:rFonts w:ascii="Times New Roman" w:eastAsia="Arial" w:hAnsi="Times New Roman" w:cs="Times New Roman"/>
                <w:bCs/>
                <w:color w:val="000000"/>
                <w:sz w:val="18"/>
                <w:szCs w:val="18"/>
                <w:highlight w:val="white"/>
                <w:lang w:val="fr-FR"/>
              </w:rPr>
              <w:t xml:space="preserve"> </w:t>
            </w:r>
            <w:r w:rsidRPr="00E22DBF">
              <w:rPr>
                <w:rFonts w:ascii="Times New Roman" w:eastAsia="Arial" w:hAnsi="Times New Roman" w:cs="Times New Roman"/>
                <w:bCs/>
                <w:color w:val="000000"/>
                <w:sz w:val="18"/>
                <w:szCs w:val="18"/>
                <w:highlight w:val="white"/>
                <w:lang w:val="en-GB"/>
              </w:rPr>
              <w:t>(Organised by the Advanced School of Translators and Interpreters (ASTI), Buea, Cameroon</w:t>
            </w:r>
          </w:p>
        </w:tc>
      </w:tr>
    </w:tbl>
    <w:p w14:paraId="7825D3DC" w14:textId="77777777" w:rsidR="003A6A3F" w:rsidRPr="002E0FD5" w:rsidRDefault="003A6A3F" w:rsidP="003A6A3F">
      <w:pPr>
        <w:pStyle w:val="En-tte"/>
        <w:tabs>
          <w:tab w:val="clear" w:pos="4320"/>
          <w:tab w:val="clear" w:pos="8640"/>
        </w:tabs>
        <w:ind w:left="-567" w:right="-716"/>
        <w:rPr>
          <w:szCs w:val="24"/>
          <w:lang w:val="fr-FR"/>
        </w:rPr>
      </w:pPr>
    </w:p>
    <w:p w14:paraId="5E3D8739" w14:textId="77777777" w:rsidR="003A6A3F" w:rsidRPr="009522AB" w:rsidRDefault="003A6A3F" w:rsidP="003A6A3F">
      <w:pPr>
        <w:pStyle w:val="Sansinterligne"/>
        <w:ind w:left="-567" w:right="-716"/>
        <w:jc w:val="both"/>
        <w:rPr>
          <w:rFonts w:ascii="Times New Roman" w:hAnsi="Times New Roman"/>
          <w:b/>
          <w:sz w:val="24"/>
          <w:szCs w:val="24"/>
          <w:lang w:val="en-GB"/>
        </w:rPr>
      </w:pPr>
      <w:r w:rsidRPr="009522AB">
        <w:rPr>
          <w:rFonts w:ascii="Times New Roman" w:hAnsi="Times New Roman"/>
          <w:b/>
          <w:sz w:val="24"/>
          <w:szCs w:val="24"/>
          <w:lang w:val="en-GB"/>
        </w:rPr>
        <w:t xml:space="preserve">INTERNATIONAL PROFESSIONAL MARITIME TRAINING (IPMT), </w:t>
      </w:r>
      <w:r w:rsidRPr="009522AB">
        <w:rPr>
          <w:rFonts w:ascii="Times New Roman" w:hAnsi="Times New Roman"/>
          <w:sz w:val="24"/>
          <w:szCs w:val="24"/>
          <w:lang w:val="en-GB"/>
        </w:rPr>
        <w:t>Douala, Cameroon</w:t>
      </w:r>
      <w:r w:rsidRPr="009522AB">
        <w:rPr>
          <w:rFonts w:ascii="Times New Roman" w:hAnsi="Times New Roman"/>
          <w:b/>
          <w:sz w:val="24"/>
          <w:szCs w:val="24"/>
          <w:lang w:val="en-GB"/>
        </w:rPr>
        <w:t xml:space="preserve"> </w:t>
      </w:r>
    </w:p>
    <w:p w14:paraId="79797516" w14:textId="77777777" w:rsidR="003A6A3F" w:rsidRPr="009522AB" w:rsidRDefault="003A6A3F" w:rsidP="003A6A3F">
      <w:pPr>
        <w:ind w:left="-567" w:right="-720"/>
        <w:jc w:val="both"/>
        <w:rPr>
          <w:lang w:val="en-GB"/>
        </w:rPr>
      </w:pPr>
      <w:r w:rsidRPr="009522AB">
        <w:rPr>
          <w:b/>
          <w:bCs/>
          <w:lang w:val="en-GB"/>
        </w:rPr>
        <w:t>Language Lecturer (November 2017 – August 2018)</w:t>
      </w:r>
    </w:p>
    <w:p w14:paraId="438DD5F6" w14:textId="77777777" w:rsidR="003A6A3F" w:rsidRPr="009522AB" w:rsidRDefault="003A6A3F" w:rsidP="003A6A3F">
      <w:pPr>
        <w:ind w:left="-567" w:right="-720"/>
        <w:jc w:val="both"/>
        <w:rPr>
          <w:lang w:val="en-GB"/>
        </w:rPr>
      </w:pPr>
      <w:r w:rsidRPr="009522AB">
        <w:rPr>
          <w:lang w:val="en-GB"/>
        </w:rPr>
        <w:t>·Engaged in lecturing: English Language, French Language</w:t>
      </w:r>
    </w:p>
    <w:p w14:paraId="335619B5" w14:textId="77777777" w:rsidR="003A6A3F" w:rsidRPr="009522AB" w:rsidRDefault="003A6A3F" w:rsidP="003A6A3F">
      <w:pPr>
        <w:pStyle w:val="Sansinterligne"/>
        <w:ind w:left="-567" w:right="-716"/>
        <w:jc w:val="both"/>
        <w:rPr>
          <w:rFonts w:ascii="Times New Roman" w:hAnsi="Times New Roman"/>
          <w:sz w:val="20"/>
          <w:szCs w:val="24"/>
          <w:lang w:val="en-GB"/>
        </w:rPr>
      </w:pPr>
    </w:p>
    <w:p w14:paraId="0924F858" w14:textId="77777777" w:rsidR="003A6A3F" w:rsidRPr="009522AB" w:rsidRDefault="003A6A3F" w:rsidP="003A6A3F">
      <w:pPr>
        <w:pStyle w:val="Sansinterligne"/>
        <w:ind w:left="-567" w:right="-716"/>
        <w:jc w:val="both"/>
        <w:rPr>
          <w:rFonts w:ascii="Times New Roman" w:hAnsi="Times New Roman"/>
          <w:b/>
          <w:sz w:val="24"/>
          <w:szCs w:val="24"/>
          <w:lang w:val="en-GB"/>
        </w:rPr>
      </w:pPr>
      <w:r w:rsidRPr="009522AB">
        <w:rPr>
          <w:rFonts w:ascii="Times New Roman" w:hAnsi="Times New Roman"/>
          <w:b/>
          <w:sz w:val="24"/>
          <w:szCs w:val="24"/>
          <w:lang w:val="en-GB"/>
        </w:rPr>
        <w:t xml:space="preserve">ALPHA HIGHER INSTITUTE DOUALA, </w:t>
      </w:r>
      <w:r w:rsidRPr="009522AB">
        <w:rPr>
          <w:rFonts w:ascii="Times New Roman" w:hAnsi="Times New Roman"/>
          <w:sz w:val="24"/>
          <w:szCs w:val="24"/>
          <w:lang w:val="en-GB"/>
        </w:rPr>
        <w:t>Cameroon</w:t>
      </w:r>
      <w:r w:rsidRPr="009522AB">
        <w:rPr>
          <w:rFonts w:ascii="Times New Roman" w:hAnsi="Times New Roman"/>
          <w:b/>
          <w:sz w:val="24"/>
          <w:szCs w:val="24"/>
          <w:lang w:val="en-GB"/>
        </w:rPr>
        <w:t xml:space="preserve"> </w:t>
      </w:r>
    </w:p>
    <w:p w14:paraId="6A57F54C" w14:textId="77777777" w:rsidR="003A6A3F" w:rsidRPr="009522AB" w:rsidRDefault="003A6A3F" w:rsidP="003A6A3F">
      <w:pPr>
        <w:ind w:left="-567" w:right="-720"/>
        <w:jc w:val="both"/>
        <w:rPr>
          <w:lang w:val="en-GB"/>
        </w:rPr>
      </w:pPr>
      <w:r w:rsidRPr="009522AB">
        <w:rPr>
          <w:b/>
          <w:bCs/>
          <w:lang w:val="en-GB"/>
        </w:rPr>
        <w:t>Language Lecturer (October 2017 -</w:t>
      </w:r>
    </w:p>
    <w:p w14:paraId="4B6A60B1" w14:textId="77777777" w:rsidR="003A6A3F" w:rsidRPr="009522AB" w:rsidRDefault="003A6A3F" w:rsidP="003A6A3F">
      <w:pPr>
        <w:ind w:left="-567" w:right="-720"/>
        <w:jc w:val="both"/>
        <w:rPr>
          <w:lang w:val="en-GB"/>
        </w:rPr>
      </w:pPr>
      <w:r w:rsidRPr="009522AB">
        <w:rPr>
          <w:lang w:val="en-GB"/>
        </w:rPr>
        <w:t>·Engaged in lecturing: English Language, French Language, Business Communication, Business French, Report Writing Skills</w:t>
      </w:r>
    </w:p>
    <w:p w14:paraId="4B0C3859" w14:textId="77777777" w:rsidR="003A6A3F" w:rsidRPr="009522AB" w:rsidRDefault="003A6A3F" w:rsidP="003A6A3F">
      <w:pPr>
        <w:ind w:left="-567" w:right="-720"/>
        <w:jc w:val="both"/>
        <w:rPr>
          <w:sz w:val="16"/>
          <w:lang w:val="en-GB"/>
        </w:rPr>
      </w:pPr>
    </w:p>
    <w:p w14:paraId="2EDA8434" w14:textId="77777777" w:rsidR="003A6A3F" w:rsidRPr="009522AB" w:rsidRDefault="003A6A3F" w:rsidP="003A6A3F">
      <w:pPr>
        <w:pStyle w:val="Sansinterligne"/>
        <w:ind w:left="-567" w:right="-716"/>
        <w:jc w:val="both"/>
        <w:rPr>
          <w:rFonts w:ascii="Times New Roman" w:hAnsi="Times New Roman"/>
          <w:bCs/>
          <w:sz w:val="24"/>
          <w:szCs w:val="24"/>
          <w:lang w:val="en-GB"/>
        </w:rPr>
      </w:pPr>
      <w:r w:rsidRPr="009522AB">
        <w:rPr>
          <w:rFonts w:ascii="Times New Roman" w:hAnsi="Times New Roman"/>
          <w:b/>
          <w:bCs/>
          <w:sz w:val="24"/>
          <w:szCs w:val="24"/>
          <w:lang w:val="en-GB"/>
        </w:rPr>
        <w:t>Leadership Development Coach (December 2017 –</w:t>
      </w:r>
    </w:p>
    <w:p w14:paraId="100E7884" w14:textId="77777777" w:rsidR="003A6A3F" w:rsidRPr="009522AB" w:rsidRDefault="003A6A3F" w:rsidP="003A6A3F">
      <w:pPr>
        <w:pStyle w:val="Retraitcorpsdetexte"/>
        <w:ind w:left="-567" w:right="-716"/>
        <w:jc w:val="both"/>
        <w:rPr>
          <w:lang w:val="en-GB"/>
        </w:rPr>
      </w:pPr>
      <w:r w:rsidRPr="009522AB">
        <w:rPr>
          <w:lang w:val="en-GB"/>
        </w:rPr>
        <w:t>·Responsible for coordinating leadership and development programs</w:t>
      </w:r>
    </w:p>
    <w:p w14:paraId="16320738" w14:textId="77777777" w:rsidR="003A6A3F" w:rsidRPr="009522AB" w:rsidRDefault="003A6A3F" w:rsidP="003A6A3F">
      <w:pPr>
        <w:pStyle w:val="Retraitcorpsdetexte"/>
        <w:ind w:left="-567" w:right="-716"/>
        <w:jc w:val="both"/>
        <w:rPr>
          <w:lang w:val="en-GB"/>
        </w:rPr>
      </w:pPr>
      <w:r w:rsidRPr="009522AB">
        <w:rPr>
          <w:lang w:val="en-GB"/>
        </w:rPr>
        <w:t>·Responsible for designing training manuals and delivering leadership trainings for students in CV writing, interview skills, career success, communication skills, and so on</w:t>
      </w:r>
    </w:p>
    <w:p w14:paraId="184BA9B7" w14:textId="77777777" w:rsidR="003A6A3F" w:rsidRPr="009522AB" w:rsidRDefault="003A6A3F" w:rsidP="003A6A3F">
      <w:pPr>
        <w:pStyle w:val="Sansinterligne"/>
        <w:ind w:left="-567" w:right="-716"/>
        <w:jc w:val="both"/>
        <w:rPr>
          <w:rFonts w:ascii="Times New Roman" w:hAnsi="Times New Roman"/>
          <w:sz w:val="16"/>
          <w:szCs w:val="24"/>
          <w:lang w:val="en-GB"/>
        </w:rPr>
      </w:pPr>
    </w:p>
    <w:p w14:paraId="29BA9811" w14:textId="77777777" w:rsidR="003A6A3F" w:rsidRPr="009522AB" w:rsidRDefault="003A6A3F" w:rsidP="003A6A3F">
      <w:pPr>
        <w:pStyle w:val="Sansinterligne"/>
        <w:ind w:left="-567" w:right="-716"/>
        <w:jc w:val="both"/>
        <w:rPr>
          <w:rFonts w:ascii="Times New Roman" w:hAnsi="Times New Roman"/>
          <w:b/>
          <w:sz w:val="24"/>
          <w:szCs w:val="24"/>
          <w:lang w:val="en-GB"/>
        </w:rPr>
      </w:pPr>
      <w:r w:rsidRPr="009522AB">
        <w:rPr>
          <w:rFonts w:ascii="Times New Roman" w:hAnsi="Times New Roman"/>
          <w:b/>
          <w:sz w:val="24"/>
          <w:szCs w:val="24"/>
          <w:lang w:val="en-GB"/>
        </w:rPr>
        <w:t xml:space="preserve">SWISSLINK HIGHER INSTITUTE OF BUSINESS AND TECHNOLOGY, </w:t>
      </w:r>
      <w:r w:rsidRPr="009522AB">
        <w:rPr>
          <w:rFonts w:ascii="Times New Roman" w:hAnsi="Times New Roman"/>
          <w:sz w:val="24"/>
          <w:szCs w:val="24"/>
          <w:lang w:val="en-GB"/>
        </w:rPr>
        <w:t>Kumba, Cameroon</w:t>
      </w:r>
    </w:p>
    <w:p w14:paraId="76687BB2" w14:textId="77777777" w:rsidR="003A6A3F" w:rsidRPr="009522AB" w:rsidRDefault="003A6A3F" w:rsidP="003A6A3F">
      <w:pPr>
        <w:pStyle w:val="Sansinterligne"/>
        <w:ind w:left="-567"/>
        <w:jc w:val="both"/>
        <w:rPr>
          <w:rFonts w:ascii="Times New Roman" w:hAnsi="Times New Roman"/>
          <w:b/>
          <w:bCs/>
          <w:sz w:val="24"/>
          <w:szCs w:val="24"/>
          <w:lang w:val="en-GB"/>
        </w:rPr>
      </w:pPr>
      <w:r w:rsidRPr="009522AB">
        <w:rPr>
          <w:rFonts w:ascii="Times New Roman" w:hAnsi="Times New Roman"/>
          <w:b/>
          <w:bCs/>
          <w:sz w:val="24"/>
          <w:szCs w:val="24"/>
          <w:lang w:val="en-GB"/>
        </w:rPr>
        <w:t>Dean of Studies / Registrar (acting) / Lecturer (October 2016 - February 2018)</w:t>
      </w:r>
    </w:p>
    <w:p w14:paraId="215E4C5C" w14:textId="77777777" w:rsidR="003A6A3F" w:rsidRPr="009522AB" w:rsidRDefault="003A6A3F" w:rsidP="003A6A3F">
      <w:pPr>
        <w:ind w:left="-567" w:right="-720"/>
        <w:jc w:val="both"/>
        <w:rPr>
          <w:lang w:val="en-GB"/>
        </w:rPr>
      </w:pPr>
      <w:r w:rsidRPr="009522AB">
        <w:rPr>
          <w:lang w:val="en-GB"/>
        </w:rPr>
        <w:t xml:space="preserve">·Engaged in administrative duties as Dean of Studies / acting Registrar </w:t>
      </w:r>
    </w:p>
    <w:p w14:paraId="39A42017" w14:textId="77777777" w:rsidR="003A6A3F" w:rsidRPr="009522AB" w:rsidRDefault="003A6A3F" w:rsidP="003A6A3F">
      <w:pPr>
        <w:ind w:left="-567" w:right="-720"/>
        <w:jc w:val="both"/>
        <w:rPr>
          <w:lang w:val="en-GB"/>
        </w:rPr>
      </w:pPr>
      <w:r w:rsidRPr="009522AB">
        <w:rPr>
          <w:lang w:val="en-GB"/>
        </w:rPr>
        <w:t>·Engaged in designing and implementing the learning curriculum of the institution</w:t>
      </w:r>
    </w:p>
    <w:p w14:paraId="686FF4CF" w14:textId="77777777" w:rsidR="003A6A3F" w:rsidRPr="009522AB" w:rsidRDefault="003A6A3F" w:rsidP="003A6A3F">
      <w:pPr>
        <w:ind w:left="-567" w:right="-720"/>
        <w:jc w:val="both"/>
        <w:rPr>
          <w:lang w:val="en-GB"/>
        </w:rPr>
      </w:pPr>
      <w:r w:rsidRPr="009522AB">
        <w:rPr>
          <w:lang w:val="en-GB"/>
        </w:rPr>
        <w:t>·Engaged in lecturing: English Language, French Language, Business Communication, Career Success</w:t>
      </w:r>
    </w:p>
    <w:p w14:paraId="2A0F9CF7" w14:textId="77777777" w:rsidR="003A6A3F" w:rsidRPr="009522AB" w:rsidRDefault="003A6A3F" w:rsidP="003A6A3F">
      <w:pPr>
        <w:pStyle w:val="Sansinterligne"/>
        <w:ind w:left="-567"/>
        <w:jc w:val="both"/>
        <w:rPr>
          <w:rFonts w:ascii="Times New Roman" w:hAnsi="Times New Roman"/>
          <w:sz w:val="24"/>
          <w:szCs w:val="24"/>
          <w:lang w:val="en-GB"/>
        </w:rPr>
      </w:pPr>
      <w:r w:rsidRPr="009522AB">
        <w:rPr>
          <w:rFonts w:ascii="Times New Roman" w:hAnsi="Times New Roman"/>
          <w:sz w:val="24"/>
          <w:szCs w:val="24"/>
          <w:lang w:val="en-GB"/>
        </w:rPr>
        <w:t>·Responsible for providing employee and student mentorship</w:t>
      </w:r>
    </w:p>
    <w:p w14:paraId="34057B8F" w14:textId="77777777" w:rsidR="003A6A3F" w:rsidRPr="009522AB" w:rsidRDefault="003A6A3F" w:rsidP="003A6A3F">
      <w:pPr>
        <w:pStyle w:val="Sansinterligne"/>
        <w:ind w:left="-567"/>
        <w:jc w:val="both"/>
        <w:rPr>
          <w:rFonts w:ascii="Times New Roman" w:hAnsi="Times New Roman"/>
          <w:b/>
          <w:bCs/>
          <w:sz w:val="16"/>
          <w:szCs w:val="16"/>
          <w:lang w:val="en-GB"/>
        </w:rPr>
      </w:pPr>
    </w:p>
    <w:p w14:paraId="5161EFE5" w14:textId="77777777" w:rsidR="003A6A3F" w:rsidRPr="009522AB" w:rsidRDefault="003A6A3F" w:rsidP="003A6A3F">
      <w:pPr>
        <w:pStyle w:val="Sansinterligne"/>
        <w:ind w:left="-567" w:right="-716"/>
        <w:jc w:val="both"/>
        <w:rPr>
          <w:rFonts w:ascii="Times New Roman" w:hAnsi="Times New Roman"/>
          <w:bCs/>
          <w:sz w:val="24"/>
          <w:szCs w:val="24"/>
          <w:lang w:val="en-GB"/>
        </w:rPr>
      </w:pPr>
      <w:r w:rsidRPr="009522AB">
        <w:rPr>
          <w:rFonts w:ascii="Times New Roman" w:hAnsi="Times New Roman"/>
          <w:b/>
          <w:bCs/>
          <w:sz w:val="24"/>
          <w:szCs w:val="24"/>
          <w:lang w:val="en-GB"/>
        </w:rPr>
        <w:t>Leadership Development Coach (January 2017 – February 2018)</w:t>
      </w:r>
    </w:p>
    <w:p w14:paraId="353D00F4" w14:textId="77777777" w:rsidR="003A6A3F" w:rsidRPr="009522AB" w:rsidRDefault="003A6A3F" w:rsidP="003A6A3F">
      <w:pPr>
        <w:pStyle w:val="Retraitcorpsdetexte"/>
        <w:ind w:left="-567" w:right="-716"/>
        <w:jc w:val="both"/>
        <w:rPr>
          <w:lang w:val="en-GB"/>
        </w:rPr>
      </w:pPr>
      <w:r w:rsidRPr="009522AB">
        <w:rPr>
          <w:lang w:val="en-GB"/>
        </w:rPr>
        <w:t>·Responsible for coordinating leadership and development programs and activities of the establishment</w:t>
      </w:r>
    </w:p>
    <w:p w14:paraId="005A658A" w14:textId="77777777" w:rsidR="003A6A3F" w:rsidRPr="009522AB" w:rsidRDefault="003A6A3F" w:rsidP="003A6A3F">
      <w:pPr>
        <w:pStyle w:val="Retraitcorpsdetexte"/>
        <w:ind w:left="-567" w:right="-716"/>
        <w:jc w:val="both"/>
        <w:rPr>
          <w:lang w:val="en-GB"/>
        </w:rPr>
      </w:pPr>
      <w:r w:rsidRPr="009522AB">
        <w:rPr>
          <w:lang w:val="en-GB"/>
        </w:rPr>
        <w:t xml:space="preserve">·Responsible for designing training manuals and delivering leadership trainings for employees and students in time </w:t>
      </w:r>
      <w:r w:rsidRPr="009522AB">
        <w:rPr>
          <w:bCs/>
          <w:lang w:val="en-GB"/>
        </w:rPr>
        <w:t>management</w:t>
      </w:r>
      <w:r w:rsidRPr="009522AB">
        <w:rPr>
          <w:lang w:val="en-GB"/>
        </w:rPr>
        <w:t>, people management skills, career success, communication skills, and so on</w:t>
      </w:r>
    </w:p>
    <w:p w14:paraId="26F60AE5" w14:textId="77777777" w:rsidR="003A6A3F" w:rsidRPr="009522AB" w:rsidRDefault="003A6A3F" w:rsidP="003A6A3F">
      <w:pPr>
        <w:pStyle w:val="Retraitcorpsdetexte2"/>
        <w:ind w:left="-567" w:right="-716"/>
        <w:rPr>
          <w:lang w:val="en-GB"/>
        </w:rPr>
      </w:pPr>
      <w:r w:rsidRPr="009522AB">
        <w:rPr>
          <w:lang w:val="en-GB"/>
        </w:rPr>
        <w:t xml:space="preserve">·Responsible for designing and delivering short professional certification courses for top, middle and </w:t>
      </w:r>
      <w:r w:rsidR="00475943" w:rsidRPr="009522AB">
        <w:rPr>
          <w:lang w:val="en-GB"/>
        </w:rPr>
        <w:t>low-level</w:t>
      </w:r>
      <w:r w:rsidRPr="009522AB">
        <w:rPr>
          <w:lang w:val="en-GB"/>
        </w:rPr>
        <w:t xml:space="preserve"> executives in the business world</w:t>
      </w:r>
    </w:p>
    <w:p w14:paraId="480CA9AA" w14:textId="77777777" w:rsidR="003A6A3F" w:rsidRPr="009522AB" w:rsidRDefault="003A6A3F" w:rsidP="003A6A3F">
      <w:pPr>
        <w:pStyle w:val="Retraitcorpsdetexte2"/>
        <w:ind w:left="-567" w:right="-716"/>
        <w:rPr>
          <w:lang w:val="en-GB"/>
        </w:rPr>
      </w:pPr>
      <w:r w:rsidRPr="009522AB">
        <w:rPr>
          <w:lang w:val="en-GB"/>
        </w:rPr>
        <w:t>·Responsible for overseeing the development and realisation of the institute’s professional services</w:t>
      </w:r>
    </w:p>
    <w:p w14:paraId="28D5C902" w14:textId="77777777" w:rsidR="003A6A3F" w:rsidRPr="009522AB" w:rsidRDefault="003A6A3F" w:rsidP="003A6A3F">
      <w:pPr>
        <w:pStyle w:val="Sansinterligne"/>
        <w:ind w:left="-360"/>
        <w:jc w:val="both"/>
        <w:rPr>
          <w:rFonts w:ascii="Times New Roman" w:hAnsi="Times New Roman"/>
          <w:sz w:val="16"/>
          <w:szCs w:val="16"/>
          <w:lang w:val="en-GB"/>
        </w:rPr>
      </w:pPr>
    </w:p>
    <w:p w14:paraId="2C8D1AEF" w14:textId="77777777" w:rsidR="003A6A3F" w:rsidRPr="009522AB" w:rsidRDefault="003A6A3F" w:rsidP="003A6A3F">
      <w:pPr>
        <w:pStyle w:val="Sansinterligne"/>
        <w:ind w:left="-567" w:right="-716"/>
        <w:jc w:val="both"/>
        <w:rPr>
          <w:rFonts w:ascii="Times New Roman" w:hAnsi="Times New Roman"/>
          <w:b/>
          <w:sz w:val="24"/>
          <w:szCs w:val="24"/>
          <w:lang w:val="en-GB"/>
        </w:rPr>
      </w:pPr>
      <w:r w:rsidRPr="009522AB">
        <w:rPr>
          <w:rFonts w:ascii="Times New Roman" w:hAnsi="Times New Roman"/>
          <w:b/>
          <w:sz w:val="24"/>
          <w:szCs w:val="24"/>
          <w:lang w:val="en-GB"/>
        </w:rPr>
        <w:t xml:space="preserve">MAARON UNIVERSITY, </w:t>
      </w:r>
      <w:r w:rsidRPr="009522AB">
        <w:rPr>
          <w:rFonts w:ascii="Times New Roman" w:hAnsi="Times New Roman"/>
          <w:sz w:val="24"/>
          <w:szCs w:val="24"/>
          <w:lang w:val="en-GB"/>
        </w:rPr>
        <w:t>Douala</w:t>
      </w:r>
    </w:p>
    <w:p w14:paraId="3C4F080F" w14:textId="77777777" w:rsidR="003A6A3F" w:rsidRPr="009522AB" w:rsidRDefault="003A6A3F" w:rsidP="003A6A3F">
      <w:pPr>
        <w:pStyle w:val="Default"/>
        <w:ind w:left="-567" w:right="-716"/>
        <w:jc w:val="both"/>
        <w:rPr>
          <w:b/>
          <w:bCs/>
          <w:lang w:val="en-GB"/>
        </w:rPr>
      </w:pPr>
      <w:r w:rsidRPr="009522AB">
        <w:rPr>
          <w:b/>
          <w:bCs/>
          <w:lang w:val="en-GB"/>
        </w:rPr>
        <w:t>Part-time Communication Lecturer</w:t>
      </w:r>
      <w:r w:rsidRPr="009522AB">
        <w:rPr>
          <w:lang w:val="en-GB"/>
        </w:rPr>
        <w:t xml:space="preserve"> </w:t>
      </w:r>
      <w:r w:rsidRPr="009522AB">
        <w:rPr>
          <w:b/>
          <w:lang w:val="en-GB"/>
        </w:rPr>
        <w:t>(ABMA Education)</w:t>
      </w:r>
      <w:r w:rsidRPr="009522AB">
        <w:rPr>
          <w:b/>
          <w:bCs/>
          <w:lang w:val="en-GB"/>
        </w:rPr>
        <w:t xml:space="preserve"> (September 2015 –</w:t>
      </w:r>
    </w:p>
    <w:p w14:paraId="3EF4FAFF" w14:textId="77777777" w:rsidR="003A6A3F" w:rsidRPr="009522AB" w:rsidRDefault="003A6A3F" w:rsidP="003A6A3F">
      <w:pPr>
        <w:ind w:left="-567" w:right="-716"/>
        <w:jc w:val="both"/>
        <w:rPr>
          <w:lang w:val="en-GB"/>
        </w:rPr>
      </w:pPr>
      <w:r w:rsidRPr="009522AB">
        <w:rPr>
          <w:lang w:val="en-GB"/>
        </w:rPr>
        <w:t>·Engaged in lecturing: Journalism and Media Studies: Constructing a Story in Journalism; Interviewing and Research in Journalism; Broadcasting; Internet Broadcasting; Public Relations for Journalists (ABMA Education)</w:t>
      </w:r>
    </w:p>
    <w:p w14:paraId="574DD06B" w14:textId="77777777" w:rsidR="003A6A3F" w:rsidRPr="009522AB" w:rsidRDefault="003A6A3F" w:rsidP="003A6A3F">
      <w:pPr>
        <w:pStyle w:val="Sansinterligne"/>
        <w:ind w:left="-567" w:right="-716"/>
        <w:jc w:val="both"/>
        <w:rPr>
          <w:rFonts w:ascii="Times New Roman" w:hAnsi="Times New Roman"/>
          <w:sz w:val="16"/>
          <w:szCs w:val="16"/>
          <w:lang w:val="en-GB"/>
        </w:rPr>
      </w:pPr>
    </w:p>
    <w:p w14:paraId="5F417328" w14:textId="77777777" w:rsidR="003A6A3F" w:rsidRPr="009522AB" w:rsidRDefault="003A6A3F" w:rsidP="003A6A3F">
      <w:pPr>
        <w:pStyle w:val="Sansinterligne"/>
        <w:ind w:left="-567" w:right="-716"/>
        <w:jc w:val="both"/>
        <w:rPr>
          <w:rFonts w:ascii="Times New Roman" w:hAnsi="Times New Roman"/>
          <w:sz w:val="24"/>
          <w:szCs w:val="24"/>
          <w:lang w:val="en-GB"/>
        </w:rPr>
      </w:pPr>
      <w:r w:rsidRPr="009522AB">
        <w:rPr>
          <w:rFonts w:ascii="Times New Roman" w:hAnsi="Times New Roman"/>
          <w:b/>
          <w:sz w:val="24"/>
          <w:szCs w:val="24"/>
          <w:lang w:val="en-GB"/>
        </w:rPr>
        <w:t xml:space="preserve">THE CATHEDRAL SCHOOL OF THEOLOGY FOR THE LAITY, </w:t>
      </w:r>
      <w:r w:rsidRPr="009522AB">
        <w:rPr>
          <w:rFonts w:ascii="Times New Roman" w:hAnsi="Times New Roman"/>
          <w:sz w:val="24"/>
          <w:szCs w:val="24"/>
          <w:lang w:val="en-GB"/>
        </w:rPr>
        <w:t>Archdiocese of Douala, Douala, Cameroon</w:t>
      </w:r>
    </w:p>
    <w:p w14:paraId="6CEBC103" w14:textId="77777777" w:rsidR="003A6A3F" w:rsidRPr="009522AB" w:rsidRDefault="003A6A3F" w:rsidP="003A6A3F">
      <w:pPr>
        <w:pStyle w:val="Default"/>
        <w:ind w:left="-567" w:right="-716"/>
        <w:jc w:val="both"/>
        <w:rPr>
          <w:b/>
          <w:bCs/>
          <w:lang w:val="en-GB"/>
        </w:rPr>
      </w:pPr>
      <w:r w:rsidRPr="009522AB">
        <w:rPr>
          <w:b/>
          <w:bCs/>
          <w:lang w:val="en-GB"/>
        </w:rPr>
        <w:t>Theology Lecturer (October 2014-July 2015)</w:t>
      </w:r>
    </w:p>
    <w:p w14:paraId="2B58771E" w14:textId="77777777" w:rsidR="003A6A3F" w:rsidRPr="009522AB" w:rsidRDefault="003A6A3F" w:rsidP="003A6A3F">
      <w:pPr>
        <w:ind w:left="-567" w:right="-716"/>
        <w:jc w:val="both"/>
        <w:rPr>
          <w:lang w:val="en-GB"/>
        </w:rPr>
      </w:pPr>
      <w:r w:rsidRPr="009522AB">
        <w:rPr>
          <w:lang w:val="en-GB"/>
        </w:rPr>
        <w:t>·Engaged in lecturing: Introduction to Theology, Church History, The Blessed Trinity, Canon Law</w:t>
      </w:r>
    </w:p>
    <w:p w14:paraId="7BDE8A71" w14:textId="77777777" w:rsidR="003A6A3F" w:rsidRPr="009522AB" w:rsidRDefault="003A6A3F" w:rsidP="003A6A3F">
      <w:pPr>
        <w:ind w:left="-567"/>
        <w:jc w:val="both"/>
        <w:rPr>
          <w:sz w:val="16"/>
          <w:szCs w:val="16"/>
          <w:lang w:val="en-GB"/>
        </w:rPr>
      </w:pPr>
    </w:p>
    <w:p w14:paraId="23721B5F" w14:textId="77777777" w:rsidR="003A6A3F" w:rsidRPr="009522AB" w:rsidRDefault="003A6A3F" w:rsidP="003A6A3F">
      <w:pPr>
        <w:pStyle w:val="Sansinterligne"/>
        <w:ind w:left="-567" w:right="-716"/>
        <w:jc w:val="both"/>
        <w:rPr>
          <w:rFonts w:ascii="Times New Roman" w:hAnsi="Times New Roman"/>
          <w:b/>
          <w:sz w:val="24"/>
          <w:szCs w:val="24"/>
          <w:lang w:val="en-GB"/>
        </w:rPr>
      </w:pPr>
      <w:r w:rsidRPr="009522AB">
        <w:rPr>
          <w:rFonts w:ascii="Times New Roman" w:hAnsi="Times New Roman"/>
          <w:b/>
          <w:sz w:val="24"/>
          <w:szCs w:val="24"/>
          <w:lang w:val="en-GB"/>
        </w:rPr>
        <w:t xml:space="preserve">SOS HEALTH MEDICAL TRANSPORTATION, LLC </w:t>
      </w:r>
      <w:r w:rsidRPr="009522AB">
        <w:rPr>
          <w:rFonts w:ascii="Times New Roman" w:hAnsi="Times New Roman"/>
          <w:sz w:val="24"/>
          <w:szCs w:val="24"/>
          <w:lang w:val="en-GB"/>
        </w:rPr>
        <w:t>Wilmington, Delaware, USA</w:t>
      </w:r>
    </w:p>
    <w:p w14:paraId="6B90CAF9" w14:textId="77777777" w:rsidR="003A6A3F" w:rsidRPr="009522AB" w:rsidRDefault="003A6A3F" w:rsidP="003A6A3F">
      <w:pPr>
        <w:pStyle w:val="Sansinterligne"/>
        <w:ind w:left="-567" w:right="-716"/>
        <w:jc w:val="both"/>
        <w:rPr>
          <w:rFonts w:ascii="Times New Roman" w:hAnsi="Times New Roman"/>
          <w:b/>
          <w:sz w:val="24"/>
          <w:szCs w:val="24"/>
          <w:lang w:val="en-GB"/>
        </w:rPr>
      </w:pPr>
      <w:r w:rsidRPr="009522AB">
        <w:rPr>
          <w:rFonts w:ascii="Times New Roman" w:hAnsi="Times New Roman"/>
          <w:b/>
          <w:sz w:val="24"/>
          <w:szCs w:val="24"/>
          <w:lang w:val="en-GB"/>
        </w:rPr>
        <w:t>Assistant Manager (January 2011 – November 2013)</w:t>
      </w:r>
    </w:p>
    <w:p w14:paraId="2CC7ACE4" w14:textId="77777777" w:rsidR="003A6A3F" w:rsidRPr="009522AB" w:rsidRDefault="003A6A3F" w:rsidP="003A6A3F">
      <w:pPr>
        <w:pStyle w:val="Sansinterligne"/>
        <w:ind w:left="-567" w:right="-716"/>
        <w:jc w:val="both"/>
        <w:rPr>
          <w:rFonts w:ascii="Times New Roman" w:hAnsi="Times New Roman"/>
          <w:b/>
          <w:sz w:val="24"/>
          <w:szCs w:val="24"/>
          <w:lang w:val="en-GB"/>
        </w:rPr>
      </w:pPr>
      <w:r w:rsidRPr="009522AB">
        <w:rPr>
          <w:rFonts w:ascii="Times New Roman" w:hAnsi="Times New Roman"/>
          <w:sz w:val="24"/>
          <w:szCs w:val="24"/>
          <w:lang w:val="en-GB"/>
        </w:rPr>
        <w:t>·Filled in during manager’s absences – prolonged absences and incapacitation</w:t>
      </w:r>
    </w:p>
    <w:p w14:paraId="0340792E" w14:textId="77777777" w:rsidR="003A6A3F" w:rsidRPr="009522AB" w:rsidRDefault="003A6A3F" w:rsidP="003A6A3F">
      <w:pPr>
        <w:pStyle w:val="Sansinterligne"/>
        <w:ind w:left="-567" w:right="-716"/>
        <w:jc w:val="both"/>
        <w:rPr>
          <w:rFonts w:ascii="Times New Roman" w:hAnsi="Times New Roman"/>
          <w:sz w:val="24"/>
          <w:szCs w:val="24"/>
          <w:lang w:val="en-GB"/>
        </w:rPr>
      </w:pPr>
      <w:r w:rsidRPr="009522AB">
        <w:rPr>
          <w:rFonts w:ascii="Times New Roman" w:hAnsi="Times New Roman"/>
          <w:sz w:val="24"/>
          <w:szCs w:val="24"/>
          <w:lang w:val="en-GB"/>
        </w:rPr>
        <w:t>·Responsible for daily operational activities of the enterprise</w:t>
      </w:r>
    </w:p>
    <w:p w14:paraId="5B757EB9" w14:textId="77777777" w:rsidR="003A6A3F" w:rsidRPr="009522AB" w:rsidRDefault="003A6A3F" w:rsidP="003A6A3F">
      <w:pPr>
        <w:pStyle w:val="Sansinterligne"/>
        <w:ind w:left="-567" w:right="-716"/>
        <w:jc w:val="both"/>
        <w:rPr>
          <w:rFonts w:ascii="Times New Roman" w:hAnsi="Times New Roman"/>
          <w:sz w:val="24"/>
          <w:szCs w:val="24"/>
          <w:lang w:val="en-GB"/>
        </w:rPr>
      </w:pPr>
      <w:r w:rsidRPr="009522AB">
        <w:rPr>
          <w:rFonts w:ascii="Times New Roman" w:hAnsi="Times New Roman"/>
          <w:sz w:val="24"/>
          <w:szCs w:val="24"/>
          <w:lang w:val="en-GB"/>
        </w:rPr>
        <w:t>·Constantly enforced IT requirements to protect privacy</w:t>
      </w:r>
    </w:p>
    <w:p w14:paraId="458B7512" w14:textId="77777777" w:rsidR="003A6A3F" w:rsidRPr="009522AB" w:rsidRDefault="003A6A3F" w:rsidP="003A6A3F">
      <w:pPr>
        <w:pStyle w:val="Sansinterligne"/>
        <w:ind w:left="-567" w:right="-716"/>
        <w:jc w:val="both"/>
        <w:rPr>
          <w:rFonts w:ascii="Times New Roman" w:hAnsi="Times New Roman"/>
          <w:sz w:val="24"/>
          <w:szCs w:val="24"/>
          <w:lang w:val="en-GB"/>
        </w:rPr>
      </w:pPr>
      <w:r w:rsidRPr="009522AB">
        <w:rPr>
          <w:rFonts w:ascii="Times New Roman" w:hAnsi="Times New Roman"/>
          <w:sz w:val="24"/>
          <w:szCs w:val="24"/>
          <w:lang w:val="en-GB"/>
        </w:rPr>
        <w:t>·Reviewed company policy and compliance of property and personnel insurance, local, state, federal statutes, Occupational Safety and health Administration Act (OSHA)</w:t>
      </w:r>
    </w:p>
    <w:p w14:paraId="121719AB" w14:textId="77777777" w:rsidR="003A6A3F" w:rsidRPr="009522AB" w:rsidRDefault="003A6A3F" w:rsidP="003A6A3F">
      <w:pPr>
        <w:pStyle w:val="Sansinterligne"/>
        <w:ind w:left="-567" w:right="-716"/>
        <w:jc w:val="both"/>
        <w:rPr>
          <w:rFonts w:ascii="Times New Roman" w:hAnsi="Times New Roman"/>
          <w:sz w:val="24"/>
          <w:szCs w:val="24"/>
          <w:lang w:val="en-GB"/>
        </w:rPr>
      </w:pPr>
      <w:r w:rsidRPr="009522AB">
        <w:rPr>
          <w:rFonts w:ascii="Times New Roman" w:hAnsi="Times New Roman"/>
          <w:sz w:val="24"/>
          <w:szCs w:val="24"/>
          <w:lang w:val="en-GB"/>
        </w:rPr>
        <w:t>·In charge of writing reports, general documentation and applying business strategies</w:t>
      </w:r>
    </w:p>
    <w:p w14:paraId="1B407EB4" w14:textId="77777777" w:rsidR="003A6A3F" w:rsidRPr="009522AB" w:rsidRDefault="003A6A3F" w:rsidP="003A6A3F">
      <w:pPr>
        <w:pStyle w:val="Sansinterligne"/>
        <w:ind w:left="-567" w:right="-716"/>
        <w:jc w:val="both"/>
        <w:rPr>
          <w:rFonts w:ascii="Times New Roman" w:hAnsi="Times New Roman"/>
          <w:b/>
          <w:sz w:val="24"/>
          <w:szCs w:val="24"/>
          <w:lang w:val="en-GB"/>
        </w:rPr>
      </w:pPr>
      <w:r w:rsidRPr="009522AB">
        <w:rPr>
          <w:rFonts w:ascii="Times New Roman" w:hAnsi="Times New Roman"/>
          <w:sz w:val="24"/>
          <w:szCs w:val="24"/>
          <w:lang w:val="en-GB"/>
        </w:rPr>
        <w:t>·Processed applications and interviews for recruitment of employees and implementation of workforce plans</w:t>
      </w:r>
    </w:p>
    <w:p w14:paraId="1449811B" w14:textId="77777777" w:rsidR="003A6A3F" w:rsidRPr="009522AB" w:rsidRDefault="003A6A3F" w:rsidP="003A6A3F">
      <w:pPr>
        <w:pStyle w:val="Sansinterligne"/>
        <w:ind w:left="-567" w:right="-716"/>
        <w:jc w:val="both"/>
        <w:rPr>
          <w:rFonts w:ascii="Times New Roman" w:hAnsi="Times New Roman"/>
          <w:sz w:val="24"/>
          <w:szCs w:val="24"/>
          <w:lang w:val="en-GB"/>
        </w:rPr>
      </w:pPr>
      <w:r w:rsidRPr="009522AB">
        <w:rPr>
          <w:rFonts w:ascii="Times New Roman" w:hAnsi="Times New Roman"/>
          <w:sz w:val="24"/>
          <w:szCs w:val="24"/>
          <w:lang w:val="en-GB"/>
        </w:rPr>
        <w:lastRenderedPageBreak/>
        <w:t>·In charge of developing human resources strategies for a productive workforce</w:t>
      </w:r>
    </w:p>
    <w:p w14:paraId="62EAA7BF" w14:textId="77777777" w:rsidR="003A6A3F" w:rsidRPr="009522AB" w:rsidRDefault="003A6A3F" w:rsidP="003A6A3F">
      <w:pPr>
        <w:pStyle w:val="Sansinterligne"/>
        <w:ind w:left="-567" w:right="-716"/>
        <w:jc w:val="both"/>
        <w:rPr>
          <w:rFonts w:ascii="Times New Roman" w:hAnsi="Times New Roman"/>
          <w:sz w:val="24"/>
          <w:szCs w:val="24"/>
          <w:lang w:val="en-GB"/>
        </w:rPr>
      </w:pPr>
      <w:r w:rsidRPr="009522AB">
        <w:rPr>
          <w:rFonts w:ascii="Times New Roman" w:hAnsi="Times New Roman"/>
          <w:sz w:val="24"/>
          <w:szCs w:val="24"/>
          <w:lang w:val="en-GB"/>
        </w:rPr>
        <w:t>·Responsible for advising management on capacity building needs and opportunities</w:t>
      </w:r>
    </w:p>
    <w:p w14:paraId="5F323A67" w14:textId="77777777" w:rsidR="003A6A3F" w:rsidRPr="009522AB" w:rsidRDefault="003A6A3F" w:rsidP="003A6A3F">
      <w:pPr>
        <w:pStyle w:val="Sansinterligne"/>
        <w:ind w:left="-567" w:right="-716"/>
        <w:jc w:val="both"/>
        <w:rPr>
          <w:rFonts w:ascii="Times New Roman" w:hAnsi="Times New Roman"/>
          <w:sz w:val="24"/>
          <w:szCs w:val="24"/>
          <w:lang w:val="en-GB"/>
        </w:rPr>
      </w:pPr>
      <w:r w:rsidRPr="009522AB">
        <w:rPr>
          <w:rFonts w:ascii="Times New Roman" w:hAnsi="Times New Roman"/>
          <w:sz w:val="24"/>
          <w:szCs w:val="24"/>
          <w:lang w:val="en-GB"/>
        </w:rPr>
        <w:t>·Designed training manuals</w:t>
      </w:r>
      <w:r w:rsidRPr="009522AB">
        <w:rPr>
          <w:sz w:val="24"/>
          <w:szCs w:val="24"/>
          <w:lang w:val="en-GB"/>
        </w:rPr>
        <w:t xml:space="preserve"> </w:t>
      </w:r>
      <w:r w:rsidRPr="009522AB">
        <w:rPr>
          <w:rFonts w:ascii="Times New Roman" w:hAnsi="Times New Roman"/>
          <w:sz w:val="24"/>
          <w:szCs w:val="24"/>
          <w:lang w:val="en-GB"/>
        </w:rPr>
        <w:t>and delivered staff leadership certification trainings in customer service and loyalty, conflict resolution, on the job performance</w:t>
      </w:r>
    </w:p>
    <w:p w14:paraId="24F77077" w14:textId="77777777" w:rsidR="003A6A3F" w:rsidRPr="009522AB" w:rsidRDefault="003A6A3F" w:rsidP="003A6A3F">
      <w:pPr>
        <w:pStyle w:val="Sansinterligne"/>
        <w:ind w:left="-567" w:right="-716"/>
        <w:jc w:val="both"/>
        <w:rPr>
          <w:rFonts w:ascii="Times New Roman" w:hAnsi="Times New Roman"/>
          <w:sz w:val="24"/>
          <w:szCs w:val="24"/>
          <w:lang w:val="en-GB"/>
        </w:rPr>
      </w:pPr>
      <w:r w:rsidRPr="009522AB">
        <w:rPr>
          <w:rFonts w:ascii="Times New Roman" w:hAnsi="Times New Roman"/>
          <w:sz w:val="24"/>
          <w:szCs w:val="24"/>
          <w:lang w:val="en-GB"/>
        </w:rPr>
        <w:t xml:space="preserve">·Engaged in carrying out post-training assessments in order to improve staff performance </w:t>
      </w:r>
    </w:p>
    <w:p w14:paraId="43A2400D" w14:textId="77777777" w:rsidR="003A6A3F" w:rsidRPr="009522AB" w:rsidRDefault="003A6A3F" w:rsidP="003A6A3F">
      <w:pPr>
        <w:ind w:left="-567" w:right="-716"/>
        <w:jc w:val="both"/>
        <w:rPr>
          <w:sz w:val="16"/>
          <w:szCs w:val="16"/>
          <w:lang w:val="en-GB"/>
        </w:rPr>
      </w:pPr>
    </w:p>
    <w:p w14:paraId="427FFCC1" w14:textId="77777777" w:rsidR="003A6A3F" w:rsidRPr="009522AB" w:rsidRDefault="003A6A3F" w:rsidP="003A6A3F">
      <w:pPr>
        <w:ind w:left="-567" w:right="-716"/>
        <w:jc w:val="both"/>
        <w:rPr>
          <w:b/>
          <w:lang w:val="en-GB"/>
        </w:rPr>
      </w:pPr>
      <w:r w:rsidRPr="009522AB">
        <w:rPr>
          <w:b/>
          <w:lang w:val="en-GB"/>
        </w:rPr>
        <w:t xml:space="preserve">OFFICE FOR PASTORAL CARE FOR MIGRANTS AND REFUGES, ARCHDIOCESE OF PHILADELPHIA, </w:t>
      </w:r>
      <w:r w:rsidRPr="009522AB">
        <w:rPr>
          <w:lang w:val="en-GB"/>
        </w:rPr>
        <w:t>PA, USA</w:t>
      </w:r>
    </w:p>
    <w:p w14:paraId="43103D46" w14:textId="77777777" w:rsidR="003A6A3F" w:rsidRPr="009522AB" w:rsidRDefault="003A6A3F" w:rsidP="003A6A3F">
      <w:pPr>
        <w:ind w:left="-567" w:right="-716"/>
        <w:jc w:val="both"/>
        <w:rPr>
          <w:b/>
          <w:lang w:val="en-GB"/>
        </w:rPr>
      </w:pPr>
      <w:r w:rsidRPr="009522AB">
        <w:rPr>
          <w:b/>
          <w:lang w:val="en-GB"/>
        </w:rPr>
        <w:t>Member, 2011 Migration Mass Planning Committee (November 2010)</w:t>
      </w:r>
    </w:p>
    <w:p w14:paraId="610B7301" w14:textId="77777777" w:rsidR="003A6A3F" w:rsidRPr="009522AB" w:rsidRDefault="003A6A3F" w:rsidP="003A6A3F">
      <w:pPr>
        <w:ind w:left="-567" w:right="-716"/>
        <w:jc w:val="both"/>
        <w:rPr>
          <w:lang w:val="en-GB"/>
        </w:rPr>
      </w:pPr>
      <w:r w:rsidRPr="009522AB">
        <w:rPr>
          <w:lang w:val="en-GB"/>
        </w:rPr>
        <w:t>·Responsible for editorial assignments and designing the program booklet and marketing the program</w:t>
      </w:r>
    </w:p>
    <w:p w14:paraId="0F47DFA2" w14:textId="77777777" w:rsidR="003A6A3F" w:rsidRPr="009522AB" w:rsidRDefault="003A6A3F" w:rsidP="003A6A3F">
      <w:pPr>
        <w:ind w:left="-567" w:right="-360"/>
        <w:jc w:val="both"/>
        <w:rPr>
          <w:sz w:val="16"/>
          <w:szCs w:val="16"/>
          <w:lang w:val="en-GB"/>
        </w:rPr>
      </w:pPr>
    </w:p>
    <w:p w14:paraId="535AFD67" w14:textId="77777777" w:rsidR="003A6A3F" w:rsidRPr="009522AB" w:rsidRDefault="003A6A3F" w:rsidP="003A6A3F">
      <w:pPr>
        <w:ind w:left="-567" w:right="-716"/>
        <w:jc w:val="both"/>
        <w:rPr>
          <w:b/>
          <w:lang w:val="en-GB"/>
        </w:rPr>
      </w:pPr>
      <w:r w:rsidRPr="009522AB">
        <w:rPr>
          <w:b/>
          <w:lang w:val="en-GB"/>
        </w:rPr>
        <w:t xml:space="preserve">OFFICE FOR BLACK CATHOLICS, ARCHDIOCESE OF PHILADELPHIA, </w:t>
      </w:r>
      <w:r w:rsidRPr="009522AB">
        <w:rPr>
          <w:lang w:val="en-GB"/>
        </w:rPr>
        <w:t>PA, USA</w:t>
      </w:r>
    </w:p>
    <w:p w14:paraId="64B8310E" w14:textId="77777777" w:rsidR="003A6A3F" w:rsidRPr="009522AB" w:rsidRDefault="003A6A3F" w:rsidP="003A6A3F">
      <w:pPr>
        <w:ind w:left="-567" w:right="-716"/>
        <w:jc w:val="both"/>
        <w:rPr>
          <w:b/>
          <w:lang w:val="en-GB"/>
        </w:rPr>
      </w:pPr>
      <w:r w:rsidRPr="009522AB">
        <w:rPr>
          <w:b/>
          <w:lang w:val="en-GB"/>
        </w:rPr>
        <w:t>Ministry to Black Catholics (MBC) Program Volunteer [formerly Ministry to African American Catholics (MAAC)] and Advisory Board Member (June 2010 – January 2012)</w:t>
      </w:r>
    </w:p>
    <w:p w14:paraId="093EE1B9" w14:textId="77777777" w:rsidR="003A6A3F" w:rsidRPr="009522AB" w:rsidRDefault="003A6A3F" w:rsidP="003A6A3F">
      <w:pPr>
        <w:ind w:left="-567" w:right="-716"/>
        <w:jc w:val="both"/>
        <w:rPr>
          <w:lang w:val="en-GB"/>
        </w:rPr>
      </w:pPr>
      <w:r w:rsidRPr="009522AB">
        <w:rPr>
          <w:lang w:val="en-GB"/>
        </w:rPr>
        <w:t>·Responsible for running the day to day administration of the program including sales and marketing, advising students and processing their scholarship applications and course registrations.</w:t>
      </w:r>
    </w:p>
    <w:p w14:paraId="4C661E71" w14:textId="77777777" w:rsidR="003A6A3F" w:rsidRPr="009522AB" w:rsidRDefault="003A6A3F" w:rsidP="003A6A3F">
      <w:pPr>
        <w:ind w:left="-567" w:right="-716"/>
        <w:jc w:val="both"/>
        <w:rPr>
          <w:lang w:val="en-GB"/>
        </w:rPr>
      </w:pPr>
      <w:r w:rsidRPr="009522AB">
        <w:rPr>
          <w:lang w:val="en-GB"/>
        </w:rPr>
        <w:t xml:space="preserve">·Responsible for planning, organizing and running public events: meetings / designing training manuals, training workshops, forums, conferences, graduations, etc. Successfully organized the first annual </w:t>
      </w:r>
      <w:r w:rsidRPr="009522AB">
        <w:rPr>
          <w:b/>
          <w:lang w:val="en-GB"/>
        </w:rPr>
        <w:t>Catholic Cultural Awareness Forum</w:t>
      </w:r>
      <w:r w:rsidRPr="009522AB">
        <w:rPr>
          <w:lang w:val="en-GB"/>
        </w:rPr>
        <w:t xml:space="preserve"> (</w:t>
      </w:r>
      <w:r w:rsidRPr="009522AB">
        <w:rPr>
          <w:b/>
          <w:lang w:val="en-GB"/>
        </w:rPr>
        <w:t>CCAF</w:t>
      </w:r>
      <w:r w:rsidRPr="009522AB">
        <w:rPr>
          <w:lang w:val="en-GB"/>
        </w:rPr>
        <w:t>) with over 100 participants</w:t>
      </w:r>
      <w:r w:rsidRPr="009522AB">
        <w:rPr>
          <w:b/>
          <w:lang w:val="en-GB"/>
        </w:rPr>
        <w:t xml:space="preserve"> (October 2010)</w:t>
      </w:r>
      <w:r w:rsidRPr="009522AB">
        <w:rPr>
          <w:lang w:val="en-GB"/>
        </w:rPr>
        <w:t>;</w:t>
      </w:r>
      <w:r w:rsidRPr="009522AB">
        <w:rPr>
          <w:b/>
          <w:lang w:val="en-GB"/>
        </w:rPr>
        <w:t xml:space="preserve"> </w:t>
      </w:r>
      <w:r w:rsidRPr="009522AB">
        <w:rPr>
          <w:lang w:val="en-GB"/>
        </w:rPr>
        <w:t xml:space="preserve">successfully organized the first annual </w:t>
      </w:r>
      <w:r w:rsidRPr="009522AB">
        <w:rPr>
          <w:b/>
          <w:lang w:val="en-GB"/>
        </w:rPr>
        <w:t>CCAF Roundtable Conference</w:t>
      </w:r>
      <w:r w:rsidRPr="009522AB">
        <w:rPr>
          <w:lang w:val="en-GB"/>
        </w:rPr>
        <w:t xml:space="preserve"> with 25 participants (Sequel to Forum)</w:t>
      </w:r>
      <w:r w:rsidRPr="009522AB">
        <w:rPr>
          <w:b/>
          <w:lang w:val="en-GB"/>
        </w:rPr>
        <w:t xml:space="preserve"> (May 2011)</w:t>
      </w:r>
      <w:r w:rsidRPr="009522AB">
        <w:rPr>
          <w:lang w:val="en-GB"/>
        </w:rPr>
        <w:t xml:space="preserve">; successfully organized the 2011 Annual </w:t>
      </w:r>
      <w:r w:rsidRPr="009522AB">
        <w:rPr>
          <w:b/>
          <w:lang w:val="en-GB"/>
        </w:rPr>
        <w:t>MAAC Forum (May 2011)</w:t>
      </w:r>
    </w:p>
    <w:p w14:paraId="04AAC3A6" w14:textId="77777777" w:rsidR="003A6A3F" w:rsidRPr="009522AB" w:rsidRDefault="003A6A3F" w:rsidP="003A6A3F">
      <w:pPr>
        <w:ind w:left="-567" w:right="-716"/>
        <w:jc w:val="both"/>
        <w:rPr>
          <w:sz w:val="16"/>
          <w:szCs w:val="16"/>
          <w:lang w:val="en-GB"/>
        </w:rPr>
      </w:pPr>
    </w:p>
    <w:p w14:paraId="26206EAE" w14:textId="77777777" w:rsidR="003A6A3F" w:rsidRPr="009522AB" w:rsidRDefault="003A6A3F" w:rsidP="003A6A3F">
      <w:pPr>
        <w:ind w:left="-567" w:right="-716"/>
        <w:jc w:val="both"/>
        <w:rPr>
          <w:b/>
          <w:lang w:val="en-GB"/>
        </w:rPr>
      </w:pPr>
      <w:r w:rsidRPr="009522AB">
        <w:rPr>
          <w:b/>
          <w:lang w:val="en-GB"/>
        </w:rPr>
        <w:t xml:space="preserve">NATIONAL BLACK CATHOLIC CONGRESS (NBCC), </w:t>
      </w:r>
      <w:r w:rsidRPr="009522AB">
        <w:rPr>
          <w:lang w:val="en-GB"/>
        </w:rPr>
        <w:t>Baltimore, MD, USA</w:t>
      </w:r>
    </w:p>
    <w:p w14:paraId="4542C59A" w14:textId="77777777" w:rsidR="003A6A3F" w:rsidRPr="009522AB" w:rsidRDefault="003A6A3F" w:rsidP="003A6A3F">
      <w:pPr>
        <w:ind w:left="-567" w:right="-716"/>
        <w:jc w:val="both"/>
        <w:rPr>
          <w:b/>
          <w:bCs/>
          <w:lang w:val="en-GB"/>
        </w:rPr>
      </w:pPr>
      <w:r w:rsidRPr="009522AB">
        <w:rPr>
          <w:b/>
          <w:bCs/>
          <w:lang w:val="en-GB"/>
        </w:rPr>
        <w:t>Writer: NBCC Youth Bible Project (since May 2010)</w:t>
      </w:r>
    </w:p>
    <w:p w14:paraId="2DA38E39" w14:textId="77777777" w:rsidR="003A6A3F" w:rsidRPr="009522AB" w:rsidRDefault="003A6A3F" w:rsidP="003A6A3F">
      <w:pPr>
        <w:ind w:left="-567" w:right="-716"/>
        <w:jc w:val="both"/>
        <w:rPr>
          <w:lang w:val="en-GB"/>
        </w:rPr>
      </w:pPr>
      <w:r w:rsidRPr="009522AB">
        <w:rPr>
          <w:lang w:val="en-GB"/>
        </w:rPr>
        <w:t xml:space="preserve">·Responsible for writing articles for the </w:t>
      </w:r>
      <w:r w:rsidRPr="009522AB">
        <w:rPr>
          <w:i/>
          <w:iCs/>
          <w:lang w:val="en-GB"/>
        </w:rPr>
        <w:t>African American Catholic Youth Bible</w:t>
      </w:r>
      <w:r w:rsidRPr="009522AB">
        <w:rPr>
          <w:lang w:val="en-GB"/>
        </w:rPr>
        <w:t xml:space="preserve"> (Published 2015)</w:t>
      </w:r>
    </w:p>
    <w:p w14:paraId="7693DC0C" w14:textId="77777777" w:rsidR="003A6A3F" w:rsidRPr="009522AB" w:rsidRDefault="003A6A3F" w:rsidP="003A6A3F">
      <w:pPr>
        <w:ind w:left="-567" w:right="-716"/>
        <w:jc w:val="both"/>
        <w:rPr>
          <w:sz w:val="16"/>
          <w:szCs w:val="16"/>
          <w:lang w:val="en-GB"/>
        </w:rPr>
      </w:pPr>
    </w:p>
    <w:p w14:paraId="216DB32B" w14:textId="77777777" w:rsidR="003A6A3F" w:rsidRPr="009522AB" w:rsidRDefault="003A6A3F" w:rsidP="003A6A3F">
      <w:pPr>
        <w:ind w:left="-567" w:right="-716"/>
        <w:jc w:val="both"/>
        <w:rPr>
          <w:b/>
          <w:bCs/>
          <w:lang w:val="en-GB"/>
        </w:rPr>
      </w:pPr>
      <w:r w:rsidRPr="009522AB">
        <w:rPr>
          <w:b/>
          <w:bCs/>
          <w:lang w:val="en-GB"/>
        </w:rPr>
        <w:t>Columnist NBCC Online Newsletter (since January 2010)</w:t>
      </w:r>
      <w:r w:rsidRPr="009522AB">
        <w:rPr>
          <w:lang w:val="en-GB"/>
        </w:rPr>
        <w:t xml:space="preserve"> website: </w:t>
      </w:r>
      <w:r w:rsidRPr="009522AB">
        <w:rPr>
          <w:b/>
          <w:bCs/>
          <w:lang w:val="en-GB"/>
        </w:rPr>
        <w:t>http://nbccongress.org</w:t>
      </w:r>
    </w:p>
    <w:p w14:paraId="087F4760" w14:textId="77777777" w:rsidR="003A6A3F" w:rsidRPr="009522AB" w:rsidRDefault="003A6A3F" w:rsidP="003A6A3F">
      <w:pPr>
        <w:ind w:left="-567" w:right="-716"/>
        <w:jc w:val="both"/>
        <w:rPr>
          <w:lang w:val="en-GB"/>
        </w:rPr>
      </w:pPr>
      <w:r w:rsidRPr="009522AB">
        <w:rPr>
          <w:lang w:val="en-GB"/>
        </w:rPr>
        <w:t>·Responsible for writing articles for the Spirituality Column of the NBCC Online Newsletter.</w:t>
      </w:r>
    </w:p>
    <w:p w14:paraId="15E1DDAF" w14:textId="77777777" w:rsidR="003A6A3F" w:rsidRPr="009522AB" w:rsidRDefault="003A6A3F" w:rsidP="003A6A3F">
      <w:pPr>
        <w:ind w:left="-567" w:right="-716"/>
        <w:jc w:val="both"/>
        <w:rPr>
          <w:sz w:val="16"/>
          <w:szCs w:val="16"/>
          <w:lang w:val="en-GB"/>
        </w:rPr>
      </w:pPr>
    </w:p>
    <w:p w14:paraId="150231B5" w14:textId="77777777" w:rsidR="003A6A3F" w:rsidRPr="009522AB" w:rsidRDefault="003A6A3F" w:rsidP="003A6A3F">
      <w:pPr>
        <w:ind w:left="-567" w:right="-716"/>
        <w:jc w:val="both"/>
        <w:rPr>
          <w:b/>
          <w:lang w:val="en-GB"/>
        </w:rPr>
      </w:pPr>
      <w:r w:rsidRPr="009522AB">
        <w:rPr>
          <w:b/>
          <w:lang w:val="en-GB"/>
        </w:rPr>
        <w:t xml:space="preserve">SAINT FRANCIS DE SALES PARISH, Philadelphia, </w:t>
      </w:r>
      <w:r w:rsidRPr="009522AB">
        <w:rPr>
          <w:lang w:val="en-GB"/>
        </w:rPr>
        <w:t>PA, USA</w:t>
      </w:r>
    </w:p>
    <w:p w14:paraId="1039A9E6" w14:textId="77777777" w:rsidR="003A6A3F" w:rsidRPr="009522AB" w:rsidRDefault="003A6A3F" w:rsidP="003A6A3F">
      <w:pPr>
        <w:ind w:left="-567" w:right="-716"/>
        <w:jc w:val="both"/>
        <w:rPr>
          <w:b/>
          <w:bCs/>
          <w:lang w:val="en-GB"/>
        </w:rPr>
      </w:pPr>
      <w:r w:rsidRPr="009522AB">
        <w:rPr>
          <w:b/>
          <w:bCs/>
          <w:lang w:val="en-GB"/>
        </w:rPr>
        <w:t xml:space="preserve">Founding Editor: </w:t>
      </w:r>
      <w:r w:rsidRPr="009522AB">
        <w:rPr>
          <w:b/>
          <w:bCs/>
          <w:i/>
          <w:iCs/>
          <w:lang w:val="en-GB"/>
        </w:rPr>
        <w:t>“Gifts and Talents”</w:t>
      </w:r>
      <w:r w:rsidRPr="009522AB">
        <w:rPr>
          <w:b/>
          <w:bCs/>
          <w:lang w:val="en-GB"/>
        </w:rPr>
        <w:t xml:space="preserve"> (May 2010)</w:t>
      </w:r>
    </w:p>
    <w:p w14:paraId="0F37986D" w14:textId="77777777" w:rsidR="003A6A3F" w:rsidRPr="009522AB" w:rsidRDefault="003A6A3F" w:rsidP="003A6A3F">
      <w:pPr>
        <w:ind w:left="-567" w:right="-716"/>
        <w:jc w:val="both"/>
        <w:rPr>
          <w:lang w:val="en-GB"/>
        </w:rPr>
      </w:pPr>
      <w:r w:rsidRPr="009522AB">
        <w:rPr>
          <w:lang w:val="en-GB"/>
        </w:rPr>
        <w:t xml:space="preserve">· Involved in the design, publication and marketing of </w:t>
      </w:r>
      <w:r w:rsidRPr="009522AB">
        <w:rPr>
          <w:b/>
          <w:bCs/>
          <w:i/>
          <w:iCs/>
          <w:lang w:val="en-GB"/>
        </w:rPr>
        <w:t>“Gifts and Talents”</w:t>
      </w:r>
      <w:r w:rsidRPr="009522AB">
        <w:rPr>
          <w:b/>
          <w:bCs/>
          <w:lang w:val="en-GB"/>
        </w:rPr>
        <w:t xml:space="preserve">, </w:t>
      </w:r>
      <w:r w:rsidRPr="009522AB">
        <w:rPr>
          <w:lang w:val="en-GB"/>
        </w:rPr>
        <w:t>a Parish oriented monthly newsletter to foster the faith of the parishioners of Saint Francis de Sales Parish in West Philadelphia, PA, USA.</w:t>
      </w:r>
    </w:p>
    <w:p w14:paraId="62DF4617" w14:textId="77777777" w:rsidR="003A6A3F" w:rsidRPr="009522AB" w:rsidRDefault="003A6A3F" w:rsidP="003A6A3F">
      <w:pPr>
        <w:ind w:left="-567" w:right="-716"/>
        <w:jc w:val="both"/>
        <w:rPr>
          <w:sz w:val="16"/>
          <w:szCs w:val="16"/>
          <w:lang w:val="en-GB"/>
        </w:rPr>
      </w:pPr>
    </w:p>
    <w:p w14:paraId="2A90DEE9" w14:textId="77777777" w:rsidR="003A6A3F" w:rsidRPr="009522AB" w:rsidRDefault="003A6A3F" w:rsidP="003A6A3F">
      <w:pPr>
        <w:ind w:left="-567" w:right="-716"/>
        <w:jc w:val="both"/>
        <w:rPr>
          <w:b/>
          <w:bCs/>
          <w:lang w:val="en-GB"/>
        </w:rPr>
      </w:pPr>
      <w:r w:rsidRPr="009522AB">
        <w:rPr>
          <w:b/>
          <w:bCs/>
          <w:lang w:val="en-GB"/>
        </w:rPr>
        <w:t>Parish Catechist (September 2008 – October 2013)</w:t>
      </w:r>
    </w:p>
    <w:p w14:paraId="12C46278" w14:textId="77777777" w:rsidR="003A6A3F" w:rsidRPr="009522AB" w:rsidRDefault="003A6A3F" w:rsidP="003A6A3F">
      <w:pPr>
        <w:ind w:left="-567" w:right="-716"/>
        <w:jc w:val="both"/>
        <w:rPr>
          <w:lang w:val="en-GB"/>
        </w:rPr>
      </w:pPr>
      <w:r w:rsidRPr="009522AB">
        <w:rPr>
          <w:lang w:val="en-GB"/>
        </w:rPr>
        <w:t>· Involved in the organization and teaching of the Catholic Catechism in the Rite of Christian Initiation of Adults (RCIA) Program and in the Pre-Jordan (Baptism) Class.</w:t>
      </w:r>
    </w:p>
    <w:p w14:paraId="1302568F" w14:textId="77777777" w:rsidR="003A6A3F" w:rsidRPr="009522AB" w:rsidRDefault="003A6A3F" w:rsidP="003A6A3F">
      <w:pPr>
        <w:ind w:left="-567" w:right="-716"/>
        <w:jc w:val="both"/>
        <w:rPr>
          <w:lang w:val="en-GB"/>
        </w:rPr>
      </w:pPr>
      <w:r w:rsidRPr="009522AB">
        <w:rPr>
          <w:lang w:val="en-GB"/>
        </w:rPr>
        <w:t>· Coordinated the entire Fall 2008 – Spring 2009 RCIA Parish program</w:t>
      </w:r>
    </w:p>
    <w:p w14:paraId="5BBF71EE" w14:textId="77777777" w:rsidR="003A6A3F" w:rsidRPr="009522AB" w:rsidRDefault="003A6A3F" w:rsidP="003A6A3F">
      <w:pPr>
        <w:ind w:left="-360" w:right="-360"/>
        <w:jc w:val="both"/>
        <w:rPr>
          <w:sz w:val="16"/>
          <w:lang w:val="en-GB"/>
        </w:rPr>
      </w:pPr>
    </w:p>
    <w:p w14:paraId="5A82AA53" w14:textId="77777777" w:rsidR="003A6A3F" w:rsidRPr="009522AB" w:rsidRDefault="003A6A3F" w:rsidP="003A6A3F">
      <w:pPr>
        <w:pStyle w:val="Titre7"/>
        <w:ind w:left="-567" w:right="-716"/>
        <w:jc w:val="both"/>
        <w:rPr>
          <w:lang w:val="en-GB"/>
        </w:rPr>
      </w:pPr>
      <w:r w:rsidRPr="009522AB">
        <w:rPr>
          <w:lang w:val="en-GB"/>
        </w:rPr>
        <w:t>Member, Legion of Mary (since July 2008)</w:t>
      </w:r>
    </w:p>
    <w:p w14:paraId="61CD1D73" w14:textId="77777777" w:rsidR="003A6A3F" w:rsidRPr="009522AB" w:rsidRDefault="003A6A3F" w:rsidP="003A6A3F">
      <w:pPr>
        <w:ind w:left="-567" w:right="-716"/>
        <w:jc w:val="both"/>
        <w:rPr>
          <w:lang w:val="en-GB"/>
        </w:rPr>
      </w:pPr>
      <w:r w:rsidRPr="009522AB">
        <w:rPr>
          <w:lang w:val="en-GB"/>
        </w:rPr>
        <w:t xml:space="preserve">·Responsible for assisting in membership development / Editor: </w:t>
      </w:r>
      <w:r w:rsidRPr="009522AB">
        <w:rPr>
          <w:i/>
          <w:iCs/>
          <w:lang w:val="en-GB"/>
        </w:rPr>
        <w:t>“Vox Maria”</w:t>
      </w:r>
      <w:r w:rsidRPr="009522AB">
        <w:rPr>
          <w:lang w:val="en-GB"/>
        </w:rPr>
        <w:t xml:space="preserve"> (Newsletter)</w:t>
      </w:r>
    </w:p>
    <w:p w14:paraId="14EFA2D1" w14:textId="77777777" w:rsidR="003A6A3F" w:rsidRPr="009522AB" w:rsidRDefault="003A6A3F" w:rsidP="003A6A3F">
      <w:pPr>
        <w:pStyle w:val="Titre7"/>
        <w:ind w:left="-567" w:right="-716"/>
        <w:jc w:val="both"/>
        <w:rPr>
          <w:b w:val="0"/>
          <w:sz w:val="16"/>
          <w:szCs w:val="16"/>
          <w:lang w:val="en-GB"/>
        </w:rPr>
      </w:pPr>
    </w:p>
    <w:p w14:paraId="4845DDD4" w14:textId="77777777" w:rsidR="003A6A3F" w:rsidRPr="009522AB" w:rsidRDefault="003A6A3F" w:rsidP="003A6A3F">
      <w:pPr>
        <w:pStyle w:val="Titre7"/>
        <w:ind w:left="-567" w:right="-716"/>
        <w:jc w:val="both"/>
        <w:rPr>
          <w:lang w:val="en-GB"/>
        </w:rPr>
      </w:pPr>
      <w:r w:rsidRPr="009522AB">
        <w:rPr>
          <w:lang w:val="en-GB"/>
        </w:rPr>
        <w:t>Volunteer Team Leader, Parish Evangelization Team (June 2008 – January 2009)</w:t>
      </w:r>
    </w:p>
    <w:p w14:paraId="3B5BE6CE" w14:textId="77777777" w:rsidR="003A6A3F" w:rsidRPr="009522AB" w:rsidRDefault="003A6A3F" w:rsidP="003A6A3F">
      <w:pPr>
        <w:ind w:left="-567" w:right="-716"/>
        <w:jc w:val="both"/>
        <w:rPr>
          <w:lang w:val="en-GB"/>
        </w:rPr>
      </w:pPr>
      <w:r w:rsidRPr="009522AB">
        <w:rPr>
          <w:lang w:val="en-GB"/>
        </w:rPr>
        <w:t>·Responsible for general coordination, directing meetings and liaising with the Pastor.</w:t>
      </w:r>
    </w:p>
    <w:p w14:paraId="4FB2500A" w14:textId="77777777" w:rsidR="003A6A3F" w:rsidRPr="009522AB" w:rsidRDefault="003A6A3F" w:rsidP="003A6A3F">
      <w:pPr>
        <w:ind w:left="-567" w:right="-716"/>
        <w:jc w:val="both"/>
        <w:rPr>
          <w:lang w:val="en-GB"/>
        </w:rPr>
      </w:pPr>
      <w:r w:rsidRPr="009522AB">
        <w:rPr>
          <w:lang w:val="en-GB"/>
        </w:rPr>
        <w:t>·Developed marketing strategies to move the team forward</w:t>
      </w:r>
    </w:p>
    <w:p w14:paraId="06B57C5C" w14:textId="77777777" w:rsidR="003A6A3F" w:rsidRPr="009522AB" w:rsidRDefault="003A6A3F" w:rsidP="003A6A3F">
      <w:pPr>
        <w:ind w:left="-567" w:right="-716"/>
        <w:jc w:val="both"/>
        <w:rPr>
          <w:sz w:val="16"/>
          <w:lang w:val="en-GB"/>
        </w:rPr>
      </w:pPr>
    </w:p>
    <w:p w14:paraId="7B707809" w14:textId="77777777" w:rsidR="003A6A3F" w:rsidRPr="009522AB" w:rsidRDefault="003A6A3F" w:rsidP="003A6A3F">
      <w:pPr>
        <w:ind w:left="-567" w:right="-716"/>
        <w:jc w:val="both"/>
        <w:rPr>
          <w:b/>
          <w:bCs/>
          <w:lang w:val="en-GB"/>
        </w:rPr>
      </w:pPr>
      <w:r w:rsidRPr="009522AB">
        <w:rPr>
          <w:b/>
          <w:bCs/>
          <w:lang w:val="en-GB"/>
        </w:rPr>
        <w:t>Member: Various Parish Ministries (April 2008 – November 2013)</w:t>
      </w:r>
    </w:p>
    <w:p w14:paraId="24B9EE54" w14:textId="77777777" w:rsidR="003A6A3F" w:rsidRPr="009522AB" w:rsidRDefault="003A6A3F" w:rsidP="003A6A3F">
      <w:pPr>
        <w:ind w:left="-567" w:right="-716"/>
        <w:jc w:val="both"/>
        <w:rPr>
          <w:lang w:val="en-GB"/>
        </w:rPr>
      </w:pPr>
      <w:r w:rsidRPr="009522AB">
        <w:rPr>
          <w:lang w:val="en-GB"/>
        </w:rPr>
        <w:t>·Reader, Alter Server, Greeter/Usher, Member of Liturgical Committee, Member of De Sales Disciples.</w:t>
      </w:r>
    </w:p>
    <w:p w14:paraId="0BF8C624" w14:textId="77777777" w:rsidR="003A6A3F" w:rsidRPr="009522AB" w:rsidRDefault="003A6A3F" w:rsidP="003A6A3F">
      <w:pPr>
        <w:ind w:left="-567" w:right="-716"/>
        <w:jc w:val="both"/>
        <w:rPr>
          <w:bCs/>
          <w:sz w:val="16"/>
          <w:szCs w:val="16"/>
          <w:lang w:val="en-GB"/>
        </w:rPr>
      </w:pPr>
    </w:p>
    <w:p w14:paraId="61D5FA57" w14:textId="77777777" w:rsidR="003A6A3F" w:rsidRPr="009522AB" w:rsidRDefault="003A6A3F" w:rsidP="003A6A3F">
      <w:pPr>
        <w:ind w:left="-567" w:right="-716"/>
        <w:jc w:val="both"/>
        <w:rPr>
          <w:b/>
          <w:bCs/>
          <w:lang w:val="en-GB"/>
        </w:rPr>
      </w:pPr>
      <w:r w:rsidRPr="009522AB">
        <w:rPr>
          <w:b/>
          <w:bCs/>
          <w:lang w:val="en-GB"/>
        </w:rPr>
        <w:t>Volunteer Sacristan/Sexton (April 2008 – June 2013)</w:t>
      </w:r>
    </w:p>
    <w:p w14:paraId="68F1BC56" w14:textId="77777777" w:rsidR="003A6A3F" w:rsidRPr="009522AB" w:rsidRDefault="003A6A3F" w:rsidP="003A6A3F">
      <w:pPr>
        <w:ind w:left="-567" w:right="-716"/>
        <w:jc w:val="both"/>
        <w:rPr>
          <w:lang w:val="en-GB"/>
        </w:rPr>
      </w:pPr>
      <w:r w:rsidRPr="009522AB">
        <w:rPr>
          <w:lang w:val="en-GB"/>
        </w:rPr>
        <w:t xml:space="preserve">·Responsible for day-to-day running of the Church indoors activities including hospitality ministry and maintenance of Sacred Liturgical items </w:t>
      </w:r>
    </w:p>
    <w:p w14:paraId="1CD31C31" w14:textId="77777777" w:rsidR="003A6A3F" w:rsidRPr="009522AB" w:rsidRDefault="003A6A3F" w:rsidP="003A6A3F">
      <w:pPr>
        <w:ind w:left="-567" w:right="-716"/>
        <w:jc w:val="both"/>
        <w:rPr>
          <w:lang w:val="en-GB"/>
        </w:rPr>
      </w:pPr>
      <w:r w:rsidRPr="009522AB">
        <w:rPr>
          <w:lang w:val="en-GB"/>
        </w:rPr>
        <w:lastRenderedPageBreak/>
        <w:t>·Developed excellent people management skills that helped in pastoral counselling</w:t>
      </w:r>
    </w:p>
    <w:p w14:paraId="69ED3B52" w14:textId="77777777" w:rsidR="003A6A3F" w:rsidRPr="009522AB" w:rsidRDefault="003A6A3F" w:rsidP="003A6A3F">
      <w:pPr>
        <w:ind w:left="360"/>
        <w:jc w:val="both"/>
        <w:rPr>
          <w:sz w:val="16"/>
          <w:szCs w:val="16"/>
          <w:lang w:val="en-GB"/>
        </w:rPr>
      </w:pPr>
    </w:p>
    <w:p w14:paraId="4D09A97B" w14:textId="77777777" w:rsidR="003A6A3F" w:rsidRPr="009522AB" w:rsidRDefault="003A6A3F" w:rsidP="003A6A3F">
      <w:pPr>
        <w:ind w:left="-567" w:right="-716"/>
        <w:jc w:val="both"/>
        <w:rPr>
          <w:b/>
          <w:lang w:val="en-GB"/>
        </w:rPr>
      </w:pPr>
      <w:r w:rsidRPr="009522AB">
        <w:rPr>
          <w:b/>
          <w:lang w:val="en-GB"/>
        </w:rPr>
        <w:t>JUNIOR CHAMBER INTERNATIONAL (JCI) CAMEROON</w:t>
      </w:r>
    </w:p>
    <w:p w14:paraId="06B7B4B8" w14:textId="77777777" w:rsidR="003A6A3F" w:rsidRPr="009522AB" w:rsidRDefault="003A6A3F" w:rsidP="003A6A3F">
      <w:pPr>
        <w:ind w:left="-567" w:right="-716"/>
        <w:jc w:val="both"/>
        <w:rPr>
          <w:lang w:val="en-GB"/>
        </w:rPr>
      </w:pPr>
      <w:r w:rsidRPr="009522AB">
        <w:rPr>
          <w:b/>
          <w:bCs/>
          <w:lang w:val="en-GB"/>
        </w:rPr>
        <w:t>2007 Vice President</w:t>
      </w:r>
      <w:r w:rsidRPr="009522AB">
        <w:rPr>
          <w:lang w:val="en-GB"/>
        </w:rPr>
        <w:t xml:space="preserve"> in charge of Community Area of Opportunity, Bamenda Royal Chapter </w:t>
      </w:r>
      <w:r w:rsidRPr="009522AB">
        <w:rPr>
          <w:b/>
          <w:bCs/>
          <w:lang w:val="en-GB"/>
        </w:rPr>
        <w:t>(January 2007 – December 2007)</w:t>
      </w:r>
    </w:p>
    <w:p w14:paraId="509CB2F0" w14:textId="77777777" w:rsidR="003A6A3F" w:rsidRPr="009522AB" w:rsidRDefault="003A6A3F" w:rsidP="003A6A3F">
      <w:pPr>
        <w:ind w:left="-567" w:right="-716"/>
        <w:jc w:val="both"/>
        <w:rPr>
          <w:lang w:val="en-GB"/>
        </w:rPr>
      </w:pPr>
      <w:r w:rsidRPr="009522AB">
        <w:rPr>
          <w:lang w:val="en-GB"/>
        </w:rPr>
        <w:t>·Responsible for conceiving, developing and carrying out various community projects (including the development of management and marketing strategies) at grassroots level for positive change.</w:t>
      </w:r>
    </w:p>
    <w:p w14:paraId="26896E97" w14:textId="77777777" w:rsidR="003A6A3F" w:rsidRPr="009522AB" w:rsidRDefault="003A6A3F" w:rsidP="003A6A3F">
      <w:pPr>
        <w:ind w:left="-567" w:right="-716"/>
        <w:jc w:val="both"/>
        <w:rPr>
          <w:sz w:val="16"/>
          <w:szCs w:val="16"/>
          <w:lang w:val="en-GB"/>
        </w:rPr>
      </w:pPr>
    </w:p>
    <w:p w14:paraId="016462B0" w14:textId="77777777" w:rsidR="003A6A3F" w:rsidRPr="009522AB" w:rsidRDefault="003A6A3F" w:rsidP="003A6A3F">
      <w:pPr>
        <w:pStyle w:val="Retraitcorpsdetexte"/>
        <w:ind w:left="-567" w:right="-716"/>
        <w:jc w:val="both"/>
        <w:rPr>
          <w:lang w:val="en-GB"/>
        </w:rPr>
      </w:pPr>
      <w:r w:rsidRPr="009522AB">
        <w:rPr>
          <w:b/>
          <w:bCs/>
          <w:lang w:val="en-GB"/>
        </w:rPr>
        <w:t>2006 National Leadership Training Program Coordinator</w:t>
      </w:r>
      <w:r w:rsidRPr="009522AB">
        <w:rPr>
          <w:lang w:val="en-GB"/>
        </w:rPr>
        <w:t xml:space="preserve">, National Training Institute </w:t>
      </w:r>
      <w:r w:rsidRPr="009522AB">
        <w:rPr>
          <w:b/>
          <w:bCs/>
          <w:lang w:val="en-GB"/>
        </w:rPr>
        <w:t>(January 2006 – December 2006)</w:t>
      </w:r>
    </w:p>
    <w:p w14:paraId="032AA686" w14:textId="77777777" w:rsidR="003A6A3F" w:rsidRPr="009522AB" w:rsidRDefault="003A6A3F" w:rsidP="003A6A3F">
      <w:pPr>
        <w:pStyle w:val="Retraitcorpsdetexte"/>
        <w:ind w:left="-567" w:right="-716"/>
        <w:jc w:val="both"/>
        <w:rPr>
          <w:lang w:val="en-GB"/>
        </w:rPr>
      </w:pPr>
      <w:r w:rsidRPr="009522AB">
        <w:rPr>
          <w:lang w:val="en-GB"/>
        </w:rPr>
        <w:t>·Responsible for coordinating leadership and development programs and activities of JCI Cameroon at local and national levels.</w:t>
      </w:r>
    </w:p>
    <w:p w14:paraId="16431915" w14:textId="77777777" w:rsidR="003A6A3F" w:rsidRPr="009522AB" w:rsidRDefault="003A6A3F" w:rsidP="003A6A3F">
      <w:pPr>
        <w:pStyle w:val="Retraitcorpsdetexte"/>
        <w:ind w:left="-567" w:right="-716"/>
        <w:jc w:val="both"/>
        <w:rPr>
          <w:lang w:val="en-GB"/>
        </w:rPr>
      </w:pPr>
      <w:r w:rsidRPr="009522AB">
        <w:rPr>
          <w:lang w:val="en-GB"/>
        </w:rPr>
        <w:t xml:space="preserve">·Responsible for designing training manuals and delivering leadership trainings throughout the national territory: trained over 300 youths in </w:t>
      </w:r>
      <w:r w:rsidRPr="009522AB">
        <w:rPr>
          <w:bCs/>
          <w:lang w:val="en-GB"/>
        </w:rPr>
        <w:t>management</w:t>
      </w:r>
      <w:r w:rsidRPr="009522AB">
        <w:rPr>
          <w:lang w:val="en-GB"/>
        </w:rPr>
        <w:t>, sales and marketing, customer service, time and people management skills.</w:t>
      </w:r>
    </w:p>
    <w:p w14:paraId="2725F4A9" w14:textId="77777777" w:rsidR="003A6A3F" w:rsidRPr="009522AB" w:rsidRDefault="003A6A3F" w:rsidP="003A6A3F">
      <w:pPr>
        <w:pStyle w:val="Retraitcorpsdetexte2"/>
        <w:ind w:left="-567" w:right="-716"/>
        <w:rPr>
          <w:lang w:val="en-GB"/>
        </w:rPr>
      </w:pPr>
      <w:r w:rsidRPr="009522AB">
        <w:rPr>
          <w:lang w:val="en-GB"/>
        </w:rPr>
        <w:t>·Responsible for coordinating and documenting trainers’ records and progress for certification purposes.</w:t>
      </w:r>
    </w:p>
    <w:p w14:paraId="7627C129" w14:textId="77777777" w:rsidR="003A6A3F" w:rsidRPr="009522AB" w:rsidRDefault="003A6A3F" w:rsidP="003A6A3F">
      <w:pPr>
        <w:pStyle w:val="En-tte"/>
        <w:tabs>
          <w:tab w:val="clear" w:pos="4320"/>
          <w:tab w:val="clear" w:pos="8640"/>
        </w:tabs>
        <w:ind w:left="-567" w:right="-716"/>
        <w:rPr>
          <w:szCs w:val="24"/>
        </w:rPr>
      </w:pPr>
      <w:r w:rsidRPr="009522AB">
        <w:rPr>
          <w:szCs w:val="24"/>
        </w:rPr>
        <w:t>· Responsible for managing and coordinating the regional and local training teams</w:t>
      </w:r>
    </w:p>
    <w:p w14:paraId="6E2A2835" w14:textId="77777777" w:rsidR="003A6A3F" w:rsidRPr="009522AB" w:rsidRDefault="003A6A3F" w:rsidP="003A6A3F">
      <w:pPr>
        <w:pStyle w:val="En-tte"/>
        <w:tabs>
          <w:tab w:val="clear" w:pos="4320"/>
          <w:tab w:val="clear" w:pos="8640"/>
        </w:tabs>
        <w:ind w:left="-567" w:right="-716"/>
        <w:rPr>
          <w:sz w:val="16"/>
          <w:szCs w:val="16"/>
        </w:rPr>
      </w:pPr>
    </w:p>
    <w:p w14:paraId="62556779" w14:textId="77777777" w:rsidR="003A6A3F" w:rsidRPr="009522AB" w:rsidRDefault="003A6A3F" w:rsidP="003A6A3F">
      <w:pPr>
        <w:pStyle w:val="En-tte"/>
        <w:tabs>
          <w:tab w:val="clear" w:pos="4320"/>
          <w:tab w:val="clear" w:pos="8640"/>
        </w:tabs>
        <w:ind w:left="-567" w:right="-716"/>
        <w:rPr>
          <w:szCs w:val="24"/>
        </w:rPr>
      </w:pPr>
      <w:r w:rsidRPr="009522AB">
        <w:rPr>
          <w:b/>
          <w:bCs/>
          <w:szCs w:val="24"/>
        </w:rPr>
        <w:t>2006 Board Member</w:t>
      </w:r>
      <w:r w:rsidRPr="009522AB">
        <w:rPr>
          <w:szCs w:val="24"/>
        </w:rPr>
        <w:t xml:space="preserve">, Bamenda Royal Chapter </w:t>
      </w:r>
      <w:r w:rsidRPr="009522AB">
        <w:rPr>
          <w:b/>
          <w:bCs/>
          <w:szCs w:val="24"/>
        </w:rPr>
        <w:t>(January 2006 – December 2006)</w:t>
      </w:r>
    </w:p>
    <w:p w14:paraId="016F6E4B" w14:textId="77777777" w:rsidR="003A6A3F" w:rsidRPr="009522AB" w:rsidRDefault="003A6A3F" w:rsidP="003A6A3F">
      <w:pPr>
        <w:pStyle w:val="En-tte"/>
        <w:tabs>
          <w:tab w:val="clear" w:pos="4320"/>
          <w:tab w:val="clear" w:pos="8640"/>
        </w:tabs>
        <w:ind w:left="-567" w:right="-716"/>
        <w:rPr>
          <w:szCs w:val="24"/>
        </w:rPr>
      </w:pPr>
      <w:r w:rsidRPr="009522AB">
        <w:rPr>
          <w:szCs w:val="24"/>
        </w:rPr>
        <w:t>·Engaged in strategic planning and marketing, teamwork and took major decisions for the chapter.</w:t>
      </w:r>
    </w:p>
    <w:p w14:paraId="2AE6E4DA" w14:textId="77777777" w:rsidR="003A6A3F" w:rsidRPr="009522AB" w:rsidRDefault="003A6A3F" w:rsidP="003A6A3F">
      <w:pPr>
        <w:pStyle w:val="En-tte"/>
        <w:tabs>
          <w:tab w:val="clear" w:pos="4320"/>
          <w:tab w:val="clear" w:pos="8640"/>
        </w:tabs>
        <w:ind w:left="-567" w:right="-716"/>
        <w:rPr>
          <w:sz w:val="16"/>
          <w:szCs w:val="16"/>
        </w:rPr>
      </w:pPr>
    </w:p>
    <w:p w14:paraId="76E63C1C" w14:textId="77777777" w:rsidR="003A6A3F" w:rsidRPr="009522AB" w:rsidRDefault="003A6A3F" w:rsidP="003A6A3F">
      <w:pPr>
        <w:pStyle w:val="En-tte"/>
        <w:tabs>
          <w:tab w:val="clear" w:pos="4320"/>
          <w:tab w:val="clear" w:pos="8640"/>
        </w:tabs>
        <w:ind w:left="-567" w:right="-716"/>
        <w:rPr>
          <w:szCs w:val="24"/>
        </w:rPr>
      </w:pPr>
      <w:r w:rsidRPr="009522AB">
        <w:rPr>
          <w:b/>
          <w:bCs/>
          <w:szCs w:val="24"/>
        </w:rPr>
        <w:t>2006 Training Director</w:t>
      </w:r>
      <w:r w:rsidRPr="009522AB">
        <w:rPr>
          <w:szCs w:val="24"/>
        </w:rPr>
        <w:t xml:space="preserve">, Bamenda Royal Chapter </w:t>
      </w:r>
      <w:r w:rsidRPr="009522AB">
        <w:rPr>
          <w:b/>
          <w:bCs/>
          <w:szCs w:val="24"/>
        </w:rPr>
        <w:t>(October 2005 – December 2006)</w:t>
      </w:r>
    </w:p>
    <w:p w14:paraId="799CFD5C" w14:textId="77777777" w:rsidR="003A6A3F" w:rsidRPr="009522AB" w:rsidRDefault="003A6A3F" w:rsidP="003A6A3F">
      <w:pPr>
        <w:pStyle w:val="Retraitcorpsdetexte"/>
        <w:ind w:left="-567" w:right="-716"/>
        <w:jc w:val="both"/>
        <w:rPr>
          <w:lang w:val="en-GB"/>
        </w:rPr>
      </w:pPr>
      <w:r w:rsidRPr="009522AB">
        <w:rPr>
          <w:lang w:val="en-GB"/>
        </w:rPr>
        <w:t>·Responsible for organizing, designing training manuals and delivering trainings at the chapter level: trained over 350 people in various areas of leadership, personal skills development and career orientation.</w:t>
      </w:r>
    </w:p>
    <w:p w14:paraId="16B0AC55" w14:textId="77777777" w:rsidR="003A6A3F" w:rsidRPr="009522AB" w:rsidRDefault="003A6A3F" w:rsidP="003A6A3F">
      <w:pPr>
        <w:pStyle w:val="En-tte"/>
        <w:tabs>
          <w:tab w:val="clear" w:pos="4320"/>
          <w:tab w:val="clear" w:pos="8640"/>
        </w:tabs>
        <w:ind w:left="-567" w:right="-716"/>
        <w:rPr>
          <w:szCs w:val="24"/>
        </w:rPr>
      </w:pPr>
      <w:r w:rsidRPr="009522AB">
        <w:rPr>
          <w:szCs w:val="24"/>
        </w:rPr>
        <w:t>· Responsible for managing and coordinating the chapter training team</w:t>
      </w:r>
    </w:p>
    <w:p w14:paraId="12D000BD" w14:textId="77777777" w:rsidR="003A6A3F" w:rsidRPr="009522AB" w:rsidRDefault="003A6A3F" w:rsidP="003A6A3F">
      <w:pPr>
        <w:pStyle w:val="En-tte"/>
        <w:tabs>
          <w:tab w:val="clear" w:pos="4320"/>
          <w:tab w:val="clear" w:pos="8640"/>
        </w:tabs>
        <w:ind w:left="-567" w:right="-716"/>
        <w:rPr>
          <w:szCs w:val="24"/>
        </w:rPr>
      </w:pPr>
      <w:r w:rsidRPr="009522AB">
        <w:rPr>
          <w:szCs w:val="24"/>
        </w:rPr>
        <w:t>· Represented the branch at regional and national training and development events</w:t>
      </w:r>
    </w:p>
    <w:p w14:paraId="50B90D8E" w14:textId="77777777" w:rsidR="003A6A3F" w:rsidRPr="009522AB" w:rsidRDefault="003A6A3F" w:rsidP="003A6A3F">
      <w:pPr>
        <w:pStyle w:val="En-tte"/>
        <w:tabs>
          <w:tab w:val="clear" w:pos="4320"/>
          <w:tab w:val="clear" w:pos="8640"/>
        </w:tabs>
        <w:ind w:left="-567" w:right="-716"/>
        <w:rPr>
          <w:sz w:val="16"/>
          <w:szCs w:val="16"/>
        </w:rPr>
      </w:pPr>
    </w:p>
    <w:p w14:paraId="6649D195" w14:textId="77777777" w:rsidR="003A6A3F" w:rsidRPr="009522AB" w:rsidRDefault="003A6A3F" w:rsidP="003A6A3F">
      <w:pPr>
        <w:pStyle w:val="En-tte"/>
        <w:tabs>
          <w:tab w:val="clear" w:pos="4320"/>
          <w:tab w:val="clear" w:pos="8640"/>
        </w:tabs>
        <w:ind w:left="-567" w:right="-716"/>
        <w:rPr>
          <w:szCs w:val="24"/>
        </w:rPr>
      </w:pPr>
      <w:r w:rsidRPr="009522AB">
        <w:rPr>
          <w:b/>
          <w:bCs/>
          <w:szCs w:val="24"/>
        </w:rPr>
        <w:t>2006 Best Business Plan Director</w:t>
      </w:r>
      <w:r w:rsidRPr="009522AB">
        <w:rPr>
          <w:szCs w:val="24"/>
        </w:rPr>
        <w:t xml:space="preserve">, Bamenda Royal Chapter </w:t>
      </w:r>
      <w:r w:rsidRPr="009522AB">
        <w:rPr>
          <w:b/>
          <w:bCs/>
          <w:szCs w:val="24"/>
        </w:rPr>
        <w:t>(October 2005 – December 2006)</w:t>
      </w:r>
    </w:p>
    <w:p w14:paraId="38FA2888" w14:textId="77777777" w:rsidR="003A6A3F" w:rsidRPr="009522AB" w:rsidRDefault="003A6A3F" w:rsidP="003A6A3F">
      <w:pPr>
        <w:pStyle w:val="Retraitcorpsdetexte"/>
        <w:ind w:left="-567" w:right="-716"/>
        <w:jc w:val="both"/>
        <w:rPr>
          <w:lang w:val="en-GB"/>
        </w:rPr>
      </w:pPr>
      <w:r w:rsidRPr="009522AB">
        <w:rPr>
          <w:lang w:val="en-GB"/>
        </w:rPr>
        <w:t xml:space="preserve">·Responsible for preparing candidates for the </w:t>
      </w:r>
      <w:r w:rsidRPr="009522AB">
        <w:rPr>
          <w:b/>
          <w:bCs/>
          <w:lang w:val="en-GB"/>
        </w:rPr>
        <w:t>2006</w:t>
      </w:r>
      <w:r w:rsidRPr="009522AB">
        <w:rPr>
          <w:lang w:val="en-GB"/>
        </w:rPr>
        <w:t xml:space="preserve"> </w:t>
      </w:r>
      <w:r w:rsidRPr="009522AB">
        <w:rPr>
          <w:b/>
          <w:bCs/>
          <w:lang w:val="en-GB"/>
        </w:rPr>
        <w:t xml:space="preserve">Best Business Plan Competition </w:t>
      </w:r>
      <w:r w:rsidRPr="009522AB">
        <w:rPr>
          <w:lang w:val="en-GB"/>
        </w:rPr>
        <w:t>through delivering trainings at the local chapter level: trained over 80 people.</w:t>
      </w:r>
    </w:p>
    <w:p w14:paraId="6FF1B65B" w14:textId="77777777" w:rsidR="003A6A3F" w:rsidRPr="009522AB" w:rsidRDefault="003A6A3F" w:rsidP="003A6A3F">
      <w:pPr>
        <w:pStyle w:val="Retraitcorpsdetexte"/>
        <w:ind w:left="-360" w:right="-360"/>
        <w:jc w:val="both"/>
        <w:rPr>
          <w:sz w:val="16"/>
          <w:szCs w:val="16"/>
          <w:lang w:val="en-GB"/>
        </w:rPr>
      </w:pPr>
    </w:p>
    <w:p w14:paraId="26EDAFCE" w14:textId="77777777" w:rsidR="003A6A3F" w:rsidRPr="009522AB" w:rsidRDefault="003A6A3F" w:rsidP="003A6A3F">
      <w:pPr>
        <w:pStyle w:val="En-tte"/>
        <w:tabs>
          <w:tab w:val="clear" w:pos="4320"/>
          <w:tab w:val="clear" w:pos="8640"/>
        </w:tabs>
        <w:ind w:left="-567" w:right="-716"/>
        <w:rPr>
          <w:szCs w:val="24"/>
        </w:rPr>
      </w:pPr>
      <w:r w:rsidRPr="009522AB">
        <w:rPr>
          <w:b/>
          <w:bCs/>
          <w:szCs w:val="24"/>
        </w:rPr>
        <w:t>Project Director</w:t>
      </w:r>
      <w:r w:rsidRPr="009522AB">
        <w:rPr>
          <w:szCs w:val="24"/>
        </w:rPr>
        <w:t xml:space="preserve">, Bamenda Royal Chapter </w:t>
      </w:r>
      <w:r w:rsidRPr="009522AB">
        <w:rPr>
          <w:b/>
          <w:bCs/>
          <w:szCs w:val="24"/>
        </w:rPr>
        <w:t>(2006)</w:t>
      </w:r>
    </w:p>
    <w:p w14:paraId="077E374C" w14:textId="77777777" w:rsidR="003A6A3F" w:rsidRPr="009522AB" w:rsidRDefault="003A6A3F" w:rsidP="003A6A3F">
      <w:pPr>
        <w:pStyle w:val="Retraitcorpsdetexte"/>
        <w:ind w:left="-567" w:right="-716"/>
        <w:jc w:val="both"/>
        <w:rPr>
          <w:lang w:val="en-GB"/>
        </w:rPr>
      </w:pPr>
      <w:r w:rsidRPr="009522AB">
        <w:rPr>
          <w:lang w:val="en-GB"/>
        </w:rPr>
        <w:t>·Headed and coordinated several community-based projects.</w:t>
      </w:r>
    </w:p>
    <w:p w14:paraId="101C20B3" w14:textId="77777777" w:rsidR="003A6A3F" w:rsidRPr="009522AB" w:rsidRDefault="003A6A3F" w:rsidP="003A6A3F">
      <w:pPr>
        <w:pStyle w:val="Retraitcorpsdetexte"/>
        <w:ind w:left="-567" w:right="-716"/>
        <w:jc w:val="both"/>
        <w:rPr>
          <w:sz w:val="16"/>
          <w:lang w:val="en-GB"/>
        </w:rPr>
      </w:pPr>
    </w:p>
    <w:p w14:paraId="221F2E73" w14:textId="77777777" w:rsidR="003A6A3F" w:rsidRPr="009522AB" w:rsidRDefault="003A6A3F" w:rsidP="003A6A3F">
      <w:pPr>
        <w:pStyle w:val="En-tte"/>
        <w:tabs>
          <w:tab w:val="clear" w:pos="4320"/>
          <w:tab w:val="clear" w:pos="8640"/>
        </w:tabs>
        <w:ind w:left="-567" w:right="-716"/>
        <w:rPr>
          <w:szCs w:val="24"/>
        </w:rPr>
      </w:pPr>
      <w:r w:rsidRPr="009522AB">
        <w:rPr>
          <w:szCs w:val="24"/>
        </w:rPr>
        <w:t>·</w:t>
      </w:r>
      <w:r w:rsidRPr="009522AB">
        <w:rPr>
          <w:b/>
          <w:bCs/>
          <w:szCs w:val="24"/>
        </w:rPr>
        <w:t>2005</w:t>
      </w:r>
      <w:r w:rsidRPr="009522AB">
        <w:rPr>
          <w:szCs w:val="24"/>
        </w:rPr>
        <w:t xml:space="preserve"> </w:t>
      </w:r>
      <w:r w:rsidRPr="009522AB">
        <w:rPr>
          <w:b/>
          <w:szCs w:val="24"/>
        </w:rPr>
        <w:t>JCI Cameroon Best Business Plan</w:t>
      </w:r>
      <w:r w:rsidRPr="009522AB">
        <w:rPr>
          <w:szCs w:val="24"/>
        </w:rPr>
        <w:t xml:space="preserve"> Competition Award </w:t>
      </w:r>
      <w:r w:rsidRPr="009522AB">
        <w:rPr>
          <w:b/>
          <w:bCs/>
          <w:szCs w:val="24"/>
        </w:rPr>
        <w:t xml:space="preserve">(January 2006) </w:t>
      </w:r>
      <w:r w:rsidRPr="009522AB">
        <w:rPr>
          <w:szCs w:val="24"/>
        </w:rPr>
        <w:t xml:space="preserve">for business plan on a Training and Consulting Centre </w:t>
      </w:r>
    </w:p>
    <w:p w14:paraId="2145A6D4" w14:textId="77777777" w:rsidR="003A6A3F" w:rsidRPr="009522AB" w:rsidRDefault="003A6A3F" w:rsidP="003A6A3F">
      <w:pPr>
        <w:pStyle w:val="Retraitcorpsdetexte"/>
        <w:ind w:left="-567" w:right="-716"/>
        <w:jc w:val="both"/>
        <w:rPr>
          <w:sz w:val="16"/>
          <w:lang w:val="en-GB"/>
        </w:rPr>
      </w:pPr>
    </w:p>
    <w:p w14:paraId="081DDD93" w14:textId="77777777" w:rsidR="003A6A3F" w:rsidRPr="009522AB" w:rsidRDefault="003A6A3F" w:rsidP="003A6A3F">
      <w:pPr>
        <w:pStyle w:val="En-tte"/>
        <w:tabs>
          <w:tab w:val="clear" w:pos="4320"/>
          <w:tab w:val="clear" w:pos="8640"/>
        </w:tabs>
        <w:ind w:left="-567" w:right="-716"/>
        <w:rPr>
          <w:b/>
          <w:szCs w:val="24"/>
        </w:rPr>
      </w:pPr>
      <w:r w:rsidRPr="009522AB">
        <w:rPr>
          <w:b/>
          <w:szCs w:val="24"/>
        </w:rPr>
        <w:t xml:space="preserve">SAINT JOSEPH’S METROPOLITAN CATHEDRAL, ARCHDIOCESE of Bamenda, </w:t>
      </w:r>
      <w:r w:rsidRPr="009522AB">
        <w:rPr>
          <w:szCs w:val="24"/>
        </w:rPr>
        <w:t>Cameroon</w:t>
      </w:r>
    </w:p>
    <w:p w14:paraId="7CC9F99C" w14:textId="77777777" w:rsidR="003A6A3F" w:rsidRPr="009522AB" w:rsidRDefault="003A6A3F" w:rsidP="003A6A3F">
      <w:pPr>
        <w:pStyle w:val="En-tte"/>
        <w:tabs>
          <w:tab w:val="clear" w:pos="4320"/>
          <w:tab w:val="clear" w:pos="8640"/>
          <w:tab w:val="left" w:pos="540"/>
        </w:tabs>
        <w:ind w:left="-567" w:right="-716"/>
        <w:rPr>
          <w:b/>
          <w:bCs/>
          <w:szCs w:val="24"/>
        </w:rPr>
      </w:pPr>
      <w:r w:rsidRPr="009522AB">
        <w:rPr>
          <w:b/>
          <w:bCs/>
          <w:szCs w:val="24"/>
        </w:rPr>
        <w:t>Secretary, Blessed Mother Teresa Small Christian Community Council, (2006 – June 2007)</w:t>
      </w:r>
    </w:p>
    <w:p w14:paraId="6B79D220" w14:textId="77777777" w:rsidR="003A6A3F" w:rsidRPr="009522AB" w:rsidRDefault="003A6A3F" w:rsidP="003A6A3F">
      <w:pPr>
        <w:pStyle w:val="En-tte"/>
        <w:tabs>
          <w:tab w:val="clear" w:pos="4320"/>
          <w:tab w:val="clear" w:pos="8640"/>
          <w:tab w:val="left" w:pos="540"/>
        </w:tabs>
        <w:ind w:left="-567" w:right="-716"/>
        <w:rPr>
          <w:b/>
          <w:bCs/>
          <w:szCs w:val="24"/>
        </w:rPr>
      </w:pPr>
      <w:r w:rsidRPr="009522AB">
        <w:rPr>
          <w:szCs w:val="24"/>
        </w:rPr>
        <w:t>·Responsible for the secretarial duties of the Council – taking and keeping minutes, documentation of incoming and outgoing correspondences.</w:t>
      </w:r>
    </w:p>
    <w:p w14:paraId="3B7F0A97" w14:textId="77777777" w:rsidR="003A6A3F" w:rsidRPr="009522AB" w:rsidRDefault="003A6A3F" w:rsidP="003A6A3F">
      <w:pPr>
        <w:pStyle w:val="En-tte"/>
        <w:tabs>
          <w:tab w:val="clear" w:pos="4320"/>
          <w:tab w:val="clear" w:pos="8640"/>
          <w:tab w:val="left" w:pos="540"/>
        </w:tabs>
        <w:ind w:left="-567" w:right="-716"/>
        <w:rPr>
          <w:sz w:val="12"/>
          <w:szCs w:val="24"/>
        </w:rPr>
      </w:pPr>
    </w:p>
    <w:p w14:paraId="13C60B2A" w14:textId="77777777" w:rsidR="003A6A3F" w:rsidRPr="009522AB" w:rsidRDefault="003A6A3F" w:rsidP="003A6A3F">
      <w:pPr>
        <w:pStyle w:val="En-tte"/>
        <w:tabs>
          <w:tab w:val="clear" w:pos="4320"/>
          <w:tab w:val="clear" w:pos="8640"/>
          <w:tab w:val="left" w:pos="540"/>
        </w:tabs>
        <w:ind w:left="-567" w:right="-716"/>
        <w:rPr>
          <w:szCs w:val="24"/>
        </w:rPr>
      </w:pPr>
      <w:r w:rsidRPr="009522AB">
        <w:rPr>
          <w:b/>
          <w:bCs/>
          <w:szCs w:val="24"/>
        </w:rPr>
        <w:t>Leadership Facilitator (August 2005 – June 2007)</w:t>
      </w:r>
    </w:p>
    <w:p w14:paraId="2FA70899" w14:textId="77777777" w:rsidR="003A6A3F" w:rsidRPr="009522AB" w:rsidRDefault="003A6A3F" w:rsidP="003A6A3F">
      <w:pPr>
        <w:pStyle w:val="En-tte"/>
        <w:tabs>
          <w:tab w:val="clear" w:pos="4320"/>
          <w:tab w:val="clear" w:pos="8640"/>
          <w:tab w:val="left" w:pos="540"/>
        </w:tabs>
        <w:ind w:left="-567" w:right="-716"/>
        <w:rPr>
          <w:szCs w:val="24"/>
        </w:rPr>
      </w:pPr>
      <w:r w:rsidRPr="009522AB">
        <w:rPr>
          <w:szCs w:val="24"/>
        </w:rPr>
        <w:t>·Organized, designed training manuals and delivered trainings on leadership, social welfare and communication issues as well as human services at the Parish level: trained in over 30 sessions.</w:t>
      </w:r>
    </w:p>
    <w:p w14:paraId="3601B438" w14:textId="77777777" w:rsidR="003A6A3F" w:rsidRPr="009522AB" w:rsidRDefault="003A6A3F" w:rsidP="003A6A3F">
      <w:pPr>
        <w:pStyle w:val="En-tte"/>
        <w:tabs>
          <w:tab w:val="clear" w:pos="4320"/>
          <w:tab w:val="clear" w:pos="8640"/>
          <w:tab w:val="left" w:pos="540"/>
        </w:tabs>
        <w:ind w:left="-360" w:right="-360"/>
        <w:rPr>
          <w:sz w:val="14"/>
          <w:szCs w:val="24"/>
        </w:rPr>
      </w:pPr>
    </w:p>
    <w:p w14:paraId="7A6B8BA0" w14:textId="77777777" w:rsidR="003A6A3F" w:rsidRPr="009522AB" w:rsidRDefault="003A6A3F" w:rsidP="003A6A3F">
      <w:pPr>
        <w:pStyle w:val="En-tte"/>
        <w:tabs>
          <w:tab w:val="clear" w:pos="4320"/>
          <w:tab w:val="clear" w:pos="8640"/>
          <w:tab w:val="left" w:pos="540"/>
        </w:tabs>
        <w:ind w:left="-567" w:right="-716"/>
        <w:rPr>
          <w:szCs w:val="24"/>
        </w:rPr>
      </w:pPr>
      <w:r w:rsidRPr="009522AB">
        <w:rPr>
          <w:b/>
          <w:bCs/>
          <w:szCs w:val="24"/>
        </w:rPr>
        <w:t>Chairperson, Social Welfare and Social Communications Commission</w:t>
      </w:r>
      <w:r w:rsidRPr="009522AB">
        <w:rPr>
          <w:szCs w:val="24"/>
        </w:rPr>
        <w:t xml:space="preserve"> </w:t>
      </w:r>
      <w:r w:rsidRPr="009522AB">
        <w:rPr>
          <w:b/>
          <w:bCs/>
          <w:szCs w:val="24"/>
        </w:rPr>
        <w:t>(August 2005 – June 2007)</w:t>
      </w:r>
      <w:r w:rsidRPr="009522AB">
        <w:rPr>
          <w:szCs w:val="24"/>
        </w:rPr>
        <w:t xml:space="preserve"> </w:t>
      </w:r>
    </w:p>
    <w:p w14:paraId="0AD87DAD" w14:textId="77777777" w:rsidR="003A6A3F" w:rsidRPr="009522AB" w:rsidRDefault="003A6A3F" w:rsidP="003A6A3F">
      <w:pPr>
        <w:pStyle w:val="En-tte"/>
        <w:tabs>
          <w:tab w:val="clear" w:pos="4320"/>
          <w:tab w:val="clear" w:pos="8640"/>
          <w:tab w:val="left" w:pos="540"/>
        </w:tabs>
        <w:ind w:left="-567" w:right="-716"/>
        <w:rPr>
          <w:szCs w:val="24"/>
        </w:rPr>
      </w:pPr>
      <w:r w:rsidRPr="009522AB">
        <w:rPr>
          <w:szCs w:val="24"/>
        </w:rPr>
        <w:t>·Responsible for social welfare and communication issues / human services at the Parish level, working with Small Christian Communities; in partnership with the Health Commission. Developed capacities of commission members.</w:t>
      </w:r>
    </w:p>
    <w:p w14:paraId="2E5A15C3" w14:textId="77777777" w:rsidR="003A6A3F" w:rsidRPr="009522AB" w:rsidRDefault="003A6A3F" w:rsidP="003A6A3F">
      <w:pPr>
        <w:pStyle w:val="En-tte"/>
        <w:tabs>
          <w:tab w:val="clear" w:pos="4320"/>
          <w:tab w:val="clear" w:pos="8640"/>
          <w:tab w:val="left" w:pos="540"/>
        </w:tabs>
        <w:ind w:left="-567" w:right="-716"/>
        <w:rPr>
          <w:sz w:val="14"/>
          <w:szCs w:val="24"/>
        </w:rPr>
      </w:pPr>
    </w:p>
    <w:p w14:paraId="5101B15B" w14:textId="77777777" w:rsidR="003A6A3F" w:rsidRPr="009522AB" w:rsidRDefault="003A6A3F" w:rsidP="003A6A3F">
      <w:pPr>
        <w:pStyle w:val="En-tte"/>
        <w:tabs>
          <w:tab w:val="clear" w:pos="4320"/>
          <w:tab w:val="clear" w:pos="8640"/>
          <w:tab w:val="left" w:pos="540"/>
        </w:tabs>
        <w:ind w:left="-567" w:right="-716"/>
        <w:rPr>
          <w:szCs w:val="24"/>
        </w:rPr>
      </w:pPr>
      <w:r w:rsidRPr="009522AB">
        <w:rPr>
          <w:b/>
          <w:bCs/>
          <w:szCs w:val="24"/>
        </w:rPr>
        <w:lastRenderedPageBreak/>
        <w:t>Editor / Proof-reader (July 2005 – June 2007)</w:t>
      </w:r>
    </w:p>
    <w:p w14:paraId="48FDCFE4" w14:textId="77777777" w:rsidR="003A6A3F" w:rsidRPr="009522AB" w:rsidRDefault="003A6A3F" w:rsidP="003A6A3F">
      <w:pPr>
        <w:tabs>
          <w:tab w:val="left" w:pos="540"/>
        </w:tabs>
        <w:ind w:left="-567" w:right="-716"/>
        <w:jc w:val="both"/>
        <w:rPr>
          <w:lang w:val="en-GB"/>
        </w:rPr>
      </w:pPr>
      <w:r w:rsidRPr="009522AB">
        <w:rPr>
          <w:lang w:val="en-GB"/>
        </w:rPr>
        <w:t>·Worked with Parish Administrative Assistant in producing and proofreading the Parish Sunday Newsletter (over 100 editions) and other documents, including other duties assigned by the Pastor.</w:t>
      </w:r>
    </w:p>
    <w:p w14:paraId="4C1D43E1" w14:textId="77777777" w:rsidR="003A6A3F" w:rsidRPr="009522AB" w:rsidRDefault="003A6A3F" w:rsidP="003A6A3F">
      <w:pPr>
        <w:pStyle w:val="En-tte"/>
        <w:tabs>
          <w:tab w:val="clear" w:pos="4320"/>
          <w:tab w:val="clear" w:pos="8640"/>
        </w:tabs>
        <w:ind w:left="-567" w:right="-716"/>
        <w:rPr>
          <w:sz w:val="14"/>
          <w:szCs w:val="24"/>
        </w:rPr>
      </w:pPr>
    </w:p>
    <w:p w14:paraId="19C1F7B7" w14:textId="77777777" w:rsidR="003A6A3F" w:rsidRPr="009522AB" w:rsidRDefault="003A6A3F" w:rsidP="003A6A3F">
      <w:pPr>
        <w:pStyle w:val="En-tte"/>
        <w:tabs>
          <w:tab w:val="clear" w:pos="4320"/>
          <w:tab w:val="clear" w:pos="8640"/>
        </w:tabs>
        <w:ind w:left="-567" w:right="-716"/>
        <w:rPr>
          <w:szCs w:val="24"/>
        </w:rPr>
      </w:pPr>
      <w:r w:rsidRPr="009522AB">
        <w:rPr>
          <w:b/>
          <w:bCs/>
          <w:szCs w:val="24"/>
        </w:rPr>
        <w:t>Publicity Secretary (July 2005 – June 2007)</w:t>
      </w:r>
    </w:p>
    <w:p w14:paraId="4148ED50" w14:textId="77777777" w:rsidR="003A6A3F" w:rsidRPr="009522AB" w:rsidRDefault="003A6A3F" w:rsidP="003A6A3F">
      <w:pPr>
        <w:ind w:left="-567" w:right="-716"/>
        <w:jc w:val="both"/>
        <w:rPr>
          <w:lang w:val="en-GB"/>
        </w:rPr>
      </w:pPr>
      <w:r w:rsidRPr="009522AB">
        <w:rPr>
          <w:lang w:val="en-GB"/>
        </w:rPr>
        <w:t>·Worked with Parish team to publicize, animate and market parish activities, including other duties assigned by the Pastor.</w:t>
      </w:r>
    </w:p>
    <w:p w14:paraId="25C4FAFE" w14:textId="77777777" w:rsidR="003A6A3F" w:rsidRPr="009522AB" w:rsidRDefault="003A6A3F" w:rsidP="003A6A3F">
      <w:pPr>
        <w:pStyle w:val="En-tte"/>
        <w:tabs>
          <w:tab w:val="clear" w:pos="4320"/>
          <w:tab w:val="clear" w:pos="8640"/>
        </w:tabs>
        <w:ind w:left="-567" w:right="-716"/>
        <w:rPr>
          <w:bCs/>
          <w:sz w:val="14"/>
          <w:szCs w:val="24"/>
        </w:rPr>
      </w:pPr>
    </w:p>
    <w:p w14:paraId="10DDAF74" w14:textId="77777777" w:rsidR="003A6A3F" w:rsidRPr="009522AB" w:rsidRDefault="003A6A3F" w:rsidP="003A6A3F">
      <w:pPr>
        <w:pStyle w:val="En-tte"/>
        <w:tabs>
          <w:tab w:val="clear" w:pos="4320"/>
          <w:tab w:val="clear" w:pos="8640"/>
        </w:tabs>
        <w:ind w:left="-567" w:right="-716"/>
        <w:rPr>
          <w:b/>
          <w:bCs/>
          <w:szCs w:val="24"/>
        </w:rPr>
      </w:pPr>
      <w:r w:rsidRPr="009522AB">
        <w:rPr>
          <w:b/>
          <w:szCs w:val="24"/>
        </w:rPr>
        <w:t>Promoter / Editor</w:t>
      </w:r>
      <w:r w:rsidRPr="009522AB">
        <w:rPr>
          <w:bCs/>
          <w:szCs w:val="24"/>
        </w:rPr>
        <w:t xml:space="preserve">, Association of the Sacred Heart of Jesus and the Immaculate Heart of Mary </w:t>
      </w:r>
      <w:r w:rsidRPr="009522AB">
        <w:rPr>
          <w:b/>
          <w:bCs/>
          <w:szCs w:val="24"/>
        </w:rPr>
        <w:t>(January 2005 – June 2007)</w:t>
      </w:r>
    </w:p>
    <w:p w14:paraId="23A0AC11" w14:textId="77777777" w:rsidR="003A6A3F" w:rsidRPr="009522AB" w:rsidRDefault="003A6A3F" w:rsidP="003A6A3F">
      <w:pPr>
        <w:pStyle w:val="En-tte"/>
        <w:tabs>
          <w:tab w:val="clear" w:pos="4320"/>
          <w:tab w:val="clear" w:pos="8640"/>
        </w:tabs>
        <w:ind w:left="-567" w:right="-716"/>
        <w:rPr>
          <w:szCs w:val="24"/>
        </w:rPr>
      </w:pPr>
      <w:r w:rsidRPr="009522AB">
        <w:rPr>
          <w:szCs w:val="24"/>
        </w:rPr>
        <w:t>·Responsible for the promotion of devotional activities and programs: prayer sessions, meetings and congresses.</w:t>
      </w:r>
    </w:p>
    <w:p w14:paraId="65F5C11F" w14:textId="77777777" w:rsidR="003A6A3F" w:rsidRPr="009522AB" w:rsidRDefault="003A6A3F" w:rsidP="003A6A3F">
      <w:pPr>
        <w:pStyle w:val="En-tte"/>
        <w:tabs>
          <w:tab w:val="clear" w:pos="4320"/>
          <w:tab w:val="clear" w:pos="8640"/>
        </w:tabs>
        <w:ind w:left="-567" w:right="-716"/>
        <w:rPr>
          <w:szCs w:val="24"/>
        </w:rPr>
      </w:pPr>
      <w:r w:rsidRPr="009522AB">
        <w:rPr>
          <w:szCs w:val="24"/>
        </w:rPr>
        <w:t xml:space="preserve">·Responsible for publishing, sale and marketing of </w:t>
      </w:r>
      <w:r w:rsidRPr="009522AB">
        <w:rPr>
          <w:i/>
          <w:iCs/>
          <w:szCs w:val="24"/>
        </w:rPr>
        <w:t>“Flame of Love”</w:t>
      </w:r>
      <w:r w:rsidRPr="009522AB">
        <w:rPr>
          <w:szCs w:val="24"/>
        </w:rPr>
        <w:t>, the Association’s news bulletin: 02 editions.</w:t>
      </w:r>
    </w:p>
    <w:p w14:paraId="1FFE9DE7" w14:textId="77777777" w:rsidR="003A6A3F" w:rsidRPr="009522AB" w:rsidRDefault="003A6A3F" w:rsidP="003A6A3F">
      <w:pPr>
        <w:pStyle w:val="En-tte"/>
        <w:tabs>
          <w:tab w:val="clear" w:pos="4320"/>
          <w:tab w:val="clear" w:pos="8640"/>
        </w:tabs>
        <w:ind w:left="720"/>
        <w:rPr>
          <w:sz w:val="14"/>
          <w:szCs w:val="24"/>
        </w:rPr>
      </w:pPr>
    </w:p>
    <w:p w14:paraId="05FC6004" w14:textId="77777777" w:rsidR="003A6A3F" w:rsidRPr="009522AB" w:rsidRDefault="003A6A3F" w:rsidP="003A6A3F">
      <w:pPr>
        <w:ind w:left="-567" w:right="-716"/>
        <w:jc w:val="both"/>
        <w:rPr>
          <w:lang w:val="en-GB"/>
        </w:rPr>
      </w:pPr>
      <w:r w:rsidRPr="009522AB">
        <w:rPr>
          <w:b/>
          <w:lang w:val="en-GB"/>
        </w:rPr>
        <w:t xml:space="preserve">LUMINA RESEARCH TRAINING AND CONSULTING CENTRE (LRTCC), </w:t>
      </w:r>
      <w:r w:rsidRPr="009522AB">
        <w:rPr>
          <w:lang w:val="en-GB"/>
        </w:rPr>
        <w:t>Bamenda, Cameroon</w:t>
      </w:r>
    </w:p>
    <w:p w14:paraId="3DFC3CAA" w14:textId="77777777" w:rsidR="003A6A3F" w:rsidRPr="009522AB" w:rsidRDefault="003A6A3F" w:rsidP="003A6A3F">
      <w:pPr>
        <w:pStyle w:val="En-tte"/>
        <w:tabs>
          <w:tab w:val="clear" w:pos="4320"/>
          <w:tab w:val="clear" w:pos="8640"/>
        </w:tabs>
        <w:ind w:left="-567" w:right="-716"/>
        <w:rPr>
          <w:szCs w:val="24"/>
        </w:rPr>
      </w:pPr>
      <w:r w:rsidRPr="009522AB">
        <w:rPr>
          <w:b/>
          <w:bCs/>
          <w:szCs w:val="24"/>
        </w:rPr>
        <w:t>Founding Executive President (Freelance Consultant 2004 – Present)</w:t>
      </w:r>
    </w:p>
    <w:p w14:paraId="10B01CFA" w14:textId="77777777" w:rsidR="003A6A3F" w:rsidRPr="009522AB" w:rsidRDefault="003A6A3F" w:rsidP="003A6A3F">
      <w:pPr>
        <w:pStyle w:val="En-tte"/>
        <w:tabs>
          <w:tab w:val="clear" w:pos="4320"/>
          <w:tab w:val="clear" w:pos="8640"/>
        </w:tabs>
        <w:ind w:left="-567" w:right="-716"/>
        <w:rPr>
          <w:szCs w:val="24"/>
        </w:rPr>
      </w:pPr>
      <w:r w:rsidRPr="009522AB">
        <w:rPr>
          <w:szCs w:val="24"/>
        </w:rPr>
        <w:t>·Engaged in general consultancy in Language, Literature, Communication, and general Capacity Building (training and facilitation) – Leadership and Management Skills, Gender, Conflict Resolution, Customer Service and Loyalty, on the Job Performance, and other Personal and Career Development areas: trained over 6000 people in various fields.</w:t>
      </w:r>
    </w:p>
    <w:p w14:paraId="4F5466C8" w14:textId="77777777" w:rsidR="003A6A3F" w:rsidRPr="009522AB" w:rsidRDefault="003A6A3F" w:rsidP="003A6A3F">
      <w:pPr>
        <w:pStyle w:val="En-tte"/>
        <w:tabs>
          <w:tab w:val="clear" w:pos="4320"/>
          <w:tab w:val="clear" w:pos="8640"/>
        </w:tabs>
        <w:ind w:left="-567" w:right="-716"/>
        <w:rPr>
          <w:szCs w:val="24"/>
        </w:rPr>
      </w:pPr>
      <w:r w:rsidRPr="009522AB">
        <w:rPr>
          <w:szCs w:val="24"/>
        </w:rPr>
        <w:t xml:space="preserve">·Engaged in translation </w:t>
      </w:r>
      <w:r w:rsidRPr="009522AB">
        <w:rPr>
          <w:bCs/>
          <w:szCs w:val="24"/>
        </w:rPr>
        <w:t>(</w:t>
      </w:r>
      <w:r w:rsidRPr="009522AB">
        <w:rPr>
          <w:b/>
          <w:bCs/>
          <w:szCs w:val="24"/>
        </w:rPr>
        <w:t>French / English – English / French</w:t>
      </w:r>
      <w:r w:rsidRPr="009522AB">
        <w:rPr>
          <w:bCs/>
          <w:szCs w:val="24"/>
        </w:rPr>
        <w:t>)</w:t>
      </w:r>
      <w:r w:rsidRPr="009522AB">
        <w:rPr>
          <w:szCs w:val="24"/>
        </w:rPr>
        <w:t>, writing, editing and proofreading services.</w:t>
      </w:r>
    </w:p>
    <w:p w14:paraId="73F7D6D4" w14:textId="77777777" w:rsidR="003A6A3F" w:rsidRPr="009522AB" w:rsidRDefault="003A6A3F" w:rsidP="003A6A3F">
      <w:pPr>
        <w:pStyle w:val="En-tte"/>
        <w:tabs>
          <w:tab w:val="clear" w:pos="4320"/>
          <w:tab w:val="clear" w:pos="8640"/>
        </w:tabs>
        <w:ind w:left="-567" w:right="-716"/>
        <w:rPr>
          <w:szCs w:val="24"/>
        </w:rPr>
      </w:pPr>
      <w:r w:rsidRPr="009522AB">
        <w:rPr>
          <w:szCs w:val="24"/>
        </w:rPr>
        <w:t xml:space="preserve">·Engaged in teaching, translation </w:t>
      </w:r>
      <w:r w:rsidRPr="009522AB">
        <w:rPr>
          <w:bCs/>
          <w:szCs w:val="24"/>
        </w:rPr>
        <w:t>(English / French – French / English)</w:t>
      </w:r>
      <w:r w:rsidRPr="009522AB">
        <w:rPr>
          <w:szCs w:val="24"/>
        </w:rPr>
        <w:t>, writing, proofreading and documentation.</w:t>
      </w:r>
    </w:p>
    <w:p w14:paraId="05F96A7F" w14:textId="77777777" w:rsidR="003A6A3F" w:rsidRPr="009522AB" w:rsidRDefault="003A6A3F" w:rsidP="003A6A3F">
      <w:pPr>
        <w:pStyle w:val="En-tte"/>
        <w:tabs>
          <w:tab w:val="clear" w:pos="4320"/>
          <w:tab w:val="clear" w:pos="8640"/>
        </w:tabs>
        <w:ind w:left="-567" w:right="-716"/>
        <w:rPr>
          <w:szCs w:val="24"/>
        </w:rPr>
      </w:pPr>
      <w:r w:rsidRPr="009522AB">
        <w:rPr>
          <w:szCs w:val="24"/>
        </w:rPr>
        <w:t xml:space="preserve">·Responsible for publishing and marketing of health bulletin – </w:t>
      </w:r>
      <w:r w:rsidRPr="009522AB">
        <w:rPr>
          <w:i/>
          <w:iCs/>
          <w:szCs w:val="24"/>
        </w:rPr>
        <w:t>“Health Boost”</w:t>
      </w:r>
      <w:r w:rsidRPr="009522AB">
        <w:rPr>
          <w:szCs w:val="24"/>
        </w:rPr>
        <w:t>: 01 edition.</w:t>
      </w:r>
    </w:p>
    <w:p w14:paraId="4C7737C5" w14:textId="77777777" w:rsidR="003A6A3F" w:rsidRPr="009522AB" w:rsidRDefault="003A6A3F" w:rsidP="003A6A3F">
      <w:pPr>
        <w:pStyle w:val="En-tte"/>
        <w:tabs>
          <w:tab w:val="clear" w:pos="4320"/>
          <w:tab w:val="clear" w:pos="8640"/>
        </w:tabs>
        <w:ind w:left="-567" w:right="-716"/>
        <w:rPr>
          <w:szCs w:val="24"/>
        </w:rPr>
      </w:pPr>
    </w:p>
    <w:p w14:paraId="14A34BCC" w14:textId="77777777" w:rsidR="003A6A3F" w:rsidRPr="009522AB" w:rsidRDefault="003A6A3F" w:rsidP="003A6A3F">
      <w:pPr>
        <w:pStyle w:val="TextBody"/>
        <w:numPr>
          <w:ilvl w:val="0"/>
          <w:numId w:val="13"/>
        </w:numPr>
        <w:spacing w:after="0" w:line="360" w:lineRule="auto"/>
        <w:rPr>
          <w:rFonts w:ascii="Times New Roman" w:eastAsia="Arial" w:hAnsi="Times New Roman" w:cs="Times New Roman"/>
          <w:bCs/>
          <w:color w:val="000000"/>
          <w:shd w:val="clear" w:color="auto" w:fill="FFFFFF"/>
          <w:lang w:val="en-GB"/>
        </w:rPr>
      </w:pPr>
      <w:r w:rsidRPr="009522AB">
        <w:rPr>
          <w:rFonts w:ascii="Times New Roman" w:eastAsia="Arial" w:hAnsi="Times New Roman" w:cs="Times New Roman"/>
          <w:bCs/>
          <w:color w:val="000000"/>
          <w:shd w:val="clear" w:color="auto" w:fill="FFFFFF"/>
          <w:lang w:val="en-GB"/>
        </w:rPr>
        <w:t>Language skills:</w:t>
      </w:r>
    </w:p>
    <w:p w14:paraId="579F92AC" w14:textId="77777777" w:rsidR="003A6A3F" w:rsidRPr="009522AB" w:rsidRDefault="003A6A3F" w:rsidP="003A6A3F">
      <w:pPr>
        <w:pStyle w:val="TextBody"/>
        <w:numPr>
          <w:ilvl w:val="1"/>
          <w:numId w:val="14"/>
        </w:numPr>
        <w:spacing w:after="0" w:line="240" w:lineRule="auto"/>
        <w:rPr>
          <w:rFonts w:ascii="Times New Roman" w:eastAsia="Arial" w:hAnsi="Times New Roman" w:cs="Times New Roman"/>
          <w:bCs/>
          <w:color w:val="000000"/>
          <w:shd w:val="clear" w:color="auto" w:fill="FFFFFF"/>
          <w:lang w:val="en-GB"/>
        </w:rPr>
      </w:pPr>
      <w:r w:rsidRPr="009522AB">
        <w:rPr>
          <w:rFonts w:ascii="Times New Roman" w:eastAsia="Arial" w:hAnsi="Times New Roman" w:cs="Times New Roman"/>
          <w:bCs/>
          <w:color w:val="000000"/>
          <w:shd w:val="clear" w:color="auto" w:fill="FFFFFF"/>
          <w:lang w:val="en-GB"/>
        </w:rPr>
        <w:t>Mother Tongue</w:t>
      </w:r>
      <w:r w:rsidRPr="009522AB">
        <w:rPr>
          <w:rFonts w:ascii="Times New Roman" w:eastAsia="Microsoft YaHei" w:hAnsi="Times New Roman" w:cs="Times New Roman"/>
          <w:bCs/>
          <w:color w:val="000000"/>
          <w:shd w:val="clear" w:color="auto" w:fill="FFFFFF"/>
          <w:lang w:val="en-GB"/>
        </w:rPr>
        <w:t>: Bafut / English</w:t>
      </w:r>
    </w:p>
    <w:p w14:paraId="1FCAA7DA" w14:textId="77777777" w:rsidR="003A6A3F" w:rsidRPr="009522AB" w:rsidRDefault="003A6A3F" w:rsidP="003A6A3F">
      <w:pPr>
        <w:pStyle w:val="TextBody"/>
        <w:numPr>
          <w:ilvl w:val="1"/>
          <w:numId w:val="14"/>
        </w:numPr>
        <w:spacing w:after="0" w:line="240" w:lineRule="auto"/>
        <w:rPr>
          <w:rFonts w:ascii="Times New Roman" w:eastAsia="Arial" w:hAnsi="Times New Roman" w:cs="Times New Roman"/>
          <w:bCs/>
          <w:color w:val="000000"/>
          <w:shd w:val="clear" w:color="auto" w:fill="FFFFFF"/>
          <w:lang w:val="en-GB"/>
        </w:rPr>
      </w:pPr>
      <w:r w:rsidRPr="009522AB">
        <w:rPr>
          <w:rFonts w:ascii="Times New Roman" w:eastAsia="Arial" w:hAnsi="Times New Roman" w:cs="Times New Roman"/>
          <w:bCs/>
          <w:color w:val="000000"/>
          <w:shd w:val="clear" w:color="auto" w:fill="FFFFFF"/>
          <w:lang w:val="en-GB"/>
        </w:rPr>
        <w:t>English Level: Native</w:t>
      </w:r>
    </w:p>
    <w:p w14:paraId="3C962818" w14:textId="77777777" w:rsidR="003A6A3F" w:rsidRPr="009522AB" w:rsidRDefault="003A6A3F" w:rsidP="003A6A3F">
      <w:pPr>
        <w:pStyle w:val="En-tte"/>
        <w:numPr>
          <w:ilvl w:val="1"/>
          <w:numId w:val="14"/>
        </w:numPr>
        <w:tabs>
          <w:tab w:val="clear" w:pos="4320"/>
          <w:tab w:val="clear" w:pos="8640"/>
        </w:tabs>
        <w:ind w:right="-716"/>
        <w:rPr>
          <w:szCs w:val="24"/>
        </w:rPr>
      </w:pPr>
      <w:r w:rsidRPr="009522AB">
        <w:rPr>
          <w:rFonts w:eastAsia="Arial"/>
          <w:bCs/>
          <w:color w:val="000000"/>
          <w:shd w:val="clear" w:color="auto" w:fill="FFFFFF"/>
        </w:rPr>
        <w:t>French Level: Native</w:t>
      </w:r>
    </w:p>
    <w:p w14:paraId="678CE8A6" w14:textId="77777777" w:rsidR="003A6A3F" w:rsidRPr="009522AB" w:rsidRDefault="003A6A3F" w:rsidP="003A6A3F">
      <w:pPr>
        <w:pStyle w:val="TextBody"/>
        <w:numPr>
          <w:ilvl w:val="0"/>
          <w:numId w:val="13"/>
        </w:numPr>
        <w:spacing w:after="0" w:line="240" w:lineRule="auto"/>
        <w:rPr>
          <w:rFonts w:ascii="Times New Roman" w:eastAsia="Arial" w:hAnsi="Times New Roman" w:cs="Times New Roman"/>
          <w:bCs/>
          <w:color w:val="000000"/>
          <w:shd w:val="clear" w:color="auto" w:fill="FFFFFF"/>
          <w:lang w:val="en-GB"/>
        </w:rPr>
      </w:pPr>
      <w:r w:rsidRPr="009522AB">
        <w:rPr>
          <w:rFonts w:ascii="Times New Roman" w:eastAsia="SimSun" w:hAnsi="Times New Roman" w:cs="Times New Roman"/>
          <w:bCs/>
          <w:color w:val="000000"/>
          <w:shd w:val="clear" w:color="auto" w:fill="FFFFFF"/>
          <w:lang w:val="en-GB"/>
        </w:rPr>
        <w:t>Software and CAT Tools:</w:t>
      </w:r>
      <w:r w:rsidRPr="009522AB">
        <w:rPr>
          <w:rStyle w:val="Lienhypertexte"/>
          <w:rFonts w:ascii="Arial" w:hAnsi="Arial" w:cs="Arial"/>
          <w:color w:val="222222"/>
          <w:lang w:val="en-GB"/>
        </w:rPr>
        <w:t xml:space="preserve"> </w:t>
      </w:r>
      <w:r w:rsidRPr="009522AB">
        <w:rPr>
          <w:rStyle w:val="tgc"/>
          <w:rFonts w:ascii="Times New Roman" w:hAnsi="Times New Roman" w:cs="Times New Roman"/>
          <w:bCs/>
          <w:color w:val="222222"/>
          <w:lang w:val="en-GB"/>
        </w:rPr>
        <w:t>memoQ, OmegaT</w:t>
      </w:r>
      <w:r w:rsidR="00930018">
        <w:rPr>
          <w:rStyle w:val="tgc"/>
          <w:rFonts w:ascii="Times New Roman" w:hAnsi="Times New Roman" w:cs="Times New Roman"/>
          <w:bCs/>
          <w:color w:val="222222"/>
          <w:lang w:val="en-GB"/>
        </w:rPr>
        <w:t>, Wordfast, Trados</w:t>
      </w:r>
    </w:p>
    <w:p w14:paraId="23C61088" w14:textId="77777777" w:rsidR="003A6A3F" w:rsidRPr="009522AB" w:rsidRDefault="003A6A3F" w:rsidP="003A6A3F">
      <w:pPr>
        <w:pStyle w:val="TextBody"/>
        <w:numPr>
          <w:ilvl w:val="0"/>
          <w:numId w:val="13"/>
        </w:numPr>
        <w:spacing w:after="0" w:line="240" w:lineRule="auto"/>
        <w:rPr>
          <w:rFonts w:ascii="Times New Roman" w:eastAsia="Arial" w:hAnsi="Times New Roman" w:cs="Times New Roman"/>
          <w:bCs/>
          <w:color w:val="000000"/>
          <w:shd w:val="clear" w:color="auto" w:fill="FFFFFF"/>
          <w:lang w:val="en-GB"/>
        </w:rPr>
      </w:pPr>
      <w:r w:rsidRPr="009522AB">
        <w:rPr>
          <w:rFonts w:ascii="Times New Roman" w:eastAsia="Arial" w:hAnsi="Times New Roman" w:cs="Times New Roman"/>
          <w:bCs/>
          <w:color w:val="000000"/>
          <w:shd w:val="clear" w:color="auto" w:fill="FFFFFF"/>
          <w:lang w:val="en-GB"/>
        </w:rPr>
        <w:t xml:space="preserve">Usual rate for translation: 50 cents / word </w:t>
      </w:r>
    </w:p>
    <w:p w14:paraId="0074FE49" w14:textId="77777777" w:rsidR="003A6A3F" w:rsidRPr="009522AB" w:rsidRDefault="003A6A3F" w:rsidP="003A6A3F">
      <w:pPr>
        <w:pStyle w:val="TextBody"/>
        <w:numPr>
          <w:ilvl w:val="0"/>
          <w:numId w:val="13"/>
        </w:numPr>
        <w:spacing w:after="0" w:line="240" w:lineRule="auto"/>
        <w:rPr>
          <w:rFonts w:ascii="Times New Roman" w:eastAsia="Arial" w:hAnsi="Times New Roman" w:cs="Times New Roman"/>
          <w:bCs/>
          <w:color w:val="000000"/>
          <w:shd w:val="clear" w:color="auto" w:fill="FFFFFF"/>
          <w:lang w:val="en-GB"/>
        </w:rPr>
      </w:pPr>
      <w:r w:rsidRPr="009522AB">
        <w:rPr>
          <w:rFonts w:ascii="Times New Roman" w:eastAsia="Arial" w:hAnsi="Times New Roman" w:cs="Times New Roman"/>
          <w:bCs/>
          <w:color w:val="000000"/>
          <w:shd w:val="clear" w:color="auto" w:fill="FFFFFF"/>
          <w:lang w:val="en-GB"/>
        </w:rPr>
        <w:t>Usual rate for proofreading: $5.00 / page</w:t>
      </w:r>
    </w:p>
    <w:p w14:paraId="234BF7EF" w14:textId="77777777" w:rsidR="003A6A3F" w:rsidRPr="009522AB" w:rsidRDefault="003A6A3F" w:rsidP="003A6A3F">
      <w:pPr>
        <w:pStyle w:val="TextBody"/>
        <w:numPr>
          <w:ilvl w:val="0"/>
          <w:numId w:val="13"/>
        </w:numPr>
        <w:spacing w:after="0" w:line="240" w:lineRule="auto"/>
        <w:rPr>
          <w:rFonts w:ascii="Times New Roman" w:eastAsia="Arial" w:hAnsi="Times New Roman" w:cs="Times New Roman"/>
          <w:bCs/>
          <w:color w:val="000000"/>
          <w:shd w:val="clear" w:color="auto" w:fill="FFFFFF"/>
          <w:lang w:val="en-GB"/>
        </w:rPr>
      </w:pPr>
      <w:r w:rsidRPr="009522AB">
        <w:rPr>
          <w:rFonts w:ascii="Times New Roman" w:eastAsia="SimSun" w:hAnsi="Times New Roman" w:cs="Times New Roman"/>
          <w:bCs/>
          <w:color w:val="000000"/>
          <w:shd w:val="clear" w:color="auto" w:fill="FFFFFF"/>
          <w:lang w:val="en-GB"/>
        </w:rPr>
        <w:t>Productivity: about 2,500 words / day</w:t>
      </w:r>
    </w:p>
    <w:p w14:paraId="34735542" w14:textId="77777777" w:rsidR="003A6A3F" w:rsidRPr="009522AB" w:rsidRDefault="003A6A3F" w:rsidP="003A6A3F">
      <w:pPr>
        <w:pStyle w:val="TextBody"/>
        <w:numPr>
          <w:ilvl w:val="1"/>
          <w:numId w:val="13"/>
        </w:numPr>
        <w:spacing w:after="0" w:line="240" w:lineRule="auto"/>
        <w:rPr>
          <w:rFonts w:ascii="Times New Roman" w:eastAsia="Arial" w:hAnsi="Times New Roman" w:cs="Times New Roman"/>
          <w:bCs/>
          <w:color w:val="000000"/>
          <w:shd w:val="clear" w:color="auto" w:fill="FFFFFF"/>
          <w:lang w:val="en-GB"/>
        </w:rPr>
      </w:pPr>
      <w:r w:rsidRPr="009522AB">
        <w:rPr>
          <w:rFonts w:ascii="Times New Roman" w:eastAsia="Arial" w:hAnsi="Times New Roman" w:cs="Times New Roman"/>
          <w:bCs/>
          <w:color w:val="000000"/>
          <w:shd w:val="clear" w:color="auto" w:fill="FFFFFF"/>
          <w:lang w:val="en-GB"/>
        </w:rPr>
        <w:t>Payment method</w:t>
      </w:r>
      <w:r w:rsidRPr="009522AB">
        <w:rPr>
          <w:rFonts w:ascii="Times New Roman" w:eastAsia="Arial" w:hAnsi="Times New Roman" w:cs="Times New Roman"/>
          <w:b/>
          <w:bCs/>
          <w:color w:val="000000"/>
          <w:shd w:val="clear" w:color="auto" w:fill="FFFFFF"/>
          <w:lang w:val="en-GB"/>
        </w:rPr>
        <w:t>s</w:t>
      </w:r>
      <w:r w:rsidRPr="009522AB">
        <w:rPr>
          <w:rFonts w:ascii="Times New Roman" w:eastAsia="Arial" w:hAnsi="Times New Roman" w:cs="Times New Roman"/>
          <w:bCs/>
          <w:color w:val="000000"/>
          <w:shd w:val="clear" w:color="auto" w:fill="FFFFFF"/>
          <w:lang w:val="en-GB"/>
        </w:rPr>
        <w:t>: Western Union, Skrill</w:t>
      </w:r>
    </w:p>
    <w:p w14:paraId="479A8441" w14:textId="77777777" w:rsidR="003A6A3F" w:rsidRPr="009522AB" w:rsidRDefault="003A6A3F" w:rsidP="003A6A3F">
      <w:pPr>
        <w:pStyle w:val="En-tte"/>
        <w:tabs>
          <w:tab w:val="clear" w:pos="4320"/>
          <w:tab w:val="clear" w:pos="8640"/>
        </w:tabs>
        <w:ind w:left="-567" w:right="-716"/>
        <w:rPr>
          <w:szCs w:val="24"/>
        </w:rPr>
      </w:pPr>
    </w:p>
    <w:p w14:paraId="0DD08772" w14:textId="77777777" w:rsidR="003A6A3F" w:rsidRPr="009522AB" w:rsidRDefault="003A6A3F" w:rsidP="003A6A3F">
      <w:pPr>
        <w:pStyle w:val="En-tte"/>
        <w:tabs>
          <w:tab w:val="clear" w:pos="4320"/>
          <w:tab w:val="clear" w:pos="8640"/>
        </w:tabs>
        <w:ind w:left="-567" w:right="-716"/>
        <w:rPr>
          <w:szCs w:val="24"/>
        </w:rPr>
      </w:pPr>
      <w:r w:rsidRPr="009522AB">
        <w:rPr>
          <w:szCs w:val="24"/>
        </w:rPr>
        <w:t>·Affiliations:</w:t>
      </w:r>
    </w:p>
    <w:p w14:paraId="13E8E9B2" w14:textId="77777777" w:rsidR="003A6A3F" w:rsidRPr="009522AB" w:rsidRDefault="003A6A3F" w:rsidP="003A6A3F">
      <w:pPr>
        <w:pStyle w:val="TextBody"/>
        <w:spacing w:after="0" w:line="240" w:lineRule="auto"/>
        <w:ind w:left="420"/>
        <w:rPr>
          <w:rFonts w:ascii="Times New Roman" w:eastAsia="Arial" w:hAnsi="Times New Roman" w:cs="Times New Roman"/>
          <w:bCs/>
          <w:color w:val="000000"/>
          <w:highlight w:val="white"/>
          <w:lang w:val="en-GB"/>
        </w:rPr>
      </w:pPr>
      <w:r w:rsidRPr="009522AB">
        <w:rPr>
          <w:lang w:val="en-GB"/>
        </w:rPr>
        <w:t>·</w:t>
      </w:r>
      <w:r w:rsidRPr="009522AB">
        <w:rPr>
          <w:rFonts w:ascii="Times New Roman" w:eastAsia="Arial" w:hAnsi="Times New Roman" w:cs="Times New Roman"/>
          <w:bCs/>
          <w:color w:val="000000"/>
          <w:highlight w:val="white"/>
          <w:lang w:val="en-GB"/>
        </w:rPr>
        <w:t xml:space="preserve">Translatorsbase.com; TRADUguide.com; Translator’s Café; Freelancer.com; TranslationDirectory.com – member / subscriber </w:t>
      </w:r>
    </w:p>
    <w:p w14:paraId="695A1DDD" w14:textId="77777777" w:rsidR="003A6A3F" w:rsidRPr="009522AB" w:rsidRDefault="003A6A3F" w:rsidP="003A6A3F">
      <w:pPr>
        <w:rPr>
          <w:rFonts w:eastAsia="Arial"/>
          <w:sz w:val="20"/>
          <w:highlight w:val="white"/>
          <w:lang w:val="en-GB"/>
        </w:rPr>
      </w:pPr>
    </w:p>
    <w:p w14:paraId="41389D13" w14:textId="77777777" w:rsidR="003A6A3F" w:rsidRPr="009522AB" w:rsidRDefault="003A6A3F" w:rsidP="003A6A3F">
      <w:pPr>
        <w:ind w:left="-567" w:right="-716"/>
        <w:jc w:val="both"/>
        <w:rPr>
          <w:b/>
          <w:lang w:val="en-GB"/>
        </w:rPr>
      </w:pPr>
      <w:r w:rsidRPr="009522AB">
        <w:rPr>
          <w:b/>
          <w:lang w:val="en-GB"/>
        </w:rPr>
        <w:t xml:space="preserve">OUR LADY OF LOURDES SECONDARY SCHOOL, </w:t>
      </w:r>
      <w:r w:rsidRPr="009522AB">
        <w:rPr>
          <w:lang w:val="en-GB"/>
        </w:rPr>
        <w:t>Bamenda, Cameroon</w:t>
      </w:r>
    </w:p>
    <w:p w14:paraId="33EEAA0F" w14:textId="77777777" w:rsidR="003A6A3F" w:rsidRPr="009522AB" w:rsidRDefault="003A6A3F" w:rsidP="003A6A3F">
      <w:pPr>
        <w:pStyle w:val="En-tte"/>
        <w:tabs>
          <w:tab w:val="clear" w:pos="4320"/>
          <w:tab w:val="clear" w:pos="8640"/>
        </w:tabs>
        <w:ind w:left="-567" w:right="-716"/>
        <w:rPr>
          <w:b/>
          <w:bCs/>
          <w:szCs w:val="24"/>
        </w:rPr>
      </w:pPr>
      <w:r w:rsidRPr="009522AB">
        <w:rPr>
          <w:b/>
          <w:bCs/>
          <w:szCs w:val="24"/>
        </w:rPr>
        <w:t>English Language, French Language and Literature teacher (September 2003 – October 2005)</w:t>
      </w:r>
    </w:p>
    <w:p w14:paraId="65FED837" w14:textId="77777777" w:rsidR="003A6A3F" w:rsidRPr="009522AB" w:rsidRDefault="003A6A3F" w:rsidP="003A6A3F">
      <w:pPr>
        <w:pStyle w:val="En-tte"/>
        <w:tabs>
          <w:tab w:val="clear" w:pos="4320"/>
          <w:tab w:val="clear" w:pos="8640"/>
        </w:tabs>
        <w:ind w:left="-567" w:right="-716"/>
        <w:rPr>
          <w:szCs w:val="24"/>
        </w:rPr>
      </w:pPr>
      <w:r w:rsidRPr="009522AB">
        <w:rPr>
          <w:szCs w:val="24"/>
        </w:rPr>
        <w:t>·Engaged in teaching the English, French and Literature at the secondary level.</w:t>
      </w:r>
    </w:p>
    <w:p w14:paraId="7CB99CDB" w14:textId="77777777" w:rsidR="003A6A3F" w:rsidRPr="009522AB" w:rsidRDefault="003A6A3F" w:rsidP="003A6A3F">
      <w:pPr>
        <w:pStyle w:val="En-tte"/>
        <w:tabs>
          <w:tab w:val="clear" w:pos="4320"/>
          <w:tab w:val="clear" w:pos="8640"/>
        </w:tabs>
        <w:ind w:left="-567" w:right="-716"/>
        <w:rPr>
          <w:sz w:val="14"/>
          <w:szCs w:val="24"/>
        </w:rPr>
      </w:pPr>
    </w:p>
    <w:p w14:paraId="77C36675" w14:textId="77777777" w:rsidR="003A6A3F" w:rsidRPr="009522AB" w:rsidRDefault="003A6A3F" w:rsidP="003A6A3F">
      <w:pPr>
        <w:pStyle w:val="En-tte"/>
        <w:tabs>
          <w:tab w:val="clear" w:pos="4320"/>
          <w:tab w:val="clear" w:pos="8640"/>
        </w:tabs>
        <w:ind w:left="-567" w:right="-716"/>
        <w:rPr>
          <w:b/>
          <w:bCs/>
          <w:szCs w:val="24"/>
        </w:rPr>
      </w:pPr>
      <w:r w:rsidRPr="009522AB">
        <w:rPr>
          <w:b/>
          <w:bCs/>
          <w:szCs w:val="24"/>
        </w:rPr>
        <w:t>Class Master / Press Club Coordinator</w:t>
      </w:r>
    </w:p>
    <w:p w14:paraId="1E3E7BBC" w14:textId="77777777" w:rsidR="003A6A3F" w:rsidRPr="009522AB" w:rsidRDefault="003A6A3F" w:rsidP="003A6A3F">
      <w:pPr>
        <w:pStyle w:val="En-tte"/>
        <w:tabs>
          <w:tab w:val="clear" w:pos="4320"/>
          <w:tab w:val="clear" w:pos="8640"/>
        </w:tabs>
        <w:ind w:left="-567" w:right="-716"/>
        <w:rPr>
          <w:b/>
          <w:bCs/>
          <w:szCs w:val="24"/>
        </w:rPr>
      </w:pPr>
      <w:r w:rsidRPr="009522AB">
        <w:rPr>
          <w:szCs w:val="24"/>
        </w:rPr>
        <w:t xml:space="preserve">·Responsible for students’ immediate academic needs / provided mentorship. </w:t>
      </w:r>
    </w:p>
    <w:p w14:paraId="5E1D9E0E" w14:textId="77777777" w:rsidR="003A6A3F" w:rsidRPr="009522AB" w:rsidRDefault="003A6A3F" w:rsidP="003A6A3F">
      <w:pPr>
        <w:pStyle w:val="En-tte"/>
        <w:tabs>
          <w:tab w:val="clear" w:pos="4320"/>
          <w:tab w:val="clear" w:pos="8640"/>
        </w:tabs>
        <w:ind w:left="-567" w:right="-716"/>
        <w:rPr>
          <w:szCs w:val="24"/>
        </w:rPr>
      </w:pPr>
      <w:r w:rsidRPr="009522AB">
        <w:rPr>
          <w:szCs w:val="24"/>
        </w:rPr>
        <w:t xml:space="preserve">·Responsible for editing, publishing and marketing students’ school magazine: </w:t>
      </w:r>
      <w:r w:rsidRPr="009522AB">
        <w:rPr>
          <w:i/>
          <w:iCs/>
          <w:szCs w:val="24"/>
        </w:rPr>
        <w:t>“Lourdes Beats”</w:t>
      </w:r>
      <w:r w:rsidRPr="009522AB">
        <w:rPr>
          <w:szCs w:val="24"/>
        </w:rPr>
        <w:t>: 02 editions.</w:t>
      </w:r>
    </w:p>
    <w:p w14:paraId="31457938" w14:textId="77777777" w:rsidR="003A6A3F" w:rsidRPr="009522AB" w:rsidRDefault="003A6A3F" w:rsidP="003A6A3F">
      <w:pPr>
        <w:pStyle w:val="En-tte"/>
        <w:tabs>
          <w:tab w:val="clear" w:pos="4320"/>
          <w:tab w:val="clear" w:pos="8640"/>
        </w:tabs>
        <w:ind w:left="-567" w:right="-716"/>
        <w:rPr>
          <w:szCs w:val="24"/>
        </w:rPr>
      </w:pPr>
      <w:r w:rsidRPr="009522AB">
        <w:rPr>
          <w:szCs w:val="24"/>
        </w:rPr>
        <w:t>·Engaged students in meetings, practical writing and editing workshops</w:t>
      </w:r>
    </w:p>
    <w:p w14:paraId="51483608" w14:textId="77777777" w:rsidR="003A6A3F" w:rsidRDefault="003A6A3F" w:rsidP="003A6A3F">
      <w:pPr>
        <w:pStyle w:val="En-tte"/>
        <w:tabs>
          <w:tab w:val="clear" w:pos="4320"/>
          <w:tab w:val="clear" w:pos="8640"/>
        </w:tabs>
        <w:rPr>
          <w:sz w:val="14"/>
          <w:szCs w:val="24"/>
        </w:rPr>
      </w:pPr>
    </w:p>
    <w:p w14:paraId="5A4D9ED5" w14:textId="77777777" w:rsidR="00BA004B" w:rsidRPr="009522AB" w:rsidRDefault="00BA004B" w:rsidP="003A6A3F">
      <w:pPr>
        <w:pStyle w:val="En-tte"/>
        <w:tabs>
          <w:tab w:val="clear" w:pos="4320"/>
          <w:tab w:val="clear" w:pos="8640"/>
        </w:tabs>
        <w:rPr>
          <w:sz w:val="14"/>
          <w:szCs w:val="24"/>
        </w:rPr>
      </w:pPr>
    </w:p>
    <w:p w14:paraId="6ED3279E" w14:textId="77777777" w:rsidR="003A6A3F" w:rsidRPr="009522AB" w:rsidRDefault="003A6A3F" w:rsidP="003A6A3F">
      <w:pPr>
        <w:pStyle w:val="En-tte"/>
        <w:tabs>
          <w:tab w:val="clear" w:pos="4320"/>
          <w:tab w:val="clear" w:pos="8640"/>
        </w:tabs>
        <w:ind w:left="-567" w:right="-716"/>
        <w:rPr>
          <w:b/>
          <w:bCs/>
          <w:szCs w:val="24"/>
        </w:rPr>
      </w:pPr>
      <w:r w:rsidRPr="009522AB">
        <w:rPr>
          <w:b/>
          <w:bCs/>
          <w:szCs w:val="24"/>
        </w:rPr>
        <w:t>Secretary of the Teachers’ Union</w:t>
      </w:r>
    </w:p>
    <w:p w14:paraId="35A3DB39" w14:textId="77777777" w:rsidR="003A6A3F" w:rsidRPr="009522AB" w:rsidRDefault="003A6A3F" w:rsidP="003A6A3F">
      <w:pPr>
        <w:pStyle w:val="En-tte"/>
        <w:tabs>
          <w:tab w:val="clear" w:pos="4320"/>
          <w:tab w:val="clear" w:pos="8640"/>
        </w:tabs>
        <w:ind w:left="-567" w:right="-716"/>
        <w:rPr>
          <w:szCs w:val="24"/>
        </w:rPr>
      </w:pPr>
      <w:r w:rsidRPr="009522AB">
        <w:rPr>
          <w:szCs w:val="24"/>
        </w:rPr>
        <w:t>·Responsible for taking and developing minutes during staff meetings, including other duties assigned by the Principal, such as officiating Master of Ceremony.</w:t>
      </w:r>
    </w:p>
    <w:p w14:paraId="6A1DF93D" w14:textId="77777777" w:rsidR="003A6A3F" w:rsidRPr="009522AB" w:rsidRDefault="003A6A3F" w:rsidP="003A6A3F">
      <w:pPr>
        <w:pStyle w:val="En-tte"/>
        <w:tabs>
          <w:tab w:val="clear" w:pos="4320"/>
          <w:tab w:val="clear" w:pos="8640"/>
        </w:tabs>
        <w:rPr>
          <w:sz w:val="14"/>
          <w:szCs w:val="24"/>
        </w:rPr>
      </w:pPr>
    </w:p>
    <w:p w14:paraId="1AEF89B4" w14:textId="77777777" w:rsidR="003A6A3F" w:rsidRPr="009522AB" w:rsidRDefault="003A6A3F" w:rsidP="003A6A3F">
      <w:pPr>
        <w:pStyle w:val="En-tte"/>
        <w:tabs>
          <w:tab w:val="clear" w:pos="4320"/>
          <w:tab w:val="clear" w:pos="8640"/>
        </w:tabs>
        <w:ind w:left="-567" w:right="-716"/>
        <w:rPr>
          <w:b/>
          <w:szCs w:val="24"/>
        </w:rPr>
      </w:pPr>
      <w:r w:rsidRPr="009522AB">
        <w:rPr>
          <w:b/>
          <w:szCs w:val="24"/>
        </w:rPr>
        <w:t xml:space="preserve">UNIVERSITY OF DSCHANG, </w:t>
      </w:r>
      <w:r w:rsidRPr="009522AB">
        <w:rPr>
          <w:szCs w:val="24"/>
        </w:rPr>
        <w:t>Dschang, Cameroon</w:t>
      </w:r>
    </w:p>
    <w:p w14:paraId="7282917C" w14:textId="77777777" w:rsidR="003A6A3F" w:rsidRPr="009522AB" w:rsidRDefault="003A6A3F" w:rsidP="003A6A3F">
      <w:pPr>
        <w:pStyle w:val="En-tte"/>
        <w:tabs>
          <w:tab w:val="clear" w:pos="4320"/>
          <w:tab w:val="clear" w:pos="8640"/>
        </w:tabs>
        <w:ind w:left="-567" w:right="-716"/>
        <w:rPr>
          <w:b/>
          <w:bCs/>
          <w:szCs w:val="24"/>
        </w:rPr>
      </w:pPr>
      <w:r w:rsidRPr="009522AB">
        <w:rPr>
          <w:b/>
          <w:bCs/>
          <w:szCs w:val="24"/>
        </w:rPr>
        <w:t>Part-time Lecturer, Faculty of Letters and Social Sciences (October 2001- September 2003)</w:t>
      </w:r>
    </w:p>
    <w:p w14:paraId="16142CBF" w14:textId="77777777" w:rsidR="003A6A3F" w:rsidRPr="009522AB" w:rsidRDefault="003A6A3F" w:rsidP="003A6A3F">
      <w:pPr>
        <w:pStyle w:val="En-tte"/>
        <w:tabs>
          <w:tab w:val="clear" w:pos="4320"/>
          <w:tab w:val="clear" w:pos="8640"/>
        </w:tabs>
        <w:ind w:left="-567" w:right="-716"/>
        <w:rPr>
          <w:b/>
          <w:bCs/>
          <w:szCs w:val="24"/>
        </w:rPr>
      </w:pPr>
      <w:r w:rsidRPr="009522AB">
        <w:rPr>
          <w:szCs w:val="24"/>
        </w:rPr>
        <w:t>·Engaged in lecturing English Language in the Bilingual Training Programme, English Stylistics, African and English Literatures in the Departments of African Studies and Applied Foreign Languages respectively: built literary and research skills of several hundreds of students with good results.</w:t>
      </w:r>
    </w:p>
    <w:p w14:paraId="1F05680A" w14:textId="77777777" w:rsidR="003A6A3F" w:rsidRPr="009522AB" w:rsidRDefault="003A6A3F" w:rsidP="003A6A3F">
      <w:pPr>
        <w:pStyle w:val="En-tte"/>
        <w:tabs>
          <w:tab w:val="clear" w:pos="4320"/>
          <w:tab w:val="clear" w:pos="8640"/>
        </w:tabs>
        <w:rPr>
          <w:sz w:val="14"/>
          <w:szCs w:val="24"/>
        </w:rPr>
      </w:pPr>
    </w:p>
    <w:p w14:paraId="2D751A81" w14:textId="77777777" w:rsidR="003A6A3F" w:rsidRPr="009522AB" w:rsidRDefault="003A6A3F" w:rsidP="003A6A3F">
      <w:pPr>
        <w:pStyle w:val="En-tte"/>
        <w:tabs>
          <w:tab w:val="clear" w:pos="4320"/>
          <w:tab w:val="clear" w:pos="8640"/>
        </w:tabs>
        <w:ind w:left="-567" w:right="-716"/>
        <w:rPr>
          <w:b/>
          <w:szCs w:val="24"/>
        </w:rPr>
      </w:pPr>
      <w:r w:rsidRPr="009522AB">
        <w:rPr>
          <w:b/>
          <w:szCs w:val="24"/>
        </w:rPr>
        <w:t xml:space="preserve">SEVERAL EDUCATIONAL INSTITUTIONS, </w:t>
      </w:r>
      <w:r w:rsidRPr="009522AB">
        <w:rPr>
          <w:szCs w:val="24"/>
        </w:rPr>
        <w:t>Port Harcourt, Nigeria</w:t>
      </w:r>
    </w:p>
    <w:p w14:paraId="00869CA9" w14:textId="77777777" w:rsidR="003A6A3F" w:rsidRPr="009522AB" w:rsidRDefault="003A6A3F" w:rsidP="003A6A3F">
      <w:pPr>
        <w:pStyle w:val="En-tte"/>
        <w:tabs>
          <w:tab w:val="clear" w:pos="4320"/>
          <w:tab w:val="clear" w:pos="8640"/>
        </w:tabs>
        <w:ind w:left="-567" w:right="-716"/>
        <w:rPr>
          <w:b/>
          <w:bCs/>
          <w:szCs w:val="24"/>
        </w:rPr>
      </w:pPr>
      <w:r w:rsidRPr="009522AB">
        <w:rPr>
          <w:b/>
          <w:bCs/>
          <w:szCs w:val="24"/>
        </w:rPr>
        <w:t>English / French Language teacher (1995 - 1998)</w:t>
      </w:r>
    </w:p>
    <w:p w14:paraId="4734B20C" w14:textId="77777777" w:rsidR="003A6A3F" w:rsidRPr="009522AB" w:rsidRDefault="003A6A3F" w:rsidP="003A6A3F">
      <w:pPr>
        <w:pStyle w:val="En-tte"/>
        <w:tabs>
          <w:tab w:val="clear" w:pos="4320"/>
          <w:tab w:val="clear" w:pos="8640"/>
        </w:tabs>
        <w:ind w:left="-567" w:right="-716"/>
        <w:rPr>
          <w:b/>
          <w:bCs/>
          <w:szCs w:val="24"/>
        </w:rPr>
      </w:pPr>
      <w:r w:rsidRPr="009522AB">
        <w:rPr>
          <w:szCs w:val="24"/>
        </w:rPr>
        <w:t>·Engaged in teaching English and French Languages at both primary and secondary levels.</w:t>
      </w:r>
    </w:p>
    <w:p w14:paraId="4B9F481B" w14:textId="77777777" w:rsidR="003A6A3F" w:rsidRPr="009522AB" w:rsidRDefault="003A6A3F" w:rsidP="003A6A3F">
      <w:pPr>
        <w:pStyle w:val="En-tte"/>
        <w:tabs>
          <w:tab w:val="clear" w:pos="4320"/>
          <w:tab w:val="clear" w:pos="8640"/>
        </w:tabs>
        <w:ind w:left="-567" w:right="-716"/>
        <w:rPr>
          <w:sz w:val="14"/>
          <w:szCs w:val="24"/>
        </w:rPr>
      </w:pPr>
      <w:r w:rsidRPr="009522AB">
        <w:rPr>
          <w:szCs w:val="24"/>
        </w:rPr>
        <w:tab/>
      </w:r>
      <w:r w:rsidRPr="009522AB">
        <w:rPr>
          <w:szCs w:val="24"/>
        </w:rPr>
        <w:tab/>
      </w:r>
    </w:p>
    <w:p w14:paraId="389E1FA2" w14:textId="77777777" w:rsidR="003A6A3F" w:rsidRPr="009522AB" w:rsidRDefault="003A6A3F" w:rsidP="003A6A3F">
      <w:pPr>
        <w:pStyle w:val="En-tte"/>
        <w:tabs>
          <w:tab w:val="clear" w:pos="4320"/>
          <w:tab w:val="clear" w:pos="8640"/>
        </w:tabs>
        <w:ind w:left="-567" w:right="-716"/>
        <w:rPr>
          <w:szCs w:val="24"/>
        </w:rPr>
      </w:pPr>
      <w:r w:rsidRPr="009D53E4">
        <w:rPr>
          <w:b/>
          <w:szCs w:val="24"/>
        </w:rPr>
        <w:t>SEVERAL RELIGIOUS AND CIRCULAR ASSOCIATIONS</w:t>
      </w:r>
      <w:r w:rsidRPr="009522AB">
        <w:rPr>
          <w:szCs w:val="24"/>
        </w:rPr>
        <w:t>, Port Harcourt, Nigeria</w:t>
      </w:r>
    </w:p>
    <w:p w14:paraId="25304BF1" w14:textId="77777777" w:rsidR="003A6A3F" w:rsidRPr="009522AB" w:rsidRDefault="003A6A3F" w:rsidP="003A6A3F">
      <w:pPr>
        <w:pStyle w:val="En-tte"/>
        <w:tabs>
          <w:tab w:val="clear" w:pos="4320"/>
          <w:tab w:val="clear" w:pos="8640"/>
        </w:tabs>
        <w:ind w:left="-567" w:right="-716"/>
        <w:rPr>
          <w:b/>
          <w:bCs/>
          <w:szCs w:val="24"/>
        </w:rPr>
      </w:pPr>
      <w:r w:rsidRPr="009522AB">
        <w:rPr>
          <w:b/>
          <w:bCs/>
          <w:szCs w:val="24"/>
        </w:rPr>
        <w:t>Various Posts of Responsibility (1990 – 1997)</w:t>
      </w:r>
    </w:p>
    <w:p w14:paraId="48DE17F8" w14:textId="77777777" w:rsidR="003A6A3F" w:rsidRPr="009522AB" w:rsidRDefault="003A6A3F" w:rsidP="003A6A3F">
      <w:pPr>
        <w:pStyle w:val="En-tte"/>
        <w:tabs>
          <w:tab w:val="clear" w:pos="4320"/>
          <w:tab w:val="clear" w:pos="8640"/>
        </w:tabs>
        <w:ind w:left="-567" w:right="-716"/>
        <w:rPr>
          <w:b/>
          <w:bCs/>
          <w:szCs w:val="24"/>
        </w:rPr>
      </w:pPr>
      <w:r w:rsidRPr="009522AB">
        <w:rPr>
          <w:szCs w:val="24"/>
        </w:rPr>
        <w:t>·Engaged in presiding, advising, secretary ship, public relations, editing, human services, organization and voluntary work in several religious/circular local and international associations.</w:t>
      </w:r>
    </w:p>
    <w:p w14:paraId="0B4A6083" w14:textId="77777777" w:rsidR="003A6A3F" w:rsidRPr="009522AB" w:rsidRDefault="003A6A3F" w:rsidP="003A6A3F">
      <w:pPr>
        <w:ind w:left="-567" w:right="-716"/>
        <w:jc w:val="both"/>
        <w:rPr>
          <w:bCs/>
          <w:sz w:val="14"/>
          <w:lang w:val="en-GB"/>
        </w:rPr>
      </w:pPr>
    </w:p>
    <w:p w14:paraId="3F6525C8" w14:textId="77777777" w:rsidR="003A6A3F" w:rsidRPr="009522AB" w:rsidRDefault="003A6A3F" w:rsidP="003A6A3F">
      <w:pPr>
        <w:ind w:left="-709"/>
        <w:jc w:val="both"/>
        <w:rPr>
          <w:b/>
          <w:lang w:val="en-GB"/>
        </w:rPr>
      </w:pPr>
      <w:r w:rsidRPr="009522AB">
        <w:rPr>
          <w:b/>
          <w:lang w:val="en-GB"/>
        </w:rPr>
        <w:t xml:space="preserve">AWARDS: </w:t>
      </w:r>
    </w:p>
    <w:p w14:paraId="2667393B" w14:textId="77777777" w:rsidR="003A6A3F" w:rsidRPr="009522AB" w:rsidRDefault="003A6A3F" w:rsidP="003A6A3F">
      <w:pPr>
        <w:pStyle w:val="En-tte"/>
        <w:tabs>
          <w:tab w:val="clear" w:pos="4320"/>
          <w:tab w:val="clear" w:pos="8640"/>
        </w:tabs>
        <w:ind w:left="-567" w:right="-716"/>
        <w:rPr>
          <w:szCs w:val="24"/>
        </w:rPr>
      </w:pPr>
      <w:r w:rsidRPr="009522AB">
        <w:rPr>
          <w:szCs w:val="24"/>
        </w:rPr>
        <w:t>·</w:t>
      </w:r>
      <w:r w:rsidRPr="009522AB">
        <w:rPr>
          <w:b/>
          <w:szCs w:val="24"/>
        </w:rPr>
        <w:t>Martin de Porres Foundation Study</w:t>
      </w:r>
      <w:r w:rsidRPr="009522AB">
        <w:rPr>
          <w:szCs w:val="24"/>
        </w:rPr>
        <w:t xml:space="preserve"> </w:t>
      </w:r>
      <w:r w:rsidRPr="009522AB">
        <w:rPr>
          <w:b/>
          <w:szCs w:val="24"/>
        </w:rPr>
        <w:t>Grant</w:t>
      </w:r>
      <w:r w:rsidRPr="009522AB">
        <w:rPr>
          <w:szCs w:val="24"/>
        </w:rPr>
        <w:t xml:space="preserve"> </w:t>
      </w:r>
      <w:r w:rsidRPr="009522AB">
        <w:rPr>
          <w:b/>
          <w:bCs/>
          <w:szCs w:val="24"/>
        </w:rPr>
        <w:t xml:space="preserve">(September 2008 – December 2011) </w:t>
      </w:r>
      <w:r w:rsidRPr="009522AB">
        <w:rPr>
          <w:szCs w:val="24"/>
        </w:rPr>
        <w:t xml:space="preserve">for theological studies at Saint Charles Seminary, Overbrook, PA, USA </w:t>
      </w:r>
    </w:p>
    <w:p w14:paraId="610B6286" w14:textId="77777777" w:rsidR="003A6A3F" w:rsidRPr="009522AB" w:rsidRDefault="003A6A3F" w:rsidP="003A6A3F">
      <w:pPr>
        <w:pStyle w:val="En-tte"/>
        <w:tabs>
          <w:tab w:val="clear" w:pos="4320"/>
          <w:tab w:val="clear" w:pos="8640"/>
        </w:tabs>
        <w:ind w:left="-567" w:right="-716"/>
        <w:rPr>
          <w:szCs w:val="24"/>
        </w:rPr>
      </w:pPr>
      <w:r w:rsidRPr="009522AB">
        <w:rPr>
          <w:szCs w:val="24"/>
        </w:rPr>
        <w:t>·</w:t>
      </w:r>
      <w:r w:rsidRPr="009522AB">
        <w:rPr>
          <w:b/>
          <w:bCs/>
          <w:szCs w:val="24"/>
        </w:rPr>
        <w:t>2005</w:t>
      </w:r>
      <w:r w:rsidRPr="009522AB">
        <w:rPr>
          <w:szCs w:val="24"/>
        </w:rPr>
        <w:t xml:space="preserve"> </w:t>
      </w:r>
      <w:r w:rsidRPr="009522AB">
        <w:rPr>
          <w:b/>
          <w:szCs w:val="24"/>
        </w:rPr>
        <w:t>JCI Cameroon Best Business Plan</w:t>
      </w:r>
      <w:r w:rsidRPr="009522AB">
        <w:rPr>
          <w:szCs w:val="24"/>
        </w:rPr>
        <w:t xml:space="preserve"> Competition Award </w:t>
      </w:r>
      <w:r w:rsidRPr="009522AB">
        <w:rPr>
          <w:b/>
          <w:bCs/>
          <w:szCs w:val="24"/>
        </w:rPr>
        <w:t xml:space="preserve">(January 2006) </w:t>
      </w:r>
      <w:r w:rsidRPr="009522AB">
        <w:rPr>
          <w:szCs w:val="24"/>
        </w:rPr>
        <w:t xml:space="preserve">for business plan on a Training and Consulting Centre </w:t>
      </w:r>
    </w:p>
    <w:p w14:paraId="0CCFA392" w14:textId="77777777" w:rsidR="003A6A3F" w:rsidRPr="009522AB" w:rsidRDefault="003A6A3F" w:rsidP="003A6A3F">
      <w:pPr>
        <w:pStyle w:val="En-tte"/>
        <w:tabs>
          <w:tab w:val="clear" w:pos="4320"/>
          <w:tab w:val="clear" w:pos="8640"/>
        </w:tabs>
        <w:ind w:left="-567" w:right="-716"/>
        <w:rPr>
          <w:b/>
          <w:bCs/>
          <w:szCs w:val="24"/>
        </w:rPr>
      </w:pPr>
      <w:r w:rsidRPr="009522AB">
        <w:rPr>
          <w:szCs w:val="24"/>
        </w:rPr>
        <w:t>·</w:t>
      </w:r>
      <w:r w:rsidRPr="009522AB">
        <w:rPr>
          <w:b/>
          <w:szCs w:val="24"/>
        </w:rPr>
        <w:t>Government Students’ Scholarship</w:t>
      </w:r>
      <w:r w:rsidRPr="009522AB">
        <w:rPr>
          <w:szCs w:val="24"/>
        </w:rPr>
        <w:t xml:space="preserve">: University of Dschang, </w:t>
      </w:r>
      <w:r w:rsidRPr="009522AB">
        <w:rPr>
          <w:b/>
          <w:bCs/>
          <w:szCs w:val="24"/>
        </w:rPr>
        <w:t>2001/2002 academic year</w:t>
      </w:r>
    </w:p>
    <w:p w14:paraId="14C2D94E" w14:textId="77777777" w:rsidR="003A6A3F" w:rsidRPr="009522AB" w:rsidRDefault="003A6A3F" w:rsidP="003A6A3F">
      <w:pPr>
        <w:pStyle w:val="En-tte"/>
        <w:tabs>
          <w:tab w:val="clear" w:pos="4320"/>
          <w:tab w:val="clear" w:pos="8640"/>
        </w:tabs>
        <w:ind w:left="-567" w:right="-716"/>
        <w:rPr>
          <w:szCs w:val="24"/>
        </w:rPr>
      </w:pPr>
      <w:r w:rsidRPr="009522AB">
        <w:rPr>
          <w:szCs w:val="24"/>
        </w:rPr>
        <w:t>·</w:t>
      </w:r>
      <w:r w:rsidRPr="009522AB">
        <w:rPr>
          <w:b/>
          <w:szCs w:val="24"/>
        </w:rPr>
        <w:t>Certificate of Merit</w:t>
      </w:r>
      <w:r w:rsidRPr="009522AB">
        <w:rPr>
          <w:szCs w:val="24"/>
        </w:rPr>
        <w:t xml:space="preserve">, National Master of Ceremonies, National Union of Cameroon Students (NUCS) Africa, Nigeria </w:t>
      </w:r>
      <w:r w:rsidRPr="009522AB">
        <w:rPr>
          <w:b/>
          <w:bCs/>
          <w:szCs w:val="24"/>
        </w:rPr>
        <w:t>(1997/1998)</w:t>
      </w:r>
    </w:p>
    <w:p w14:paraId="121740D5" w14:textId="77777777" w:rsidR="003A6A3F" w:rsidRPr="009522AB" w:rsidRDefault="003A6A3F" w:rsidP="003A6A3F">
      <w:pPr>
        <w:pStyle w:val="En-tte"/>
        <w:tabs>
          <w:tab w:val="clear" w:pos="4320"/>
          <w:tab w:val="clear" w:pos="8640"/>
        </w:tabs>
        <w:ind w:left="-567" w:right="-716"/>
        <w:rPr>
          <w:szCs w:val="24"/>
        </w:rPr>
      </w:pPr>
      <w:r w:rsidRPr="009522AB">
        <w:rPr>
          <w:szCs w:val="24"/>
        </w:rPr>
        <w:t>·</w:t>
      </w:r>
      <w:r w:rsidRPr="009522AB">
        <w:rPr>
          <w:b/>
          <w:szCs w:val="24"/>
        </w:rPr>
        <w:t>Chaplain’s Prize</w:t>
      </w:r>
      <w:r w:rsidRPr="009522AB">
        <w:rPr>
          <w:szCs w:val="24"/>
        </w:rPr>
        <w:t xml:space="preserve"> for the best graduating Catholic Student, Chapel of the Annunciation Catholic Chaplaincy, University of Port Harcourt </w:t>
      </w:r>
      <w:r w:rsidRPr="009522AB">
        <w:rPr>
          <w:b/>
          <w:bCs/>
          <w:szCs w:val="24"/>
        </w:rPr>
        <w:t>(June 1994)</w:t>
      </w:r>
    </w:p>
    <w:p w14:paraId="211EE766" w14:textId="77777777" w:rsidR="003A6A3F" w:rsidRPr="009522AB" w:rsidRDefault="003A6A3F" w:rsidP="003A6A3F">
      <w:pPr>
        <w:pStyle w:val="En-tte"/>
        <w:tabs>
          <w:tab w:val="clear" w:pos="4320"/>
          <w:tab w:val="clear" w:pos="8640"/>
        </w:tabs>
        <w:ind w:left="-567" w:right="-716"/>
        <w:rPr>
          <w:szCs w:val="24"/>
        </w:rPr>
      </w:pPr>
      <w:r w:rsidRPr="009522AB">
        <w:rPr>
          <w:szCs w:val="24"/>
        </w:rPr>
        <w:t>·</w:t>
      </w:r>
      <w:r w:rsidRPr="009522AB">
        <w:rPr>
          <w:b/>
          <w:szCs w:val="24"/>
        </w:rPr>
        <w:t>Dean’s Prize</w:t>
      </w:r>
      <w:r w:rsidRPr="009522AB">
        <w:rPr>
          <w:szCs w:val="24"/>
        </w:rPr>
        <w:t xml:space="preserve"> for the Best Graduating Student, Faculty of Humanities, University of Port Harcourt </w:t>
      </w:r>
      <w:r w:rsidRPr="009522AB">
        <w:rPr>
          <w:b/>
          <w:bCs/>
          <w:szCs w:val="24"/>
        </w:rPr>
        <w:t>(March 1994)</w:t>
      </w:r>
    </w:p>
    <w:p w14:paraId="399FFA7D" w14:textId="77777777" w:rsidR="003A6A3F" w:rsidRPr="009522AB" w:rsidRDefault="003A6A3F" w:rsidP="003A6A3F">
      <w:pPr>
        <w:pStyle w:val="En-tte"/>
        <w:tabs>
          <w:tab w:val="clear" w:pos="4320"/>
          <w:tab w:val="clear" w:pos="8640"/>
        </w:tabs>
        <w:ind w:left="-567" w:right="-716"/>
        <w:rPr>
          <w:b/>
          <w:bCs/>
          <w:szCs w:val="24"/>
        </w:rPr>
      </w:pPr>
      <w:r w:rsidRPr="009522AB">
        <w:rPr>
          <w:szCs w:val="24"/>
        </w:rPr>
        <w:t>·</w:t>
      </w:r>
      <w:r w:rsidRPr="009522AB">
        <w:rPr>
          <w:b/>
          <w:szCs w:val="24"/>
        </w:rPr>
        <w:t>Subject Prize</w:t>
      </w:r>
      <w:r w:rsidRPr="009522AB">
        <w:rPr>
          <w:szCs w:val="24"/>
        </w:rPr>
        <w:t xml:space="preserve"> for the Best Graduating Student, Department of Foreign Languages and Literatures, University of Port Harcourt </w:t>
      </w:r>
      <w:r w:rsidRPr="009522AB">
        <w:rPr>
          <w:b/>
          <w:bCs/>
          <w:szCs w:val="24"/>
        </w:rPr>
        <w:t>(March 1994)</w:t>
      </w:r>
    </w:p>
    <w:p w14:paraId="49595D5C" w14:textId="77777777" w:rsidR="003A6A3F" w:rsidRPr="009522AB" w:rsidRDefault="003A6A3F" w:rsidP="003A6A3F">
      <w:pPr>
        <w:pStyle w:val="En-tte"/>
        <w:tabs>
          <w:tab w:val="clear" w:pos="4320"/>
          <w:tab w:val="clear" w:pos="8640"/>
        </w:tabs>
        <w:ind w:left="-567" w:right="-716"/>
        <w:rPr>
          <w:szCs w:val="24"/>
        </w:rPr>
      </w:pPr>
      <w:r w:rsidRPr="009522AB">
        <w:rPr>
          <w:szCs w:val="24"/>
        </w:rPr>
        <w:t>·</w:t>
      </w:r>
      <w:r w:rsidRPr="009522AB">
        <w:rPr>
          <w:b/>
          <w:szCs w:val="24"/>
        </w:rPr>
        <w:t>First Prize</w:t>
      </w:r>
      <w:r w:rsidRPr="009522AB">
        <w:rPr>
          <w:szCs w:val="24"/>
        </w:rPr>
        <w:t xml:space="preserve"> for intra-departmental debate, </w:t>
      </w:r>
      <w:r w:rsidRPr="009522AB">
        <w:rPr>
          <w:i/>
          <w:iCs/>
          <w:szCs w:val="24"/>
        </w:rPr>
        <w:t>“Le Cercle Français”</w:t>
      </w:r>
      <w:r w:rsidRPr="009522AB">
        <w:rPr>
          <w:szCs w:val="24"/>
        </w:rPr>
        <w:t>, University of Port Harcourt</w:t>
      </w:r>
      <w:r w:rsidRPr="009522AB">
        <w:rPr>
          <w:b/>
          <w:bCs/>
          <w:szCs w:val="24"/>
        </w:rPr>
        <w:t xml:space="preserve"> (1990/1991)</w:t>
      </w:r>
    </w:p>
    <w:p w14:paraId="045F64FF" w14:textId="77777777" w:rsidR="003A6A3F" w:rsidRPr="009522AB" w:rsidRDefault="003A6A3F" w:rsidP="003A6A3F">
      <w:pPr>
        <w:pStyle w:val="En-tte"/>
        <w:tabs>
          <w:tab w:val="clear" w:pos="4320"/>
          <w:tab w:val="clear" w:pos="8640"/>
        </w:tabs>
        <w:ind w:left="-567" w:right="-716"/>
        <w:rPr>
          <w:b/>
          <w:bCs/>
          <w:szCs w:val="24"/>
        </w:rPr>
      </w:pPr>
      <w:r w:rsidRPr="009522AB">
        <w:rPr>
          <w:szCs w:val="24"/>
        </w:rPr>
        <w:t>·</w:t>
      </w:r>
      <w:r w:rsidRPr="009522AB">
        <w:rPr>
          <w:b/>
          <w:szCs w:val="24"/>
        </w:rPr>
        <w:t>Second Prize</w:t>
      </w:r>
      <w:r w:rsidRPr="009522AB">
        <w:rPr>
          <w:szCs w:val="24"/>
        </w:rPr>
        <w:t xml:space="preserve"> for the best bilingual student, </w:t>
      </w:r>
      <w:r w:rsidRPr="009522AB">
        <w:rPr>
          <w:i/>
          <w:iCs/>
          <w:szCs w:val="24"/>
        </w:rPr>
        <w:t>“Le Club Bilingue”</w:t>
      </w:r>
      <w:r w:rsidRPr="009522AB">
        <w:rPr>
          <w:szCs w:val="24"/>
        </w:rPr>
        <w:t xml:space="preserve">, University of Yaounde </w:t>
      </w:r>
      <w:r w:rsidRPr="009522AB">
        <w:rPr>
          <w:b/>
          <w:bCs/>
          <w:szCs w:val="24"/>
        </w:rPr>
        <w:t>(September 1989)</w:t>
      </w:r>
    </w:p>
    <w:p w14:paraId="5AB2448E" w14:textId="77777777" w:rsidR="003A6A3F" w:rsidRPr="009522AB" w:rsidRDefault="003A6A3F" w:rsidP="003A6A3F">
      <w:pPr>
        <w:ind w:left="720" w:firstLine="720"/>
        <w:jc w:val="both"/>
        <w:rPr>
          <w:sz w:val="14"/>
          <w:lang w:val="en-GB"/>
        </w:rPr>
      </w:pPr>
    </w:p>
    <w:p w14:paraId="03FCE517" w14:textId="77777777" w:rsidR="003A6A3F" w:rsidRPr="009522AB" w:rsidRDefault="003A6A3F" w:rsidP="003A6A3F">
      <w:pPr>
        <w:pStyle w:val="En-tte"/>
        <w:tabs>
          <w:tab w:val="clear" w:pos="4320"/>
          <w:tab w:val="clear" w:pos="8640"/>
        </w:tabs>
        <w:ind w:left="-709"/>
        <w:rPr>
          <w:b/>
          <w:szCs w:val="24"/>
        </w:rPr>
      </w:pPr>
      <w:r w:rsidRPr="009522AB">
        <w:rPr>
          <w:b/>
          <w:szCs w:val="24"/>
        </w:rPr>
        <w:t>MEMBERSHIPS:</w:t>
      </w:r>
    </w:p>
    <w:p w14:paraId="17ED4D3E" w14:textId="77777777" w:rsidR="003A6A3F" w:rsidRPr="009522AB" w:rsidRDefault="003A6A3F" w:rsidP="003A6A3F">
      <w:pPr>
        <w:pStyle w:val="En-tte"/>
        <w:tabs>
          <w:tab w:val="clear" w:pos="4320"/>
          <w:tab w:val="clear" w:pos="8640"/>
        </w:tabs>
        <w:rPr>
          <w:sz w:val="14"/>
          <w:szCs w:val="24"/>
        </w:rPr>
      </w:pPr>
    </w:p>
    <w:p w14:paraId="05B90B9C" w14:textId="77777777" w:rsidR="003A6A3F" w:rsidRPr="009522AB" w:rsidRDefault="003A6A3F" w:rsidP="003A6A3F">
      <w:pPr>
        <w:pStyle w:val="En-tte"/>
        <w:tabs>
          <w:tab w:val="clear" w:pos="4320"/>
          <w:tab w:val="clear" w:pos="8640"/>
        </w:tabs>
        <w:ind w:left="-567" w:right="-716"/>
        <w:rPr>
          <w:b/>
          <w:bCs/>
          <w:szCs w:val="24"/>
        </w:rPr>
      </w:pPr>
      <w:r w:rsidRPr="009522AB">
        <w:rPr>
          <w:szCs w:val="24"/>
        </w:rPr>
        <w:t xml:space="preserve">·Mariological Society of America </w:t>
      </w:r>
      <w:r w:rsidRPr="009522AB">
        <w:rPr>
          <w:b/>
          <w:bCs/>
          <w:szCs w:val="24"/>
        </w:rPr>
        <w:t>(January 2013 -</w:t>
      </w:r>
    </w:p>
    <w:p w14:paraId="26FF091C" w14:textId="77777777" w:rsidR="003A6A3F" w:rsidRPr="009522AB" w:rsidRDefault="003A6A3F" w:rsidP="003A6A3F">
      <w:pPr>
        <w:pStyle w:val="En-tte"/>
        <w:tabs>
          <w:tab w:val="clear" w:pos="4320"/>
          <w:tab w:val="clear" w:pos="8640"/>
        </w:tabs>
        <w:ind w:left="-567" w:right="-716"/>
        <w:rPr>
          <w:b/>
          <w:bCs/>
          <w:szCs w:val="24"/>
        </w:rPr>
      </w:pPr>
      <w:r w:rsidRPr="009522AB">
        <w:rPr>
          <w:szCs w:val="24"/>
        </w:rPr>
        <w:t xml:space="preserve">·Society for the Study of Theology </w:t>
      </w:r>
      <w:r w:rsidRPr="009522AB">
        <w:rPr>
          <w:b/>
          <w:bCs/>
          <w:szCs w:val="24"/>
        </w:rPr>
        <w:t>(March 2012 -</w:t>
      </w:r>
    </w:p>
    <w:p w14:paraId="210D3BCF" w14:textId="77777777" w:rsidR="003A6A3F" w:rsidRPr="009522AB" w:rsidRDefault="003A6A3F" w:rsidP="003A6A3F">
      <w:pPr>
        <w:pStyle w:val="En-tte"/>
        <w:tabs>
          <w:tab w:val="clear" w:pos="4320"/>
          <w:tab w:val="clear" w:pos="8640"/>
        </w:tabs>
        <w:ind w:left="-567" w:right="-716"/>
        <w:rPr>
          <w:b/>
          <w:bCs/>
          <w:szCs w:val="24"/>
        </w:rPr>
      </w:pPr>
      <w:r w:rsidRPr="009522AB">
        <w:rPr>
          <w:szCs w:val="24"/>
        </w:rPr>
        <w:t xml:space="preserve">·Junior Chamber International Cameroon National Training Institute </w:t>
      </w:r>
      <w:r w:rsidRPr="009522AB">
        <w:rPr>
          <w:b/>
          <w:bCs/>
          <w:szCs w:val="24"/>
        </w:rPr>
        <w:t>(December 2005 -</w:t>
      </w:r>
    </w:p>
    <w:p w14:paraId="13BC365D" w14:textId="77777777" w:rsidR="003A6A3F" w:rsidRPr="009522AB" w:rsidRDefault="003A6A3F" w:rsidP="003A6A3F">
      <w:pPr>
        <w:pStyle w:val="En-tte"/>
        <w:tabs>
          <w:tab w:val="clear" w:pos="4320"/>
          <w:tab w:val="clear" w:pos="8640"/>
        </w:tabs>
        <w:ind w:left="-567" w:right="-716"/>
        <w:rPr>
          <w:szCs w:val="24"/>
        </w:rPr>
      </w:pPr>
      <w:r w:rsidRPr="009522AB">
        <w:rPr>
          <w:szCs w:val="24"/>
        </w:rPr>
        <w:t xml:space="preserve">·Spear Productions (Film Production House), Bamenda </w:t>
      </w:r>
      <w:r w:rsidRPr="009522AB">
        <w:rPr>
          <w:b/>
          <w:bCs/>
          <w:szCs w:val="24"/>
        </w:rPr>
        <w:t>(February 2005 -</w:t>
      </w:r>
      <w:r w:rsidRPr="009522AB">
        <w:rPr>
          <w:szCs w:val="24"/>
        </w:rPr>
        <w:t xml:space="preserve"> (Founding Member) Acted in movie: </w:t>
      </w:r>
      <w:r w:rsidRPr="009522AB">
        <w:rPr>
          <w:i/>
          <w:iCs/>
          <w:szCs w:val="24"/>
        </w:rPr>
        <w:t>“Forbidden Desire”</w:t>
      </w:r>
      <w:r w:rsidRPr="009522AB">
        <w:rPr>
          <w:szCs w:val="24"/>
        </w:rPr>
        <w:t xml:space="preserve"> Won 2007 ACE Awards, Cameroon</w:t>
      </w:r>
    </w:p>
    <w:p w14:paraId="367E502C" w14:textId="77777777" w:rsidR="003A6A3F" w:rsidRPr="009522AB" w:rsidRDefault="003A6A3F" w:rsidP="003A6A3F">
      <w:pPr>
        <w:pStyle w:val="En-tte"/>
        <w:tabs>
          <w:tab w:val="clear" w:pos="4320"/>
          <w:tab w:val="clear" w:pos="8640"/>
        </w:tabs>
        <w:ind w:left="-567" w:right="-716"/>
        <w:rPr>
          <w:szCs w:val="24"/>
        </w:rPr>
      </w:pPr>
      <w:r w:rsidRPr="009522AB">
        <w:rPr>
          <w:szCs w:val="24"/>
        </w:rPr>
        <w:t xml:space="preserve">·Zion Movies International (Film Production House), Bamenda </w:t>
      </w:r>
      <w:r w:rsidRPr="009522AB">
        <w:rPr>
          <w:b/>
          <w:bCs/>
          <w:szCs w:val="24"/>
        </w:rPr>
        <w:t>(October 2004 -</w:t>
      </w:r>
      <w:r w:rsidRPr="009522AB">
        <w:rPr>
          <w:szCs w:val="24"/>
        </w:rPr>
        <w:t xml:space="preserve"> Acted in movie: </w:t>
      </w:r>
      <w:r w:rsidRPr="009522AB">
        <w:rPr>
          <w:i/>
          <w:iCs/>
          <w:szCs w:val="24"/>
        </w:rPr>
        <w:t>“A Giant Broom”</w:t>
      </w:r>
    </w:p>
    <w:p w14:paraId="26D67F47" w14:textId="77777777" w:rsidR="003A6A3F" w:rsidRPr="009522AB" w:rsidRDefault="003A6A3F" w:rsidP="003A6A3F">
      <w:pPr>
        <w:pStyle w:val="En-tte"/>
        <w:tabs>
          <w:tab w:val="clear" w:pos="4320"/>
          <w:tab w:val="clear" w:pos="8640"/>
        </w:tabs>
        <w:ind w:left="-567" w:right="-716"/>
        <w:rPr>
          <w:szCs w:val="24"/>
        </w:rPr>
      </w:pPr>
      <w:r w:rsidRPr="009522AB">
        <w:rPr>
          <w:szCs w:val="24"/>
        </w:rPr>
        <w:t xml:space="preserve">·National Actors’ Guild of Cameroon (NAGCAM), Bamenda </w:t>
      </w:r>
      <w:r w:rsidRPr="009522AB">
        <w:rPr>
          <w:b/>
          <w:bCs/>
          <w:szCs w:val="24"/>
        </w:rPr>
        <w:t>(September 2004 -</w:t>
      </w:r>
    </w:p>
    <w:p w14:paraId="0DDD91BA" w14:textId="77777777" w:rsidR="003A6A3F" w:rsidRPr="009522AB" w:rsidRDefault="003A6A3F" w:rsidP="003A6A3F">
      <w:pPr>
        <w:pStyle w:val="En-tte"/>
        <w:tabs>
          <w:tab w:val="clear" w:pos="4320"/>
          <w:tab w:val="clear" w:pos="8640"/>
        </w:tabs>
        <w:ind w:left="-567" w:right="-716"/>
        <w:rPr>
          <w:szCs w:val="24"/>
        </w:rPr>
      </w:pPr>
      <w:r w:rsidRPr="009522AB">
        <w:rPr>
          <w:szCs w:val="24"/>
        </w:rPr>
        <w:t xml:space="preserve">·English Language Teachers’ Society (E L T S), North West Province, Cameroon </w:t>
      </w:r>
      <w:r w:rsidRPr="009522AB">
        <w:rPr>
          <w:b/>
          <w:bCs/>
          <w:szCs w:val="24"/>
        </w:rPr>
        <w:t>(October 2003 – June 2007)</w:t>
      </w:r>
    </w:p>
    <w:p w14:paraId="082C3243" w14:textId="77777777" w:rsidR="003A6A3F" w:rsidRPr="009522AB" w:rsidRDefault="003A6A3F" w:rsidP="003A6A3F">
      <w:pPr>
        <w:pStyle w:val="En-tte"/>
        <w:tabs>
          <w:tab w:val="clear" w:pos="4320"/>
          <w:tab w:val="clear" w:pos="8640"/>
        </w:tabs>
        <w:ind w:left="-567" w:right="-716"/>
        <w:rPr>
          <w:szCs w:val="24"/>
        </w:rPr>
      </w:pPr>
      <w:r w:rsidRPr="009522AB">
        <w:rPr>
          <w:szCs w:val="24"/>
        </w:rPr>
        <w:t xml:space="preserve">·French Club, University of Port Harcourt / French Language Village, Badagry, Lagos, Nigeria </w:t>
      </w:r>
      <w:r w:rsidRPr="009522AB">
        <w:rPr>
          <w:b/>
          <w:bCs/>
          <w:szCs w:val="24"/>
        </w:rPr>
        <w:t>(1990 – 1992)</w:t>
      </w:r>
    </w:p>
    <w:p w14:paraId="2290F5D4" w14:textId="77777777" w:rsidR="003A6A3F" w:rsidRPr="009522AB" w:rsidRDefault="003A6A3F" w:rsidP="003A6A3F">
      <w:pPr>
        <w:pStyle w:val="En-tte"/>
        <w:tabs>
          <w:tab w:val="clear" w:pos="4320"/>
          <w:tab w:val="clear" w:pos="8640"/>
        </w:tabs>
        <w:ind w:left="720"/>
        <w:rPr>
          <w:bCs/>
          <w:sz w:val="14"/>
          <w:szCs w:val="24"/>
        </w:rPr>
      </w:pPr>
    </w:p>
    <w:p w14:paraId="2E33966A" w14:textId="77777777" w:rsidR="003A6A3F" w:rsidRPr="009522AB" w:rsidRDefault="003A6A3F" w:rsidP="003A6A3F">
      <w:pPr>
        <w:pStyle w:val="En-tte"/>
        <w:tabs>
          <w:tab w:val="clear" w:pos="4320"/>
          <w:tab w:val="clear" w:pos="8640"/>
        </w:tabs>
        <w:ind w:left="-709"/>
        <w:rPr>
          <w:b/>
          <w:bCs/>
          <w:szCs w:val="24"/>
        </w:rPr>
      </w:pPr>
      <w:r w:rsidRPr="009522AB">
        <w:rPr>
          <w:b/>
          <w:szCs w:val="24"/>
        </w:rPr>
        <w:lastRenderedPageBreak/>
        <w:t>CONFERENCES:</w:t>
      </w:r>
    </w:p>
    <w:p w14:paraId="0C1E3687" w14:textId="77777777" w:rsidR="003A6A3F" w:rsidRPr="009522AB" w:rsidRDefault="003A6A3F" w:rsidP="003A6A3F">
      <w:pPr>
        <w:pStyle w:val="En-tte"/>
        <w:tabs>
          <w:tab w:val="clear" w:pos="4320"/>
          <w:tab w:val="clear" w:pos="8640"/>
        </w:tabs>
        <w:ind w:left="-567" w:right="-716"/>
        <w:rPr>
          <w:bCs/>
          <w:szCs w:val="24"/>
        </w:rPr>
      </w:pPr>
      <w:r w:rsidRPr="009522AB">
        <w:rPr>
          <w:szCs w:val="24"/>
        </w:rPr>
        <w:t>·</w:t>
      </w:r>
      <w:r w:rsidRPr="009522AB">
        <w:rPr>
          <w:bCs/>
          <w:szCs w:val="24"/>
        </w:rPr>
        <w:t>Participant / Facilitator / Trainer / Public Speaker, several national and international seminars, workshops and trainings in Nigeria, Togo, Cameroon and USA, since 1993 (Several with Paper and PowerPoint Presentations.)</w:t>
      </w:r>
    </w:p>
    <w:p w14:paraId="7E1EA099" w14:textId="77777777" w:rsidR="003A6A3F" w:rsidRPr="009522AB" w:rsidRDefault="003A6A3F" w:rsidP="003A6A3F">
      <w:pPr>
        <w:pStyle w:val="En-tte"/>
        <w:tabs>
          <w:tab w:val="clear" w:pos="4320"/>
          <w:tab w:val="clear" w:pos="8640"/>
        </w:tabs>
        <w:ind w:left="360"/>
        <w:rPr>
          <w:bCs/>
          <w:sz w:val="14"/>
          <w:szCs w:val="24"/>
        </w:rPr>
      </w:pPr>
    </w:p>
    <w:p w14:paraId="7803F953" w14:textId="77777777" w:rsidR="003A6A3F" w:rsidRPr="009522AB" w:rsidRDefault="003A6A3F" w:rsidP="003A6A3F">
      <w:pPr>
        <w:ind w:left="-709"/>
        <w:jc w:val="both"/>
        <w:rPr>
          <w:b/>
          <w:bCs/>
          <w:lang w:val="en-GB"/>
        </w:rPr>
      </w:pPr>
      <w:r w:rsidRPr="009522AB">
        <w:rPr>
          <w:b/>
          <w:bCs/>
          <w:lang w:val="en-GB"/>
        </w:rPr>
        <w:t>INVITED PARTICIPANT</w:t>
      </w:r>
    </w:p>
    <w:p w14:paraId="4B80ED26" w14:textId="77777777" w:rsidR="003A6A3F" w:rsidRPr="009522AB" w:rsidRDefault="00475943" w:rsidP="003A6A3F">
      <w:pPr>
        <w:ind w:left="-567" w:right="-716"/>
        <w:jc w:val="both"/>
        <w:rPr>
          <w:lang w:val="en-GB"/>
        </w:rPr>
      </w:pPr>
      <w:r w:rsidRPr="009522AB">
        <w:rPr>
          <w:lang w:val="en-GB"/>
        </w:rPr>
        <w:t>·</w:t>
      </w:r>
      <w:r w:rsidR="003A6A3F" w:rsidRPr="009522AB">
        <w:rPr>
          <w:lang w:val="en-GB"/>
        </w:rPr>
        <w:t xml:space="preserve">Presenter, 22nd Annual Catechist Convocation, Philadelphia, PA, USA: </w:t>
      </w:r>
      <w:r w:rsidR="003A6A3F" w:rsidRPr="009522AB">
        <w:rPr>
          <w:i/>
          <w:lang w:val="en-GB"/>
        </w:rPr>
        <w:t>“The Holy Rosary”</w:t>
      </w:r>
      <w:r w:rsidR="003A6A3F" w:rsidRPr="009522AB">
        <w:rPr>
          <w:lang w:val="en-GB"/>
        </w:rPr>
        <w:t>. (March 2011)</w:t>
      </w:r>
    </w:p>
    <w:p w14:paraId="2C16985B" w14:textId="77777777" w:rsidR="003A6A3F" w:rsidRPr="009522AB" w:rsidRDefault="003A6A3F" w:rsidP="003A6A3F">
      <w:pPr>
        <w:ind w:left="-567" w:right="-716"/>
        <w:jc w:val="both"/>
        <w:rPr>
          <w:lang w:val="en-GB"/>
        </w:rPr>
      </w:pPr>
      <w:r w:rsidRPr="009522AB">
        <w:rPr>
          <w:lang w:val="en-GB"/>
        </w:rPr>
        <w:t>·International Conference on African Studies, Dschang, Cameroon (June 14 – 16, 2004)</w:t>
      </w:r>
    </w:p>
    <w:p w14:paraId="79DFB4D2" w14:textId="77777777" w:rsidR="003A6A3F" w:rsidRPr="009522AB" w:rsidRDefault="003A6A3F" w:rsidP="003A6A3F">
      <w:pPr>
        <w:ind w:left="-567" w:right="-716"/>
        <w:jc w:val="both"/>
        <w:rPr>
          <w:lang w:val="en-GB"/>
        </w:rPr>
      </w:pPr>
      <w:r w:rsidRPr="009522AB">
        <w:rPr>
          <w:lang w:val="en-GB"/>
        </w:rPr>
        <w:t>·Several English Language Seminars on school syllabuses, teaching methods and principles in the teaching of English, Bamenda, Cameroon (2000 – 2004)</w:t>
      </w:r>
    </w:p>
    <w:p w14:paraId="1628CD5C" w14:textId="77777777" w:rsidR="003A6A3F" w:rsidRPr="009522AB" w:rsidRDefault="003A6A3F" w:rsidP="003A6A3F">
      <w:pPr>
        <w:ind w:left="-567" w:right="-716"/>
        <w:jc w:val="both"/>
        <w:rPr>
          <w:lang w:val="en-GB"/>
        </w:rPr>
      </w:pPr>
      <w:r w:rsidRPr="009522AB">
        <w:rPr>
          <w:lang w:val="en-GB"/>
        </w:rPr>
        <w:t xml:space="preserve">·Diocesan Congress of the Association of the Sacred Heart of Jesus and Immaculate Heart of Mary, Bamenda, Cameroon, 4th – 5th June 2005; (With magazine publication - </w:t>
      </w:r>
      <w:r w:rsidRPr="009522AB">
        <w:rPr>
          <w:u w:val="single"/>
          <w:lang w:val="en-GB"/>
        </w:rPr>
        <w:t>FLAME OF LOVE</w:t>
      </w:r>
      <w:r w:rsidRPr="009522AB">
        <w:rPr>
          <w:lang w:val="en-GB"/>
        </w:rPr>
        <w:t>, Special Maiden Edition (June 2005)</w:t>
      </w:r>
    </w:p>
    <w:p w14:paraId="365AF9A5" w14:textId="77777777" w:rsidR="003A6A3F" w:rsidRPr="009522AB" w:rsidRDefault="003A6A3F" w:rsidP="003A6A3F">
      <w:pPr>
        <w:ind w:left="-567" w:right="-716"/>
        <w:jc w:val="both"/>
        <w:rPr>
          <w:lang w:val="en-GB"/>
        </w:rPr>
      </w:pPr>
      <w:r w:rsidRPr="009522AB">
        <w:rPr>
          <w:lang w:val="en-GB"/>
        </w:rPr>
        <w:t xml:space="preserve">·Provincial Seminar and Meeting of the Association of the Sacred Heart of Jesus and Immaculate Heart of Mary, Mutengene, Cameroon, 21st – 24th July 2005, (With magazine publication - </w:t>
      </w:r>
      <w:r w:rsidRPr="009522AB">
        <w:rPr>
          <w:u w:val="single"/>
          <w:lang w:val="en-GB"/>
        </w:rPr>
        <w:t>FLAME OF LOVE</w:t>
      </w:r>
      <w:r w:rsidRPr="009522AB">
        <w:rPr>
          <w:lang w:val="en-GB"/>
        </w:rPr>
        <w:t>, Post Congressional Edition (July 2005)</w:t>
      </w:r>
    </w:p>
    <w:p w14:paraId="5B2803C2" w14:textId="77777777" w:rsidR="003A6A3F" w:rsidRPr="009522AB" w:rsidRDefault="003A6A3F" w:rsidP="003A6A3F">
      <w:pPr>
        <w:ind w:left="-567" w:right="-716"/>
        <w:jc w:val="both"/>
        <w:rPr>
          <w:lang w:val="en-GB"/>
        </w:rPr>
      </w:pPr>
      <w:r w:rsidRPr="009522AB">
        <w:rPr>
          <w:lang w:val="en-GB"/>
        </w:rPr>
        <w:t>·Group Facilitator, “Education for Life: A Behaviour Change Process” Workshop, Bamenda, Cameroon (28th – 30th July 2005)</w:t>
      </w:r>
    </w:p>
    <w:p w14:paraId="29251AFF" w14:textId="77777777" w:rsidR="003A6A3F" w:rsidRPr="009522AB" w:rsidRDefault="003A6A3F" w:rsidP="003A6A3F">
      <w:pPr>
        <w:ind w:left="-567" w:right="-716"/>
        <w:jc w:val="both"/>
        <w:rPr>
          <w:lang w:val="en-GB"/>
        </w:rPr>
      </w:pPr>
      <w:r w:rsidRPr="009522AB">
        <w:rPr>
          <w:lang w:val="en-GB"/>
        </w:rPr>
        <w:t>·Junior Chamber International, Bamenda Royal Chapter: Project Planning Workshop (September 3, 2005)</w:t>
      </w:r>
    </w:p>
    <w:p w14:paraId="0F89633C" w14:textId="77777777" w:rsidR="003A6A3F" w:rsidRPr="009522AB" w:rsidRDefault="003A6A3F" w:rsidP="003A6A3F">
      <w:pPr>
        <w:pStyle w:val="En-tte"/>
        <w:tabs>
          <w:tab w:val="clear" w:pos="4320"/>
          <w:tab w:val="clear" w:pos="8640"/>
        </w:tabs>
        <w:ind w:left="360"/>
        <w:rPr>
          <w:bCs/>
          <w:sz w:val="14"/>
          <w:szCs w:val="24"/>
        </w:rPr>
      </w:pPr>
    </w:p>
    <w:p w14:paraId="24B0A9EC" w14:textId="77777777" w:rsidR="003A6A3F" w:rsidRPr="009522AB" w:rsidRDefault="003A6A3F" w:rsidP="003A6A3F">
      <w:pPr>
        <w:pStyle w:val="En-tte"/>
        <w:tabs>
          <w:tab w:val="clear" w:pos="4320"/>
          <w:tab w:val="clear" w:pos="8640"/>
        </w:tabs>
        <w:ind w:left="-709"/>
        <w:rPr>
          <w:b/>
          <w:szCs w:val="24"/>
        </w:rPr>
      </w:pPr>
      <w:r w:rsidRPr="009522AB">
        <w:rPr>
          <w:b/>
          <w:szCs w:val="24"/>
        </w:rPr>
        <w:t>WORKSHOPS AND LECTURES</w:t>
      </w:r>
    </w:p>
    <w:p w14:paraId="28739442" w14:textId="77777777" w:rsidR="003A6A3F" w:rsidRPr="009522AB" w:rsidRDefault="003A6A3F" w:rsidP="003A6A3F">
      <w:pPr>
        <w:jc w:val="both"/>
        <w:rPr>
          <w:sz w:val="14"/>
          <w:lang w:val="en-GB"/>
        </w:rPr>
      </w:pPr>
    </w:p>
    <w:p w14:paraId="750B736D" w14:textId="77777777" w:rsidR="003A6A3F" w:rsidRPr="009522AB" w:rsidRDefault="003A6A3F" w:rsidP="003A6A3F">
      <w:pPr>
        <w:ind w:left="-567" w:right="-716"/>
        <w:jc w:val="both"/>
        <w:rPr>
          <w:lang w:val="en-GB"/>
        </w:rPr>
      </w:pPr>
      <w:r w:rsidRPr="009522AB">
        <w:rPr>
          <w:lang w:val="en-GB"/>
        </w:rPr>
        <w:t>·</w:t>
      </w:r>
      <w:r w:rsidRPr="009522AB">
        <w:rPr>
          <w:b/>
          <w:lang w:val="en-GB"/>
        </w:rPr>
        <w:t>Guest Speaker</w:t>
      </w:r>
      <w:r w:rsidRPr="009522AB">
        <w:rPr>
          <w:lang w:val="en-GB"/>
        </w:rPr>
        <w:t xml:space="preserve">: Saint Jude’s Catholic Church, Port Harcourt, Nigeria: </w:t>
      </w:r>
      <w:r w:rsidRPr="009522AB">
        <w:rPr>
          <w:i/>
          <w:iCs/>
          <w:lang w:val="en-GB"/>
        </w:rPr>
        <w:t>“The Rosary and Its Graces”</w:t>
      </w:r>
      <w:r w:rsidRPr="009522AB">
        <w:rPr>
          <w:lang w:val="en-GB"/>
        </w:rPr>
        <w:t>. (October 1997)</w:t>
      </w:r>
    </w:p>
    <w:p w14:paraId="5358196D" w14:textId="77777777" w:rsidR="003A6A3F" w:rsidRPr="009522AB" w:rsidRDefault="003A6A3F" w:rsidP="003A6A3F">
      <w:pPr>
        <w:pStyle w:val="Corpsdetexte3"/>
        <w:ind w:left="-567" w:right="-716"/>
      </w:pPr>
      <w:r w:rsidRPr="009522AB">
        <w:t>·</w:t>
      </w:r>
      <w:r w:rsidRPr="009522AB">
        <w:rPr>
          <w:b/>
        </w:rPr>
        <w:t>Guest Lecturer</w:t>
      </w:r>
      <w:r w:rsidRPr="009522AB">
        <w:t xml:space="preserve">: Rivers’ State University of Science and Technology, Port Harcourt, Nigeria: </w:t>
      </w:r>
      <w:r w:rsidRPr="009522AB">
        <w:rPr>
          <w:i/>
          <w:iCs/>
        </w:rPr>
        <w:t>“Students and Leadership: The Case of the Cameroon Student Abroad: A Paper presented at the Port Harcourt 1998 Annual Mini – Summit of the National Union of Cameroon Students (NUCS) Africa, Nigeria Chapter.”</w:t>
      </w:r>
      <w:r w:rsidRPr="009522AB">
        <w:t xml:space="preserve"> (February 26, 1998)</w:t>
      </w:r>
    </w:p>
    <w:p w14:paraId="75D45C1C" w14:textId="77777777" w:rsidR="003A6A3F" w:rsidRPr="009522AB" w:rsidRDefault="003A6A3F" w:rsidP="003A6A3F">
      <w:pPr>
        <w:ind w:left="-567" w:right="-716"/>
        <w:jc w:val="both"/>
        <w:rPr>
          <w:lang w:val="en-GB"/>
        </w:rPr>
      </w:pPr>
      <w:r w:rsidRPr="009522AB">
        <w:rPr>
          <w:lang w:val="en-GB"/>
        </w:rPr>
        <w:t>·</w:t>
      </w:r>
      <w:r w:rsidRPr="009522AB">
        <w:rPr>
          <w:b/>
          <w:lang w:val="en-GB"/>
        </w:rPr>
        <w:t>Guest Speaker</w:t>
      </w:r>
      <w:r w:rsidRPr="009522AB">
        <w:rPr>
          <w:lang w:val="en-GB"/>
        </w:rPr>
        <w:t xml:space="preserve">: St. Francis Xavier Catholic University Chaplaincy Centre, Yaounde: Patrician Meeting of the Legion of Mary: </w:t>
      </w:r>
      <w:r w:rsidRPr="009522AB">
        <w:rPr>
          <w:i/>
          <w:iCs/>
          <w:lang w:val="en-GB"/>
        </w:rPr>
        <w:t>“Why is the Sacrament of Penance and Reconciliation necessary?”</w:t>
      </w:r>
      <w:r w:rsidRPr="009522AB">
        <w:rPr>
          <w:lang w:val="en-GB"/>
        </w:rPr>
        <w:t xml:space="preserve"> (January 17, 1999)</w:t>
      </w:r>
    </w:p>
    <w:p w14:paraId="6EDEA57D" w14:textId="77777777" w:rsidR="003A6A3F" w:rsidRPr="009522AB" w:rsidRDefault="003A6A3F" w:rsidP="003A6A3F">
      <w:pPr>
        <w:ind w:left="-567" w:right="-716"/>
        <w:jc w:val="both"/>
        <w:rPr>
          <w:lang w:val="en-GB"/>
        </w:rPr>
      </w:pPr>
      <w:r w:rsidRPr="009522AB">
        <w:rPr>
          <w:lang w:val="en-GB"/>
        </w:rPr>
        <w:t>·</w:t>
      </w:r>
      <w:r w:rsidRPr="009522AB">
        <w:rPr>
          <w:b/>
          <w:lang w:val="en-GB"/>
        </w:rPr>
        <w:t>Guest Speaker</w:t>
      </w:r>
      <w:r w:rsidRPr="009522AB">
        <w:rPr>
          <w:lang w:val="en-GB"/>
        </w:rPr>
        <w:t xml:space="preserve">: Our Lady of Lourdes College, Bamenda, Cameroon: </w:t>
      </w:r>
      <w:r w:rsidRPr="009522AB">
        <w:rPr>
          <w:i/>
          <w:iCs/>
          <w:lang w:val="en-GB"/>
        </w:rPr>
        <w:t>“Career Guidance”</w:t>
      </w:r>
      <w:r w:rsidRPr="009522AB">
        <w:rPr>
          <w:lang w:val="en-GB"/>
        </w:rPr>
        <w:t xml:space="preserve">. November 5, 2003 (Co-authored) in </w:t>
      </w:r>
      <w:r w:rsidRPr="009522AB">
        <w:rPr>
          <w:u w:val="single"/>
          <w:lang w:val="en-GB"/>
        </w:rPr>
        <w:t>Lourdes Beats</w:t>
      </w:r>
      <w:r w:rsidRPr="009522AB">
        <w:rPr>
          <w:lang w:val="en-GB"/>
        </w:rPr>
        <w:t>. 2005 Edition, p. 21.</w:t>
      </w:r>
    </w:p>
    <w:p w14:paraId="6E7FAE69" w14:textId="77777777" w:rsidR="003A6A3F" w:rsidRPr="009522AB" w:rsidRDefault="003A6A3F" w:rsidP="003A6A3F">
      <w:pPr>
        <w:ind w:left="-567" w:right="-716"/>
        <w:jc w:val="both"/>
        <w:rPr>
          <w:lang w:val="en-GB"/>
        </w:rPr>
      </w:pPr>
      <w:r w:rsidRPr="009522AB">
        <w:rPr>
          <w:lang w:val="en-GB"/>
        </w:rPr>
        <w:t>·</w:t>
      </w:r>
      <w:r w:rsidRPr="009522AB">
        <w:rPr>
          <w:b/>
          <w:lang w:val="en-GB"/>
        </w:rPr>
        <w:t>Guest Speaker</w:t>
      </w:r>
      <w:r w:rsidRPr="009522AB">
        <w:rPr>
          <w:lang w:val="en-GB"/>
        </w:rPr>
        <w:t xml:space="preserve">: Our Lady of Lourdes College, Bamenda, Cameroon: </w:t>
      </w:r>
      <w:r w:rsidRPr="009522AB">
        <w:rPr>
          <w:i/>
          <w:iCs/>
          <w:lang w:val="en-GB"/>
        </w:rPr>
        <w:t>“Waiting in Joyful Hope: A Carol Night Reflection”</w:t>
      </w:r>
      <w:r w:rsidRPr="009522AB">
        <w:rPr>
          <w:lang w:val="en-GB"/>
        </w:rPr>
        <w:t>. (December 12, 2004)</w:t>
      </w:r>
    </w:p>
    <w:p w14:paraId="3352D1AE" w14:textId="77777777" w:rsidR="003A6A3F" w:rsidRPr="009522AB" w:rsidRDefault="003A6A3F" w:rsidP="003A6A3F">
      <w:pPr>
        <w:ind w:left="-567" w:right="-716"/>
        <w:jc w:val="both"/>
        <w:rPr>
          <w:lang w:val="en-GB"/>
        </w:rPr>
      </w:pPr>
      <w:r w:rsidRPr="009522AB">
        <w:rPr>
          <w:lang w:val="en-GB"/>
        </w:rPr>
        <w:t>·</w:t>
      </w:r>
      <w:r w:rsidRPr="009522AB">
        <w:rPr>
          <w:b/>
          <w:lang w:val="en-GB"/>
        </w:rPr>
        <w:t>Guest Lecturer</w:t>
      </w:r>
      <w:r w:rsidRPr="009522AB">
        <w:rPr>
          <w:lang w:val="en-GB"/>
        </w:rPr>
        <w:t>: Franco-Cameroon Alliance, Bamenda, Cameroon: Annual General Meeting of the National Actors’ Guild of Cameroon (NAGCAM):</w:t>
      </w:r>
      <w:r w:rsidR="00475943">
        <w:rPr>
          <w:lang w:val="en-GB"/>
        </w:rPr>
        <w:t xml:space="preserve"> </w:t>
      </w:r>
      <w:r w:rsidRPr="009522AB">
        <w:rPr>
          <w:i/>
          <w:iCs/>
          <w:lang w:val="en-GB"/>
        </w:rPr>
        <w:t>“The Film Industry in Cameroon: A House Divided Against Itself”</w:t>
      </w:r>
      <w:r w:rsidRPr="009522AB">
        <w:rPr>
          <w:lang w:val="en-GB"/>
        </w:rPr>
        <w:t>. (January 22, 2005)</w:t>
      </w:r>
    </w:p>
    <w:p w14:paraId="0B42CA78" w14:textId="77777777" w:rsidR="003A6A3F" w:rsidRPr="009522AB" w:rsidRDefault="003A6A3F" w:rsidP="003A6A3F">
      <w:pPr>
        <w:ind w:left="-567" w:right="-716"/>
        <w:jc w:val="both"/>
        <w:rPr>
          <w:lang w:val="en-GB"/>
        </w:rPr>
      </w:pPr>
      <w:r w:rsidRPr="009522AB">
        <w:rPr>
          <w:lang w:val="en-GB"/>
        </w:rPr>
        <w:t>·</w:t>
      </w:r>
      <w:r w:rsidRPr="009522AB">
        <w:rPr>
          <w:b/>
          <w:lang w:val="en-GB"/>
        </w:rPr>
        <w:t>Guest Lecturer</w:t>
      </w:r>
      <w:r w:rsidRPr="009522AB">
        <w:rPr>
          <w:lang w:val="en-GB"/>
        </w:rPr>
        <w:t xml:space="preserve">: University of Yaounde I: First International Conference on Language, Literature and Identity: Crossroads of Relevance, Yaounde, Cameroon: </w:t>
      </w:r>
      <w:r w:rsidRPr="009522AB">
        <w:rPr>
          <w:i/>
          <w:iCs/>
          <w:lang w:val="en-GB"/>
        </w:rPr>
        <w:t>“Culture, Identity and Nation-building in Linus T. Asong's Trilogy”.</w:t>
      </w:r>
      <w:r w:rsidRPr="009522AB">
        <w:rPr>
          <w:lang w:val="en-GB"/>
        </w:rPr>
        <w:t xml:space="preserve"> (March – April 2005)</w:t>
      </w:r>
    </w:p>
    <w:p w14:paraId="1C5E114C" w14:textId="77777777" w:rsidR="003A6A3F" w:rsidRPr="009522AB" w:rsidRDefault="003A6A3F" w:rsidP="003A6A3F">
      <w:pPr>
        <w:ind w:left="-567" w:right="-716"/>
        <w:jc w:val="both"/>
        <w:rPr>
          <w:lang w:val="en-GB"/>
        </w:rPr>
      </w:pPr>
      <w:r w:rsidRPr="009522AB">
        <w:rPr>
          <w:lang w:val="en-GB"/>
        </w:rPr>
        <w:t>·</w:t>
      </w:r>
      <w:r w:rsidRPr="009522AB">
        <w:rPr>
          <w:b/>
          <w:lang w:val="en-GB"/>
        </w:rPr>
        <w:t>Guest Lecturer</w:t>
      </w:r>
      <w:r w:rsidRPr="009522AB">
        <w:rPr>
          <w:lang w:val="en-GB"/>
        </w:rPr>
        <w:t xml:space="preserve">: International University of Bamenda, Cameroon: </w:t>
      </w:r>
      <w:r w:rsidRPr="009522AB">
        <w:rPr>
          <w:i/>
          <w:iCs/>
          <w:lang w:val="en-GB"/>
        </w:rPr>
        <w:t>“Academics, Identity and Nation-building: Facing the Challenges of Globalisation”</w:t>
      </w:r>
      <w:r w:rsidRPr="009522AB">
        <w:rPr>
          <w:lang w:val="en-GB"/>
        </w:rPr>
        <w:t>. (July 8, 2005)</w:t>
      </w:r>
    </w:p>
    <w:p w14:paraId="5FCA50D2" w14:textId="77777777" w:rsidR="003A6A3F" w:rsidRPr="009522AB" w:rsidRDefault="003A6A3F" w:rsidP="003A6A3F">
      <w:pPr>
        <w:ind w:left="-567" w:right="-716"/>
        <w:jc w:val="both"/>
        <w:rPr>
          <w:lang w:val="en-GB"/>
        </w:rPr>
      </w:pPr>
      <w:r w:rsidRPr="009522AB">
        <w:rPr>
          <w:lang w:val="en-GB"/>
        </w:rPr>
        <w:t>·</w:t>
      </w:r>
      <w:r w:rsidRPr="009522AB">
        <w:rPr>
          <w:b/>
          <w:lang w:val="en-GB"/>
        </w:rPr>
        <w:t>Participant</w:t>
      </w:r>
      <w:r w:rsidRPr="009522AB">
        <w:rPr>
          <w:lang w:val="en-GB"/>
        </w:rPr>
        <w:t>: JCI capacity building workshop on “Presentation Skills, Leadership Skills, Parliamentary Procedures, Negotiation Skills, Job and Competencies (Key to a successful career), Time Management, Stress Management, Business Plan Design”, Bamenda, Cameroon (2005)</w:t>
      </w:r>
    </w:p>
    <w:p w14:paraId="6F8B7BAD" w14:textId="77777777" w:rsidR="003A6A3F" w:rsidRPr="009522AB" w:rsidRDefault="003A6A3F" w:rsidP="003A6A3F">
      <w:pPr>
        <w:ind w:left="-567" w:right="-716"/>
        <w:jc w:val="both"/>
        <w:rPr>
          <w:lang w:val="en-GB"/>
        </w:rPr>
      </w:pPr>
      <w:r w:rsidRPr="009522AB">
        <w:rPr>
          <w:lang w:val="en-GB"/>
        </w:rPr>
        <w:t>·</w:t>
      </w:r>
      <w:r w:rsidRPr="009522AB">
        <w:rPr>
          <w:b/>
          <w:lang w:val="en-GB"/>
        </w:rPr>
        <w:t>Participant</w:t>
      </w:r>
      <w:r w:rsidRPr="009522AB">
        <w:rPr>
          <w:lang w:val="en-GB"/>
        </w:rPr>
        <w:t>: JCI Africa and Middle East Development Council (AMDEC-Centre), Limbe, Cameroon (15th – 18th February, 2006)</w:t>
      </w:r>
    </w:p>
    <w:p w14:paraId="5514918F" w14:textId="77777777" w:rsidR="003A6A3F" w:rsidRPr="009522AB" w:rsidRDefault="003A6A3F" w:rsidP="003A6A3F">
      <w:pPr>
        <w:ind w:left="-567" w:right="-716"/>
        <w:jc w:val="both"/>
        <w:rPr>
          <w:lang w:val="en-GB"/>
        </w:rPr>
      </w:pPr>
      <w:r w:rsidRPr="009522AB">
        <w:rPr>
          <w:lang w:val="en-GB"/>
        </w:rPr>
        <w:t>·</w:t>
      </w:r>
      <w:r w:rsidRPr="009522AB">
        <w:rPr>
          <w:b/>
          <w:lang w:val="en-GB"/>
        </w:rPr>
        <w:t>Head Trainer</w:t>
      </w:r>
      <w:r w:rsidRPr="009522AB">
        <w:rPr>
          <w:lang w:val="en-GB"/>
        </w:rPr>
        <w:t>: Capacity Building workshop on animal welfare for FAWCAM, Bamenda, Cameroon (30th May, 2006)</w:t>
      </w:r>
    </w:p>
    <w:p w14:paraId="11210294" w14:textId="77777777" w:rsidR="003A6A3F" w:rsidRPr="009522AB" w:rsidRDefault="003A6A3F" w:rsidP="003A6A3F">
      <w:pPr>
        <w:ind w:left="-567" w:right="-716"/>
        <w:jc w:val="both"/>
        <w:rPr>
          <w:lang w:val="en-GB"/>
        </w:rPr>
      </w:pPr>
      <w:r w:rsidRPr="009522AB">
        <w:rPr>
          <w:lang w:val="en-GB"/>
        </w:rPr>
        <w:lastRenderedPageBreak/>
        <w:t>·</w:t>
      </w:r>
      <w:r w:rsidRPr="009522AB">
        <w:rPr>
          <w:b/>
          <w:lang w:val="en-GB"/>
        </w:rPr>
        <w:t xml:space="preserve"> Assistant Head Trainer</w:t>
      </w:r>
      <w:r w:rsidRPr="009522AB">
        <w:rPr>
          <w:lang w:val="en-GB"/>
        </w:rPr>
        <w:t>: JCI capacity building workshop on “Knowing JCI, Chapter Management, Your Year as a Leader, The Art of Public Speaking”, JCI National Polytechnic, Bambui, Cameroon, (16th – 18th April, 2007)</w:t>
      </w:r>
    </w:p>
    <w:p w14:paraId="3A6CA342" w14:textId="77777777" w:rsidR="003A6A3F" w:rsidRPr="009522AB" w:rsidRDefault="003A6A3F" w:rsidP="003A6A3F">
      <w:pPr>
        <w:pStyle w:val="En-tte"/>
        <w:tabs>
          <w:tab w:val="clear" w:pos="4320"/>
          <w:tab w:val="clear" w:pos="8640"/>
        </w:tabs>
        <w:rPr>
          <w:bCs/>
          <w:sz w:val="14"/>
          <w:szCs w:val="24"/>
        </w:rPr>
      </w:pPr>
    </w:p>
    <w:p w14:paraId="74BFFD5B" w14:textId="77777777" w:rsidR="003A6A3F" w:rsidRPr="009522AB" w:rsidRDefault="003A6A3F" w:rsidP="003A6A3F">
      <w:pPr>
        <w:pStyle w:val="En-tte"/>
        <w:tabs>
          <w:tab w:val="clear" w:pos="4320"/>
          <w:tab w:val="clear" w:pos="8640"/>
        </w:tabs>
        <w:ind w:left="-709"/>
        <w:rPr>
          <w:b/>
          <w:szCs w:val="24"/>
        </w:rPr>
      </w:pPr>
      <w:r w:rsidRPr="009522AB">
        <w:rPr>
          <w:b/>
          <w:szCs w:val="24"/>
        </w:rPr>
        <w:t>PUBLICATIONS:</w:t>
      </w:r>
    </w:p>
    <w:p w14:paraId="046778DC" w14:textId="77777777" w:rsidR="003A6A3F" w:rsidRPr="009522AB" w:rsidRDefault="003A6A3F" w:rsidP="003A6A3F">
      <w:pPr>
        <w:pStyle w:val="En-tte"/>
        <w:tabs>
          <w:tab w:val="clear" w:pos="4320"/>
          <w:tab w:val="clear" w:pos="8640"/>
        </w:tabs>
        <w:ind w:left="-709" w:right="-716"/>
        <w:rPr>
          <w:b/>
          <w:szCs w:val="24"/>
        </w:rPr>
      </w:pPr>
      <w:r w:rsidRPr="009522AB">
        <w:rPr>
          <w:b/>
          <w:szCs w:val="24"/>
        </w:rPr>
        <w:t xml:space="preserve">Ongoing research: </w:t>
      </w:r>
    </w:p>
    <w:p w14:paraId="10943983" w14:textId="77777777" w:rsidR="003A6A3F" w:rsidRPr="009522AB" w:rsidRDefault="003A6A3F" w:rsidP="003A6A3F">
      <w:pPr>
        <w:pStyle w:val="Sansinterligne"/>
        <w:ind w:left="-567" w:right="-716"/>
        <w:jc w:val="both"/>
        <w:rPr>
          <w:rFonts w:ascii="Times New Roman" w:hAnsi="Times New Roman"/>
          <w:sz w:val="24"/>
          <w:szCs w:val="24"/>
          <w:lang w:val="en-GB"/>
        </w:rPr>
      </w:pPr>
      <w:r w:rsidRPr="009522AB">
        <w:rPr>
          <w:rFonts w:ascii="Times New Roman" w:hAnsi="Times New Roman"/>
          <w:sz w:val="24"/>
          <w:szCs w:val="24"/>
          <w:lang w:val="en-GB"/>
        </w:rPr>
        <w:t xml:space="preserve">Books: </w:t>
      </w:r>
      <w:r w:rsidRPr="009522AB">
        <w:rPr>
          <w:rFonts w:ascii="Times New Roman" w:hAnsi="Times New Roman"/>
          <w:i/>
          <w:sz w:val="24"/>
          <w:szCs w:val="24"/>
          <w:lang w:val="en-GB"/>
        </w:rPr>
        <w:t>Motivational Aspects to Achieve Career Success</w:t>
      </w:r>
    </w:p>
    <w:p w14:paraId="216F02CD" w14:textId="77777777" w:rsidR="003A6A3F" w:rsidRPr="009522AB" w:rsidRDefault="003A6A3F" w:rsidP="003A6A3F">
      <w:pPr>
        <w:pStyle w:val="Sansinterligne"/>
        <w:ind w:right="-716"/>
        <w:jc w:val="both"/>
        <w:rPr>
          <w:rFonts w:ascii="Times New Roman" w:hAnsi="Times New Roman"/>
          <w:i/>
          <w:sz w:val="24"/>
          <w:szCs w:val="24"/>
          <w:lang w:val="en-GB"/>
        </w:rPr>
      </w:pPr>
      <w:r w:rsidRPr="009522AB">
        <w:rPr>
          <w:rFonts w:ascii="Times New Roman" w:hAnsi="Times New Roman"/>
          <w:i/>
          <w:sz w:val="24"/>
          <w:szCs w:val="24"/>
          <w:lang w:val="en-GB"/>
        </w:rPr>
        <w:t xml:space="preserve">    Acquiring on the Job Skills: An Introduction</w:t>
      </w:r>
    </w:p>
    <w:p w14:paraId="3ACB2C65" w14:textId="77777777" w:rsidR="003A6A3F" w:rsidRPr="009522AB" w:rsidRDefault="003A6A3F" w:rsidP="003A6A3F">
      <w:pPr>
        <w:pStyle w:val="Sansinterligne"/>
        <w:jc w:val="both"/>
        <w:rPr>
          <w:rFonts w:ascii="Times New Roman" w:hAnsi="Times New Roman"/>
          <w:sz w:val="14"/>
          <w:szCs w:val="24"/>
          <w:lang w:val="en-GB"/>
        </w:rPr>
      </w:pPr>
    </w:p>
    <w:p w14:paraId="1F72E1D4" w14:textId="77777777" w:rsidR="003A6A3F" w:rsidRPr="009522AB" w:rsidRDefault="003A6A3F" w:rsidP="003A6A3F">
      <w:pPr>
        <w:pStyle w:val="Titre8"/>
        <w:ind w:left="-709"/>
        <w:jc w:val="both"/>
        <w:rPr>
          <w:lang w:val="en-GB"/>
        </w:rPr>
      </w:pPr>
      <w:r w:rsidRPr="009522AB">
        <w:rPr>
          <w:lang w:val="en-GB"/>
        </w:rPr>
        <w:t>ONLINE ARTICLES:</w:t>
      </w:r>
    </w:p>
    <w:p w14:paraId="154E5244" w14:textId="77777777" w:rsidR="003A6A3F" w:rsidRPr="009522AB" w:rsidRDefault="003A6A3F" w:rsidP="003A6A3F">
      <w:pPr>
        <w:ind w:left="-567"/>
        <w:jc w:val="both"/>
        <w:rPr>
          <w:lang w:val="en-GB"/>
        </w:rPr>
      </w:pPr>
      <w:r w:rsidRPr="009522AB">
        <w:rPr>
          <w:lang w:val="en-GB"/>
        </w:rPr>
        <w:t xml:space="preserve">Nine (09) articles. See website: </w:t>
      </w:r>
      <w:r w:rsidRPr="009522AB">
        <w:rPr>
          <w:b/>
          <w:bCs/>
          <w:lang w:val="en-GB"/>
        </w:rPr>
        <w:t>http://nbccongress.org</w:t>
      </w:r>
    </w:p>
    <w:p w14:paraId="78B6C2C8" w14:textId="77777777" w:rsidR="003A6A3F" w:rsidRPr="009522AB" w:rsidRDefault="003A6A3F" w:rsidP="003A6A3F">
      <w:pPr>
        <w:pStyle w:val="En-tte"/>
        <w:tabs>
          <w:tab w:val="clear" w:pos="4320"/>
          <w:tab w:val="clear" w:pos="8640"/>
        </w:tabs>
        <w:rPr>
          <w:bCs/>
          <w:sz w:val="14"/>
          <w:szCs w:val="24"/>
        </w:rPr>
      </w:pPr>
    </w:p>
    <w:p w14:paraId="165B68D2" w14:textId="77777777" w:rsidR="003A6A3F" w:rsidRPr="009522AB" w:rsidRDefault="003A6A3F" w:rsidP="003A6A3F">
      <w:pPr>
        <w:pStyle w:val="En-tte"/>
        <w:tabs>
          <w:tab w:val="clear" w:pos="4320"/>
          <w:tab w:val="clear" w:pos="8640"/>
        </w:tabs>
        <w:ind w:left="-709"/>
        <w:rPr>
          <w:szCs w:val="24"/>
        </w:rPr>
      </w:pPr>
      <w:r w:rsidRPr="009522AB">
        <w:rPr>
          <w:b/>
          <w:szCs w:val="24"/>
        </w:rPr>
        <w:t>ACADEMIC: ARTICLE</w:t>
      </w:r>
    </w:p>
    <w:p w14:paraId="4BD104FF" w14:textId="77777777" w:rsidR="003A6A3F" w:rsidRPr="009522AB" w:rsidRDefault="003A6A3F" w:rsidP="003A6A3F">
      <w:pPr>
        <w:pStyle w:val="En-tte"/>
        <w:tabs>
          <w:tab w:val="clear" w:pos="4320"/>
          <w:tab w:val="clear" w:pos="8640"/>
        </w:tabs>
        <w:ind w:right="-716" w:hanging="567"/>
        <w:rPr>
          <w:szCs w:val="24"/>
        </w:rPr>
      </w:pPr>
      <w:r w:rsidRPr="009522AB">
        <w:rPr>
          <w:i/>
          <w:iCs/>
          <w:szCs w:val="24"/>
        </w:rPr>
        <w:t>“Promoting the Reading Culture: Literacy Challenges and Opportunities on the Pathway to Nation-building: A Vision for the Third Millennium,”</w:t>
      </w:r>
      <w:r w:rsidRPr="009522AB">
        <w:rPr>
          <w:szCs w:val="24"/>
        </w:rPr>
        <w:t xml:space="preserve"> </w:t>
      </w:r>
      <w:r w:rsidRPr="009522AB">
        <w:rPr>
          <w:szCs w:val="24"/>
          <w:u w:val="single"/>
        </w:rPr>
        <w:t>CREPLA Bulletin of Information, Special Edition: Seminar on the Promotion of Reading in Cameroon</w:t>
      </w:r>
      <w:r w:rsidRPr="009522AB">
        <w:rPr>
          <w:i/>
          <w:szCs w:val="24"/>
        </w:rPr>
        <w:t xml:space="preserve">, </w:t>
      </w:r>
      <w:r w:rsidRPr="009522AB">
        <w:rPr>
          <w:szCs w:val="24"/>
        </w:rPr>
        <w:t>No. 32, Yaounde: Editions CLE, 2000, pp. 20- 23.</w:t>
      </w:r>
    </w:p>
    <w:p w14:paraId="2CB99A22" w14:textId="77777777" w:rsidR="003A6A3F" w:rsidRPr="009522AB" w:rsidRDefault="003A6A3F" w:rsidP="003A6A3F">
      <w:pPr>
        <w:pStyle w:val="En-tte"/>
        <w:tabs>
          <w:tab w:val="clear" w:pos="4320"/>
          <w:tab w:val="clear" w:pos="8640"/>
        </w:tabs>
        <w:rPr>
          <w:sz w:val="14"/>
          <w:szCs w:val="24"/>
        </w:rPr>
      </w:pPr>
    </w:p>
    <w:p w14:paraId="675AC89D" w14:textId="77777777" w:rsidR="003A6A3F" w:rsidRPr="009522AB" w:rsidRDefault="003A6A3F" w:rsidP="003A6A3F">
      <w:pPr>
        <w:pStyle w:val="En-tte"/>
        <w:tabs>
          <w:tab w:val="clear" w:pos="4320"/>
          <w:tab w:val="clear" w:pos="8640"/>
        </w:tabs>
        <w:ind w:left="-709"/>
        <w:rPr>
          <w:szCs w:val="24"/>
        </w:rPr>
      </w:pPr>
      <w:r w:rsidRPr="009522AB">
        <w:rPr>
          <w:b/>
          <w:szCs w:val="24"/>
        </w:rPr>
        <w:t>DISSERTATIONS</w:t>
      </w:r>
    </w:p>
    <w:p w14:paraId="20CF2D11" w14:textId="77777777" w:rsidR="003A6A3F" w:rsidRPr="009522AB" w:rsidRDefault="003A6A3F" w:rsidP="003A6A3F">
      <w:pPr>
        <w:pStyle w:val="En-tte"/>
        <w:tabs>
          <w:tab w:val="clear" w:pos="4320"/>
          <w:tab w:val="clear" w:pos="8640"/>
        </w:tabs>
        <w:ind w:right="-716" w:hanging="567"/>
        <w:rPr>
          <w:b/>
          <w:szCs w:val="24"/>
        </w:rPr>
      </w:pPr>
      <w:r w:rsidRPr="009522AB">
        <w:rPr>
          <w:szCs w:val="24"/>
        </w:rPr>
        <w:t>“Symbols and Meaning in the Novels of Linus T. Asong”. D. E. A. Project, University of Dschang, 2003.</w:t>
      </w:r>
    </w:p>
    <w:p w14:paraId="4700AC95" w14:textId="77777777" w:rsidR="003A6A3F" w:rsidRPr="00A779C7" w:rsidRDefault="003A6A3F" w:rsidP="003A6A3F">
      <w:pPr>
        <w:pStyle w:val="En-tte"/>
        <w:tabs>
          <w:tab w:val="clear" w:pos="4320"/>
          <w:tab w:val="clear" w:pos="8640"/>
        </w:tabs>
        <w:ind w:right="-716" w:hanging="567"/>
        <w:rPr>
          <w:szCs w:val="24"/>
          <w:lang w:val="fr-FR"/>
        </w:rPr>
      </w:pPr>
      <w:r w:rsidRPr="009522AB">
        <w:rPr>
          <w:szCs w:val="24"/>
        </w:rPr>
        <w:t xml:space="preserve">“Shakespeare’s Influence on Rimbaud: A Study of </w:t>
      </w:r>
      <w:r w:rsidRPr="009522AB">
        <w:rPr>
          <w:szCs w:val="24"/>
          <w:u w:val="single"/>
        </w:rPr>
        <w:t>Hamlet</w:t>
      </w:r>
      <w:r w:rsidRPr="009522AB">
        <w:rPr>
          <w:szCs w:val="24"/>
        </w:rPr>
        <w:t xml:space="preserve"> and “</w:t>
      </w:r>
      <w:r w:rsidRPr="009522AB">
        <w:rPr>
          <w:i/>
          <w:iCs/>
          <w:szCs w:val="24"/>
        </w:rPr>
        <w:t>Ophélie</w:t>
      </w:r>
      <w:r w:rsidRPr="009522AB">
        <w:rPr>
          <w:szCs w:val="24"/>
        </w:rPr>
        <w:t xml:space="preserve">.” </w:t>
      </w:r>
      <w:r w:rsidRPr="00A779C7">
        <w:rPr>
          <w:szCs w:val="24"/>
          <w:lang w:val="fr-FR"/>
        </w:rPr>
        <w:t>Maîtrise Diss., University of Dschang, 2000.</w:t>
      </w:r>
    </w:p>
    <w:p w14:paraId="7FE9ADF0" w14:textId="77777777" w:rsidR="003A6A3F" w:rsidRPr="009522AB" w:rsidRDefault="003A6A3F" w:rsidP="003A6A3F">
      <w:pPr>
        <w:pStyle w:val="En-tte"/>
        <w:tabs>
          <w:tab w:val="clear" w:pos="4320"/>
          <w:tab w:val="clear" w:pos="8640"/>
        </w:tabs>
        <w:ind w:right="-716" w:hanging="567"/>
        <w:rPr>
          <w:szCs w:val="24"/>
        </w:rPr>
      </w:pPr>
      <w:r w:rsidRPr="00A779C7">
        <w:rPr>
          <w:szCs w:val="24"/>
          <w:lang w:val="fr-FR"/>
        </w:rPr>
        <w:t xml:space="preserve">“Le rôle des dieux à travers </w:t>
      </w:r>
      <w:r w:rsidRPr="00A779C7">
        <w:rPr>
          <w:szCs w:val="24"/>
          <w:u w:val="single"/>
          <w:lang w:val="fr-FR"/>
        </w:rPr>
        <w:t>Soundjata ou l’épopée mandingue</w:t>
      </w:r>
      <w:r w:rsidRPr="00A779C7">
        <w:rPr>
          <w:szCs w:val="24"/>
          <w:lang w:val="fr-FR"/>
        </w:rPr>
        <w:t xml:space="preserve"> de D. T. Niane.” </w:t>
      </w:r>
      <w:r w:rsidRPr="009522AB">
        <w:rPr>
          <w:szCs w:val="24"/>
        </w:rPr>
        <w:t>B. A. Project, University of Port Harcourt, 1994.</w:t>
      </w:r>
    </w:p>
    <w:p w14:paraId="42C2B9E9" w14:textId="77777777" w:rsidR="003A6A3F" w:rsidRPr="009522AB" w:rsidRDefault="003A6A3F" w:rsidP="003A6A3F">
      <w:pPr>
        <w:pStyle w:val="En-tte"/>
        <w:tabs>
          <w:tab w:val="clear" w:pos="4320"/>
          <w:tab w:val="clear" w:pos="8640"/>
        </w:tabs>
        <w:rPr>
          <w:sz w:val="14"/>
          <w:szCs w:val="24"/>
        </w:rPr>
      </w:pPr>
    </w:p>
    <w:p w14:paraId="436304DF" w14:textId="77777777" w:rsidR="003A6A3F" w:rsidRPr="009522AB" w:rsidRDefault="003A6A3F" w:rsidP="003A6A3F">
      <w:pPr>
        <w:pStyle w:val="En-tte"/>
        <w:tabs>
          <w:tab w:val="clear" w:pos="4320"/>
          <w:tab w:val="clear" w:pos="8640"/>
        </w:tabs>
        <w:ind w:left="-709"/>
        <w:rPr>
          <w:bCs/>
          <w:szCs w:val="24"/>
        </w:rPr>
      </w:pPr>
      <w:r w:rsidRPr="009522AB">
        <w:rPr>
          <w:b/>
          <w:szCs w:val="24"/>
        </w:rPr>
        <w:t>POEMS</w:t>
      </w:r>
    </w:p>
    <w:p w14:paraId="48BEC810" w14:textId="77777777" w:rsidR="003A6A3F" w:rsidRPr="009522AB" w:rsidRDefault="003A6A3F" w:rsidP="003A6A3F">
      <w:pPr>
        <w:pStyle w:val="En-tte"/>
        <w:tabs>
          <w:tab w:val="clear" w:pos="4320"/>
          <w:tab w:val="clear" w:pos="8640"/>
        </w:tabs>
        <w:ind w:right="-716" w:hanging="567"/>
        <w:rPr>
          <w:bCs/>
          <w:szCs w:val="24"/>
        </w:rPr>
      </w:pPr>
      <w:r w:rsidRPr="009522AB">
        <w:rPr>
          <w:bCs/>
          <w:i/>
          <w:iCs/>
          <w:szCs w:val="24"/>
        </w:rPr>
        <w:t xml:space="preserve"> “The Innovator: What it means in English and French”</w:t>
      </w:r>
      <w:r w:rsidRPr="009522AB">
        <w:rPr>
          <w:bCs/>
          <w:szCs w:val="24"/>
        </w:rPr>
        <w:t>.</w:t>
      </w:r>
      <w:r w:rsidRPr="009522AB">
        <w:rPr>
          <w:bCs/>
          <w:i/>
          <w:iCs/>
          <w:szCs w:val="24"/>
        </w:rPr>
        <w:t xml:space="preserve"> </w:t>
      </w:r>
      <w:r w:rsidRPr="009522AB">
        <w:rPr>
          <w:bCs/>
          <w:szCs w:val="24"/>
          <w:u w:val="single"/>
        </w:rPr>
        <w:t>The Innovator</w:t>
      </w:r>
      <w:r w:rsidRPr="009522AB">
        <w:rPr>
          <w:bCs/>
          <w:szCs w:val="24"/>
        </w:rPr>
        <w:t>. Magazine of the National Union of Cameroon Students (NUCS) Nigeria, 1991, P.24.</w:t>
      </w:r>
    </w:p>
    <w:p w14:paraId="5A0DDA9D" w14:textId="77777777" w:rsidR="003A6A3F" w:rsidRPr="00A779C7" w:rsidRDefault="003A6A3F" w:rsidP="003A6A3F">
      <w:pPr>
        <w:pStyle w:val="En-tte"/>
        <w:tabs>
          <w:tab w:val="clear" w:pos="4320"/>
          <w:tab w:val="clear" w:pos="8640"/>
        </w:tabs>
        <w:ind w:right="-716" w:hanging="567"/>
        <w:rPr>
          <w:bCs/>
          <w:szCs w:val="24"/>
          <w:lang w:val="fr-FR"/>
        </w:rPr>
      </w:pPr>
      <w:r w:rsidRPr="00A779C7">
        <w:rPr>
          <w:bCs/>
          <w:i/>
          <w:iCs/>
          <w:szCs w:val="24"/>
          <w:lang w:val="fr-FR"/>
        </w:rPr>
        <w:t>“La Voix du Tonnerre”</w:t>
      </w:r>
      <w:r w:rsidRPr="00A779C7">
        <w:rPr>
          <w:bCs/>
          <w:szCs w:val="24"/>
          <w:lang w:val="fr-FR"/>
        </w:rPr>
        <w:t xml:space="preserve">. </w:t>
      </w:r>
      <w:r w:rsidRPr="00A779C7">
        <w:rPr>
          <w:bCs/>
          <w:szCs w:val="24"/>
          <w:u w:val="single"/>
          <w:lang w:val="fr-FR"/>
        </w:rPr>
        <w:t xml:space="preserve">Le Tam </w:t>
      </w:r>
      <w:proofErr w:type="spellStart"/>
      <w:r w:rsidR="00475943" w:rsidRPr="00A779C7">
        <w:rPr>
          <w:bCs/>
          <w:szCs w:val="24"/>
          <w:u w:val="single"/>
          <w:lang w:val="fr-FR"/>
        </w:rPr>
        <w:t>Tam</w:t>
      </w:r>
      <w:proofErr w:type="spellEnd"/>
      <w:r w:rsidR="00475943" w:rsidRPr="00A779C7">
        <w:rPr>
          <w:bCs/>
          <w:szCs w:val="24"/>
          <w:lang w:val="fr-FR"/>
        </w:rPr>
        <w:t xml:space="preserve"> :</w:t>
      </w:r>
      <w:r w:rsidRPr="00A779C7">
        <w:rPr>
          <w:bCs/>
          <w:szCs w:val="24"/>
          <w:lang w:val="fr-FR"/>
        </w:rPr>
        <w:t xml:space="preserve"> Revue du Cercle Français de l’Uniport. Edition Bilingue 4</w:t>
      </w:r>
      <w:r w:rsidRPr="00A779C7">
        <w:rPr>
          <w:bCs/>
          <w:szCs w:val="24"/>
          <w:vertAlign w:val="superscript"/>
          <w:lang w:val="fr-FR"/>
        </w:rPr>
        <w:t>e</w:t>
      </w:r>
      <w:r w:rsidRPr="00A779C7">
        <w:rPr>
          <w:bCs/>
          <w:szCs w:val="24"/>
          <w:lang w:val="fr-FR"/>
        </w:rPr>
        <w:t xml:space="preserve"> édition. Port Harcourt: Cercle Français Uniport, 1992. P. 30</w:t>
      </w:r>
    </w:p>
    <w:p w14:paraId="608899D7" w14:textId="77777777" w:rsidR="003A6A3F" w:rsidRPr="00A779C7" w:rsidRDefault="003A6A3F" w:rsidP="003A6A3F">
      <w:pPr>
        <w:pStyle w:val="En-tte"/>
        <w:tabs>
          <w:tab w:val="clear" w:pos="4320"/>
          <w:tab w:val="clear" w:pos="8640"/>
        </w:tabs>
        <w:rPr>
          <w:b/>
          <w:sz w:val="14"/>
          <w:szCs w:val="24"/>
          <w:lang w:val="fr-FR"/>
        </w:rPr>
      </w:pPr>
    </w:p>
    <w:p w14:paraId="7382C104" w14:textId="77777777" w:rsidR="003A6A3F" w:rsidRPr="009522AB" w:rsidRDefault="003A6A3F" w:rsidP="003A6A3F">
      <w:pPr>
        <w:pStyle w:val="En-tte"/>
        <w:tabs>
          <w:tab w:val="clear" w:pos="4320"/>
          <w:tab w:val="clear" w:pos="8640"/>
        </w:tabs>
        <w:ind w:left="-709"/>
        <w:rPr>
          <w:b/>
          <w:bCs/>
          <w:szCs w:val="24"/>
        </w:rPr>
      </w:pPr>
      <w:r w:rsidRPr="009522AB">
        <w:rPr>
          <w:b/>
          <w:bCs/>
          <w:szCs w:val="24"/>
        </w:rPr>
        <w:t>RELIGIOUS: ARTICLES</w:t>
      </w:r>
    </w:p>
    <w:p w14:paraId="7A33B694" w14:textId="77777777" w:rsidR="003A6A3F" w:rsidRPr="009522AB" w:rsidRDefault="003A6A3F" w:rsidP="003A6A3F">
      <w:pPr>
        <w:pStyle w:val="En-tte"/>
        <w:tabs>
          <w:tab w:val="clear" w:pos="4320"/>
          <w:tab w:val="clear" w:pos="8640"/>
        </w:tabs>
        <w:ind w:right="-716" w:hanging="567"/>
        <w:rPr>
          <w:szCs w:val="24"/>
        </w:rPr>
      </w:pPr>
      <w:r w:rsidRPr="009522AB">
        <w:rPr>
          <w:bCs/>
          <w:i/>
          <w:iCs/>
          <w:szCs w:val="24"/>
        </w:rPr>
        <w:t>“Edel Quinn: A Call to Duty”</w:t>
      </w:r>
      <w:r w:rsidRPr="009522AB">
        <w:rPr>
          <w:bCs/>
          <w:szCs w:val="24"/>
        </w:rPr>
        <w:t xml:space="preserve">. </w:t>
      </w:r>
      <w:r w:rsidRPr="009522AB">
        <w:rPr>
          <w:bCs/>
          <w:szCs w:val="24"/>
          <w:u w:val="single"/>
        </w:rPr>
        <w:t xml:space="preserve">My Queen My Mother: </w:t>
      </w:r>
      <w:r w:rsidRPr="009522AB">
        <w:rPr>
          <w:szCs w:val="24"/>
          <w:u w:val="single"/>
        </w:rPr>
        <w:t>Voice of the Legion of Mary</w:t>
      </w:r>
      <w:r w:rsidRPr="009522AB">
        <w:rPr>
          <w:szCs w:val="24"/>
        </w:rPr>
        <w:t>. Vol. 1, No. 1, Port Harcourt: Ascension Press, October – December 1996, P. 24.</w:t>
      </w:r>
    </w:p>
    <w:p w14:paraId="2CF03CFC" w14:textId="77777777" w:rsidR="003A6A3F" w:rsidRPr="009522AB" w:rsidRDefault="003A6A3F" w:rsidP="003A6A3F">
      <w:pPr>
        <w:pStyle w:val="En-tte"/>
        <w:tabs>
          <w:tab w:val="clear" w:pos="4320"/>
          <w:tab w:val="clear" w:pos="8640"/>
        </w:tabs>
        <w:ind w:left="-567" w:right="-716"/>
        <w:rPr>
          <w:b/>
          <w:szCs w:val="24"/>
        </w:rPr>
      </w:pPr>
      <w:r w:rsidRPr="009522AB">
        <w:rPr>
          <w:szCs w:val="24"/>
        </w:rPr>
        <w:t xml:space="preserve">“The Power of Your Guardian Angel.” </w:t>
      </w:r>
      <w:r w:rsidRPr="009522AB">
        <w:rPr>
          <w:szCs w:val="24"/>
          <w:u w:val="single"/>
        </w:rPr>
        <w:t>The Catholic Link</w:t>
      </w:r>
      <w:r w:rsidRPr="009522AB">
        <w:rPr>
          <w:szCs w:val="24"/>
        </w:rPr>
        <w:t>, Port Harcourt, 1997, P. 19.</w:t>
      </w:r>
    </w:p>
    <w:p w14:paraId="176054B5" w14:textId="77777777" w:rsidR="003A6A3F" w:rsidRPr="009522AB" w:rsidRDefault="003A6A3F" w:rsidP="003A6A3F">
      <w:pPr>
        <w:pStyle w:val="En-tte"/>
        <w:tabs>
          <w:tab w:val="clear" w:pos="4320"/>
          <w:tab w:val="clear" w:pos="8640"/>
        </w:tabs>
        <w:rPr>
          <w:bCs/>
          <w:sz w:val="14"/>
          <w:szCs w:val="24"/>
        </w:rPr>
      </w:pPr>
    </w:p>
    <w:p w14:paraId="659E7054" w14:textId="77777777" w:rsidR="003A6A3F" w:rsidRPr="009522AB" w:rsidRDefault="003A6A3F" w:rsidP="003A6A3F">
      <w:pPr>
        <w:pStyle w:val="En-tte"/>
        <w:tabs>
          <w:tab w:val="clear" w:pos="4320"/>
          <w:tab w:val="clear" w:pos="8640"/>
        </w:tabs>
        <w:ind w:left="-709"/>
        <w:rPr>
          <w:b/>
          <w:szCs w:val="24"/>
        </w:rPr>
      </w:pPr>
      <w:r w:rsidRPr="009522AB">
        <w:rPr>
          <w:b/>
          <w:szCs w:val="24"/>
        </w:rPr>
        <w:t>POEMS</w:t>
      </w:r>
    </w:p>
    <w:p w14:paraId="0A4838C9" w14:textId="77777777" w:rsidR="003A6A3F" w:rsidRPr="009522AB" w:rsidRDefault="003A6A3F" w:rsidP="003A6A3F">
      <w:pPr>
        <w:pStyle w:val="En-tte"/>
        <w:tabs>
          <w:tab w:val="clear" w:pos="4320"/>
          <w:tab w:val="clear" w:pos="8640"/>
        </w:tabs>
        <w:ind w:right="-716" w:hanging="567"/>
        <w:rPr>
          <w:bCs/>
          <w:szCs w:val="24"/>
        </w:rPr>
      </w:pPr>
      <w:r w:rsidRPr="009522AB">
        <w:rPr>
          <w:bCs/>
          <w:i/>
          <w:iCs/>
          <w:szCs w:val="24"/>
        </w:rPr>
        <w:t>“Tribute to Our Lady”</w:t>
      </w:r>
      <w:r w:rsidRPr="009522AB">
        <w:rPr>
          <w:bCs/>
          <w:szCs w:val="24"/>
        </w:rPr>
        <w:t xml:space="preserve">. </w:t>
      </w:r>
      <w:r w:rsidRPr="009522AB">
        <w:rPr>
          <w:bCs/>
          <w:szCs w:val="24"/>
          <w:u w:val="single"/>
        </w:rPr>
        <w:t xml:space="preserve">My Queen My Mother: </w:t>
      </w:r>
      <w:r w:rsidRPr="009522AB">
        <w:rPr>
          <w:szCs w:val="24"/>
          <w:u w:val="single"/>
        </w:rPr>
        <w:t>Voice of the Legion of Mary</w:t>
      </w:r>
      <w:r w:rsidRPr="009522AB">
        <w:rPr>
          <w:szCs w:val="24"/>
        </w:rPr>
        <w:t>. Vol. 1, No.1, Port Harcourt: Ascension Press, October – December 1996, P. 11.</w:t>
      </w:r>
    </w:p>
    <w:p w14:paraId="0FB72A93" w14:textId="77777777" w:rsidR="003A6A3F" w:rsidRPr="009522AB" w:rsidRDefault="003A6A3F" w:rsidP="003A6A3F">
      <w:pPr>
        <w:pStyle w:val="En-tte"/>
        <w:tabs>
          <w:tab w:val="clear" w:pos="4320"/>
          <w:tab w:val="clear" w:pos="8640"/>
        </w:tabs>
        <w:ind w:left="-567"/>
        <w:rPr>
          <w:bCs/>
          <w:szCs w:val="24"/>
        </w:rPr>
      </w:pPr>
      <w:r w:rsidRPr="009522AB">
        <w:rPr>
          <w:bCs/>
          <w:szCs w:val="24"/>
        </w:rPr>
        <w:t>Also supervised several publications.</w:t>
      </w:r>
    </w:p>
    <w:p w14:paraId="00E8FBAF" w14:textId="77777777" w:rsidR="003A6A3F" w:rsidRPr="009522AB" w:rsidRDefault="003A6A3F" w:rsidP="003A6A3F">
      <w:pPr>
        <w:pStyle w:val="En-tte"/>
        <w:tabs>
          <w:tab w:val="clear" w:pos="4320"/>
          <w:tab w:val="clear" w:pos="8640"/>
        </w:tabs>
        <w:rPr>
          <w:sz w:val="14"/>
          <w:szCs w:val="24"/>
        </w:rPr>
      </w:pPr>
    </w:p>
    <w:p w14:paraId="050C177C" w14:textId="77777777" w:rsidR="003A6A3F" w:rsidRDefault="003A6A3F" w:rsidP="003A6A3F">
      <w:pPr>
        <w:pStyle w:val="En-tte"/>
        <w:tabs>
          <w:tab w:val="clear" w:pos="4320"/>
          <w:tab w:val="clear" w:pos="8640"/>
        </w:tabs>
        <w:ind w:left="-709" w:right="-716"/>
        <w:rPr>
          <w:szCs w:val="24"/>
        </w:rPr>
      </w:pPr>
      <w:r w:rsidRPr="009522AB">
        <w:rPr>
          <w:b/>
          <w:szCs w:val="24"/>
        </w:rPr>
        <w:t xml:space="preserve">COUNTRIES VISITED: </w:t>
      </w:r>
      <w:r w:rsidRPr="009522AB">
        <w:rPr>
          <w:szCs w:val="24"/>
        </w:rPr>
        <w:t>Benin Republic, Belgium, France, Nigeria, Togo, United Kingdom, United States of America</w:t>
      </w:r>
    </w:p>
    <w:p w14:paraId="3BED9849" w14:textId="77777777" w:rsidR="0034040E" w:rsidRPr="0034040E" w:rsidRDefault="0034040E" w:rsidP="003A6A3F">
      <w:pPr>
        <w:pStyle w:val="En-tte"/>
        <w:tabs>
          <w:tab w:val="clear" w:pos="4320"/>
          <w:tab w:val="clear" w:pos="8640"/>
        </w:tabs>
        <w:ind w:left="-709" w:right="-716"/>
        <w:rPr>
          <w:sz w:val="20"/>
          <w:szCs w:val="24"/>
        </w:rPr>
      </w:pPr>
    </w:p>
    <w:p w14:paraId="24F7FC40" w14:textId="77777777" w:rsidR="00523A47" w:rsidRPr="003A6A3F" w:rsidRDefault="003A6A3F" w:rsidP="0034040E">
      <w:pPr>
        <w:pStyle w:val="En-tte"/>
        <w:tabs>
          <w:tab w:val="clear" w:pos="4320"/>
          <w:tab w:val="clear" w:pos="8640"/>
        </w:tabs>
        <w:ind w:left="-709" w:right="-716"/>
      </w:pPr>
      <w:r w:rsidRPr="009522AB">
        <w:rPr>
          <w:b/>
          <w:szCs w:val="24"/>
        </w:rPr>
        <w:t xml:space="preserve">HOBBIES: </w:t>
      </w:r>
      <w:r w:rsidRPr="009522AB">
        <w:rPr>
          <w:szCs w:val="24"/>
        </w:rPr>
        <w:t>Entertainment, meditation, meeting people and networking, reading and writing, teaching, acting, theatre and music, and travelling</w:t>
      </w:r>
    </w:p>
    <w:sectPr w:rsidR="00523A47" w:rsidRPr="003A6A3F" w:rsidSect="001B3732">
      <w:footerReference w:type="default" r:id="rId7"/>
      <w:pgSz w:w="12240" w:h="15840"/>
      <w:pgMar w:top="540" w:right="1800" w:bottom="108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86C774" w14:textId="77777777" w:rsidR="00281D70" w:rsidRDefault="00281D70">
      <w:r>
        <w:separator/>
      </w:r>
    </w:p>
  </w:endnote>
  <w:endnote w:type="continuationSeparator" w:id="0">
    <w:p w14:paraId="3E37C4B0" w14:textId="77777777" w:rsidR="00281D70" w:rsidRDefault="00281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iberation Serif;SimSun">
    <w:altName w:val="Times New Roman"/>
    <w:panose1 w:val="00000000000000000000"/>
    <w:charset w:val="00"/>
    <w:family w:val="roman"/>
    <w:notTrueType/>
    <w:pitch w:val="default"/>
  </w:font>
  <w:font w:name="SimSun;宋体">
    <w:altName w:val="Yu Gothic"/>
    <w:panose1 w:val="00000000000000000000"/>
    <w:charset w:val="86"/>
    <w:family w:val="roman"/>
    <w:notTrueType/>
    <w:pitch w:val="default"/>
  </w:font>
  <w:font w:name="Mangal">
    <w:panose1 w:val="00000400000000000000"/>
    <w:charset w:val="00"/>
    <w:family w:val="roman"/>
    <w:pitch w:val="variable"/>
    <w:sig w:usb0="00002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CA780E" w14:textId="77777777" w:rsidR="001B3732" w:rsidRDefault="003A6A3F">
    <w:pPr>
      <w:pStyle w:val="Pieddepage"/>
      <w:jc w:val="center"/>
    </w:pPr>
    <w:r>
      <w:fldChar w:fldCharType="begin"/>
    </w:r>
    <w:r>
      <w:instrText xml:space="preserve"> PAGE   \* MERGEFORMAT </w:instrText>
    </w:r>
    <w:r>
      <w:fldChar w:fldCharType="separate"/>
    </w:r>
    <w:r w:rsidR="00671E98">
      <w:rPr>
        <w:noProof/>
      </w:rPr>
      <w:t>3</w:t>
    </w:r>
    <w:r>
      <w:fldChar w:fldCharType="end"/>
    </w:r>
  </w:p>
  <w:p w14:paraId="4E6C60F7" w14:textId="77777777" w:rsidR="001B3732" w:rsidRDefault="004A17C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62E1F0" w14:textId="77777777" w:rsidR="00281D70" w:rsidRDefault="00281D70">
      <w:r>
        <w:separator/>
      </w:r>
    </w:p>
  </w:footnote>
  <w:footnote w:type="continuationSeparator" w:id="0">
    <w:p w14:paraId="13C6944A" w14:textId="77777777" w:rsidR="00281D70" w:rsidRDefault="00281D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0.85pt;height:10.85pt" o:bullet="t">
        <v:imagedata r:id="rId1" o:title="mso2176"/>
      </v:shape>
    </w:pict>
  </w:numPicBullet>
  <w:abstractNum w:abstractNumId="0" w15:restartNumberingAfterBreak="0">
    <w:nsid w:val="16696F40"/>
    <w:multiLevelType w:val="hybridMultilevel"/>
    <w:tmpl w:val="549412D2"/>
    <w:lvl w:ilvl="0" w:tplc="FB5EC6B4">
      <w:start w:val="50"/>
      <w:numFmt w:val="bullet"/>
      <w:lvlText w:val="-"/>
      <w:lvlJc w:val="left"/>
      <w:pPr>
        <w:ind w:left="720" w:hanging="360"/>
      </w:pPr>
      <w:rPr>
        <w:rFonts w:ascii="Times New Roman" w:eastAsia="Calibri" w:hAnsi="Times New Roman" w:cs="Times New Roman" w:hint="default"/>
      </w:rPr>
    </w:lvl>
    <w:lvl w:ilvl="1" w:tplc="FB5EC6B4">
      <w:start w:val="50"/>
      <w:numFmt w:val="bullet"/>
      <w:lvlText w:val="-"/>
      <w:lvlJc w:val="left"/>
      <w:pPr>
        <w:ind w:left="1440" w:hanging="360"/>
      </w:pPr>
      <w:rPr>
        <w:rFonts w:ascii="Times New Roman" w:eastAsia="Calibr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BB2180"/>
    <w:multiLevelType w:val="hybridMultilevel"/>
    <w:tmpl w:val="FB8A89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5E66A5"/>
    <w:multiLevelType w:val="hybridMultilevel"/>
    <w:tmpl w:val="071C02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D374868"/>
    <w:multiLevelType w:val="singleLevel"/>
    <w:tmpl w:val="040C000F"/>
    <w:lvl w:ilvl="0">
      <w:start w:val="1"/>
      <w:numFmt w:val="decimal"/>
      <w:lvlText w:val="%1."/>
      <w:lvlJc w:val="left"/>
      <w:pPr>
        <w:tabs>
          <w:tab w:val="num" w:pos="360"/>
        </w:tabs>
        <w:ind w:left="360" w:hanging="360"/>
      </w:pPr>
      <w:rPr>
        <w:rFonts w:hint="default"/>
      </w:rPr>
    </w:lvl>
  </w:abstractNum>
  <w:abstractNum w:abstractNumId="4" w15:restartNumberingAfterBreak="0">
    <w:nsid w:val="3EAF730E"/>
    <w:multiLevelType w:val="hybridMultilevel"/>
    <w:tmpl w:val="62FAA7DE"/>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8233B3E"/>
    <w:multiLevelType w:val="hybridMultilevel"/>
    <w:tmpl w:val="F1D884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AA6F47"/>
    <w:multiLevelType w:val="hybridMultilevel"/>
    <w:tmpl w:val="9FA88F08"/>
    <w:lvl w:ilvl="0" w:tplc="FB5EC6B4">
      <w:start w:val="50"/>
      <w:numFmt w:val="bullet"/>
      <w:lvlText w:val="-"/>
      <w:lvlJc w:val="left"/>
      <w:pPr>
        <w:ind w:left="720" w:hanging="360"/>
      </w:pPr>
      <w:rPr>
        <w:rFonts w:ascii="Times New Roman" w:eastAsia="Calibr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54A2DBE"/>
    <w:multiLevelType w:val="singleLevel"/>
    <w:tmpl w:val="0409000F"/>
    <w:lvl w:ilvl="0">
      <w:start w:val="1"/>
      <w:numFmt w:val="decimal"/>
      <w:lvlText w:val="%1."/>
      <w:lvlJc w:val="left"/>
      <w:pPr>
        <w:tabs>
          <w:tab w:val="num" w:pos="720"/>
        </w:tabs>
        <w:ind w:left="720" w:hanging="360"/>
      </w:pPr>
    </w:lvl>
  </w:abstractNum>
  <w:abstractNum w:abstractNumId="8" w15:restartNumberingAfterBreak="0">
    <w:nsid w:val="57412379"/>
    <w:multiLevelType w:val="hybridMultilevel"/>
    <w:tmpl w:val="284EA4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BCE3D91"/>
    <w:multiLevelType w:val="hybridMultilevel"/>
    <w:tmpl w:val="E6BE961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7667DCF"/>
    <w:multiLevelType w:val="hybridMultilevel"/>
    <w:tmpl w:val="7D56F032"/>
    <w:lvl w:ilvl="0" w:tplc="1240A244">
      <w:start w:val="1"/>
      <w:numFmt w:val="decimal"/>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629607E"/>
    <w:multiLevelType w:val="hybridMultilevel"/>
    <w:tmpl w:val="3996867E"/>
    <w:lvl w:ilvl="0" w:tplc="04090007">
      <w:start w:val="1"/>
      <w:numFmt w:val="bullet"/>
      <w:lvlText w:val=""/>
      <w:lvlPicBulletId w:val="0"/>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76340790"/>
    <w:multiLevelType w:val="singleLevel"/>
    <w:tmpl w:val="0409000F"/>
    <w:lvl w:ilvl="0">
      <w:start w:val="2"/>
      <w:numFmt w:val="decimal"/>
      <w:lvlText w:val="%1."/>
      <w:lvlJc w:val="left"/>
      <w:pPr>
        <w:tabs>
          <w:tab w:val="num" w:pos="360"/>
        </w:tabs>
        <w:ind w:left="360" w:hanging="360"/>
      </w:pPr>
      <w:rPr>
        <w:rFonts w:hint="default"/>
      </w:rPr>
    </w:lvl>
  </w:abstractNum>
  <w:abstractNum w:abstractNumId="13" w15:restartNumberingAfterBreak="0">
    <w:nsid w:val="7C5632A6"/>
    <w:multiLevelType w:val="singleLevel"/>
    <w:tmpl w:val="0409000F"/>
    <w:lvl w:ilvl="0">
      <w:start w:val="1"/>
      <w:numFmt w:val="decimal"/>
      <w:lvlText w:val="%1."/>
      <w:lvlJc w:val="left"/>
      <w:pPr>
        <w:tabs>
          <w:tab w:val="num" w:pos="360"/>
        </w:tabs>
        <w:ind w:left="360" w:hanging="360"/>
      </w:pPr>
      <w:rPr>
        <w:rFonts w:hint="default"/>
      </w:rPr>
    </w:lvl>
  </w:abstractNum>
  <w:num w:numId="1">
    <w:abstractNumId w:val="13"/>
  </w:num>
  <w:num w:numId="2">
    <w:abstractNumId w:val="7"/>
  </w:num>
  <w:num w:numId="3">
    <w:abstractNumId w:val="3"/>
  </w:num>
  <w:num w:numId="4">
    <w:abstractNumId w:val="10"/>
  </w:num>
  <w:num w:numId="5">
    <w:abstractNumId w:val="9"/>
  </w:num>
  <w:num w:numId="6">
    <w:abstractNumId w:val="8"/>
  </w:num>
  <w:num w:numId="7">
    <w:abstractNumId w:val="12"/>
  </w:num>
  <w:num w:numId="8">
    <w:abstractNumId w:val="2"/>
  </w:num>
  <w:num w:numId="9">
    <w:abstractNumId w:val="5"/>
  </w:num>
  <w:num w:numId="10">
    <w:abstractNumId w:val="1"/>
  </w:num>
  <w:num w:numId="11">
    <w:abstractNumId w:val="4"/>
  </w:num>
  <w:num w:numId="12">
    <w:abstractNumId w:val="11"/>
  </w:num>
  <w:num w:numId="13">
    <w:abstractNumId w:val="6"/>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6A3F"/>
    <w:rsid w:val="000C4D1F"/>
    <w:rsid w:val="00122215"/>
    <w:rsid w:val="001310AF"/>
    <w:rsid w:val="0016391F"/>
    <w:rsid w:val="00171A76"/>
    <w:rsid w:val="001B5E23"/>
    <w:rsid w:val="001D3ACB"/>
    <w:rsid w:val="00281D70"/>
    <w:rsid w:val="002E0FD5"/>
    <w:rsid w:val="002E65D8"/>
    <w:rsid w:val="0034040E"/>
    <w:rsid w:val="003A6A3F"/>
    <w:rsid w:val="0042300E"/>
    <w:rsid w:val="004458C9"/>
    <w:rsid w:val="00475943"/>
    <w:rsid w:val="00497266"/>
    <w:rsid w:val="004A17C1"/>
    <w:rsid w:val="00523A47"/>
    <w:rsid w:val="005604B2"/>
    <w:rsid w:val="00653686"/>
    <w:rsid w:val="00671E98"/>
    <w:rsid w:val="006A01F2"/>
    <w:rsid w:val="006E3BF5"/>
    <w:rsid w:val="00703E9B"/>
    <w:rsid w:val="00837598"/>
    <w:rsid w:val="00930018"/>
    <w:rsid w:val="0093010C"/>
    <w:rsid w:val="00933444"/>
    <w:rsid w:val="009D53E4"/>
    <w:rsid w:val="00A2702F"/>
    <w:rsid w:val="00A93C2B"/>
    <w:rsid w:val="00A95B06"/>
    <w:rsid w:val="00B13A11"/>
    <w:rsid w:val="00BA004B"/>
    <w:rsid w:val="00DF6697"/>
    <w:rsid w:val="00E22DBF"/>
    <w:rsid w:val="00E51B39"/>
    <w:rsid w:val="00E97E49"/>
    <w:rsid w:val="00ED124E"/>
    <w:rsid w:val="00FF15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F1FF68C"/>
  <w15:docId w15:val="{46478911-4C30-45C1-BB27-48F3C3B74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6A3F"/>
    <w:pPr>
      <w:spacing w:after="0" w:line="240" w:lineRule="auto"/>
    </w:pPr>
    <w:rPr>
      <w:rFonts w:ascii="Times New Roman" w:eastAsia="Times New Roman" w:hAnsi="Times New Roman" w:cs="Times New Roman"/>
      <w:sz w:val="24"/>
      <w:szCs w:val="24"/>
      <w:lang w:val="en-US"/>
    </w:rPr>
  </w:style>
  <w:style w:type="paragraph" w:styleId="Titre1">
    <w:name w:val="heading 1"/>
    <w:basedOn w:val="Normal"/>
    <w:link w:val="Titre1Car"/>
    <w:qFormat/>
    <w:rsid w:val="003A6A3F"/>
    <w:pPr>
      <w:spacing w:before="100" w:beforeAutospacing="1" w:after="100" w:afterAutospacing="1"/>
      <w:outlineLvl w:val="0"/>
    </w:pPr>
    <w:rPr>
      <w:b/>
      <w:bCs/>
      <w:kern w:val="36"/>
      <w:sz w:val="48"/>
      <w:szCs w:val="48"/>
    </w:rPr>
  </w:style>
  <w:style w:type="paragraph" w:styleId="Titre2">
    <w:name w:val="heading 2"/>
    <w:basedOn w:val="Normal"/>
    <w:link w:val="Titre2Car"/>
    <w:qFormat/>
    <w:rsid w:val="003A6A3F"/>
    <w:pPr>
      <w:spacing w:before="150" w:after="75" w:line="264" w:lineRule="auto"/>
      <w:outlineLvl w:val="1"/>
    </w:pPr>
    <w:rPr>
      <w:rFonts w:ascii="Arial" w:hAnsi="Arial" w:cs="Arial"/>
      <w:color w:val="00008B"/>
      <w:sz w:val="21"/>
      <w:szCs w:val="21"/>
    </w:rPr>
  </w:style>
  <w:style w:type="paragraph" w:styleId="Titre3">
    <w:name w:val="heading 3"/>
    <w:basedOn w:val="Normal"/>
    <w:next w:val="Normal"/>
    <w:link w:val="Titre3Car"/>
    <w:qFormat/>
    <w:rsid w:val="003A6A3F"/>
    <w:pPr>
      <w:keepNext/>
      <w:outlineLvl w:val="2"/>
    </w:pPr>
    <w:rPr>
      <w:sz w:val="28"/>
      <w:szCs w:val="16"/>
      <w:lang w:val="en-GB"/>
    </w:rPr>
  </w:style>
  <w:style w:type="paragraph" w:styleId="Titre4">
    <w:name w:val="heading 4"/>
    <w:basedOn w:val="Normal"/>
    <w:next w:val="Normal"/>
    <w:link w:val="Titre4Car"/>
    <w:qFormat/>
    <w:rsid w:val="003A6A3F"/>
    <w:pPr>
      <w:keepNext/>
      <w:ind w:left="720" w:firstLine="720"/>
      <w:outlineLvl w:val="3"/>
    </w:pPr>
    <w:rPr>
      <w:b/>
      <w:bCs/>
    </w:rPr>
  </w:style>
  <w:style w:type="paragraph" w:styleId="Titre5">
    <w:name w:val="heading 5"/>
    <w:basedOn w:val="Normal"/>
    <w:next w:val="Normal"/>
    <w:link w:val="Titre5Car"/>
    <w:qFormat/>
    <w:rsid w:val="003A6A3F"/>
    <w:pPr>
      <w:keepNext/>
      <w:outlineLvl w:val="4"/>
    </w:pPr>
    <w:rPr>
      <w:b/>
      <w:bCs/>
      <w:u w:val="single"/>
      <w:lang w:val="en-GB"/>
    </w:rPr>
  </w:style>
  <w:style w:type="paragraph" w:styleId="Titre6">
    <w:name w:val="heading 6"/>
    <w:basedOn w:val="Normal"/>
    <w:next w:val="Normal"/>
    <w:link w:val="Titre6Car"/>
    <w:qFormat/>
    <w:rsid w:val="003A6A3F"/>
    <w:pPr>
      <w:keepNext/>
      <w:ind w:firstLine="720"/>
      <w:outlineLvl w:val="5"/>
    </w:pPr>
    <w:rPr>
      <w:b/>
    </w:rPr>
  </w:style>
  <w:style w:type="paragraph" w:styleId="Titre7">
    <w:name w:val="heading 7"/>
    <w:basedOn w:val="Normal"/>
    <w:next w:val="Normal"/>
    <w:link w:val="Titre7Car"/>
    <w:qFormat/>
    <w:rsid w:val="003A6A3F"/>
    <w:pPr>
      <w:keepNext/>
      <w:ind w:left="360"/>
      <w:outlineLvl w:val="6"/>
    </w:pPr>
    <w:rPr>
      <w:b/>
      <w:bCs/>
    </w:rPr>
  </w:style>
  <w:style w:type="paragraph" w:styleId="Titre8">
    <w:name w:val="heading 8"/>
    <w:basedOn w:val="Normal"/>
    <w:next w:val="Normal"/>
    <w:link w:val="Titre8Car"/>
    <w:qFormat/>
    <w:rsid w:val="003A6A3F"/>
    <w:pPr>
      <w:keepNext/>
      <w:outlineLvl w:val="7"/>
    </w:pPr>
    <w:rPr>
      <w:b/>
      <w:bCs/>
    </w:rPr>
  </w:style>
  <w:style w:type="paragraph" w:styleId="Titre9">
    <w:name w:val="heading 9"/>
    <w:basedOn w:val="Normal"/>
    <w:next w:val="Normal"/>
    <w:link w:val="Titre9Car"/>
    <w:qFormat/>
    <w:rsid w:val="003A6A3F"/>
    <w:pPr>
      <w:keepNext/>
      <w:outlineLvl w:val="8"/>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3A6A3F"/>
    <w:rPr>
      <w:rFonts w:ascii="Times New Roman" w:eastAsia="Times New Roman" w:hAnsi="Times New Roman" w:cs="Times New Roman"/>
      <w:b/>
      <w:bCs/>
      <w:kern w:val="36"/>
      <w:sz w:val="48"/>
      <w:szCs w:val="48"/>
      <w:lang w:val="en-US"/>
    </w:rPr>
  </w:style>
  <w:style w:type="character" w:customStyle="1" w:styleId="Titre2Car">
    <w:name w:val="Titre 2 Car"/>
    <w:basedOn w:val="Policepardfaut"/>
    <w:link w:val="Titre2"/>
    <w:rsid w:val="003A6A3F"/>
    <w:rPr>
      <w:rFonts w:ascii="Arial" w:eastAsia="Times New Roman" w:hAnsi="Arial" w:cs="Arial"/>
      <w:color w:val="00008B"/>
      <w:sz w:val="21"/>
      <w:szCs w:val="21"/>
      <w:lang w:val="en-US"/>
    </w:rPr>
  </w:style>
  <w:style w:type="character" w:customStyle="1" w:styleId="Titre3Car">
    <w:name w:val="Titre 3 Car"/>
    <w:basedOn w:val="Policepardfaut"/>
    <w:link w:val="Titre3"/>
    <w:rsid w:val="003A6A3F"/>
    <w:rPr>
      <w:rFonts w:ascii="Times New Roman" w:eastAsia="Times New Roman" w:hAnsi="Times New Roman" w:cs="Times New Roman"/>
      <w:sz w:val="28"/>
      <w:szCs w:val="16"/>
    </w:rPr>
  </w:style>
  <w:style w:type="character" w:customStyle="1" w:styleId="Titre4Car">
    <w:name w:val="Titre 4 Car"/>
    <w:basedOn w:val="Policepardfaut"/>
    <w:link w:val="Titre4"/>
    <w:rsid w:val="003A6A3F"/>
    <w:rPr>
      <w:rFonts w:ascii="Times New Roman" w:eastAsia="Times New Roman" w:hAnsi="Times New Roman" w:cs="Times New Roman"/>
      <w:b/>
      <w:bCs/>
      <w:sz w:val="24"/>
      <w:szCs w:val="24"/>
      <w:lang w:val="en-US"/>
    </w:rPr>
  </w:style>
  <w:style w:type="character" w:customStyle="1" w:styleId="Titre5Car">
    <w:name w:val="Titre 5 Car"/>
    <w:basedOn w:val="Policepardfaut"/>
    <w:link w:val="Titre5"/>
    <w:rsid w:val="003A6A3F"/>
    <w:rPr>
      <w:rFonts w:ascii="Times New Roman" w:eastAsia="Times New Roman" w:hAnsi="Times New Roman" w:cs="Times New Roman"/>
      <w:b/>
      <w:bCs/>
      <w:sz w:val="24"/>
      <w:szCs w:val="24"/>
      <w:u w:val="single"/>
    </w:rPr>
  </w:style>
  <w:style w:type="character" w:customStyle="1" w:styleId="Titre6Car">
    <w:name w:val="Titre 6 Car"/>
    <w:basedOn w:val="Policepardfaut"/>
    <w:link w:val="Titre6"/>
    <w:rsid w:val="003A6A3F"/>
    <w:rPr>
      <w:rFonts w:ascii="Times New Roman" w:eastAsia="Times New Roman" w:hAnsi="Times New Roman" w:cs="Times New Roman"/>
      <w:b/>
      <w:sz w:val="24"/>
      <w:szCs w:val="24"/>
      <w:lang w:val="en-US"/>
    </w:rPr>
  </w:style>
  <w:style w:type="character" w:customStyle="1" w:styleId="Titre7Car">
    <w:name w:val="Titre 7 Car"/>
    <w:basedOn w:val="Policepardfaut"/>
    <w:link w:val="Titre7"/>
    <w:rsid w:val="003A6A3F"/>
    <w:rPr>
      <w:rFonts w:ascii="Times New Roman" w:eastAsia="Times New Roman" w:hAnsi="Times New Roman" w:cs="Times New Roman"/>
      <w:b/>
      <w:bCs/>
      <w:sz w:val="24"/>
      <w:szCs w:val="24"/>
      <w:lang w:val="en-US"/>
    </w:rPr>
  </w:style>
  <w:style w:type="character" w:customStyle="1" w:styleId="Titre8Car">
    <w:name w:val="Titre 8 Car"/>
    <w:basedOn w:val="Policepardfaut"/>
    <w:link w:val="Titre8"/>
    <w:rsid w:val="003A6A3F"/>
    <w:rPr>
      <w:rFonts w:ascii="Times New Roman" w:eastAsia="Times New Roman" w:hAnsi="Times New Roman" w:cs="Times New Roman"/>
      <w:b/>
      <w:bCs/>
      <w:sz w:val="24"/>
      <w:szCs w:val="24"/>
      <w:lang w:val="en-US"/>
    </w:rPr>
  </w:style>
  <w:style w:type="character" w:customStyle="1" w:styleId="Titre9Car">
    <w:name w:val="Titre 9 Car"/>
    <w:basedOn w:val="Policepardfaut"/>
    <w:link w:val="Titre9"/>
    <w:rsid w:val="003A6A3F"/>
    <w:rPr>
      <w:rFonts w:ascii="Times New Roman" w:eastAsia="Times New Roman" w:hAnsi="Times New Roman" w:cs="Times New Roman"/>
      <w:i/>
      <w:iCs/>
      <w:sz w:val="24"/>
      <w:szCs w:val="24"/>
      <w:lang w:val="en-US"/>
    </w:rPr>
  </w:style>
  <w:style w:type="character" w:styleId="Lienhypertexte">
    <w:name w:val="Hyperlink"/>
    <w:rsid w:val="003A6A3F"/>
    <w:rPr>
      <w:strike w:val="0"/>
      <w:dstrike w:val="0"/>
      <w:color w:val="00008B"/>
      <w:u w:val="none"/>
      <w:effect w:val="none"/>
    </w:rPr>
  </w:style>
  <w:style w:type="paragraph" w:styleId="NormalWeb">
    <w:name w:val="Normal (Web)"/>
    <w:basedOn w:val="Normal"/>
    <w:rsid w:val="003A6A3F"/>
    <w:pPr>
      <w:spacing w:before="100" w:beforeAutospacing="1" w:after="100" w:afterAutospacing="1"/>
    </w:pPr>
  </w:style>
  <w:style w:type="paragraph" w:styleId="Textebrut">
    <w:name w:val="Plain Text"/>
    <w:basedOn w:val="Normal"/>
    <w:link w:val="TextebrutCar"/>
    <w:rsid w:val="003A6A3F"/>
    <w:pPr>
      <w:spacing w:before="100" w:beforeAutospacing="1" w:after="100" w:afterAutospacing="1"/>
    </w:pPr>
    <w:rPr>
      <w:rFonts w:ascii="Arial Unicode MS" w:eastAsia="Arial Unicode MS" w:hAnsi="Arial Unicode MS" w:cs="Arial Unicode MS"/>
      <w:lang w:val="fr-FR" w:eastAsia="fr-FR"/>
    </w:rPr>
  </w:style>
  <w:style w:type="character" w:customStyle="1" w:styleId="TextebrutCar">
    <w:name w:val="Texte brut Car"/>
    <w:basedOn w:val="Policepardfaut"/>
    <w:link w:val="Textebrut"/>
    <w:rsid w:val="003A6A3F"/>
    <w:rPr>
      <w:rFonts w:ascii="Arial Unicode MS" w:eastAsia="Arial Unicode MS" w:hAnsi="Arial Unicode MS" w:cs="Arial Unicode MS"/>
      <w:sz w:val="24"/>
      <w:szCs w:val="24"/>
      <w:lang w:val="fr-FR" w:eastAsia="fr-FR"/>
    </w:rPr>
  </w:style>
  <w:style w:type="character" w:styleId="lev">
    <w:name w:val="Strong"/>
    <w:qFormat/>
    <w:rsid w:val="003A6A3F"/>
    <w:rPr>
      <w:b/>
      <w:bCs/>
    </w:rPr>
  </w:style>
  <w:style w:type="character" w:styleId="Lienhypertextesuivivisit">
    <w:name w:val="FollowedHyperlink"/>
    <w:rsid w:val="003A6A3F"/>
    <w:rPr>
      <w:color w:val="800080"/>
      <w:u w:val="single"/>
    </w:rPr>
  </w:style>
  <w:style w:type="paragraph" w:customStyle="1" w:styleId="wb325">
    <w:name w:val="wb325"/>
    <w:basedOn w:val="Normal"/>
    <w:rsid w:val="003A6A3F"/>
    <w:rPr>
      <w:rFonts w:ascii="Arial" w:eastAsia="Arial Unicode MS" w:hAnsi="Arial" w:cs="Arial"/>
      <w:b/>
      <w:bCs/>
      <w:color w:val="FFFFFF"/>
      <w:sz w:val="18"/>
      <w:szCs w:val="18"/>
    </w:rPr>
  </w:style>
  <w:style w:type="paragraph" w:customStyle="1" w:styleId="dbnb325">
    <w:name w:val="dbnb325"/>
    <w:basedOn w:val="Normal"/>
    <w:rsid w:val="003A6A3F"/>
    <w:pPr>
      <w:spacing w:line="264" w:lineRule="auto"/>
    </w:pPr>
    <w:rPr>
      <w:rFonts w:ascii="Arial" w:eastAsia="Arial Unicode MS" w:hAnsi="Arial" w:cs="Arial"/>
      <w:color w:val="00008F"/>
      <w:sz w:val="18"/>
      <w:szCs w:val="18"/>
    </w:rPr>
  </w:style>
  <w:style w:type="paragraph" w:styleId="En-tte">
    <w:name w:val="header"/>
    <w:basedOn w:val="Normal"/>
    <w:link w:val="En-tteCar"/>
    <w:rsid w:val="003A6A3F"/>
    <w:pPr>
      <w:tabs>
        <w:tab w:val="center" w:pos="4320"/>
        <w:tab w:val="right" w:pos="8640"/>
      </w:tabs>
      <w:jc w:val="both"/>
    </w:pPr>
    <w:rPr>
      <w:szCs w:val="20"/>
      <w:lang w:val="en-GB" w:eastAsia="x-none"/>
    </w:rPr>
  </w:style>
  <w:style w:type="character" w:customStyle="1" w:styleId="En-tteCar">
    <w:name w:val="En-tête Car"/>
    <w:basedOn w:val="Policepardfaut"/>
    <w:link w:val="En-tte"/>
    <w:rsid w:val="003A6A3F"/>
    <w:rPr>
      <w:rFonts w:ascii="Times New Roman" w:eastAsia="Times New Roman" w:hAnsi="Times New Roman" w:cs="Times New Roman"/>
      <w:sz w:val="24"/>
      <w:szCs w:val="20"/>
      <w:lang w:eastAsia="x-none"/>
    </w:rPr>
  </w:style>
  <w:style w:type="paragraph" w:styleId="Corpsdetexte2">
    <w:name w:val="Body Text 2"/>
    <w:basedOn w:val="Normal"/>
    <w:link w:val="Corpsdetexte2Car"/>
    <w:rsid w:val="003A6A3F"/>
    <w:pPr>
      <w:tabs>
        <w:tab w:val="left" w:pos="1905"/>
      </w:tabs>
      <w:jc w:val="both"/>
    </w:pPr>
    <w:rPr>
      <w:b/>
      <w:bCs/>
      <w:lang w:val="en-GB"/>
    </w:rPr>
  </w:style>
  <w:style w:type="character" w:customStyle="1" w:styleId="Corpsdetexte2Car">
    <w:name w:val="Corps de texte 2 Car"/>
    <w:basedOn w:val="Policepardfaut"/>
    <w:link w:val="Corpsdetexte2"/>
    <w:rsid w:val="003A6A3F"/>
    <w:rPr>
      <w:rFonts w:ascii="Times New Roman" w:eastAsia="Times New Roman" w:hAnsi="Times New Roman" w:cs="Times New Roman"/>
      <w:b/>
      <w:bCs/>
      <w:sz w:val="24"/>
      <w:szCs w:val="24"/>
    </w:rPr>
  </w:style>
  <w:style w:type="paragraph" w:styleId="Corpsdetexte">
    <w:name w:val="Body Text"/>
    <w:basedOn w:val="Normal"/>
    <w:link w:val="CorpsdetexteCar"/>
    <w:rsid w:val="003A6A3F"/>
    <w:rPr>
      <w:b/>
      <w:bCs/>
      <w:sz w:val="52"/>
    </w:rPr>
  </w:style>
  <w:style w:type="character" w:customStyle="1" w:styleId="CorpsdetexteCar">
    <w:name w:val="Corps de texte Car"/>
    <w:basedOn w:val="Policepardfaut"/>
    <w:link w:val="Corpsdetexte"/>
    <w:rsid w:val="003A6A3F"/>
    <w:rPr>
      <w:rFonts w:ascii="Times New Roman" w:eastAsia="Times New Roman" w:hAnsi="Times New Roman" w:cs="Times New Roman"/>
      <w:b/>
      <w:bCs/>
      <w:sz w:val="52"/>
      <w:szCs w:val="24"/>
      <w:lang w:val="en-US"/>
    </w:rPr>
  </w:style>
  <w:style w:type="paragraph" w:styleId="Corpsdetexte3">
    <w:name w:val="Body Text 3"/>
    <w:basedOn w:val="Normal"/>
    <w:link w:val="Corpsdetexte3Car"/>
    <w:rsid w:val="003A6A3F"/>
    <w:pPr>
      <w:jc w:val="both"/>
    </w:pPr>
    <w:rPr>
      <w:lang w:val="en-GB"/>
    </w:rPr>
  </w:style>
  <w:style w:type="character" w:customStyle="1" w:styleId="Corpsdetexte3Car">
    <w:name w:val="Corps de texte 3 Car"/>
    <w:basedOn w:val="Policepardfaut"/>
    <w:link w:val="Corpsdetexte3"/>
    <w:rsid w:val="003A6A3F"/>
    <w:rPr>
      <w:rFonts w:ascii="Times New Roman" w:eastAsia="Times New Roman" w:hAnsi="Times New Roman" w:cs="Times New Roman"/>
      <w:sz w:val="24"/>
      <w:szCs w:val="24"/>
    </w:rPr>
  </w:style>
  <w:style w:type="paragraph" w:styleId="Pieddepage">
    <w:name w:val="footer"/>
    <w:basedOn w:val="Normal"/>
    <w:link w:val="PieddepageCar"/>
    <w:uiPriority w:val="99"/>
    <w:rsid w:val="003A6A3F"/>
    <w:pPr>
      <w:tabs>
        <w:tab w:val="center" w:pos="4320"/>
        <w:tab w:val="right" w:pos="8640"/>
      </w:tabs>
    </w:pPr>
  </w:style>
  <w:style w:type="character" w:customStyle="1" w:styleId="PieddepageCar">
    <w:name w:val="Pied de page Car"/>
    <w:basedOn w:val="Policepardfaut"/>
    <w:link w:val="Pieddepage"/>
    <w:uiPriority w:val="99"/>
    <w:rsid w:val="003A6A3F"/>
    <w:rPr>
      <w:rFonts w:ascii="Times New Roman" w:eastAsia="Times New Roman" w:hAnsi="Times New Roman" w:cs="Times New Roman"/>
      <w:sz w:val="24"/>
      <w:szCs w:val="24"/>
      <w:lang w:val="en-US"/>
    </w:rPr>
  </w:style>
  <w:style w:type="paragraph" w:styleId="Titre">
    <w:name w:val="Title"/>
    <w:basedOn w:val="Normal"/>
    <w:link w:val="TitreCar"/>
    <w:qFormat/>
    <w:rsid w:val="003A6A3F"/>
    <w:pPr>
      <w:jc w:val="center"/>
    </w:pPr>
    <w:rPr>
      <w:b/>
    </w:rPr>
  </w:style>
  <w:style w:type="character" w:customStyle="1" w:styleId="TitreCar">
    <w:name w:val="Titre Car"/>
    <w:basedOn w:val="Policepardfaut"/>
    <w:link w:val="Titre"/>
    <w:rsid w:val="003A6A3F"/>
    <w:rPr>
      <w:rFonts w:ascii="Times New Roman" w:eastAsia="Times New Roman" w:hAnsi="Times New Roman" w:cs="Times New Roman"/>
      <w:b/>
      <w:sz w:val="24"/>
      <w:szCs w:val="24"/>
      <w:lang w:val="en-US"/>
    </w:rPr>
  </w:style>
  <w:style w:type="paragraph" w:styleId="Retraitcorpsdetexte">
    <w:name w:val="Body Text Indent"/>
    <w:basedOn w:val="Normal"/>
    <w:link w:val="RetraitcorpsdetexteCar"/>
    <w:rsid w:val="003A6A3F"/>
    <w:pPr>
      <w:ind w:left="1440"/>
    </w:pPr>
  </w:style>
  <w:style w:type="character" w:customStyle="1" w:styleId="RetraitcorpsdetexteCar">
    <w:name w:val="Retrait corps de texte Car"/>
    <w:basedOn w:val="Policepardfaut"/>
    <w:link w:val="Retraitcorpsdetexte"/>
    <w:rsid w:val="003A6A3F"/>
    <w:rPr>
      <w:rFonts w:ascii="Times New Roman" w:eastAsia="Times New Roman" w:hAnsi="Times New Roman" w:cs="Times New Roman"/>
      <w:sz w:val="24"/>
      <w:szCs w:val="24"/>
      <w:lang w:val="en-US"/>
    </w:rPr>
  </w:style>
  <w:style w:type="paragraph" w:styleId="PrformatHTML">
    <w:name w:val="HTML Preformatted"/>
    <w:basedOn w:val="Normal"/>
    <w:link w:val="PrformatHTMLCar"/>
    <w:rsid w:val="003A6A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character" w:customStyle="1" w:styleId="PrformatHTMLCar">
    <w:name w:val="Préformaté HTML Car"/>
    <w:basedOn w:val="Policepardfaut"/>
    <w:link w:val="PrformatHTML"/>
    <w:rsid w:val="003A6A3F"/>
    <w:rPr>
      <w:rFonts w:ascii="Courier New" w:eastAsia="Courier New" w:hAnsi="Courier New" w:cs="Courier New"/>
      <w:sz w:val="24"/>
      <w:szCs w:val="24"/>
      <w:lang w:val="en-US"/>
    </w:rPr>
  </w:style>
  <w:style w:type="character" w:styleId="MachinecrireHTML">
    <w:name w:val="HTML Typewriter"/>
    <w:rsid w:val="003A6A3F"/>
    <w:rPr>
      <w:rFonts w:ascii="Courier New" w:eastAsia="Courier New" w:hAnsi="Courier New" w:cs="Courier New"/>
      <w:sz w:val="20"/>
      <w:szCs w:val="20"/>
    </w:rPr>
  </w:style>
  <w:style w:type="paragraph" w:styleId="Retraitcorpsdetexte2">
    <w:name w:val="Body Text Indent 2"/>
    <w:basedOn w:val="Normal"/>
    <w:link w:val="Retraitcorpsdetexte2Car"/>
    <w:rsid w:val="003A6A3F"/>
    <w:pPr>
      <w:ind w:left="720"/>
      <w:jc w:val="both"/>
    </w:pPr>
  </w:style>
  <w:style w:type="character" w:customStyle="1" w:styleId="Retraitcorpsdetexte2Car">
    <w:name w:val="Retrait corps de texte 2 Car"/>
    <w:basedOn w:val="Policepardfaut"/>
    <w:link w:val="Retraitcorpsdetexte2"/>
    <w:rsid w:val="003A6A3F"/>
    <w:rPr>
      <w:rFonts w:ascii="Times New Roman" w:eastAsia="Times New Roman" w:hAnsi="Times New Roman" w:cs="Times New Roman"/>
      <w:sz w:val="24"/>
      <w:szCs w:val="24"/>
      <w:lang w:val="en-US"/>
    </w:rPr>
  </w:style>
  <w:style w:type="character" w:styleId="Numrodepage">
    <w:name w:val="page number"/>
    <w:basedOn w:val="Policepardfaut"/>
    <w:rsid w:val="003A6A3F"/>
  </w:style>
  <w:style w:type="character" w:customStyle="1" w:styleId="yshortcuts">
    <w:name w:val="yshortcuts"/>
    <w:basedOn w:val="Policepardfaut"/>
    <w:rsid w:val="003A6A3F"/>
  </w:style>
  <w:style w:type="paragraph" w:styleId="Retraitcorpsdetexte3">
    <w:name w:val="Body Text Indent 3"/>
    <w:basedOn w:val="Normal"/>
    <w:link w:val="Retraitcorpsdetexte3Car"/>
    <w:rsid w:val="003A6A3F"/>
    <w:pPr>
      <w:ind w:left="360"/>
    </w:pPr>
  </w:style>
  <w:style w:type="character" w:customStyle="1" w:styleId="Retraitcorpsdetexte3Car">
    <w:name w:val="Retrait corps de texte 3 Car"/>
    <w:basedOn w:val="Policepardfaut"/>
    <w:link w:val="Retraitcorpsdetexte3"/>
    <w:rsid w:val="003A6A3F"/>
    <w:rPr>
      <w:rFonts w:ascii="Times New Roman" w:eastAsia="Times New Roman" w:hAnsi="Times New Roman" w:cs="Times New Roman"/>
      <w:sz w:val="24"/>
      <w:szCs w:val="24"/>
      <w:lang w:val="en-US"/>
    </w:rPr>
  </w:style>
  <w:style w:type="paragraph" w:styleId="Normalcentr">
    <w:name w:val="Block Text"/>
    <w:basedOn w:val="Normal"/>
    <w:rsid w:val="003A6A3F"/>
    <w:pPr>
      <w:ind w:left="-900" w:right="-720"/>
      <w:jc w:val="center"/>
    </w:pPr>
    <w:rPr>
      <w:b/>
      <w:bCs/>
      <w:sz w:val="32"/>
      <w:szCs w:val="20"/>
      <w:lang w:val="en-GB"/>
    </w:rPr>
  </w:style>
  <w:style w:type="character" w:customStyle="1" w:styleId="articlesubtitle">
    <w:name w:val="articlesubtitle"/>
    <w:basedOn w:val="Policepardfaut"/>
    <w:rsid w:val="003A6A3F"/>
  </w:style>
  <w:style w:type="character" w:customStyle="1" w:styleId="articleauthor">
    <w:name w:val="articleauthor"/>
    <w:basedOn w:val="Policepardfaut"/>
    <w:rsid w:val="003A6A3F"/>
  </w:style>
  <w:style w:type="paragraph" w:styleId="Sansinterligne">
    <w:name w:val="No Spacing"/>
    <w:uiPriority w:val="1"/>
    <w:qFormat/>
    <w:rsid w:val="003A6A3F"/>
    <w:pPr>
      <w:spacing w:after="0" w:line="240" w:lineRule="auto"/>
    </w:pPr>
    <w:rPr>
      <w:rFonts w:ascii="Calibri" w:eastAsia="Calibri" w:hAnsi="Calibri" w:cs="Times New Roman"/>
      <w:lang w:val="en-US"/>
    </w:rPr>
  </w:style>
  <w:style w:type="paragraph" w:customStyle="1" w:styleId="Default">
    <w:name w:val="Default"/>
    <w:rsid w:val="003A6A3F"/>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styleId="Marquedecommentaire">
    <w:name w:val="annotation reference"/>
    <w:uiPriority w:val="99"/>
    <w:semiHidden/>
    <w:unhideWhenUsed/>
    <w:rsid w:val="003A6A3F"/>
    <w:rPr>
      <w:sz w:val="16"/>
      <w:szCs w:val="16"/>
    </w:rPr>
  </w:style>
  <w:style w:type="paragraph" w:styleId="Commentaire">
    <w:name w:val="annotation text"/>
    <w:basedOn w:val="Normal"/>
    <w:link w:val="CommentaireCar"/>
    <w:uiPriority w:val="99"/>
    <w:semiHidden/>
    <w:unhideWhenUsed/>
    <w:rsid w:val="003A6A3F"/>
    <w:rPr>
      <w:sz w:val="20"/>
      <w:szCs w:val="20"/>
    </w:rPr>
  </w:style>
  <w:style w:type="character" w:customStyle="1" w:styleId="CommentaireCar">
    <w:name w:val="Commentaire Car"/>
    <w:basedOn w:val="Policepardfaut"/>
    <w:link w:val="Commentaire"/>
    <w:uiPriority w:val="99"/>
    <w:semiHidden/>
    <w:rsid w:val="003A6A3F"/>
    <w:rPr>
      <w:rFonts w:ascii="Times New Roman" w:eastAsia="Times New Roman" w:hAnsi="Times New Roman" w:cs="Times New Roman"/>
      <w:sz w:val="20"/>
      <w:szCs w:val="20"/>
      <w:lang w:val="en-US"/>
    </w:rPr>
  </w:style>
  <w:style w:type="paragraph" w:styleId="Objetducommentaire">
    <w:name w:val="annotation subject"/>
    <w:basedOn w:val="Commentaire"/>
    <w:next w:val="Commentaire"/>
    <w:link w:val="ObjetducommentaireCar"/>
    <w:uiPriority w:val="99"/>
    <w:semiHidden/>
    <w:unhideWhenUsed/>
    <w:rsid w:val="003A6A3F"/>
    <w:rPr>
      <w:b/>
      <w:bCs/>
    </w:rPr>
  </w:style>
  <w:style w:type="character" w:customStyle="1" w:styleId="ObjetducommentaireCar">
    <w:name w:val="Objet du commentaire Car"/>
    <w:basedOn w:val="CommentaireCar"/>
    <w:link w:val="Objetducommentaire"/>
    <w:uiPriority w:val="99"/>
    <w:semiHidden/>
    <w:rsid w:val="003A6A3F"/>
    <w:rPr>
      <w:rFonts w:ascii="Times New Roman" w:eastAsia="Times New Roman" w:hAnsi="Times New Roman" w:cs="Times New Roman"/>
      <w:b/>
      <w:bCs/>
      <w:sz w:val="20"/>
      <w:szCs w:val="20"/>
      <w:lang w:val="en-US"/>
    </w:rPr>
  </w:style>
  <w:style w:type="paragraph" w:styleId="Textedebulles">
    <w:name w:val="Balloon Text"/>
    <w:basedOn w:val="Normal"/>
    <w:link w:val="TextedebullesCar"/>
    <w:uiPriority w:val="99"/>
    <w:semiHidden/>
    <w:unhideWhenUsed/>
    <w:rsid w:val="003A6A3F"/>
    <w:rPr>
      <w:rFonts w:ascii="Tahoma" w:hAnsi="Tahoma"/>
      <w:sz w:val="16"/>
      <w:szCs w:val="16"/>
    </w:rPr>
  </w:style>
  <w:style w:type="character" w:customStyle="1" w:styleId="TextedebullesCar">
    <w:name w:val="Texte de bulles Car"/>
    <w:basedOn w:val="Policepardfaut"/>
    <w:link w:val="Textedebulles"/>
    <w:uiPriority w:val="99"/>
    <w:semiHidden/>
    <w:rsid w:val="003A6A3F"/>
    <w:rPr>
      <w:rFonts w:ascii="Tahoma" w:eastAsia="Times New Roman" w:hAnsi="Tahoma" w:cs="Times New Roman"/>
      <w:sz w:val="16"/>
      <w:szCs w:val="16"/>
      <w:lang w:val="en-US"/>
    </w:rPr>
  </w:style>
  <w:style w:type="paragraph" w:customStyle="1" w:styleId="TextBody">
    <w:name w:val="Text Body"/>
    <w:basedOn w:val="Normal"/>
    <w:qFormat/>
    <w:rsid w:val="003A6A3F"/>
    <w:pPr>
      <w:suppressAutoHyphens/>
      <w:spacing w:after="140" w:line="288" w:lineRule="auto"/>
    </w:pPr>
    <w:rPr>
      <w:rFonts w:ascii="Liberation Serif;SimSun" w:eastAsia="SimSun;宋体" w:hAnsi="Liberation Serif;SimSun" w:cs="Mangal"/>
      <w:lang w:eastAsia="zh-CN" w:bidi="hi-IN"/>
    </w:rPr>
  </w:style>
  <w:style w:type="character" w:customStyle="1" w:styleId="tgc">
    <w:name w:val="_tgc"/>
    <w:basedOn w:val="Policepardfaut"/>
    <w:rsid w:val="003A6A3F"/>
  </w:style>
  <w:style w:type="paragraph" w:customStyle="1" w:styleId="a">
    <w:name w:val="表格内容"/>
    <w:basedOn w:val="Normal"/>
    <w:qFormat/>
    <w:rsid w:val="003A6A3F"/>
    <w:pPr>
      <w:suppressLineNumbers/>
      <w:suppressAutoHyphens/>
    </w:pPr>
    <w:rPr>
      <w:rFonts w:ascii="Liberation Serif;SimSun" w:eastAsia="SimSun;宋体" w:hAnsi="Liberation Serif;SimSun" w:cs="Mangal"/>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6551</TotalTime>
  <Pages>10</Pages>
  <Words>4910</Words>
  <Characters>23573</Characters>
  <Application>Microsoft Office Word</Application>
  <DocSecurity>0</DocSecurity>
  <Lines>512</Lines>
  <Paragraphs>173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Windows User</cp:lastModifiedBy>
  <cp:revision>36</cp:revision>
  <cp:lastPrinted>2023-04-03T15:18:00Z</cp:lastPrinted>
  <dcterms:created xsi:type="dcterms:W3CDTF">2022-12-18T23:43:00Z</dcterms:created>
  <dcterms:modified xsi:type="dcterms:W3CDTF">2023-04-03T15:18:00Z</dcterms:modified>
</cp:coreProperties>
</file>