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D9" w:rsidRPr="00E17DBD" w:rsidRDefault="00597CD9">
      <w:pPr>
        <w:spacing w:after="306" w:line="259" w:lineRule="auto"/>
        <w:ind w:left="1728" w:firstLine="0"/>
        <w:jc w:val="left"/>
      </w:pPr>
    </w:p>
    <w:p w:rsidR="0069230C" w:rsidRPr="006B1925" w:rsidRDefault="0069230C">
      <w:pPr>
        <w:spacing w:after="251" w:line="259" w:lineRule="auto"/>
        <w:ind w:left="88" w:firstLine="0"/>
        <w:jc w:val="center"/>
        <w:rPr>
          <w:b/>
          <w:i/>
          <w:caps/>
          <w:color w:val="FF0000"/>
          <w:sz w:val="48"/>
          <w:szCs w:val="48"/>
        </w:rPr>
      </w:pPr>
      <w:r w:rsidRPr="006B1925">
        <w:rPr>
          <w:b/>
          <w:i/>
          <w:caps/>
          <w:color w:val="FF0000"/>
          <w:sz w:val="48"/>
          <w:szCs w:val="48"/>
        </w:rPr>
        <w:t>Freelance translator, editor, proofreader</w:t>
      </w:r>
    </w:p>
    <w:p w:rsidR="00597CD9" w:rsidRPr="00E17DBD" w:rsidRDefault="006B1164">
      <w:pPr>
        <w:spacing w:after="251" w:line="259" w:lineRule="auto"/>
        <w:ind w:left="88" w:firstLine="0"/>
        <w:jc w:val="center"/>
      </w:pPr>
      <w:r w:rsidRPr="00E17DBD">
        <w:rPr>
          <w:b/>
          <w:sz w:val="32"/>
        </w:rPr>
        <w:t xml:space="preserve">English-Ukrainian, </w:t>
      </w:r>
      <w:r w:rsidR="006B1925" w:rsidRPr="00E17DBD">
        <w:rPr>
          <w:b/>
          <w:sz w:val="32"/>
        </w:rPr>
        <w:t>E</w:t>
      </w:r>
      <w:r w:rsidRPr="00E17DBD">
        <w:rPr>
          <w:b/>
          <w:sz w:val="32"/>
        </w:rPr>
        <w:t>nglish-Russian</w:t>
      </w:r>
    </w:p>
    <w:p w:rsidR="00597CD9" w:rsidRPr="00E17DBD" w:rsidRDefault="006B1925">
      <w:pPr>
        <w:ind w:left="-5"/>
      </w:pPr>
      <w:r w:rsidRPr="00E17DBD">
        <w:t xml:space="preserve">Name: </w:t>
      </w:r>
      <w:r w:rsidR="006B1164" w:rsidRPr="00E17DBD">
        <w:t>Vita</w:t>
      </w:r>
      <w:r w:rsidRPr="00E17DBD">
        <w:t xml:space="preserve"> </w:t>
      </w:r>
      <w:proofErr w:type="spellStart"/>
      <w:r w:rsidRPr="00E17DBD">
        <w:t>Chernyshuk</w:t>
      </w:r>
      <w:proofErr w:type="spellEnd"/>
    </w:p>
    <w:p w:rsidR="00597CD9" w:rsidRPr="00E17DBD" w:rsidRDefault="006B1925">
      <w:pPr>
        <w:ind w:left="-5"/>
      </w:pPr>
      <w:r w:rsidRPr="00E17DBD">
        <w:t>Nationality: Ukrainian</w:t>
      </w:r>
    </w:p>
    <w:p w:rsidR="00597CD9" w:rsidRPr="00E17DBD" w:rsidRDefault="006B1925">
      <w:pPr>
        <w:ind w:left="-5"/>
      </w:pPr>
      <w:r w:rsidRPr="00E17DBD">
        <w:t xml:space="preserve">Date of Birth: </w:t>
      </w:r>
      <w:r w:rsidR="006B1164" w:rsidRPr="00E17DBD">
        <w:t>September 24, 1987</w:t>
      </w:r>
    </w:p>
    <w:p w:rsidR="00597CD9" w:rsidRPr="00E17DBD" w:rsidRDefault="006B1925">
      <w:pPr>
        <w:ind w:left="-5"/>
      </w:pPr>
      <w:r w:rsidRPr="00E17DBD">
        <w:t xml:space="preserve">Gender: </w:t>
      </w:r>
      <w:r w:rsidR="006B1164" w:rsidRPr="00E17DBD">
        <w:t>Fem</w:t>
      </w:r>
      <w:r w:rsidRPr="00E17DBD">
        <w:t>ale</w:t>
      </w:r>
    </w:p>
    <w:p w:rsidR="00597CD9" w:rsidRPr="00E17DBD" w:rsidRDefault="00E17DBD">
      <w:pPr>
        <w:ind w:left="-5"/>
      </w:pPr>
      <w:proofErr w:type="spellStart"/>
      <w:r>
        <w:t>Adress</w:t>
      </w:r>
      <w:proofErr w:type="spellEnd"/>
      <w:r>
        <w:t xml:space="preserve">: Pr. </w:t>
      </w:r>
      <w:proofErr w:type="spellStart"/>
      <w:r>
        <w:t>Myru</w:t>
      </w:r>
      <w:proofErr w:type="spellEnd"/>
      <w:r w:rsidR="006B1925" w:rsidRPr="00E17DBD">
        <w:t>, 9/76, 10020, Zhitomir, Ukraine</w:t>
      </w:r>
    </w:p>
    <w:p w:rsidR="00597CD9" w:rsidRPr="00E17DBD" w:rsidRDefault="006B1925">
      <w:pPr>
        <w:ind w:left="-5"/>
      </w:pPr>
      <w:r w:rsidRPr="00E17DBD">
        <w:t>Mobile: +38 0</w:t>
      </w:r>
      <w:r w:rsidR="006B1164" w:rsidRPr="00E17DBD">
        <w:t>98 125</w:t>
      </w:r>
      <w:r w:rsidRPr="00E17DBD">
        <w:t xml:space="preserve"> </w:t>
      </w:r>
      <w:r w:rsidR="006B1164" w:rsidRPr="00E17DBD">
        <w:t>22 04</w:t>
      </w:r>
    </w:p>
    <w:p w:rsidR="00597CD9" w:rsidRPr="00E17DBD" w:rsidRDefault="006B1925">
      <w:pPr>
        <w:spacing w:after="0" w:line="259" w:lineRule="auto"/>
        <w:ind w:left="0" w:firstLine="0"/>
        <w:jc w:val="left"/>
      </w:pPr>
      <w:r w:rsidRPr="00E17DBD">
        <w:t xml:space="preserve">Email: </w:t>
      </w:r>
      <w:r w:rsidR="006B1164" w:rsidRPr="00E17DBD">
        <w:rPr>
          <w:color w:val="0000FF"/>
          <w:u w:val="single" w:color="0000FF"/>
        </w:rPr>
        <w:t>vitaminka-2008@ukr.net</w:t>
      </w:r>
    </w:p>
    <w:p w:rsidR="00597CD9" w:rsidRPr="00E17DBD" w:rsidRDefault="006B1925">
      <w:pPr>
        <w:ind w:left="-5"/>
      </w:pPr>
      <w:r w:rsidRPr="00E17DBD">
        <w:t xml:space="preserve">Skype: </w:t>
      </w:r>
      <w:proofErr w:type="spellStart"/>
      <w:r w:rsidR="006B1164" w:rsidRPr="00E17DBD">
        <w:t>vitachernyshuk</w:t>
      </w:r>
      <w:proofErr w:type="spellEnd"/>
    </w:p>
    <w:p w:rsidR="006B1164" w:rsidRPr="00E17DBD" w:rsidRDefault="006B1164">
      <w:pPr>
        <w:spacing w:after="0" w:line="259" w:lineRule="auto"/>
        <w:ind w:left="-5"/>
        <w:jc w:val="left"/>
      </w:pPr>
    </w:p>
    <w:p w:rsidR="00597CD9" w:rsidRPr="00E17DBD" w:rsidRDefault="006B1925">
      <w:pPr>
        <w:spacing w:after="0" w:line="259" w:lineRule="auto"/>
        <w:ind w:left="-5"/>
        <w:jc w:val="left"/>
      </w:pPr>
      <w:r w:rsidRPr="00E17DBD">
        <w:rPr>
          <w:b/>
          <w:color w:val="0000FF"/>
        </w:rPr>
        <w:t>WORKING EXPERIENCE</w:t>
      </w:r>
    </w:p>
    <w:p w:rsidR="00597CD9" w:rsidRPr="00E17DBD" w:rsidRDefault="006B1925">
      <w:pPr>
        <w:ind w:left="-5"/>
        <w:rPr>
          <w:szCs w:val="28"/>
        </w:rPr>
      </w:pPr>
      <w:r w:rsidRPr="00E17DBD">
        <w:rPr>
          <w:szCs w:val="28"/>
        </w:rPr>
        <w:t>Freelance/In-house translator since 2008</w:t>
      </w:r>
    </w:p>
    <w:p w:rsidR="00597CD9" w:rsidRPr="00E17DBD" w:rsidRDefault="006B1164">
      <w:pPr>
        <w:spacing w:after="306"/>
        <w:ind w:left="-5"/>
        <w:rPr>
          <w:szCs w:val="28"/>
        </w:rPr>
      </w:pPr>
      <w:r w:rsidRPr="00E17DBD">
        <w:rPr>
          <w:szCs w:val="28"/>
        </w:rPr>
        <w:t>Researcher</w:t>
      </w:r>
      <w:r w:rsidR="00E17DBD">
        <w:rPr>
          <w:szCs w:val="28"/>
        </w:rPr>
        <w:t xml:space="preserve"> – </w:t>
      </w:r>
      <w:r w:rsidRPr="00E17DBD">
        <w:rPr>
          <w:szCs w:val="28"/>
        </w:rPr>
        <w:t xml:space="preserve"> </w:t>
      </w:r>
      <w:proofErr w:type="spellStart"/>
      <w:r w:rsidR="00E17DBD" w:rsidRPr="00E17DBD">
        <w:rPr>
          <w:kern w:val="36"/>
          <w:szCs w:val="28"/>
          <w:lang w:val="en"/>
        </w:rPr>
        <w:t>Taras</w:t>
      </w:r>
      <w:proofErr w:type="spellEnd"/>
      <w:r w:rsidR="00E17DBD" w:rsidRPr="00E17DBD">
        <w:rPr>
          <w:kern w:val="36"/>
          <w:szCs w:val="28"/>
          <w:lang w:val="en"/>
        </w:rPr>
        <w:t xml:space="preserve"> Shevchenko National University of Kyiv, Institute of </w:t>
      </w:r>
      <w:r w:rsidR="005C1F43" w:rsidRPr="00E17DBD">
        <w:rPr>
          <w:kern w:val="36"/>
          <w:szCs w:val="28"/>
          <w:lang w:val="en"/>
        </w:rPr>
        <w:t>Philology</w:t>
      </w:r>
      <w:r w:rsidR="005C1F43" w:rsidRPr="00E17DBD">
        <w:rPr>
          <w:szCs w:val="28"/>
        </w:rPr>
        <w:t>,</w:t>
      </w:r>
      <w:r w:rsidR="00E17DBD" w:rsidRPr="00E17DBD">
        <w:rPr>
          <w:szCs w:val="28"/>
        </w:rPr>
        <w:t xml:space="preserve"> Kyiv, Ukraine, </w:t>
      </w:r>
      <w:r w:rsidRPr="00E17DBD">
        <w:rPr>
          <w:szCs w:val="28"/>
        </w:rPr>
        <w:t>2009</w:t>
      </w:r>
      <w:r w:rsidR="006B1925" w:rsidRPr="00E17DBD">
        <w:rPr>
          <w:szCs w:val="28"/>
        </w:rPr>
        <w:t>-201</w:t>
      </w:r>
      <w:r w:rsidRPr="00E17DBD">
        <w:rPr>
          <w:szCs w:val="28"/>
        </w:rPr>
        <w:t>8</w:t>
      </w:r>
    </w:p>
    <w:p w:rsidR="00597CD9" w:rsidRPr="00E17DBD" w:rsidRDefault="006B1925">
      <w:pPr>
        <w:pStyle w:val="1"/>
        <w:ind w:left="-5"/>
      </w:pPr>
      <w:r w:rsidRPr="00E17DBD">
        <w:t>Software</w:t>
      </w:r>
    </w:p>
    <w:p w:rsidR="00597CD9" w:rsidRPr="00E17DBD" w:rsidRDefault="006B1925">
      <w:pPr>
        <w:ind w:left="-5"/>
      </w:pPr>
      <w:r w:rsidRPr="00E17DBD">
        <w:t xml:space="preserve">SDL </w:t>
      </w:r>
      <w:proofErr w:type="spellStart"/>
      <w:r w:rsidRPr="00E17DBD">
        <w:t>Trados</w:t>
      </w:r>
      <w:proofErr w:type="spellEnd"/>
      <w:r w:rsidRPr="00E17DBD">
        <w:t xml:space="preserve"> Studio 2011</w:t>
      </w:r>
    </w:p>
    <w:p w:rsidR="00597CD9" w:rsidRPr="00E17DBD" w:rsidRDefault="006B1925">
      <w:pPr>
        <w:spacing w:after="310"/>
        <w:ind w:left="-5" w:right="6426"/>
      </w:pPr>
      <w:r w:rsidRPr="00E17DBD">
        <w:t xml:space="preserve">SDL </w:t>
      </w:r>
      <w:proofErr w:type="spellStart"/>
      <w:r w:rsidRPr="00E17DBD">
        <w:t>Passolo</w:t>
      </w:r>
      <w:proofErr w:type="spellEnd"/>
      <w:r w:rsidRPr="00E17DBD">
        <w:t xml:space="preserve"> Essential 2011 SP6 </w:t>
      </w:r>
      <w:proofErr w:type="spellStart"/>
      <w:r w:rsidRPr="00E17DBD">
        <w:t>memoQ</w:t>
      </w:r>
      <w:proofErr w:type="spellEnd"/>
      <w:r w:rsidRPr="00E17DBD">
        <w:t xml:space="preserve"> 2014 </w:t>
      </w:r>
      <w:proofErr w:type="spellStart"/>
      <w:r w:rsidRPr="00E17DBD">
        <w:t>Memsource</w:t>
      </w:r>
      <w:proofErr w:type="spellEnd"/>
      <w:r w:rsidRPr="00E17DBD">
        <w:t xml:space="preserve"> Editor </w:t>
      </w:r>
      <w:proofErr w:type="spellStart"/>
      <w:r w:rsidRPr="00E17DBD">
        <w:t>Tstream</w:t>
      </w:r>
      <w:proofErr w:type="spellEnd"/>
      <w:r w:rsidRPr="00E17DBD">
        <w:t xml:space="preserve"> Editor</w:t>
      </w:r>
    </w:p>
    <w:p w:rsidR="00597CD9" w:rsidRPr="00E17DBD" w:rsidRDefault="006B1925">
      <w:pPr>
        <w:pStyle w:val="1"/>
        <w:ind w:left="-5"/>
      </w:pPr>
      <w:r w:rsidRPr="00E17DBD">
        <w:t>Areas of experience</w:t>
      </w:r>
    </w:p>
    <w:p w:rsidR="00597CD9" w:rsidRDefault="006B1925" w:rsidP="006B1164">
      <w:pPr>
        <w:spacing w:line="240" w:lineRule="auto"/>
        <w:ind w:left="-5"/>
      </w:pPr>
      <w:r w:rsidRPr="00E17DBD">
        <w:t>Software localization</w:t>
      </w:r>
    </w:p>
    <w:p w:rsidR="005C1F43" w:rsidRDefault="005C1F43" w:rsidP="006B1164">
      <w:pPr>
        <w:spacing w:line="240" w:lineRule="auto"/>
        <w:ind w:left="-5"/>
      </w:pPr>
      <w:r>
        <w:t xml:space="preserve">Scientific </w:t>
      </w:r>
      <w:proofErr w:type="spellStart"/>
      <w:r>
        <w:t>pubications</w:t>
      </w:r>
      <w:proofErr w:type="spellEnd"/>
    </w:p>
    <w:p w:rsidR="005C1F43" w:rsidRDefault="005C1F43" w:rsidP="006B1164">
      <w:pPr>
        <w:spacing w:line="240" w:lineRule="auto"/>
        <w:ind w:left="-5"/>
      </w:pPr>
      <w:r>
        <w:t>Literature</w:t>
      </w:r>
    </w:p>
    <w:p w:rsidR="005C1F43" w:rsidRPr="006A0049" w:rsidRDefault="005C1F43" w:rsidP="006B1164">
      <w:pPr>
        <w:spacing w:line="240" w:lineRule="auto"/>
        <w:ind w:left="-5"/>
      </w:pPr>
      <w:r>
        <w:t>Art</w:t>
      </w:r>
    </w:p>
    <w:p w:rsidR="00597CD9" w:rsidRPr="00E17DBD" w:rsidRDefault="006B1925" w:rsidP="006B1164">
      <w:pPr>
        <w:spacing w:line="240" w:lineRule="auto"/>
        <w:ind w:left="-5"/>
      </w:pPr>
      <w:r w:rsidRPr="00E17DBD">
        <w:t>Website translation</w:t>
      </w:r>
    </w:p>
    <w:p w:rsidR="00597CD9" w:rsidRPr="00E17DBD" w:rsidRDefault="006B1925" w:rsidP="00CF54E1">
      <w:pPr>
        <w:spacing w:line="240" w:lineRule="auto"/>
        <w:ind w:left="-6" w:hanging="11"/>
      </w:pPr>
      <w:r w:rsidRPr="00E17DBD">
        <w:t>Electrical appliance and technical equipment</w:t>
      </w:r>
    </w:p>
    <w:p w:rsidR="00597CD9" w:rsidRPr="00E17DBD" w:rsidRDefault="006B1925" w:rsidP="00CF54E1">
      <w:pPr>
        <w:spacing w:line="240" w:lineRule="auto"/>
        <w:ind w:left="-6" w:hanging="11"/>
      </w:pPr>
      <w:r w:rsidRPr="00E17DBD">
        <w:t>Oil &amp; Gas</w:t>
      </w:r>
    </w:p>
    <w:p w:rsidR="00597CD9" w:rsidRPr="00E17DBD" w:rsidRDefault="006B1925" w:rsidP="00CF54E1">
      <w:pPr>
        <w:spacing w:after="306" w:line="240" w:lineRule="auto"/>
        <w:ind w:left="-6" w:hanging="11"/>
      </w:pPr>
      <w:r w:rsidRPr="00E17DBD">
        <w:t>Tourism and traveling</w:t>
      </w:r>
    </w:p>
    <w:p w:rsidR="006B1164" w:rsidRPr="00E17DBD" w:rsidRDefault="005C1F43" w:rsidP="00CF54E1">
      <w:pPr>
        <w:spacing w:after="306" w:line="240" w:lineRule="auto"/>
        <w:ind w:left="-6" w:hanging="11"/>
      </w:pPr>
      <w:r w:rsidRPr="00E17DBD">
        <w:t>Mass media</w:t>
      </w:r>
    </w:p>
    <w:p w:rsidR="006B1164" w:rsidRPr="00E17DBD" w:rsidRDefault="006B1164" w:rsidP="00CF54E1">
      <w:pPr>
        <w:spacing w:after="306" w:line="240" w:lineRule="auto"/>
        <w:ind w:left="-6" w:hanging="11"/>
      </w:pPr>
      <w:r w:rsidRPr="00E17DBD">
        <w:t>Trade</w:t>
      </w:r>
    </w:p>
    <w:p w:rsidR="00597CD9" w:rsidRPr="00E17DBD" w:rsidRDefault="006B1925">
      <w:pPr>
        <w:spacing w:after="0" w:line="259" w:lineRule="auto"/>
        <w:ind w:left="-5"/>
        <w:jc w:val="left"/>
      </w:pPr>
      <w:r w:rsidRPr="00E17DBD">
        <w:rPr>
          <w:b/>
          <w:color w:val="0000FF"/>
        </w:rPr>
        <w:t>Work experience as a translator (examples)</w:t>
      </w:r>
    </w:p>
    <w:tbl>
      <w:tblPr>
        <w:tblStyle w:val="TableGrid"/>
        <w:tblW w:w="10312" w:type="dxa"/>
        <w:tblInd w:w="-108" w:type="dxa"/>
        <w:tblCellMar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2515"/>
        <w:gridCol w:w="7797"/>
      </w:tblGrid>
      <w:tr w:rsidR="00597CD9" w:rsidRPr="00E17DBD">
        <w:trPr>
          <w:trHeight w:val="1610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D9" w:rsidRPr="00E17DBD" w:rsidRDefault="006B1925">
            <w:pPr>
              <w:spacing w:after="0" w:line="259" w:lineRule="auto"/>
              <w:ind w:left="0" w:firstLine="0"/>
              <w:jc w:val="left"/>
            </w:pPr>
            <w:r w:rsidRPr="00E17DBD">
              <w:rPr>
                <w:b/>
              </w:rPr>
              <w:lastRenderedPageBreak/>
              <w:t>Technical areas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D9" w:rsidRPr="00E17DBD" w:rsidRDefault="006B1925">
            <w:pPr>
              <w:spacing w:after="0" w:line="259" w:lineRule="auto"/>
              <w:ind w:left="0" w:firstLine="0"/>
            </w:pPr>
            <w:r w:rsidRPr="00E17DBD">
              <w:t>Manuals, guides, technical specifications, product description, AutoCAD drawings, owner’s manual: especially cars, heat exchangers, compression systems, container data centers, hot water automats, halogen floodlight projector, infrared thermometer and many other topics</w:t>
            </w:r>
          </w:p>
        </w:tc>
      </w:tr>
      <w:tr w:rsidR="00597CD9" w:rsidRPr="00E17DBD">
        <w:trPr>
          <w:trHeight w:val="650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D9" w:rsidRPr="00E17DBD" w:rsidRDefault="006B1925">
            <w:pPr>
              <w:spacing w:after="0" w:line="259" w:lineRule="auto"/>
              <w:ind w:left="0" w:firstLine="0"/>
              <w:jc w:val="left"/>
            </w:pPr>
            <w:r w:rsidRPr="00E17DBD">
              <w:rPr>
                <w:b/>
              </w:rPr>
              <w:t>Medical devises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D9" w:rsidRPr="00E17DBD" w:rsidRDefault="006B1925">
            <w:pPr>
              <w:spacing w:after="0" w:line="259" w:lineRule="auto"/>
              <w:ind w:left="0" w:firstLine="0"/>
            </w:pPr>
            <w:r w:rsidRPr="00E17DBD">
              <w:t>Manuals, lab instructions and brochures: especially in domains of blood test</w:t>
            </w:r>
          </w:p>
        </w:tc>
      </w:tr>
      <w:tr w:rsidR="00597CD9" w:rsidRPr="00E17DBD">
        <w:trPr>
          <w:trHeight w:val="650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D9" w:rsidRPr="00E17DBD" w:rsidRDefault="006B1925">
            <w:pPr>
              <w:spacing w:after="0" w:line="259" w:lineRule="auto"/>
              <w:ind w:left="0" w:firstLine="0"/>
              <w:jc w:val="left"/>
            </w:pPr>
            <w:r w:rsidRPr="00E17DBD">
              <w:rPr>
                <w:b/>
              </w:rPr>
              <w:t>Traveling/Tourism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D9" w:rsidRPr="00E17DBD" w:rsidRDefault="006B1925">
            <w:pPr>
              <w:spacing w:after="0" w:line="259" w:lineRule="auto"/>
              <w:ind w:left="0" w:firstLine="0"/>
            </w:pPr>
            <w:r w:rsidRPr="00E17DBD">
              <w:t>Hotels and restaurants description: especially Park Inn by Radisson hotels all over the world</w:t>
            </w:r>
          </w:p>
        </w:tc>
      </w:tr>
      <w:tr w:rsidR="00597CD9" w:rsidRPr="00E17DBD">
        <w:trPr>
          <w:trHeight w:val="650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D9" w:rsidRPr="00E17DBD" w:rsidRDefault="006B1925">
            <w:pPr>
              <w:spacing w:after="0" w:line="259" w:lineRule="auto"/>
              <w:ind w:left="0" w:firstLine="0"/>
              <w:jc w:val="left"/>
            </w:pPr>
            <w:r w:rsidRPr="00E17DBD">
              <w:rPr>
                <w:b/>
              </w:rPr>
              <w:t>Oil &amp; Gas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D9" w:rsidRPr="00E17DBD" w:rsidRDefault="006B1925">
            <w:pPr>
              <w:spacing w:after="0" w:line="259" w:lineRule="auto"/>
              <w:ind w:left="0" w:firstLine="0"/>
            </w:pPr>
            <w:r w:rsidRPr="00E17DBD">
              <w:t>Refinery plant executive summary, operation manuals for catalyst plant</w:t>
            </w:r>
          </w:p>
        </w:tc>
      </w:tr>
      <w:tr w:rsidR="00597CD9" w:rsidRPr="00E17DBD">
        <w:trPr>
          <w:trHeight w:val="329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D9" w:rsidRPr="00E17DBD" w:rsidRDefault="006B1925">
            <w:pPr>
              <w:spacing w:after="0" w:line="259" w:lineRule="auto"/>
              <w:ind w:left="0" w:firstLine="0"/>
              <w:jc w:val="left"/>
            </w:pPr>
            <w:r w:rsidRPr="00E17DBD">
              <w:rPr>
                <w:b/>
              </w:rPr>
              <w:t>Business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CD9" w:rsidRPr="00E17DBD" w:rsidRDefault="006B1925">
            <w:pPr>
              <w:spacing w:after="0" w:line="259" w:lineRule="auto"/>
              <w:ind w:left="0" w:firstLine="0"/>
              <w:jc w:val="left"/>
            </w:pPr>
            <w:r w:rsidRPr="00E17DBD">
              <w:t>Power Point presentations, product presentations, press releases</w:t>
            </w:r>
          </w:p>
        </w:tc>
      </w:tr>
    </w:tbl>
    <w:p w:rsidR="00597CD9" w:rsidRPr="00E17DBD" w:rsidRDefault="006B1925">
      <w:pPr>
        <w:pStyle w:val="1"/>
        <w:ind w:left="-5"/>
      </w:pPr>
      <w:r w:rsidRPr="00E17DBD">
        <w:t>Others</w:t>
      </w:r>
    </w:p>
    <w:p w:rsidR="00597CD9" w:rsidRPr="00E17DBD" w:rsidRDefault="006B1925">
      <w:pPr>
        <w:ind w:left="-5"/>
      </w:pPr>
      <w:r w:rsidRPr="00E17DBD">
        <w:t>Subtitles (iPhone 4 presentation by Steve Jobs)</w:t>
      </w:r>
    </w:p>
    <w:p w:rsidR="00597CD9" w:rsidRPr="00E17DBD" w:rsidRDefault="006B1925" w:rsidP="006A0049">
      <w:pPr>
        <w:spacing w:after="310"/>
        <w:ind w:left="-5" w:right="-95"/>
      </w:pPr>
      <w:r w:rsidRPr="00E17DBD">
        <w:t>Documentation for factories (</w:t>
      </w:r>
      <w:proofErr w:type="spellStart"/>
      <w:r w:rsidRPr="00E17DBD">
        <w:t>JSC</w:t>
      </w:r>
      <w:proofErr w:type="spellEnd"/>
      <w:r w:rsidRPr="00E17DBD">
        <w:t xml:space="preserve"> </w:t>
      </w:r>
      <w:proofErr w:type="spellStart"/>
      <w:r w:rsidRPr="00E17DBD">
        <w:t>Antipinsky</w:t>
      </w:r>
      <w:proofErr w:type="spellEnd"/>
      <w:r w:rsidRPr="00E17DBD">
        <w:t xml:space="preserve"> Refinery)</w:t>
      </w:r>
      <w:r w:rsidR="006A0049" w:rsidRPr="006A0049">
        <w:t xml:space="preserve">; </w:t>
      </w:r>
      <w:r w:rsidR="006A0049">
        <w:t>D</w:t>
      </w:r>
      <w:r w:rsidR="006A0049" w:rsidRPr="00E17DBD">
        <w:t>ocumentation</w:t>
      </w:r>
      <w:r w:rsidR="006A0049">
        <w:t>, manuals for Huawei</w:t>
      </w:r>
      <w:r w:rsidR="006A0049">
        <w:rPr>
          <w:lang w:val="ru-RU"/>
        </w:rPr>
        <w:t xml:space="preserve">; </w:t>
      </w:r>
      <w:bookmarkStart w:id="0" w:name="_GoBack"/>
      <w:bookmarkEnd w:id="0"/>
      <w:r w:rsidRPr="00E17DBD">
        <w:t xml:space="preserve"> Social </w:t>
      </w:r>
      <w:r w:rsidR="006A0049">
        <w:t>m</w:t>
      </w:r>
      <w:r w:rsidRPr="00E17DBD">
        <w:t>edia posts (Facebook, Twitter)</w:t>
      </w:r>
      <w:r w:rsidR="006A0049">
        <w:t xml:space="preserve">, </w:t>
      </w:r>
    </w:p>
    <w:p w:rsidR="00597CD9" w:rsidRPr="00E17DBD" w:rsidRDefault="006B1925">
      <w:pPr>
        <w:spacing w:after="0" w:line="259" w:lineRule="auto"/>
        <w:ind w:left="-5"/>
        <w:jc w:val="left"/>
      </w:pPr>
      <w:r w:rsidRPr="00E17DBD">
        <w:rPr>
          <w:b/>
          <w:color w:val="0000FF"/>
        </w:rPr>
        <w:t>EDUCATION</w:t>
      </w:r>
    </w:p>
    <w:tbl>
      <w:tblPr>
        <w:tblStyle w:val="TableGrid"/>
        <w:tblpPr w:leftFromText="180" w:rightFromText="180" w:vertAnchor="text" w:tblpY="1"/>
        <w:tblOverlap w:val="never"/>
        <w:tblW w:w="10207" w:type="dxa"/>
        <w:tblInd w:w="0" w:type="dxa"/>
        <w:tblLook w:val="04A0" w:firstRow="1" w:lastRow="0" w:firstColumn="1" w:lastColumn="0" w:noHBand="0" w:noVBand="1"/>
      </w:tblPr>
      <w:tblGrid>
        <w:gridCol w:w="2760"/>
        <w:gridCol w:w="7447"/>
      </w:tblGrid>
      <w:tr w:rsidR="00597CD9" w:rsidRPr="00E17DBD" w:rsidTr="00E17DBD">
        <w:trPr>
          <w:trHeight w:val="34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597CD9" w:rsidRPr="00E17DBD" w:rsidRDefault="006B1925" w:rsidP="00E17DBD">
            <w:pPr>
              <w:spacing w:after="0" w:line="259" w:lineRule="auto"/>
              <w:ind w:left="0" w:firstLine="0"/>
              <w:jc w:val="left"/>
            </w:pPr>
            <w:r w:rsidRPr="00E17DBD">
              <w:t>Dates</w:t>
            </w: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</w:tcPr>
          <w:p w:rsidR="00597CD9" w:rsidRPr="00E17DBD" w:rsidRDefault="006B1925" w:rsidP="00E17DBD">
            <w:pPr>
              <w:spacing w:after="0" w:line="259" w:lineRule="auto"/>
              <w:ind w:left="72" w:firstLine="0"/>
              <w:jc w:val="left"/>
            </w:pPr>
            <w:r w:rsidRPr="00E17DBD">
              <w:t>01/09/20</w:t>
            </w:r>
            <w:r w:rsidR="00E17DBD" w:rsidRPr="00E17DBD">
              <w:t>15</w:t>
            </w:r>
            <w:r w:rsidRPr="00E17DBD">
              <w:t xml:space="preserve"> – 01/09/20</w:t>
            </w:r>
            <w:r w:rsidR="00E17DBD" w:rsidRPr="00E17DBD">
              <w:t>18</w:t>
            </w:r>
          </w:p>
        </w:tc>
      </w:tr>
      <w:tr w:rsidR="00597CD9" w:rsidRPr="00E17DBD" w:rsidTr="00E17DBD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597CD9" w:rsidRPr="00E17DBD" w:rsidRDefault="006B1925" w:rsidP="00E17DBD">
            <w:pPr>
              <w:spacing w:after="0" w:line="259" w:lineRule="auto"/>
              <w:ind w:left="0" w:firstLine="0"/>
              <w:jc w:val="left"/>
            </w:pPr>
            <w:r w:rsidRPr="00E17DBD">
              <w:t>Qualification</w:t>
            </w: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</w:tcPr>
          <w:p w:rsidR="00597CD9" w:rsidRPr="00E17DBD" w:rsidRDefault="006B1925" w:rsidP="00E17DBD">
            <w:pPr>
              <w:spacing w:after="0" w:line="259" w:lineRule="auto"/>
              <w:ind w:left="0" w:firstLine="0"/>
              <w:jc w:val="left"/>
            </w:pPr>
            <w:r w:rsidRPr="00E17DBD">
              <w:t xml:space="preserve">Post-graduate </w:t>
            </w:r>
            <w:r w:rsidR="00E17DBD" w:rsidRPr="00E17DBD">
              <w:t>student</w:t>
            </w:r>
            <w:r w:rsidRPr="00E17DBD">
              <w:t xml:space="preserve"> in </w:t>
            </w:r>
            <w:r w:rsidR="00E17DBD" w:rsidRPr="00E17DBD">
              <w:t>Philology</w:t>
            </w:r>
          </w:p>
        </w:tc>
      </w:tr>
      <w:tr w:rsidR="00E17DBD" w:rsidRPr="00E17DBD" w:rsidTr="00E17DBD">
        <w:trPr>
          <w:gridAfter w:val="1"/>
          <w:wAfter w:w="7447" w:type="dxa"/>
          <w:trHeight w:val="6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E17DBD" w:rsidRPr="00E17DBD" w:rsidRDefault="00E17DBD" w:rsidP="00E17DBD">
            <w:pPr>
              <w:spacing w:after="0" w:line="259" w:lineRule="auto"/>
              <w:ind w:left="0" w:firstLine="720"/>
              <w:jc w:val="left"/>
            </w:pPr>
          </w:p>
        </w:tc>
      </w:tr>
      <w:tr w:rsidR="00597CD9" w:rsidRPr="00E17DBD" w:rsidTr="00E17DBD">
        <w:trPr>
          <w:trHeight w:val="8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597CD9" w:rsidRPr="00E17DBD" w:rsidRDefault="00E17DBD" w:rsidP="00E17DBD">
            <w:pPr>
              <w:spacing w:after="0" w:line="259" w:lineRule="auto"/>
              <w:ind w:left="0" w:firstLine="0"/>
              <w:jc w:val="left"/>
            </w:pPr>
            <w:r>
              <w:t>In</w:t>
            </w:r>
            <w:r w:rsidR="006B1925" w:rsidRPr="00E17DBD">
              <w:t>stitution</w:t>
            </w: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</w:tcPr>
          <w:p w:rsidR="00597CD9" w:rsidRPr="00E17DBD" w:rsidRDefault="00E17DBD" w:rsidP="00E17DBD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proofErr w:type="spellStart"/>
            <w:r w:rsidRPr="00E17DBD">
              <w:rPr>
                <w:kern w:val="36"/>
                <w:szCs w:val="28"/>
                <w:lang w:val="en"/>
              </w:rPr>
              <w:t>Taras</w:t>
            </w:r>
            <w:proofErr w:type="spellEnd"/>
            <w:r w:rsidRPr="00E17DBD">
              <w:rPr>
                <w:kern w:val="36"/>
                <w:szCs w:val="28"/>
                <w:lang w:val="en"/>
              </w:rPr>
              <w:t xml:space="preserve"> Shevchenko National University of Kyiv, Institute of Philology</w:t>
            </w:r>
          </w:p>
        </w:tc>
      </w:tr>
      <w:tr w:rsidR="00597CD9" w:rsidRPr="00E17DBD" w:rsidTr="00E17DBD">
        <w:trPr>
          <w:trHeight w:val="48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9" w:rsidRPr="00E17DBD" w:rsidRDefault="006B1925" w:rsidP="00E17DBD">
            <w:pPr>
              <w:spacing w:after="0" w:line="259" w:lineRule="auto"/>
              <w:ind w:left="0" w:firstLine="0"/>
              <w:jc w:val="left"/>
            </w:pPr>
            <w:r w:rsidRPr="00E17DBD">
              <w:t>Dates</w:t>
            </w: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9" w:rsidRPr="00E17DBD" w:rsidRDefault="006B1925" w:rsidP="00E17DBD">
            <w:pPr>
              <w:spacing w:after="0" w:line="259" w:lineRule="auto"/>
              <w:ind w:left="72" w:firstLine="0"/>
              <w:jc w:val="left"/>
            </w:pPr>
            <w:r w:rsidRPr="00E17DBD">
              <w:t>01/09/200</w:t>
            </w:r>
            <w:r w:rsidR="00E17DBD" w:rsidRPr="00E17DBD">
              <w:t>4</w:t>
            </w:r>
            <w:r w:rsidRPr="00E17DBD">
              <w:t xml:space="preserve"> – </w:t>
            </w:r>
            <w:r w:rsidR="00E17DBD" w:rsidRPr="00E17DBD">
              <w:t>30/</w:t>
            </w:r>
            <w:r w:rsidRPr="00E17DBD">
              <w:t>0</w:t>
            </w:r>
            <w:r w:rsidR="00E17DBD" w:rsidRPr="00E17DBD">
              <w:t>6/2009</w:t>
            </w:r>
          </w:p>
        </w:tc>
      </w:tr>
      <w:tr w:rsidR="00597CD9" w:rsidRPr="00E17DBD" w:rsidTr="00E17DBD">
        <w:trPr>
          <w:trHeight w:val="319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597CD9" w:rsidRPr="00E17DBD" w:rsidRDefault="006B1925" w:rsidP="00E17DBD">
            <w:pPr>
              <w:spacing w:after="0" w:line="259" w:lineRule="auto"/>
              <w:ind w:left="0" w:firstLine="0"/>
              <w:jc w:val="left"/>
            </w:pPr>
            <w:r w:rsidRPr="00E17DBD">
              <w:t>Qualification</w:t>
            </w: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</w:tcPr>
          <w:p w:rsidR="00597CD9" w:rsidRPr="00E17DBD" w:rsidRDefault="006B1925" w:rsidP="00E17DBD">
            <w:pPr>
              <w:spacing w:after="0" w:line="259" w:lineRule="auto"/>
              <w:ind w:left="72" w:firstLine="0"/>
              <w:jc w:val="left"/>
            </w:pPr>
            <w:r w:rsidRPr="00E17DBD">
              <w:t xml:space="preserve">Master of Arts in </w:t>
            </w:r>
            <w:r w:rsidR="00E17DBD" w:rsidRPr="00E17DBD">
              <w:t>Philology</w:t>
            </w:r>
          </w:p>
        </w:tc>
      </w:tr>
      <w:tr w:rsidR="00597CD9" w:rsidRPr="00E17DBD" w:rsidTr="00E17DBD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597CD9" w:rsidRPr="00E17DBD" w:rsidRDefault="006B1925" w:rsidP="00E17DBD">
            <w:pPr>
              <w:spacing w:after="0" w:line="259" w:lineRule="auto"/>
              <w:ind w:left="0" w:firstLine="0"/>
              <w:jc w:val="left"/>
            </w:pPr>
            <w:r w:rsidRPr="00E17DBD">
              <w:t>Subjects covered</w:t>
            </w: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</w:tcPr>
          <w:p w:rsidR="00597CD9" w:rsidRPr="00E17DBD" w:rsidRDefault="00E17DBD" w:rsidP="00E17DBD">
            <w:pPr>
              <w:spacing w:after="0" w:line="259" w:lineRule="auto"/>
              <w:ind w:left="72" w:firstLine="0"/>
              <w:jc w:val="left"/>
            </w:pPr>
            <w:r w:rsidRPr="00E17DBD">
              <w:t>English philology, Ukrainian philology</w:t>
            </w:r>
          </w:p>
        </w:tc>
      </w:tr>
      <w:tr w:rsidR="00597CD9" w:rsidRPr="00E17DBD" w:rsidTr="00E17DBD">
        <w:trPr>
          <w:trHeight w:val="8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597CD9" w:rsidRPr="00E17DBD" w:rsidRDefault="006B1925" w:rsidP="00E17DBD">
            <w:pPr>
              <w:spacing w:after="0" w:line="259" w:lineRule="auto"/>
              <w:ind w:left="0" w:firstLine="0"/>
              <w:jc w:val="left"/>
            </w:pPr>
            <w:r w:rsidRPr="00E17DBD">
              <w:t>Institution</w:t>
            </w: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</w:tcPr>
          <w:p w:rsidR="00597CD9" w:rsidRPr="00E17DBD" w:rsidRDefault="00E17DBD" w:rsidP="00E17DBD">
            <w:pPr>
              <w:spacing w:after="0" w:line="259" w:lineRule="auto"/>
              <w:ind w:left="72" w:firstLine="0"/>
              <w:rPr>
                <w:szCs w:val="28"/>
              </w:rPr>
            </w:pPr>
            <w:proofErr w:type="spellStart"/>
            <w:r w:rsidRPr="00E17DBD">
              <w:rPr>
                <w:kern w:val="36"/>
                <w:szCs w:val="28"/>
                <w:lang w:val="en"/>
              </w:rPr>
              <w:t>Taras</w:t>
            </w:r>
            <w:proofErr w:type="spellEnd"/>
            <w:r w:rsidRPr="00E17DBD">
              <w:rPr>
                <w:kern w:val="36"/>
                <w:szCs w:val="28"/>
                <w:lang w:val="en"/>
              </w:rPr>
              <w:t xml:space="preserve"> Shevchenko National University of Kyiv, Institute of Philology</w:t>
            </w:r>
          </w:p>
        </w:tc>
      </w:tr>
      <w:tr w:rsidR="00597CD9" w:rsidRPr="00E17DBD" w:rsidTr="00E17DBD">
        <w:trPr>
          <w:trHeight w:val="48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9" w:rsidRPr="00E17DBD" w:rsidRDefault="00597CD9" w:rsidP="00E17DB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9" w:rsidRPr="00E17DBD" w:rsidRDefault="00597CD9" w:rsidP="00E17DBD">
            <w:pPr>
              <w:spacing w:after="0" w:line="259" w:lineRule="auto"/>
              <w:ind w:left="72" w:firstLine="0"/>
              <w:jc w:val="left"/>
            </w:pPr>
          </w:p>
        </w:tc>
      </w:tr>
      <w:tr w:rsidR="00597CD9" w:rsidRPr="00E17DBD" w:rsidTr="00E17DBD">
        <w:trPr>
          <w:trHeight w:val="319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597CD9" w:rsidRPr="00E17DBD" w:rsidRDefault="00597CD9" w:rsidP="00E17DB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</w:tcPr>
          <w:p w:rsidR="00597CD9" w:rsidRPr="00E17DBD" w:rsidRDefault="00597CD9" w:rsidP="00E17DBD">
            <w:pPr>
              <w:spacing w:after="0" w:line="259" w:lineRule="auto"/>
              <w:ind w:left="72" w:firstLine="0"/>
              <w:jc w:val="left"/>
            </w:pPr>
          </w:p>
        </w:tc>
      </w:tr>
      <w:tr w:rsidR="00597CD9" w:rsidRPr="00E17DBD" w:rsidTr="00E17DBD">
        <w:trPr>
          <w:trHeight w:val="641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597CD9" w:rsidRPr="00E17DBD" w:rsidRDefault="00597CD9" w:rsidP="00E17DB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</w:tcPr>
          <w:p w:rsidR="00597CD9" w:rsidRPr="00E17DBD" w:rsidRDefault="00597CD9" w:rsidP="00E17DBD">
            <w:pPr>
              <w:spacing w:after="0" w:line="259" w:lineRule="auto"/>
              <w:ind w:left="72" w:firstLine="0"/>
            </w:pPr>
          </w:p>
        </w:tc>
      </w:tr>
      <w:tr w:rsidR="00597CD9" w:rsidRPr="00E17DBD" w:rsidTr="00E17DBD">
        <w:trPr>
          <w:trHeight w:val="799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597CD9" w:rsidRPr="00E17DBD" w:rsidRDefault="00597CD9" w:rsidP="00E17DB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</w:tcPr>
          <w:p w:rsidR="00597CD9" w:rsidRPr="00E17DBD" w:rsidRDefault="00597CD9" w:rsidP="00E17DBD">
            <w:pPr>
              <w:spacing w:after="0" w:line="259" w:lineRule="auto"/>
              <w:ind w:left="72" w:firstLine="0"/>
            </w:pPr>
          </w:p>
        </w:tc>
      </w:tr>
      <w:tr w:rsidR="00597CD9" w:rsidRPr="00E17DBD" w:rsidTr="00E17DBD">
        <w:trPr>
          <w:trHeight w:val="48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9" w:rsidRPr="00E17DBD" w:rsidRDefault="00597CD9" w:rsidP="00E17DB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CD9" w:rsidRPr="00E17DBD" w:rsidRDefault="00597CD9" w:rsidP="00E17DBD">
            <w:pPr>
              <w:spacing w:after="0" w:line="259" w:lineRule="auto"/>
              <w:ind w:left="72" w:firstLine="0"/>
              <w:jc w:val="left"/>
            </w:pPr>
          </w:p>
        </w:tc>
      </w:tr>
      <w:tr w:rsidR="00597CD9" w:rsidRPr="00E17DBD" w:rsidTr="00E17DBD">
        <w:trPr>
          <w:trHeight w:val="32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597CD9" w:rsidRPr="00E17DBD" w:rsidRDefault="00597CD9" w:rsidP="00E17DB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</w:tcPr>
          <w:p w:rsidR="00597CD9" w:rsidRPr="00E17DBD" w:rsidRDefault="00597CD9" w:rsidP="00E17DBD">
            <w:pPr>
              <w:spacing w:after="0" w:line="259" w:lineRule="auto"/>
              <w:ind w:left="72" w:firstLine="0"/>
            </w:pPr>
          </w:p>
        </w:tc>
      </w:tr>
      <w:tr w:rsidR="00597CD9" w:rsidRPr="00E17DBD" w:rsidTr="00E17DBD">
        <w:trPr>
          <w:trHeight w:val="64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597CD9" w:rsidRPr="00E17DBD" w:rsidRDefault="00597CD9" w:rsidP="00E17DB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</w:tcPr>
          <w:p w:rsidR="00597CD9" w:rsidRPr="00E17DBD" w:rsidRDefault="00597CD9" w:rsidP="00E17DBD">
            <w:pPr>
              <w:spacing w:after="0" w:line="259" w:lineRule="auto"/>
              <w:ind w:left="72" w:firstLine="0"/>
              <w:jc w:val="left"/>
            </w:pPr>
          </w:p>
        </w:tc>
      </w:tr>
      <w:tr w:rsidR="00597CD9" w:rsidRPr="00E17DBD" w:rsidTr="00E17DBD">
        <w:trPr>
          <w:trHeight w:val="666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597CD9" w:rsidRPr="00E17DBD" w:rsidRDefault="00597CD9" w:rsidP="00E17DBD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7447" w:type="dxa"/>
            <w:tcBorders>
              <w:top w:val="nil"/>
              <w:left w:val="nil"/>
              <w:bottom w:val="nil"/>
              <w:right w:val="nil"/>
            </w:tcBorders>
          </w:tcPr>
          <w:p w:rsidR="00597CD9" w:rsidRPr="00E17DBD" w:rsidRDefault="00597CD9" w:rsidP="00E17DBD">
            <w:pPr>
              <w:spacing w:after="0" w:line="259" w:lineRule="auto"/>
              <w:ind w:left="72" w:firstLine="0"/>
            </w:pPr>
          </w:p>
        </w:tc>
      </w:tr>
    </w:tbl>
    <w:p w:rsidR="00ED0352" w:rsidRPr="00E17DBD" w:rsidRDefault="00E17DBD">
      <w:r w:rsidRPr="00E17DBD">
        <w:lastRenderedPageBreak/>
        <w:br w:type="textWrapping" w:clear="all"/>
      </w:r>
    </w:p>
    <w:sectPr w:rsidR="00ED0352" w:rsidRPr="00E17DBD">
      <w:pgSz w:w="11952" w:h="16848"/>
      <w:pgMar w:top="833" w:right="708" w:bottom="86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D9"/>
    <w:rsid w:val="00597CD9"/>
    <w:rsid w:val="005C1F43"/>
    <w:rsid w:val="0069230C"/>
    <w:rsid w:val="006A0049"/>
    <w:rsid w:val="006B1164"/>
    <w:rsid w:val="006B1925"/>
    <w:rsid w:val="00CF54E1"/>
    <w:rsid w:val="00E17DBD"/>
    <w:rsid w:val="00ED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7F169"/>
  <w15:docId w15:val="{1EEFAE73-476F-49B2-8149-05AFBFBE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FF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Vita</cp:lastModifiedBy>
  <cp:revision>2</cp:revision>
  <dcterms:created xsi:type="dcterms:W3CDTF">2019-08-08T12:49:00Z</dcterms:created>
  <dcterms:modified xsi:type="dcterms:W3CDTF">2019-08-08T12:49:00Z</dcterms:modified>
</cp:coreProperties>
</file>