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06745" w14:textId="77777777" w:rsidR="00A75EA3" w:rsidRDefault="00A75EA3" w:rsidP="00086D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6946A" w14:textId="2E00877D" w:rsidR="00A75EA3" w:rsidRDefault="00A75EA3" w:rsidP="00721EF4">
      <w:pPr>
        <w:jc w:val="both"/>
        <w:rPr>
          <w:sz w:val="22"/>
          <w:szCs w:val="22"/>
        </w:rPr>
      </w:pPr>
      <w:r>
        <w:rPr>
          <w:sz w:val="22"/>
          <w:szCs w:val="22"/>
        </w:rPr>
        <w:t>Solution orientated, proactive</w:t>
      </w:r>
      <w:r w:rsidRPr="00AD2FA6">
        <w:rPr>
          <w:sz w:val="22"/>
          <w:szCs w:val="22"/>
        </w:rPr>
        <w:t xml:space="preserve"> </w:t>
      </w:r>
      <w:r>
        <w:rPr>
          <w:sz w:val="22"/>
          <w:szCs w:val="22"/>
        </w:rPr>
        <w:t>and personable</w:t>
      </w:r>
      <w:r w:rsidRPr="00AD2F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individual with LPC, </w:t>
      </w:r>
      <w:r w:rsidRPr="00AD2FA6">
        <w:rPr>
          <w:sz w:val="22"/>
          <w:szCs w:val="22"/>
        </w:rPr>
        <w:t>valuable transferable IT skills</w:t>
      </w:r>
      <w:r>
        <w:rPr>
          <w:sz w:val="22"/>
          <w:szCs w:val="22"/>
        </w:rPr>
        <w:t xml:space="preserve"> and able to work independently with minimal direction</w:t>
      </w:r>
      <w:r w:rsidRPr="00AD2FA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I am legal to work in the EU and USA and am willing to travel. </w:t>
      </w:r>
      <w:r w:rsidR="000F1DD6">
        <w:rPr>
          <w:sz w:val="22"/>
          <w:szCs w:val="22"/>
        </w:rPr>
        <w:t xml:space="preserve">I am looking for a permanent paralegal position or a training contract. </w:t>
      </w:r>
      <w:r>
        <w:rPr>
          <w:sz w:val="22"/>
          <w:szCs w:val="22"/>
        </w:rPr>
        <w:t>My salient qualifications are:</w:t>
      </w:r>
    </w:p>
    <w:p w14:paraId="202871E3" w14:textId="77777777" w:rsidR="00A75EA3" w:rsidRDefault="00A75EA3" w:rsidP="00721EF4">
      <w:pPr>
        <w:jc w:val="both"/>
        <w:rPr>
          <w:sz w:val="22"/>
          <w:szCs w:val="22"/>
        </w:rPr>
      </w:pPr>
    </w:p>
    <w:p w14:paraId="4AA5E0F7" w14:textId="77777777" w:rsidR="00A75EA3" w:rsidRDefault="00A75EA3" w:rsidP="00DA054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DA0542">
        <w:rPr>
          <w:sz w:val="22"/>
          <w:szCs w:val="22"/>
        </w:rPr>
        <w:t>Multilingual (English, Spanish, French and Italian)</w:t>
      </w:r>
    </w:p>
    <w:p w14:paraId="58B432DB" w14:textId="77777777" w:rsidR="00A75EA3" w:rsidRPr="00DA0542" w:rsidRDefault="00A75EA3" w:rsidP="00DA054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Over 10 years experience in a client-orientated business environment and strong interpersonal skills</w:t>
      </w:r>
    </w:p>
    <w:p w14:paraId="140FCE35" w14:textId="77777777" w:rsidR="00A75EA3" w:rsidRPr="00DA0542" w:rsidRDefault="00A75EA3" w:rsidP="00DA054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A0542">
        <w:rPr>
          <w:sz w:val="22"/>
          <w:szCs w:val="22"/>
        </w:rPr>
        <w:t xml:space="preserve"> years in Legal profession (Immigration, Employment, Compliance, Document Review</w:t>
      </w:r>
      <w:r>
        <w:rPr>
          <w:sz w:val="22"/>
          <w:szCs w:val="22"/>
        </w:rPr>
        <w:t>/ e-Discovery</w:t>
      </w:r>
      <w:r w:rsidRPr="00DA0542">
        <w:rPr>
          <w:sz w:val="22"/>
          <w:szCs w:val="22"/>
        </w:rPr>
        <w:t>, I</w:t>
      </w:r>
      <w:r>
        <w:rPr>
          <w:sz w:val="22"/>
          <w:szCs w:val="22"/>
        </w:rPr>
        <w:t>ntellectual Property</w:t>
      </w:r>
      <w:r w:rsidRPr="00DA0542">
        <w:rPr>
          <w:sz w:val="22"/>
          <w:szCs w:val="22"/>
        </w:rPr>
        <w:t>)</w:t>
      </w:r>
    </w:p>
    <w:p w14:paraId="3D668824" w14:textId="77777777" w:rsidR="00A75EA3" w:rsidRPr="00DA0542" w:rsidRDefault="00A75EA3" w:rsidP="00DA054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DA0542">
        <w:rPr>
          <w:sz w:val="22"/>
          <w:szCs w:val="22"/>
        </w:rPr>
        <w:t>10 years in IT sector (</w:t>
      </w:r>
      <w:r>
        <w:rPr>
          <w:sz w:val="22"/>
          <w:szCs w:val="22"/>
        </w:rPr>
        <w:t xml:space="preserve">Web Programmer and </w:t>
      </w:r>
      <w:r w:rsidRPr="00DA0542">
        <w:rPr>
          <w:sz w:val="22"/>
          <w:szCs w:val="22"/>
        </w:rPr>
        <w:t>Project Manager</w:t>
      </w:r>
      <w:r>
        <w:rPr>
          <w:sz w:val="22"/>
          <w:szCs w:val="22"/>
        </w:rPr>
        <w:t xml:space="preserve"> using Agile and Prince2 methodologies</w:t>
      </w:r>
      <w:r w:rsidRPr="00DA0542">
        <w:rPr>
          <w:sz w:val="22"/>
          <w:szCs w:val="22"/>
        </w:rPr>
        <w:t>)</w:t>
      </w:r>
    </w:p>
    <w:p w14:paraId="2181B275" w14:textId="77777777" w:rsidR="00A75EA3" w:rsidRDefault="00A75EA3" w:rsidP="00DA054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Excellent written and oral communication skills</w:t>
      </w:r>
    </w:p>
    <w:p w14:paraId="07A80321" w14:textId="77777777" w:rsidR="00A75EA3" w:rsidRPr="00DA0542" w:rsidRDefault="00A75EA3" w:rsidP="00DA054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Software/Internet Tool: MS Office </w:t>
      </w:r>
      <w:r w:rsidR="00AD043E">
        <w:rPr>
          <w:sz w:val="22"/>
          <w:szCs w:val="22"/>
        </w:rPr>
        <w:t xml:space="preserve">and </w:t>
      </w:r>
      <w:r>
        <w:rPr>
          <w:sz w:val="22"/>
          <w:szCs w:val="22"/>
        </w:rPr>
        <w:t>Project, Lexis Nexus, Westlaw, Relativity, Xerox</w:t>
      </w:r>
    </w:p>
    <w:p w14:paraId="538CCD8C" w14:textId="77777777" w:rsidR="00A75EA3" w:rsidRDefault="00A75EA3" w:rsidP="00DA0542"/>
    <w:p w14:paraId="5BB6556A" w14:textId="77777777" w:rsidR="00A75EA3" w:rsidRPr="00086D05" w:rsidRDefault="00A75EA3" w:rsidP="00B52312">
      <w:pPr>
        <w:pBdr>
          <w:bottom w:val="single" w:sz="4" w:space="1" w:color="auto"/>
        </w:pBdr>
        <w:rPr>
          <w:b/>
          <w:sz w:val="36"/>
          <w:szCs w:val="36"/>
        </w:rPr>
      </w:pPr>
      <w:r w:rsidRPr="00086D05">
        <w:rPr>
          <w:b/>
          <w:sz w:val="36"/>
          <w:szCs w:val="36"/>
        </w:rPr>
        <w:t>Education</w:t>
      </w:r>
      <w:r w:rsidRPr="00086D05">
        <w:rPr>
          <w:b/>
          <w:sz w:val="36"/>
          <w:szCs w:val="36"/>
        </w:rPr>
        <w:tab/>
      </w:r>
      <w:r w:rsidRPr="00086D05">
        <w:rPr>
          <w:b/>
          <w:sz w:val="36"/>
          <w:szCs w:val="36"/>
        </w:rPr>
        <w:tab/>
      </w:r>
    </w:p>
    <w:p w14:paraId="7CF7B060" w14:textId="77777777" w:rsidR="00A75EA3" w:rsidRDefault="00A75EA3" w:rsidP="00B52312"/>
    <w:p w14:paraId="45365028" w14:textId="5EE55E63" w:rsidR="00A75EA3" w:rsidRPr="008422BE" w:rsidRDefault="00A75EA3" w:rsidP="00B52312">
      <w:pPr>
        <w:rPr>
          <w:sz w:val="22"/>
          <w:szCs w:val="22"/>
        </w:rPr>
      </w:pPr>
      <w:r>
        <w:rPr>
          <w:sz w:val="22"/>
          <w:szCs w:val="22"/>
        </w:rPr>
        <w:t>Graduate Diploma in Law, Legal Practice Course and LLB</w:t>
      </w:r>
      <w:r w:rsidR="00083A4E">
        <w:rPr>
          <w:sz w:val="22"/>
          <w:szCs w:val="22"/>
        </w:rPr>
        <w:t>, Pass</w:t>
      </w:r>
      <w:r>
        <w:rPr>
          <w:sz w:val="22"/>
          <w:szCs w:val="22"/>
        </w:rPr>
        <w:t xml:space="preserve">. </w:t>
      </w:r>
      <w:r w:rsidR="000F1DD6">
        <w:rPr>
          <w:sz w:val="22"/>
          <w:szCs w:val="22"/>
        </w:rPr>
        <w:t>BPP Law School, UK</w:t>
      </w:r>
    </w:p>
    <w:p w14:paraId="5C0369D7" w14:textId="77777777" w:rsidR="00A75EA3" w:rsidRPr="008422BE" w:rsidRDefault="00A75EA3" w:rsidP="00B52312">
      <w:pPr>
        <w:rPr>
          <w:sz w:val="22"/>
          <w:szCs w:val="22"/>
        </w:rPr>
      </w:pPr>
      <w:r w:rsidRPr="008422BE">
        <w:rPr>
          <w:sz w:val="22"/>
          <w:szCs w:val="22"/>
        </w:rPr>
        <w:t>Masters of Science in Internet &amp; Multimedia Engineering, 2:1</w:t>
      </w:r>
      <w:r>
        <w:rPr>
          <w:sz w:val="22"/>
          <w:szCs w:val="22"/>
        </w:rPr>
        <w:t xml:space="preserve">. South Bank University, </w:t>
      </w:r>
      <w:r w:rsidRPr="008422BE">
        <w:rPr>
          <w:sz w:val="22"/>
          <w:szCs w:val="22"/>
        </w:rPr>
        <w:t>UK</w:t>
      </w:r>
      <w:r w:rsidRPr="008422BE">
        <w:rPr>
          <w:sz w:val="22"/>
          <w:szCs w:val="22"/>
        </w:rPr>
        <w:tab/>
      </w:r>
    </w:p>
    <w:p w14:paraId="471A5EA3" w14:textId="77777777" w:rsidR="00A75EA3" w:rsidRPr="008422BE" w:rsidRDefault="00A75EA3" w:rsidP="00B52312">
      <w:pPr>
        <w:rPr>
          <w:sz w:val="22"/>
          <w:szCs w:val="22"/>
        </w:rPr>
      </w:pPr>
      <w:r w:rsidRPr="008422BE">
        <w:rPr>
          <w:sz w:val="22"/>
          <w:szCs w:val="22"/>
        </w:rPr>
        <w:t>Bachelors of International Relations, 2:1 (3.42 GPA in USA)</w:t>
      </w:r>
      <w:r>
        <w:rPr>
          <w:sz w:val="22"/>
          <w:szCs w:val="22"/>
        </w:rPr>
        <w:t>. SFSU</w:t>
      </w:r>
      <w:r w:rsidRPr="008422BE">
        <w:rPr>
          <w:sz w:val="22"/>
          <w:szCs w:val="22"/>
        </w:rPr>
        <w:t xml:space="preserve">, USA </w:t>
      </w:r>
    </w:p>
    <w:p w14:paraId="59AD5D2B" w14:textId="77777777" w:rsidR="00A75EA3" w:rsidRDefault="00A75EA3" w:rsidP="003D3C18"/>
    <w:p w14:paraId="6ADC1F2C" w14:textId="77777777" w:rsidR="00A75EA3" w:rsidRPr="00086D05" w:rsidRDefault="00A75EA3" w:rsidP="003D3C18">
      <w:pPr>
        <w:pBdr>
          <w:bottom w:val="single" w:sz="4" w:space="1" w:color="auto"/>
        </w:pBdr>
        <w:rPr>
          <w:b/>
          <w:sz w:val="36"/>
          <w:szCs w:val="36"/>
        </w:rPr>
      </w:pPr>
      <w:r w:rsidRPr="00086D05">
        <w:rPr>
          <w:b/>
          <w:sz w:val="36"/>
          <w:szCs w:val="36"/>
        </w:rPr>
        <w:t>Career History</w:t>
      </w:r>
      <w:r w:rsidRPr="00086D05">
        <w:rPr>
          <w:b/>
          <w:sz w:val="36"/>
          <w:szCs w:val="36"/>
        </w:rPr>
        <w:tab/>
      </w:r>
    </w:p>
    <w:p w14:paraId="19A4D20C" w14:textId="77777777" w:rsidR="00A75EA3" w:rsidRDefault="00A75EA3" w:rsidP="00086D05"/>
    <w:p w14:paraId="484AFCF5" w14:textId="40475684" w:rsidR="009153D6" w:rsidRPr="008422BE" w:rsidRDefault="009153D6" w:rsidP="009153D6">
      <w:pPr>
        <w:rPr>
          <w:sz w:val="22"/>
          <w:szCs w:val="22"/>
        </w:rPr>
      </w:pPr>
      <w:r w:rsidRPr="008422BE">
        <w:rPr>
          <w:b/>
          <w:sz w:val="22"/>
          <w:szCs w:val="22"/>
        </w:rPr>
        <w:t>Paralegal</w:t>
      </w:r>
      <w:r>
        <w:rPr>
          <w:b/>
          <w:i/>
          <w:sz w:val="22"/>
          <w:szCs w:val="22"/>
        </w:rPr>
        <w:t>– Kidd Rapinet Solicitors</w:t>
      </w:r>
    </w:p>
    <w:p w14:paraId="7FD70E3A" w14:textId="17B668E4" w:rsidR="009153D6" w:rsidRPr="008422BE" w:rsidRDefault="009153D6" w:rsidP="009153D6">
      <w:pPr>
        <w:rPr>
          <w:sz w:val="22"/>
          <w:szCs w:val="22"/>
        </w:rPr>
      </w:pPr>
      <w:r>
        <w:rPr>
          <w:sz w:val="22"/>
          <w:szCs w:val="22"/>
        </w:rPr>
        <w:t>July</w:t>
      </w:r>
      <w:r w:rsidRPr="008422BE">
        <w:rPr>
          <w:sz w:val="22"/>
          <w:szCs w:val="22"/>
        </w:rPr>
        <w:t xml:space="preserve"> </w:t>
      </w:r>
      <w:r>
        <w:rPr>
          <w:sz w:val="22"/>
          <w:szCs w:val="22"/>
        </w:rPr>
        <w:t>– Present</w:t>
      </w:r>
    </w:p>
    <w:p w14:paraId="0E27E3A7" w14:textId="593091CA" w:rsidR="009153D6" w:rsidRPr="009153D6" w:rsidRDefault="009153D6" w:rsidP="009153D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153D6">
        <w:rPr>
          <w:sz w:val="22"/>
          <w:szCs w:val="22"/>
        </w:rPr>
        <w:t>Conduct of matters on behalf of clients and keep them updated as to progress of their matters, managing workload in line with clients’ expectations and ensuring deadlines are not missed</w:t>
      </w:r>
    </w:p>
    <w:p w14:paraId="2B5548AC" w14:textId="6F77554C" w:rsidR="009153D6" w:rsidRPr="009153D6" w:rsidRDefault="009153D6" w:rsidP="009153D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153D6">
        <w:rPr>
          <w:sz w:val="22"/>
          <w:szCs w:val="22"/>
        </w:rPr>
        <w:t>Management of support services including supervision of junior fee earning and secretarial staff</w:t>
      </w:r>
    </w:p>
    <w:p w14:paraId="01D1C182" w14:textId="36C9F62C" w:rsidR="009153D6" w:rsidRPr="009153D6" w:rsidRDefault="009153D6" w:rsidP="009153D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153D6">
        <w:rPr>
          <w:sz w:val="22"/>
          <w:szCs w:val="22"/>
        </w:rPr>
        <w:t>Compliance with regulatory requirements, including client care and anti-money laundering procedures</w:t>
      </w:r>
    </w:p>
    <w:p w14:paraId="66F95597" w14:textId="4E53B620" w:rsidR="009153D6" w:rsidRPr="009153D6" w:rsidRDefault="009153D6" w:rsidP="009153D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153D6">
        <w:rPr>
          <w:sz w:val="22"/>
          <w:szCs w:val="22"/>
        </w:rPr>
        <w:t>Financial control, with particular regard to cashflow control through collection of monies on account, recording of time, prompt billing and collection of unpaid bills</w:t>
      </w:r>
    </w:p>
    <w:p w14:paraId="549B22CA" w14:textId="26C39148" w:rsidR="009153D6" w:rsidRPr="009153D6" w:rsidRDefault="009153D6" w:rsidP="009153D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9153D6">
        <w:rPr>
          <w:sz w:val="22"/>
          <w:szCs w:val="22"/>
        </w:rPr>
        <w:t>Conduct legal research into IP, employment &amp; contract law including procedural, administrative, or case law using hard copy &amp; online sources</w:t>
      </w:r>
    </w:p>
    <w:p w14:paraId="37A92FA7" w14:textId="77777777" w:rsidR="009153D6" w:rsidRDefault="009153D6" w:rsidP="00AD043E">
      <w:pPr>
        <w:rPr>
          <w:b/>
          <w:sz w:val="22"/>
          <w:szCs w:val="22"/>
        </w:rPr>
      </w:pPr>
    </w:p>
    <w:p w14:paraId="631AE1F6" w14:textId="77777777" w:rsidR="00AD043E" w:rsidRPr="008422BE" w:rsidRDefault="00AD043E" w:rsidP="00AD043E">
      <w:pPr>
        <w:rPr>
          <w:sz w:val="22"/>
          <w:szCs w:val="22"/>
        </w:rPr>
      </w:pPr>
      <w:r w:rsidRPr="008422BE">
        <w:rPr>
          <w:b/>
          <w:sz w:val="22"/>
          <w:szCs w:val="22"/>
        </w:rPr>
        <w:t>Paralegal</w:t>
      </w:r>
      <w:r>
        <w:rPr>
          <w:b/>
          <w:sz w:val="22"/>
          <w:szCs w:val="22"/>
        </w:rPr>
        <w:t xml:space="preserve"> (Temp)</w:t>
      </w:r>
      <w:r>
        <w:rPr>
          <w:b/>
          <w:i/>
          <w:sz w:val="22"/>
          <w:szCs w:val="22"/>
        </w:rPr>
        <w:t xml:space="preserve"> – Financial Conduct Authority</w:t>
      </w:r>
    </w:p>
    <w:p w14:paraId="195B7EC6" w14:textId="020649FE" w:rsidR="00AD043E" w:rsidRPr="008422BE" w:rsidRDefault="00AD043E" w:rsidP="00AD043E">
      <w:pPr>
        <w:rPr>
          <w:sz w:val="22"/>
          <w:szCs w:val="22"/>
        </w:rPr>
      </w:pPr>
      <w:r>
        <w:rPr>
          <w:sz w:val="22"/>
          <w:szCs w:val="22"/>
        </w:rPr>
        <w:t>Feb</w:t>
      </w:r>
      <w:r w:rsidRPr="008422BE">
        <w:rPr>
          <w:sz w:val="22"/>
          <w:szCs w:val="22"/>
        </w:rPr>
        <w:t xml:space="preserve"> </w:t>
      </w:r>
      <w:r w:rsidR="007875CF">
        <w:rPr>
          <w:sz w:val="22"/>
          <w:szCs w:val="22"/>
        </w:rPr>
        <w:t>– Jun 2014</w:t>
      </w:r>
    </w:p>
    <w:p w14:paraId="661B34B0" w14:textId="77777777" w:rsidR="00AD043E" w:rsidRDefault="00AD043E" w:rsidP="00AD043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D043E">
        <w:rPr>
          <w:sz w:val="22"/>
          <w:szCs w:val="22"/>
        </w:rPr>
        <w:t>Review, edit and advise on draft Handbook text before and after consultation for</w:t>
      </w:r>
      <w:r>
        <w:rPr>
          <w:sz w:val="22"/>
          <w:szCs w:val="22"/>
        </w:rPr>
        <w:t xml:space="preserve"> </w:t>
      </w:r>
      <w:r w:rsidRPr="00AD043E">
        <w:rPr>
          <w:sz w:val="22"/>
          <w:szCs w:val="22"/>
        </w:rPr>
        <w:t>its conformity wi</w:t>
      </w:r>
      <w:r>
        <w:rPr>
          <w:sz w:val="22"/>
          <w:szCs w:val="22"/>
        </w:rPr>
        <w:t>th established style guidelines</w:t>
      </w:r>
    </w:p>
    <w:p w14:paraId="3CC13E12" w14:textId="60D04D32" w:rsidR="00AD043E" w:rsidRDefault="00AD043E" w:rsidP="00AD043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D043E">
        <w:rPr>
          <w:sz w:val="22"/>
          <w:szCs w:val="22"/>
        </w:rPr>
        <w:t>Support the team to write the Policy Developme</w:t>
      </w:r>
      <w:r>
        <w:rPr>
          <w:sz w:val="22"/>
          <w:szCs w:val="22"/>
        </w:rPr>
        <w:t xml:space="preserve">nt Update (PDU) and review text </w:t>
      </w:r>
      <w:r w:rsidRPr="00AD043E">
        <w:rPr>
          <w:sz w:val="22"/>
          <w:szCs w:val="22"/>
        </w:rPr>
        <w:t>after FCA Board meetings to ensure document cap</w:t>
      </w:r>
      <w:r w:rsidR="008C6A18">
        <w:rPr>
          <w:sz w:val="22"/>
          <w:szCs w:val="22"/>
        </w:rPr>
        <w:t>tures all recent Policy changes</w:t>
      </w:r>
    </w:p>
    <w:p w14:paraId="5C771539" w14:textId="77777777" w:rsidR="00AD043E" w:rsidRDefault="00AD043E" w:rsidP="00AD043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D043E">
        <w:rPr>
          <w:sz w:val="22"/>
          <w:szCs w:val="22"/>
        </w:rPr>
        <w:t>Support the team in editing, proofing and publis</w:t>
      </w:r>
      <w:r>
        <w:rPr>
          <w:sz w:val="22"/>
          <w:szCs w:val="22"/>
        </w:rPr>
        <w:t>hing the Quarterly Consultation Paper (QCP)</w:t>
      </w:r>
    </w:p>
    <w:p w14:paraId="5F761FFF" w14:textId="38814708" w:rsidR="00AD043E" w:rsidRDefault="00AD043E" w:rsidP="00AD043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D043E">
        <w:rPr>
          <w:sz w:val="22"/>
          <w:szCs w:val="22"/>
        </w:rPr>
        <w:t>Approve Handbook release online and in pr</w:t>
      </w:r>
      <w:r w:rsidR="008C6A18">
        <w:rPr>
          <w:sz w:val="22"/>
          <w:szCs w:val="22"/>
        </w:rPr>
        <w:t>int and complete online testing</w:t>
      </w:r>
    </w:p>
    <w:p w14:paraId="51B64FE1" w14:textId="77777777" w:rsidR="00AD043E" w:rsidRDefault="00AD043E" w:rsidP="00AD043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D043E">
        <w:rPr>
          <w:sz w:val="22"/>
          <w:szCs w:val="22"/>
        </w:rPr>
        <w:t>Co-ordinate with the external contract provider en</w:t>
      </w:r>
      <w:r>
        <w:rPr>
          <w:sz w:val="22"/>
          <w:szCs w:val="22"/>
        </w:rPr>
        <w:t>suring they receive instruments in a timely manner</w:t>
      </w:r>
    </w:p>
    <w:p w14:paraId="5A234733" w14:textId="77777777" w:rsidR="00AD043E" w:rsidRDefault="00AD043E" w:rsidP="008422BE">
      <w:pPr>
        <w:rPr>
          <w:b/>
          <w:sz w:val="22"/>
          <w:szCs w:val="22"/>
        </w:rPr>
      </w:pPr>
    </w:p>
    <w:p w14:paraId="74519CE4" w14:textId="77777777" w:rsidR="000F1DD6" w:rsidRDefault="000F1DD6" w:rsidP="008422B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66F4EEA" w14:textId="59BE4B0A" w:rsidR="00A75EA3" w:rsidRPr="008422BE" w:rsidRDefault="00A75EA3" w:rsidP="008422BE">
      <w:pPr>
        <w:rPr>
          <w:sz w:val="22"/>
          <w:szCs w:val="22"/>
        </w:rPr>
      </w:pPr>
      <w:bookmarkStart w:id="0" w:name="_GoBack"/>
      <w:bookmarkEnd w:id="0"/>
      <w:r w:rsidRPr="008422BE">
        <w:rPr>
          <w:b/>
          <w:sz w:val="22"/>
          <w:szCs w:val="22"/>
        </w:rPr>
        <w:lastRenderedPageBreak/>
        <w:t>Paralegal</w:t>
      </w:r>
      <w:r>
        <w:rPr>
          <w:b/>
          <w:sz w:val="22"/>
          <w:szCs w:val="22"/>
        </w:rPr>
        <w:t xml:space="preserve"> (Temp)</w:t>
      </w:r>
      <w:r>
        <w:rPr>
          <w:b/>
          <w:i/>
          <w:sz w:val="22"/>
          <w:szCs w:val="22"/>
        </w:rPr>
        <w:t xml:space="preserve"> - </w:t>
      </w:r>
      <w:r w:rsidRPr="008422BE">
        <w:rPr>
          <w:b/>
          <w:i/>
          <w:sz w:val="22"/>
          <w:szCs w:val="22"/>
        </w:rPr>
        <w:t>Freshfields Bruckhaus Deringer</w:t>
      </w:r>
    </w:p>
    <w:p w14:paraId="47332340" w14:textId="77777777" w:rsidR="00A75EA3" w:rsidRPr="008422BE" w:rsidRDefault="00A75EA3" w:rsidP="008422BE">
      <w:pPr>
        <w:rPr>
          <w:sz w:val="22"/>
          <w:szCs w:val="22"/>
        </w:rPr>
      </w:pPr>
      <w:r>
        <w:rPr>
          <w:sz w:val="22"/>
          <w:szCs w:val="22"/>
        </w:rPr>
        <w:t>Feb</w:t>
      </w:r>
      <w:r w:rsidRPr="008422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2013 </w:t>
      </w:r>
      <w:r w:rsidR="00AD043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D043E">
        <w:rPr>
          <w:sz w:val="22"/>
          <w:szCs w:val="22"/>
        </w:rPr>
        <w:t>Feb 2014</w:t>
      </w:r>
    </w:p>
    <w:p w14:paraId="0FDC2997" w14:textId="77777777" w:rsidR="00A75EA3" w:rsidRPr="008422BE" w:rsidRDefault="00A75EA3" w:rsidP="008422B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22BE">
        <w:rPr>
          <w:sz w:val="22"/>
          <w:szCs w:val="22"/>
        </w:rPr>
        <w:t xml:space="preserve">Liaise with clients, </w:t>
      </w:r>
      <w:r>
        <w:rPr>
          <w:sz w:val="22"/>
          <w:szCs w:val="22"/>
        </w:rPr>
        <w:t xml:space="preserve">support </w:t>
      </w:r>
      <w:r w:rsidRPr="008422BE">
        <w:rPr>
          <w:sz w:val="22"/>
          <w:szCs w:val="22"/>
        </w:rPr>
        <w:t xml:space="preserve">counsel, solicitors </w:t>
      </w:r>
      <w:r>
        <w:rPr>
          <w:sz w:val="22"/>
          <w:szCs w:val="22"/>
        </w:rPr>
        <w:t>&amp;</w:t>
      </w:r>
      <w:r w:rsidRPr="008422BE">
        <w:rPr>
          <w:sz w:val="22"/>
          <w:szCs w:val="22"/>
        </w:rPr>
        <w:t xml:space="preserve"> court officials</w:t>
      </w:r>
    </w:p>
    <w:p w14:paraId="0C344972" w14:textId="77777777" w:rsidR="00A75EA3" w:rsidRPr="008422BE" w:rsidRDefault="00A75EA3" w:rsidP="008422B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22BE">
        <w:rPr>
          <w:sz w:val="22"/>
          <w:szCs w:val="22"/>
        </w:rPr>
        <w:t>Research law, inclu</w:t>
      </w:r>
      <w:r>
        <w:rPr>
          <w:sz w:val="22"/>
          <w:szCs w:val="22"/>
        </w:rPr>
        <w:t>ding procedural, administrative</w:t>
      </w:r>
      <w:r w:rsidRPr="008422BE">
        <w:rPr>
          <w:sz w:val="22"/>
          <w:szCs w:val="22"/>
        </w:rPr>
        <w:t xml:space="preserve"> or case law </w:t>
      </w:r>
    </w:p>
    <w:p w14:paraId="4CF247BF" w14:textId="77777777" w:rsidR="00A75EA3" w:rsidRDefault="00A75EA3" w:rsidP="008422B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Document review</w:t>
      </w:r>
      <w:r w:rsidRPr="008422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E-Discovery </w:t>
      </w:r>
      <w:r w:rsidRPr="008422BE">
        <w:rPr>
          <w:sz w:val="22"/>
          <w:szCs w:val="22"/>
        </w:rPr>
        <w:t xml:space="preserve">in areas of </w:t>
      </w:r>
      <w:r>
        <w:rPr>
          <w:sz w:val="22"/>
          <w:szCs w:val="22"/>
        </w:rPr>
        <w:t xml:space="preserve">Litigation, </w:t>
      </w:r>
      <w:r w:rsidRPr="008422BE">
        <w:rPr>
          <w:sz w:val="22"/>
          <w:szCs w:val="22"/>
        </w:rPr>
        <w:t xml:space="preserve">Competition </w:t>
      </w:r>
      <w:r>
        <w:rPr>
          <w:sz w:val="22"/>
          <w:szCs w:val="22"/>
        </w:rPr>
        <w:t>&amp;</w:t>
      </w:r>
      <w:r w:rsidRPr="008422BE">
        <w:rPr>
          <w:sz w:val="22"/>
          <w:szCs w:val="22"/>
        </w:rPr>
        <w:t xml:space="preserve"> Commercial Law</w:t>
      </w:r>
      <w:r w:rsidRPr="00E33459">
        <w:rPr>
          <w:sz w:val="22"/>
          <w:szCs w:val="22"/>
        </w:rPr>
        <w:t xml:space="preserve"> </w:t>
      </w:r>
      <w:r w:rsidRPr="008422BE">
        <w:rPr>
          <w:sz w:val="22"/>
          <w:szCs w:val="22"/>
        </w:rPr>
        <w:t>in Spanish, French &amp; Italian</w:t>
      </w:r>
    </w:p>
    <w:p w14:paraId="05B7401C" w14:textId="77777777" w:rsidR="00A75EA3" w:rsidRDefault="00A75EA3" w:rsidP="008422B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Translate &amp; transcribe supporting documentation</w:t>
      </w:r>
    </w:p>
    <w:p w14:paraId="62231DDA" w14:textId="77777777" w:rsidR="00A75EA3" w:rsidRPr="008422BE" w:rsidRDefault="00A75EA3" w:rsidP="008422B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947A3C">
        <w:rPr>
          <w:sz w:val="22"/>
          <w:szCs w:val="22"/>
        </w:rPr>
        <w:t>roactively performed a multifaceted assignment which included legal research, document review, transcription and translation in English, French, Italian and Spanish, within given time restrictions for two high profile cases</w:t>
      </w:r>
    </w:p>
    <w:p w14:paraId="5E77A594" w14:textId="0F685B32" w:rsidR="00AD043E" w:rsidRPr="000F1DD6" w:rsidRDefault="00A75EA3">
      <w:pPr>
        <w:rPr>
          <w:sz w:val="22"/>
          <w:szCs w:val="22"/>
        </w:rPr>
      </w:pPr>
      <w:r w:rsidRPr="008422BE">
        <w:rPr>
          <w:sz w:val="22"/>
          <w:szCs w:val="22"/>
        </w:rPr>
        <w:tab/>
      </w:r>
    </w:p>
    <w:p w14:paraId="2F1812D5" w14:textId="77777777" w:rsidR="00A75EA3" w:rsidRPr="008422BE" w:rsidRDefault="00A75EA3" w:rsidP="008422BE">
      <w:pPr>
        <w:rPr>
          <w:b/>
          <w:i/>
          <w:sz w:val="22"/>
          <w:szCs w:val="22"/>
        </w:rPr>
      </w:pPr>
      <w:r w:rsidRPr="008422BE">
        <w:rPr>
          <w:b/>
          <w:sz w:val="22"/>
          <w:szCs w:val="22"/>
        </w:rPr>
        <w:t>Compliance Consultant</w:t>
      </w:r>
      <w:r>
        <w:rPr>
          <w:b/>
          <w:sz w:val="22"/>
          <w:szCs w:val="22"/>
        </w:rPr>
        <w:t xml:space="preserve"> -</w:t>
      </w:r>
      <w:r w:rsidRPr="008422BE">
        <w:rPr>
          <w:b/>
          <w:i/>
          <w:sz w:val="22"/>
          <w:szCs w:val="22"/>
        </w:rPr>
        <w:t xml:space="preserve"> Fragomen, Del Rey, Bernsen &amp; Loewy</w:t>
      </w:r>
    </w:p>
    <w:p w14:paraId="499736B7" w14:textId="77777777" w:rsidR="00A75EA3" w:rsidRPr="008422BE" w:rsidRDefault="00A75EA3" w:rsidP="008422BE">
      <w:pPr>
        <w:rPr>
          <w:sz w:val="22"/>
          <w:szCs w:val="22"/>
        </w:rPr>
      </w:pPr>
      <w:r w:rsidRPr="008422BE">
        <w:rPr>
          <w:sz w:val="22"/>
          <w:szCs w:val="22"/>
        </w:rPr>
        <w:t>J</w:t>
      </w:r>
      <w:r>
        <w:rPr>
          <w:sz w:val="22"/>
          <w:szCs w:val="22"/>
        </w:rPr>
        <w:t>ul</w:t>
      </w:r>
      <w:r w:rsidRPr="008422BE">
        <w:rPr>
          <w:sz w:val="22"/>
          <w:szCs w:val="22"/>
        </w:rPr>
        <w:t xml:space="preserve"> – Oct 2013 </w:t>
      </w:r>
    </w:p>
    <w:p w14:paraId="491AF34E" w14:textId="77777777" w:rsidR="00A75EA3" w:rsidRPr="008422BE" w:rsidRDefault="00A75EA3" w:rsidP="008422B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22BE">
        <w:rPr>
          <w:sz w:val="22"/>
          <w:szCs w:val="22"/>
        </w:rPr>
        <w:t xml:space="preserve">Immigration case management in </w:t>
      </w:r>
      <w:r>
        <w:rPr>
          <w:sz w:val="22"/>
          <w:szCs w:val="22"/>
        </w:rPr>
        <w:t xml:space="preserve">various EMEA jurisdictions including </w:t>
      </w:r>
      <w:r w:rsidRPr="008422BE">
        <w:rPr>
          <w:sz w:val="22"/>
          <w:szCs w:val="22"/>
        </w:rPr>
        <w:t>Algeria</w:t>
      </w:r>
      <w:r>
        <w:rPr>
          <w:sz w:val="22"/>
          <w:szCs w:val="22"/>
        </w:rPr>
        <w:t>, Greece, Spain, Slovenia &amp; Italy, in French, Spanish &amp; Italian</w:t>
      </w:r>
    </w:p>
    <w:p w14:paraId="29F4D599" w14:textId="77777777" w:rsidR="00A75EA3" w:rsidRPr="008422BE" w:rsidRDefault="00A75EA3" w:rsidP="008422B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Respond</w:t>
      </w:r>
      <w:r w:rsidRPr="008422BE">
        <w:rPr>
          <w:sz w:val="22"/>
          <w:szCs w:val="22"/>
        </w:rPr>
        <w:t xml:space="preserve"> to legal</w:t>
      </w:r>
      <w:r>
        <w:rPr>
          <w:sz w:val="22"/>
          <w:szCs w:val="22"/>
        </w:rPr>
        <w:t xml:space="preserve"> </w:t>
      </w:r>
      <w:r w:rsidRPr="008422BE">
        <w:rPr>
          <w:sz w:val="22"/>
          <w:szCs w:val="22"/>
        </w:rPr>
        <w:t xml:space="preserve">enquiries </w:t>
      </w:r>
      <w:r>
        <w:rPr>
          <w:sz w:val="22"/>
          <w:szCs w:val="22"/>
        </w:rPr>
        <w:t>&amp;</w:t>
      </w:r>
      <w:r w:rsidRPr="008422BE">
        <w:rPr>
          <w:sz w:val="22"/>
          <w:szCs w:val="22"/>
        </w:rPr>
        <w:t xml:space="preserve"> liaising with clients </w:t>
      </w:r>
      <w:r>
        <w:rPr>
          <w:sz w:val="22"/>
          <w:szCs w:val="22"/>
        </w:rPr>
        <w:t>&amp;</w:t>
      </w:r>
      <w:r w:rsidRPr="008422BE">
        <w:rPr>
          <w:sz w:val="22"/>
          <w:szCs w:val="22"/>
        </w:rPr>
        <w:t xml:space="preserve"> co-counsel</w:t>
      </w:r>
    </w:p>
    <w:p w14:paraId="30B31564" w14:textId="77777777" w:rsidR="00A75EA3" w:rsidRPr="008422BE" w:rsidRDefault="00A75EA3" w:rsidP="008422B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Draft &amp; conduct internet research</w:t>
      </w:r>
      <w:r w:rsidRPr="008422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about legal </w:t>
      </w:r>
      <w:r w:rsidRPr="008422BE">
        <w:rPr>
          <w:sz w:val="22"/>
          <w:szCs w:val="22"/>
        </w:rPr>
        <w:t xml:space="preserve">country processes </w:t>
      </w:r>
      <w:r>
        <w:rPr>
          <w:sz w:val="22"/>
          <w:szCs w:val="22"/>
        </w:rPr>
        <w:t>&amp;</w:t>
      </w:r>
      <w:r w:rsidRPr="008422BE">
        <w:rPr>
          <w:sz w:val="22"/>
          <w:szCs w:val="22"/>
        </w:rPr>
        <w:t xml:space="preserve"> procedures</w:t>
      </w:r>
    </w:p>
    <w:p w14:paraId="614869C1" w14:textId="77777777" w:rsidR="00A75EA3" w:rsidRPr="00947A3C" w:rsidRDefault="00A75EA3" w:rsidP="008422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Research</w:t>
      </w:r>
      <w:r w:rsidRPr="008422BE">
        <w:rPr>
          <w:sz w:val="22"/>
          <w:szCs w:val="22"/>
        </w:rPr>
        <w:t xml:space="preserve"> corporate clients’ markets by industry/sector</w:t>
      </w:r>
    </w:p>
    <w:p w14:paraId="320DF572" w14:textId="77777777" w:rsidR="00AD043E" w:rsidRPr="00AD043E" w:rsidRDefault="00A75EA3" w:rsidP="008422BE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Pr="00947A3C">
        <w:rPr>
          <w:bCs/>
          <w:sz w:val="22"/>
          <w:szCs w:val="22"/>
        </w:rPr>
        <w:t xml:space="preserve">anaged a caseload of over 150 immigration cases in accordance with internal practices and immigration rules, updating </w:t>
      </w:r>
      <w:r>
        <w:rPr>
          <w:bCs/>
          <w:sz w:val="22"/>
          <w:szCs w:val="22"/>
        </w:rPr>
        <w:t xml:space="preserve">legal </w:t>
      </w:r>
      <w:r w:rsidRPr="00947A3C">
        <w:rPr>
          <w:bCs/>
          <w:sz w:val="22"/>
          <w:szCs w:val="22"/>
        </w:rPr>
        <w:t>records and providing legal support and guidance to client base</w:t>
      </w:r>
    </w:p>
    <w:p w14:paraId="5C8DD235" w14:textId="77777777" w:rsidR="00AD043E" w:rsidRDefault="00AD043E" w:rsidP="00AD043E">
      <w:pPr>
        <w:rPr>
          <w:b/>
          <w:sz w:val="22"/>
          <w:szCs w:val="22"/>
        </w:rPr>
      </w:pPr>
    </w:p>
    <w:p w14:paraId="47C61325" w14:textId="77777777" w:rsidR="00A75EA3" w:rsidRPr="00AD043E" w:rsidRDefault="00A75EA3" w:rsidP="00AD043E">
      <w:pPr>
        <w:rPr>
          <w:bCs/>
          <w:sz w:val="22"/>
          <w:szCs w:val="22"/>
        </w:rPr>
      </w:pPr>
      <w:r w:rsidRPr="00AD043E">
        <w:rPr>
          <w:b/>
          <w:sz w:val="22"/>
          <w:szCs w:val="22"/>
        </w:rPr>
        <w:t>Paralegal -</w:t>
      </w:r>
      <w:r w:rsidRPr="00AD043E">
        <w:rPr>
          <w:b/>
          <w:i/>
          <w:sz w:val="22"/>
          <w:szCs w:val="22"/>
        </w:rPr>
        <w:t xml:space="preserve"> New Media Law </w:t>
      </w:r>
    </w:p>
    <w:p w14:paraId="14D94EC2" w14:textId="77777777" w:rsidR="00A75EA3" w:rsidRPr="008422BE" w:rsidRDefault="00A75EA3" w:rsidP="008422BE">
      <w:pPr>
        <w:rPr>
          <w:sz w:val="22"/>
          <w:szCs w:val="22"/>
        </w:rPr>
      </w:pPr>
      <w:r>
        <w:rPr>
          <w:sz w:val="22"/>
          <w:szCs w:val="22"/>
        </w:rPr>
        <w:t>May</w:t>
      </w:r>
      <w:r w:rsidRPr="008422BE">
        <w:rPr>
          <w:sz w:val="22"/>
          <w:szCs w:val="22"/>
        </w:rPr>
        <w:t xml:space="preserve"> 2013 </w:t>
      </w:r>
    </w:p>
    <w:p w14:paraId="6FAF138F" w14:textId="77777777" w:rsidR="00A75EA3" w:rsidRPr="008422BE" w:rsidRDefault="00A75EA3" w:rsidP="00F33F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422BE">
        <w:rPr>
          <w:sz w:val="22"/>
          <w:szCs w:val="22"/>
        </w:rPr>
        <w:t>Research &amp; draft communications to fee earners &amp; courts</w:t>
      </w:r>
    </w:p>
    <w:p w14:paraId="2A8E3FCC" w14:textId="77777777" w:rsidR="00A75EA3" w:rsidRPr="008422BE" w:rsidRDefault="00A75EA3" w:rsidP="00F33F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422BE">
        <w:rPr>
          <w:sz w:val="22"/>
          <w:szCs w:val="22"/>
        </w:rPr>
        <w:t>Conduct legal research into IP, employment &amp; contract law including procedural, administrative, or case law using hard copy &amp; online sources</w:t>
      </w:r>
    </w:p>
    <w:p w14:paraId="2E324FD9" w14:textId="77777777" w:rsidR="00A75EA3" w:rsidRPr="008422BE" w:rsidRDefault="00A75EA3" w:rsidP="00F33F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422BE">
        <w:rPr>
          <w:sz w:val="22"/>
          <w:szCs w:val="22"/>
        </w:rPr>
        <w:t xml:space="preserve">Research &amp; </w:t>
      </w:r>
      <w:r>
        <w:rPr>
          <w:sz w:val="22"/>
          <w:szCs w:val="22"/>
        </w:rPr>
        <w:t>draft</w:t>
      </w:r>
      <w:r w:rsidRPr="008422BE">
        <w:rPr>
          <w:sz w:val="22"/>
          <w:szCs w:val="22"/>
        </w:rPr>
        <w:t xml:space="preserve"> briefing notes intended for fee earners</w:t>
      </w:r>
    </w:p>
    <w:p w14:paraId="5B2E1065" w14:textId="77777777" w:rsidR="00A75EA3" w:rsidRPr="008422BE" w:rsidRDefault="00A75EA3" w:rsidP="00F33F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422BE">
        <w:rPr>
          <w:sz w:val="22"/>
          <w:szCs w:val="22"/>
        </w:rPr>
        <w:t>Document review &amp; contribute to drafting of share purchase agreement</w:t>
      </w:r>
    </w:p>
    <w:p w14:paraId="1137E75C" w14:textId="77777777" w:rsidR="00A75EA3" w:rsidRPr="008422BE" w:rsidRDefault="00A75EA3" w:rsidP="00F33F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422BE">
        <w:rPr>
          <w:sz w:val="22"/>
          <w:szCs w:val="22"/>
        </w:rPr>
        <w:t xml:space="preserve">Assisted partners in areas of IP, Commercial Law </w:t>
      </w:r>
      <w:r>
        <w:rPr>
          <w:sz w:val="22"/>
          <w:szCs w:val="22"/>
        </w:rPr>
        <w:t>&amp;</w:t>
      </w:r>
      <w:r w:rsidRPr="008422BE">
        <w:rPr>
          <w:sz w:val="22"/>
          <w:szCs w:val="22"/>
        </w:rPr>
        <w:t xml:space="preserve"> Property Law</w:t>
      </w:r>
    </w:p>
    <w:p w14:paraId="28B360C8" w14:textId="77777777" w:rsidR="00A75EA3" w:rsidRPr="008422BE" w:rsidRDefault="00A75EA3" w:rsidP="00086D05">
      <w:pPr>
        <w:rPr>
          <w:sz w:val="22"/>
          <w:szCs w:val="22"/>
        </w:rPr>
      </w:pPr>
      <w:r w:rsidRPr="008422BE">
        <w:rPr>
          <w:sz w:val="22"/>
          <w:szCs w:val="22"/>
        </w:rPr>
        <w:tab/>
      </w:r>
      <w:r w:rsidRPr="008422BE">
        <w:rPr>
          <w:sz w:val="22"/>
          <w:szCs w:val="22"/>
        </w:rPr>
        <w:tab/>
      </w:r>
      <w:r w:rsidRPr="008422BE">
        <w:rPr>
          <w:sz w:val="22"/>
          <w:szCs w:val="22"/>
        </w:rPr>
        <w:tab/>
      </w:r>
      <w:r w:rsidRPr="008422BE">
        <w:rPr>
          <w:sz w:val="22"/>
          <w:szCs w:val="22"/>
        </w:rPr>
        <w:tab/>
      </w:r>
    </w:p>
    <w:p w14:paraId="0494A084" w14:textId="77777777" w:rsidR="00A75EA3" w:rsidRDefault="00A75EA3" w:rsidP="00086D05">
      <w:pPr>
        <w:rPr>
          <w:b/>
          <w:i/>
          <w:sz w:val="22"/>
          <w:szCs w:val="22"/>
        </w:rPr>
      </w:pPr>
      <w:r w:rsidRPr="008422BE">
        <w:rPr>
          <w:b/>
          <w:sz w:val="22"/>
          <w:szCs w:val="22"/>
        </w:rPr>
        <w:t>Paralegal</w:t>
      </w:r>
      <w:r>
        <w:rPr>
          <w:b/>
          <w:sz w:val="22"/>
          <w:szCs w:val="22"/>
        </w:rPr>
        <w:t xml:space="preserve"> -</w:t>
      </w:r>
      <w:r w:rsidRPr="008422BE">
        <w:rPr>
          <w:b/>
          <w:i/>
          <w:sz w:val="22"/>
          <w:szCs w:val="22"/>
        </w:rPr>
        <w:t xml:space="preserve"> Kidd Rapinet Solicitors</w:t>
      </w:r>
    </w:p>
    <w:p w14:paraId="54DEA2D9" w14:textId="77777777" w:rsidR="00A75EA3" w:rsidRPr="008422BE" w:rsidRDefault="00A75EA3" w:rsidP="00086D05">
      <w:pPr>
        <w:rPr>
          <w:sz w:val="22"/>
          <w:szCs w:val="22"/>
        </w:rPr>
      </w:pPr>
      <w:r w:rsidRPr="008422BE">
        <w:rPr>
          <w:sz w:val="22"/>
          <w:szCs w:val="22"/>
        </w:rPr>
        <w:t xml:space="preserve">Jan – </w:t>
      </w:r>
      <w:r>
        <w:rPr>
          <w:sz w:val="22"/>
          <w:szCs w:val="22"/>
        </w:rPr>
        <w:t>Feb</w:t>
      </w:r>
      <w:r w:rsidRPr="008422BE">
        <w:rPr>
          <w:sz w:val="22"/>
          <w:szCs w:val="22"/>
        </w:rPr>
        <w:t xml:space="preserve"> 2013 </w:t>
      </w:r>
    </w:p>
    <w:p w14:paraId="7C1A2FD4" w14:textId="77777777" w:rsidR="00A75EA3" w:rsidRPr="008422BE" w:rsidRDefault="00A75EA3" w:rsidP="00F33FF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422BE">
        <w:rPr>
          <w:sz w:val="22"/>
          <w:szCs w:val="22"/>
        </w:rPr>
        <w:t xml:space="preserve">Attend courts &amp; meetings &amp; performing other administrative duties </w:t>
      </w:r>
    </w:p>
    <w:p w14:paraId="13A9BF6B" w14:textId="77777777" w:rsidR="00A75EA3" w:rsidRPr="008422BE" w:rsidRDefault="00A75EA3" w:rsidP="00F33FF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422BE">
        <w:rPr>
          <w:sz w:val="22"/>
          <w:szCs w:val="22"/>
        </w:rPr>
        <w:t>Assemble &amp; analyse records from courts relevant to a case or client</w:t>
      </w:r>
    </w:p>
    <w:p w14:paraId="722138D2" w14:textId="77777777" w:rsidR="00A75EA3" w:rsidRPr="008422BE" w:rsidRDefault="00A75EA3" w:rsidP="00F33FF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422BE">
        <w:rPr>
          <w:sz w:val="22"/>
          <w:szCs w:val="22"/>
        </w:rPr>
        <w:t>Draft defences, legal communications to clients, memor</w:t>
      </w:r>
      <w:r>
        <w:rPr>
          <w:sz w:val="22"/>
          <w:szCs w:val="22"/>
        </w:rPr>
        <w:t>and</w:t>
      </w:r>
      <w:r w:rsidRPr="008422BE">
        <w:rPr>
          <w:sz w:val="22"/>
          <w:szCs w:val="22"/>
        </w:rPr>
        <w:t>ums, witness statements &amp; complete immigrations forms</w:t>
      </w:r>
      <w:r>
        <w:rPr>
          <w:sz w:val="22"/>
          <w:szCs w:val="22"/>
        </w:rPr>
        <w:t xml:space="preserve"> (Tier 2 and Tier 4)</w:t>
      </w:r>
    </w:p>
    <w:p w14:paraId="7BE681BA" w14:textId="77777777" w:rsidR="00A75EA3" w:rsidRPr="00366558" w:rsidRDefault="00A75EA3" w:rsidP="00086D0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Assist</w:t>
      </w:r>
      <w:r w:rsidRPr="008422BE">
        <w:rPr>
          <w:sz w:val="22"/>
          <w:szCs w:val="22"/>
        </w:rPr>
        <w:t xml:space="preserve"> partners </w:t>
      </w:r>
      <w:r>
        <w:rPr>
          <w:sz w:val="22"/>
          <w:szCs w:val="22"/>
        </w:rPr>
        <w:t>&amp;</w:t>
      </w:r>
      <w:r w:rsidRPr="008422BE">
        <w:rPr>
          <w:sz w:val="22"/>
          <w:szCs w:val="22"/>
        </w:rPr>
        <w:t xml:space="preserve"> associates in areas of IP, Commercial, Property, Employment </w:t>
      </w:r>
      <w:r>
        <w:rPr>
          <w:sz w:val="22"/>
          <w:szCs w:val="22"/>
        </w:rPr>
        <w:t>&amp;</w:t>
      </w:r>
      <w:r w:rsidRPr="008422BE">
        <w:rPr>
          <w:sz w:val="22"/>
          <w:szCs w:val="22"/>
        </w:rPr>
        <w:t xml:space="preserve"> Immigration Law </w:t>
      </w:r>
      <w:r>
        <w:rPr>
          <w:sz w:val="22"/>
          <w:szCs w:val="22"/>
        </w:rPr>
        <w:t>&amp;</w:t>
      </w:r>
      <w:r w:rsidRPr="008422BE">
        <w:rPr>
          <w:sz w:val="22"/>
          <w:szCs w:val="22"/>
        </w:rPr>
        <w:t xml:space="preserve"> Litigation</w:t>
      </w:r>
    </w:p>
    <w:p w14:paraId="550BA518" w14:textId="77777777" w:rsidR="00A75EA3" w:rsidRPr="00366558" w:rsidRDefault="00A75EA3" w:rsidP="00366558">
      <w:pPr>
        <w:ind w:left="360"/>
        <w:rPr>
          <w:sz w:val="22"/>
          <w:szCs w:val="22"/>
        </w:rPr>
      </w:pPr>
    </w:p>
    <w:p w14:paraId="3AC9728B" w14:textId="77777777" w:rsidR="00A75EA3" w:rsidRPr="00366558" w:rsidRDefault="00A75EA3" w:rsidP="00366558">
      <w:pPr>
        <w:rPr>
          <w:sz w:val="22"/>
          <w:szCs w:val="22"/>
        </w:rPr>
      </w:pPr>
      <w:r w:rsidRPr="00366558">
        <w:rPr>
          <w:b/>
          <w:sz w:val="22"/>
          <w:szCs w:val="22"/>
        </w:rPr>
        <w:t xml:space="preserve">Legal Representative - </w:t>
      </w:r>
      <w:r w:rsidRPr="00366558">
        <w:rPr>
          <w:b/>
          <w:i/>
          <w:sz w:val="22"/>
          <w:szCs w:val="22"/>
        </w:rPr>
        <w:t>Free Representation Unit</w:t>
      </w:r>
    </w:p>
    <w:p w14:paraId="5D3C1CC1" w14:textId="77777777" w:rsidR="00A75EA3" w:rsidRPr="00063D03" w:rsidRDefault="00A75EA3" w:rsidP="00086D05">
      <w:pPr>
        <w:rPr>
          <w:sz w:val="22"/>
          <w:szCs w:val="22"/>
        </w:rPr>
      </w:pPr>
      <w:r w:rsidRPr="008422BE">
        <w:rPr>
          <w:sz w:val="22"/>
          <w:szCs w:val="22"/>
        </w:rPr>
        <w:t>Sep 11 – Dec 12</w:t>
      </w:r>
    </w:p>
    <w:p w14:paraId="66280548" w14:textId="77777777" w:rsidR="00A75EA3" w:rsidRPr="008422BE" w:rsidRDefault="00A75EA3" w:rsidP="00F33FF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22BE">
        <w:rPr>
          <w:sz w:val="22"/>
          <w:szCs w:val="22"/>
        </w:rPr>
        <w:t>Conduct interviews w/clients to gather background info</w:t>
      </w:r>
    </w:p>
    <w:p w14:paraId="285F8DF3" w14:textId="77777777" w:rsidR="00A75EA3" w:rsidRPr="008422BE" w:rsidRDefault="00A75EA3" w:rsidP="00F33FF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Correspond w/clients, counsel</w:t>
      </w:r>
      <w:r w:rsidRPr="008422BE">
        <w:rPr>
          <w:sz w:val="22"/>
          <w:szCs w:val="22"/>
        </w:rPr>
        <w:t xml:space="preserve"> &amp; others on factual matters</w:t>
      </w:r>
    </w:p>
    <w:p w14:paraId="74D5613D" w14:textId="77777777" w:rsidR="00A75EA3" w:rsidRPr="008422BE" w:rsidRDefault="00A75EA3" w:rsidP="00F33FF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22BE">
        <w:rPr>
          <w:sz w:val="22"/>
          <w:szCs w:val="22"/>
        </w:rPr>
        <w:t>Inform clients periodically of case/matter status</w:t>
      </w:r>
    </w:p>
    <w:p w14:paraId="390069AE" w14:textId="77777777" w:rsidR="00A75EA3" w:rsidRPr="008422BE" w:rsidRDefault="00A75EA3" w:rsidP="00F33FF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22BE">
        <w:rPr>
          <w:sz w:val="22"/>
          <w:szCs w:val="22"/>
        </w:rPr>
        <w:t>Draft statements, schedule of loss &amp; other documents</w:t>
      </w:r>
    </w:p>
    <w:p w14:paraId="63E38B73" w14:textId="2FAC7E62" w:rsidR="00A75EA3" w:rsidRPr="000F1DD6" w:rsidRDefault="00A75EA3" w:rsidP="000F1DD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22BE">
        <w:rPr>
          <w:sz w:val="22"/>
          <w:szCs w:val="22"/>
        </w:rPr>
        <w:t xml:space="preserve">Interview witnesses, review statements &amp; </w:t>
      </w:r>
      <w:r>
        <w:rPr>
          <w:sz w:val="22"/>
          <w:szCs w:val="22"/>
        </w:rPr>
        <w:t>other</w:t>
      </w:r>
      <w:r w:rsidRPr="008422BE">
        <w:rPr>
          <w:sz w:val="22"/>
          <w:szCs w:val="22"/>
        </w:rPr>
        <w:t xml:space="preserve"> documentation</w:t>
      </w:r>
      <w:r w:rsidRPr="008422BE">
        <w:rPr>
          <w:sz w:val="22"/>
          <w:szCs w:val="22"/>
        </w:rPr>
        <w:tab/>
      </w:r>
      <w:r w:rsidRPr="008422BE">
        <w:rPr>
          <w:sz w:val="22"/>
          <w:szCs w:val="22"/>
        </w:rPr>
        <w:tab/>
      </w:r>
      <w:r w:rsidRPr="008422BE">
        <w:rPr>
          <w:sz w:val="22"/>
          <w:szCs w:val="22"/>
        </w:rPr>
        <w:tab/>
      </w:r>
      <w:r w:rsidRPr="008422BE">
        <w:rPr>
          <w:sz w:val="22"/>
          <w:szCs w:val="22"/>
        </w:rPr>
        <w:tab/>
      </w:r>
      <w:r w:rsidRPr="000F1DD6">
        <w:rPr>
          <w:sz w:val="22"/>
          <w:szCs w:val="22"/>
        </w:rPr>
        <w:tab/>
      </w:r>
      <w:r w:rsidRPr="000F1DD6">
        <w:rPr>
          <w:sz w:val="22"/>
          <w:szCs w:val="22"/>
        </w:rPr>
        <w:tab/>
      </w:r>
      <w:r w:rsidRPr="000F1DD6">
        <w:rPr>
          <w:sz w:val="22"/>
          <w:szCs w:val="22"/>
        </w:rPr>
        <w:tab/>
      </w:r>
      <w:r>
        <w:tab/>
      </w:r>
    </w:p>
    <w:p w14:paraId="2B69B19D" w14:textId="77777777" w:rsidR="00A75EA3" w:rsidRPr="00913B3D" w:rsidRDefault="00A75EA3" w:rsidP="003D3C18">
      <w:pPr>
        <w:pBdr>
          <w:bottom w:val="single" w:sz="4" w:space="1" w:color="auto"/>
        </w:pBdr>
        <w:rPr>
          <w:b/>
          <w:sz w:val="36"/>
          <w:szCs w:val="36"/>
        </w:rPr>
      </w:pPr>
      <w:r w:rsidRPr="00913B3D">
        <w:rPr>
          <w:b/>
          <w:sz w:val="36"/>
          <w:szCs w:val="36"/>
        </w:rPr>
        <w:t>Certifications</w:t>
      </w:r>
    </w:p>
    <w:p w14:paraId="10CFB106" w14:textId="77777777" w:rsidR="00A75EA3" w:rsidRDefault="00A75EA3" w:rsidP="00086D05"/>
    <w:p w14:paraId="0AC6F69E" w14:textId="77777777" w:rsidR="00A75EA3" w:rsidRDefault="00A75EA3" w:rsidP="00947A3C">
      <w:pPr>
        <w:rPr>
          <w:sz w:val="22"/>
          <w:szCs w:val="22"/>
        </w:rPr>
      </w:pPr>
      <w:r>
        <w:rPr>
          <w:sz w:val="22"/>
          <w:szCs w:val="22"/>
        </w:rPr>
        <w:t xml:space="preserve">Prince2 Project Management Practitioner </w:t>
      </w:r>
    </w:p>
    <w:p w14:paraId="0DEFD129" w14:textId="77777777" w:rsidR="00A75EA3" w:rsidRPr="008422BE" w:rsidRDefault="00A75EA3" w:rsidP="00086D05">
      <w:pPr>
        <w:rPr>
          <w:sz w:val="22"/>
          <w:szCs w:val="22"/>
        </w:rPr>
      </w:pPr>
      <w:r w:rsidRPr="008422BE">
        <w:rPr>
          <w:sz w:val="22"/>
          <w:szCs w:val="22"/>
        </w:rPr>
        <w:t>Microsoft Certified Professional Developer &amp; Technology Specialist</w:t>
      </w:r>
    </w:p>
    <w:p w14:paraId="4437C97E" w14:textId="77777777" w:rsidR="00A75EA3" w:rsidRPr="008422BE" w:rsidRDefault="00A75EA3" w:rsidP="00086D05">
      <w:pPr>
        <w:rPr>
          <w:sz w:val="22"/>
          <w:szCs w:val="22"/>
        </w:rPr>
      </w:pPr>
      <w:r w:rsidRPr="008422BE">
        <w:rPr>
          <w:sz w:val="22"/>
          <w:szCs w:val="22"/>
        </w:rPr>
        <w:t>EPiServer Certified Developer v.5</w:t>
      </w:r>
      <w:r w:rsidRPr="008422BE">
        <w:rPr>
          <w:sz w:val="22"/>
          <w:szCs w:val="22"/>
        </w:rPr>
        <w:tab/>
      </w:r>
    </w:p>
    <w:p w14:paraId="2B39B812" w14:textId="77777777" w:rsidR="00A75EA3" w:rsidRPr="008422BE" w:rsidRDefault="00A75EA3" w:rsidP="00086D05">
      <w:pPr>
        <w:rPr>
          <w:sz w:val="22"/>
          <w:szCs w:val="22"/>
        </w:rPr>
      </w:pPr>
      <w:r w:rsidRPr="008422BE">
        <w:rPr>
          <w:sz w:val="22"/>
          <w:szCs w:val="22"/>
        </w:rPr>
        <w:t>French Language Studies (level 6 of 9), United Nations Language School</w:t>
      </w:r>
    </w:p>
    <w:p w14:paraId="1428899C" w14:textId="3001674D" w:rsidR="00A75EA3" w:rsidRPr="00E93A6E" w:rsidRDefault="00A75EA3" w:rsidP="000F1DD6">
      <w:pPr>
        <w:rPr>
          <w:color w:val="FFFFFF"/>
          <w:sz w:val="10"/>
          <w:szCs w:val="10"/>
        </w:rPr>
      </w:pPr>
      <w:r w:rsidRPr="008422BE">
        <w:rPr>
          <w:sz w:val="22"/>
          <w:szCs w:val="22"/>
        </w:rPr>
        <w:t>English/Spanish Translation, San Diego State University. 2:1 (3.35 USA)</w:t>
      </w:r>
    </w:p>
    <w:sectPr w:rsidR="00A75EA3" w:rsidRPr="00E93A6E" w:rsidSect="000F1DD6">
      <w:headerReference w:type="even" r:id="rId9"/>
      <w:headerReference w:type="default" r:id="rId10"/>
      <w:footerReference w:type="even" r:id="rId11"/>
      <w:pgSz w:w="11900" w:h="16840"/>
      <w:pgMar w:top="851" w:right="1418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A8E25" w14:textId="77777777" w:rsidR="000F1DD6" w:rsidRDefault="000F1DD6" w:rsidP="00086D05">
      <w:r>
        <w:separator/>
      </w:r>
    </w:p>
  </w:endnote>
  <w:endnote w:type="continuationSeparator" w:id="0">
    <w:p w14:paraId="2BE394EB" w14:textId="77777777" w:rsidR="000F1DD6" w:rsidRDefault="000F1DD6" w:rsidP="0008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48442" w14:textId="2E45DAB1" w:rsidR="000F1DD6" w:rsidRPr="000F1DD6" w:rsidRDefault="000F1DD6" w:rsidP="000F1DD6">
    <w:pPr>
      <w:rPr>
        <w:color w:val="FFFFFF" w:themeColor="background1"/>
        <w:sz w:val="10"/>
        <w:szCs w:val="10"/>
      </w:rPr>
    </w:pPr>
    <w:r w:rsidRPr="000F1DD6">
      <w:rPr>
        <w:color w:val="FFFFFF" w:themeColor="background1"/>
        <w:sz w:val="10"/>
        <w:szCs w:val="10"/>
      </w:rPr>
      <w:t>Administrative Writing Skills Analysing Information Business Law Confident Contract Law Corporate Law Court Reporting Document Management Document Research Document Review &amp; Discovery Documentation Skills E-Discovery Electronic Disclosure Employment, Property &amp; IP Law Enthusiastic Flexible French International Relations IT Literate Italian Language Fluency Language Specific Software Law Enforcement Law Enforcement Software Legal Administration Skills Linguistics Litigation Support Oral &amp; Communication Skills Organisation Paralegal Proactive Research Skills Self-motivated Spanish Technical Skills Verbal Communication Willing to Travel Written Communication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368DE" w14:textId="77777777" w:rsidR="000F1DD6" w:rsidRDefault="000F1DD6" w:rsidP="00086D05">
      <w:r>
        <w:separator/>
      </w:r>
    </w:p>
  </w:footnote>
  <w:footnote w:type="continuationSeparator" w:id="0">
    <w:p w14:paraId="00A2A90E" w14:textId="77777777" w:rsidR="000F1DD6" w:rsidRDefault="000F1DD6" w:rsidP="00086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4"/>
      <w:gridCol w:w="8900"/>
    </w:tblGrid>
    <w:tr w:rsidR="000F1DD6" w:rsidRPr="0025191F" w14:paraId="29947D21" w14:textId="77777777" w:rsidTr="000F1DD6">
      <w:tc>
        <w:tcPr>
          <w:tcW w:w="212" w:type="pct"/>
          <w:tcBorders>
            <w:bottom w:val="nil"/>
            <w:right w:val="single" w:sz="4" w:space="0" w:color="BFBFBF"/>
          </w:tcBorders>
        </w:tcPr>
        <w:p w14:paraId="6024B429" w14:textId="77777777" w:rsidR="000F1DD6" w:rsidRPr="007B7F10" w:rsidRDefault="000F1DD6" w:rsidP="000F1DD6">
          <w:pPr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434C88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7B2084D3" w14:textId="0DA1A905" w:rsidR="000F1DD6" w:rsidRPr="0025191F" w:rsidRDefault="000F1DD6" w:rsidP="000F1DD6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1999504"/>
              <w:placeholder>
                <w:docPart w:val="102E75F179D25143934D90EF5BC1382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Victor Dollero</w:t>
              </w:r>
            </w:sdtContent>
          </w:sdt>
        </w:p>
      </w:tc>
    </w:tr>
  </w:tbl>
  <w:p w14:paraId="7C8DD530" w14:textId="77777777" w:rsidR="000F1DD6" w:rsidRDefault="000F1D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5459" w14:textId="77777777" w:rsidR="000F1DD6" w:rsidRDefault="000F1DD6" w:rsidP="000F1DD6">
    <w:pPr>
      <w:jc w:val="center"/>
      <w:rPr>
        <w:sz w:val="40"/>
        <w:szCs w:val="40"/>
      </w:rPr>
    </w:pPr>
  </w:p>
  <w:p w14:paraId="1C0FCFEA" w14:textId="77777777" w:rsidR="000F1DD6" w:rsidRPr="00086D05" w:rsidRDefault="000F1DD6" w:rsidP="000F1DD6">
    <w:pPr>
      <w:jc w:val="center"/>
      <w:rPr>
        <w:sz w:val="40"/>
        <w:szCs w:val="40"/>
      </w:rPr>
    </w:pPr>
    <w:r w:rsidRPr="00086D05">
      <w:rPr>
        <w:sz w:val="40"/>
        <w:szCs w:val="40"/>
      </w:rPr>
      <w:t>Victor Dollero</w:t>
    </w:r>
  </w:p>
  <w:p w14:paraId="25A810F6" w14:textId="77777777" w:rsidR="000F1DD6" w:rsidRDefault="000F1DD6" w:rsidP="000F1DD6">
    <w:pPr>
      <w:jc w:val="center"/>
    </w:pPr>
    <w:r>
      <w:t xml:space="preserve">London W1F 7SJ </w:t>
    </w:r>
    <w:r>
      <w:rPr>
        <w:rFonts w:ascii="Times New Roman" w:hAnsi="Times New Roman"/>
      </w:rPr>
      <w:t>▪</w:t>
    </w:r>
    <w:r>
      <w:t xml:space="preserve"> Mob: 07946 067111 * Email: vdollero@gmail.com</w:t>
    </w:r>
  </w:p>
  <w:p w14:paraId="5985892E" w14:textId="424D4C9D" w:rsidR="000F1DD6" w:rsidRPr="000F1DD6" w:rsidRDefault="000F1DD6" w:rsidP="000F1DD6">
    <w:pPr>
      <w:jc w:val="center"/>
    </w:pPr>
    <w:r>
      <w:t>Linked In: uk.linkedin.com/pub/victor-dollero/2/19b/700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052"/>
    <w:multiLevelType w:val="hybridMultilevel"/>
    <w:tmpl w:val="D3AC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4E37"/>
    <w:multiLevelType w:val="hybridMultilevel"/>
    <w:tmpl w:val="B736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2002"/>
    <w:multiLevelType w:val="hybridMultilevel"/>
    <w:tmpl w:val="4C48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F439E"/>
    <w:multiLevelType w:val="hybridMultilevel"/>
    <w:tmpl w:val="90C2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7FE5"/>
    <w:multiLevelType w:val="hybridMultilevel"/>
    <w:tmpl w:val="D0D4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544F1"/>
    <w:multiLevelType w:val="hybridMultilevel"/>
    <w:tmpl w:val="19A8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8792D"/>
    <w:multiLevelType w:val="hybridMultilevel"/>
    <w:tmpl w:val="1CF4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860DF"/>
    <w:multiLevelType w:val="hybridMultilevel"/>
    <w:tmpl w:val="3648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5436B"/>
    <w:multiLevelType w:val="hybridMultilevel"/>
    <w:tmpl w:val="5C90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05"/>
    <w:rsid w:val="00011DBC"/>
    <w:rsid w:val="00025328"/>
    <w:rsid w:val="000322F3"/>
    <w:rsid w:val="00063D03"/>
    <w:rsid w:val="00083A4E"/>
    <w:rsid w:val="00086D05"/>
    <w:rsid w:val="000B237E"/>
    <w:rsid w:val="000B287E"/>
    <w:rsid w:val="000D12DD"/>
    <w:rsid w:val="000F1DD6"/>
    <w:rsid w:val="00163B39"/>
    <w:rsid w:val="00173390"/>
    <w:rsid w:val="001777B1"/>
    <w:rsid w:val="001848FD"/>
    <w:rsid w:val="001B0DB1"/>
    <w:rsid w:val="001E49B6"/>
    <w:rsid w:val="00205384"/>
    <w:rsid w:val="00226737"/>
    <w:rsid w:val="00236B54"/>
    <w:rsid w:val="00247E99"/>
    <w:rsid w:val="00262C9D"/>
    <w:rsid w:val="00280943"/>
    <w:rsid w:val="00331A70"/>
    <w:rsid w:val="00340573"/>
    <w:rsid w:val="00356456"/>
    <w:rsid w:val="00366558"/>
    <w:rsid w:val="003A6376"/>
    <w:rsid w:val="003C2235"/>
    <w:rsid w:val="003C4DF7"/>
    <w:rsid w:val="003D3C18"/>
    <w:rsid w:val="00413F01"/>
    <w:rsid w:val="00414480"/>
    <w:rsid w:val="0043140C"/>
    <w:rsid w:val="00434C88"/>
    <w:rsid w:val="0046525F"/>
    <w:rsid w:val="00475DFA"/>
    <w:rsid w:val="00494CAF"/>
    <w:rsid w:val="00522147"/>
    <w:rsid w:val="0057428A"/>
    <w:rsid w:val="0058675E"/>
    <w:rsid w:val="005A6779"/>
    <w:rsid w:val="005F58BC"/>
    <w:rsid w:val="00610414"/>
    <w:rsid w:val="0065326E"/>
    <w:rsid w:val="00656403"/>
    <w:rsid w:val="006A6975"/>
    <w:rsid w:val="006B4DD7"/>
    <w:rsid w:val="006D11E8"/>
    <w:rsid w:val="006D447F"/>
    <w:rsid w:val="00721EF4"/>
    <w:rsid w:val="00781973"/>
    <w:rsid w:val="007875CF"/>
    <w:rsid w:val="007F0456"/>
    <w:rsid w:val="00833BF5"/>
    <w:rsid w:val="00833CB9"/>
    <w:rsid w:val="008422BE"/>
    <w:rsid w:val="008508A0"/>
    <w:rsid w:val="00864071"/>
    <w:rsid w:val="00874D16"/>
    <w:rsid w:val="008C5047"/>
    <w:rsid w:val="008C5C09"/>
    <w:rsid w:val="008C6A18"/>
    <w:rsid w:val="008D08F7"/>
    <w:rsid w:val="008D679F"/>
    <w:rsid w:val="00913B3D"/>
    <w:rsid w:val="009153D6"/>
    <w:rsid w:val="00915C83"/>
    <w:rsid w:val="00947A3C"/>
    <w:rsid w:val="00986C52"/>
    <w:rsid w:val="009D0A03"/>
    <w:rsid w:val="009D71A2"/>
    <w:rsid w:val="009F6D7A"/>
    <w:rsid w:val="00A75EA3"/>
    <w:rsid w:val="00A865C6"/>
    <w:rsid w:val="00AA1103"/>
    <w:rsid w:val="00AC2831"/>
    <w:rsid w:val="00AC381F"/>
    <w:rsid w:val="00AD043E"/>
    <w:rsid w:val="00AD2FA6"/>
    <w:rsid w:val="00B52312"/>
    <w:rsid w:val="00B87EA3"/>
    <w:rsid w:val="00BD5C08"/>
    <w:rsid w:val="00BE7641"/>
    <w:rsid w:val="00C42FAE"/>
    <w:rsid w:val="00CC2CE1"/>
    <w:rsid w:val="00D66CE2"/>
    <w:rsid w:val="00D84DB1"/>
    <w:rsid w:val="00DA0542"/>
    <w:rsid w:val="00DB3AB5"/>
    <w:rsid w:val="00DD7AA8"/>
    <w:rsid w:val="00E04BD2"/>
    <w:rsid w:val="00E3213E"/>
    <w:rsid w:val="00E33459"/>
    <w:rsid w:val="00E66CFC"/>
    <w:rsid w:val="00E75843"/>
    <w:rsid w:val="00E93A6E"/>
    <w:rsid w:val="00EA3CA2"/>
    <w:rsid w:val="00F00E52"/>
    <w:rsid w:val="00F32181"/>
    <w:rsid w:val="00F33FF2"/>
    <w:rsid w:val="00F62F7D"/>
    <w:rsid w:val="00FD0438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36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6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D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6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D0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3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6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D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6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D0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2E75F179D25143934D90EF5BC1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412F-C536-C846-8FFB-B14F6B068D6A}"/>
      </w:docPartPr>
      <w:docPartBody>
        <w:p w14:paraId="6663CA40" w14:textId="12275901" w:rsidR="00E36CB1" w:rsidRDefault="00E36CB1" w:rsidP="00E36CB1">
          <w:pPr>
            <w:pStyle w:val="102E75F179D25143934D90EF5BC1382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1"/>
    <w:rsid w:val="00E3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E75F179D25143934D90EF5BC13820">
    <w:name w:val="102E75F179D25143934D90EF5BC13820"/>
    <w:rsid w:val="00E36CB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E75F179D25143934D90EF5BC13820">
    <w:name w:val="102E75F179D25143934D90EF5BC13820"/>
    <w:rsid w:val="00E36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BC8A0-F02C-D54A-8352-C26A965A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 Dollero</vt:lpstr>
    </vt:vector>
  </TitlesOfParts>
  <Company>Financial Conduct Authority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Dollero</dc:title>
  <dc:creator>Victor Dollero</dc:creator>
  <cp:lastModifiedBy>Victor Dollero</cp:lastModifiedBy>
  <cp:revision>3</cp:revision>
  <cp:lastPrinted>2013-12-16T13:55:00Z</cp:lastPrinted>
  <dcterms:created xsi:type="dcterms:W3CDTF">2014-10-14T07:09:00Z</dcterms:created>
  <dcterms:modified xsi:type="dcterms:W3CDTF">2014-10-14T07:10:00Z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LocalDoc">
    <vt:lpwstr>True</vt:lpwstr>
  </property>
</Properties>
</file>