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9" w:rsidRPr="00CB2D24" w:rsidRDefault="00025789" w:rsidP="00C43C41">
      <w:pPr>
        <w:shd w:val="clear" w:color="auto" w:fill="FFFFFF"/>
        <w:jc w:val="right"/>
        <w:rPr>
          <w:rFonts w:ascii="Verdana" w:hAnsi="Verdana"/>
          <w:sz w:val="17"/>
          <w:szCs w:val="17"/>
          <w:lang w:val="de-DE"/>
        </w:rPr>
      </w:pPr>
      <w:r w:rsidRPr="00CB2D24">
        <w:rPr>
          <w:rFonts w:ascii="Verdana" w:hAnsi="Verdana"/>
          <w:sz w:val="17"/>
          <w:szCs w:val="17"/>
          <w:lang w:val="de-DE"/>
        </w:rPr>
        <w:t xml:space="preserve">F-968, </w:t>
      </w:r>
      <w:r w:rsidR="004761FD" w:rsidRPr="00CB2D24">
        <w:rPr>
          <w:rFonts w:ascii="Verdana" w:hAnsi="Verdana"/>
          <w:sz w:val="17"/>
          <w:szCs w:val="17"/>
          <w:lang w:val="de-DE"/>
        </w:rPr>
        <w:t>Kavi Nagar</w:t>
      </w:r>
      <w:r w:rsidRPr="00CB2D24">
        <w:rPr>
          <w:rFonts w:ascii="Verdana" w:hAnsi="Verdana"/>
          <w:sz w:val="17"/>
          <w:szCs w:val="17"/>
          <w:lang w:val="de-DE"/>
        </w:rPr>
        <w:t>, Ghaziabad</w:t>
      </w:r>
    </w:p>
    <w:p w:rsidR="00C43C41" w:rsidRPr="00CB2D24" w:rsidRDefault="003523A8" w:rsidP="00C43C41">
      <w:pPr>
        <w:shd w:val="clear" w:color="auto" w:fill="FFFFFF"/>
        <w:jc w:val="right"/>
        <w:rPr>
          <w:rFonts w:ascii="Verdana" w:hAnsi="Verdana"/>
          <w:sz w:val="17"/>
          <w:szCs w:val="17"/>
          <w:lang w:val="de-DE"/>
        </w:rPr>
      </w:pPr>
      <w:r w:rsidRPr="00CB2D24">
        <w:rPr>
          <w:rFonts w:ascii="Verdana" w:hAnsi="Verdana"/>
          <w:sz w:val="17"/>
          <w:szCs w:val="17"/>
          <w:lang w:val="de-DE"/>
        </w:rPr>
        <w:t>SKYPE ID: vntnation</w:t>
      </w:r>
    </w:p>
    <w:p w:rsidR="00930850" w:rsidRDefault="00930850" w:rsidP="00C43C41">
      <w:pPr>
        <w:shd w:val="clear" w:color="auto" w:fill="FFFFFF"/>
        <w:jc w:val="righ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EMAIL: vntnation@hotmail.com</w:t>
      </w:r>
    </w:p>
    <w:p w:rsidR="00930850" w:rsidRDefault="00930850" w:rsidP="00C43C41">
      <w:pPr>
        <w:shd w:val="clear" w:color="auto" w:fill="FFFFFF"/>
        <w:jc w:val="right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MOBILE: 9718421425</w:t>
      </w:r>
    </w:p>
    <w:p w:rsidR="00C43C41" w:rsidRDefault="00F241FB" w:rsidP="00C43C41">
      <w:pPr>
        <w:pStyle w:val="Heading3"/>
        <w:pBdr>
          <w:bottom w:val="single" w:sz="12" w:space="0" w:color="DADADA"/>
        </w:pBd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Vibhuti </w:t>
      </w:r>
      <w:r w:rsidR="00C43C41">
        <w:rPr>
          <w:rFonts w:ascii="Arial" w:hAnsi="Arial" w:cs="Arial"/>
        </w:rPr>
        <w:t>Tiwari</w:t>
      </w:r>
    </w:p>
    <w:p w:rsidR="00C43C41" w:rsidRDefault="6FEBEA16" w:rsidP="6FEBEA16">
      <w:pPr>
        <w:shd w:val="clear" w:color="auto" w:fill="FFFFFF" w:themeFill="background1"/>
        <w:spacing w:line="270" w:lineRule="atLeast"/>
      </w:pPr>
      <w:r w:rsidRPr="6FEBEA16">
        <w:rPr>
          <w:rStyle w:val="Strong"/>
          <w:rFonts w:ascii="Arial" w:eastAsia="Arial" w:hAnsi="Arial" w:cs="Arial"/>
          <w:sz w:val="18"/>
          <w:szCs w:val="18"/>
        </w:rPr>
        <w:t>BCA, MA in English with 9 years of rich experience in Translation with Hands-on Experience in Content Editing &amp; Writing and Graphic Designing</w:t>
      </w:r>
      <w:r w:rsidR="00C43C41">
        <w:br/>
      </w:r>
      <w:r w:rsidRPr="6FEBEA16">
        <w:rPr>
          <w:rFonts w:ascii="Arial" w:eastAsia="Arial" w:hAnsi="Arial" w:cs="Arial"/>
          <w:sz w:val="18"/>
          <w:szCs w:val="18"/>
        </w:rPr>
        <w:t>Key Skills: English-Hindi-English Translation, Content Writing, Editing and Proof Reading for both medium of language, Book/Magazine Editing, Copy Editing, Content Writing, Feature Writing, Press Release Writing, Translation, Corporate Presentations, Graphic Designing, Creative, Target Oriented, Excellent Communication Skills.</w:t>
      </w:r>
    </w:p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Brief Profile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814"/>
        <w:gridCol w:w="173"/>
        <w:gridCol w:w="6653"/>
      </w:tblGrid>
      <w:tr w:rsidR="00C43C41" w:rsidTr="6FEBEA16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6FEBEA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6FEBEA1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Work Exp.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6FEBEA16" w:rsidP="00E22D40">
            <w:pPr>
              <w:rPr>
                <w:rFonts w:ascii="Arial" w:hAnsi="Arial" w:cs="Arial"/>
                <w:sz w:val="18"/>
                <w:szCs w:val="18"/>
              </w:rPr>
            </w:pPr>
            <w:r w:rsidRPr="6FEBEA16">
              <w:rPr>
                <w:rFonts w:ascii="Arial" w:eastAsia="Arial" w:hAnsi="Arial" w:cs="Arial"/>
                <w:sz w:val="18"/>
                <w:szCs w:val="18"/>
              </w:rPr>
              <w:t>9Year(s) 3Month(s)</w:t>
            </w:r>
          </w:p>
        </w:tc>
      </w:tr>
      <w:tr w:rsidR="00C43C41" w:rsidTr="6FEBEA16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Current Employer (Designation)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3523A8" w:rsidP="007170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Hindustan Times (Syndication)</w:t>
            </w:r>
            <w:r w:rsidR="00B71E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3C41">
              <w:rPr>
                <w:rFonts w:ascii="Arial" w:hAnsi="Arial" w:cs="Arial"/>
                <w:sz w:val="18"/>
                <w:szCs w:val="18"/>
              </w:rPr>
              <w:t>[</w:t>
            </w:r>
            <w:r w:rsidR="0071703C">
              <w:rPr>
                <w:rFonts w:ascii="Arial" w:hAnsi="Arial" w:cs="Arial"/>
                <w:sz w:val="18"/>
                <w:szCs w:val="18"/>
              </w:rPr>
              <w:t>Editor</w:t>
            </w:r>
            <w:r w:rsidR="00930850">
              <w:rPr>
                <w:rFonts w:ascii="Arial" w:hAnsi="Arial" w:cs="Arial"/>
                <w:sz w:val="18"/>
                <w:szCs w:val="18"/>
              </w:rPr>
              <w:t>/Sr. Translator</w:t>
            </w:r>
            <w:r w:rsidR="00C43C4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C43C41" w:rsidTr="6FEBEA16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Highest Degree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M.A (English)</w:t>
            </w:r>
          </w:p>
        </w:tc>
      </w:tr>
      <w:tr w:rsidR="00C43C41" w:rsidTr="6FEBEA16">
        <w:trPr>
          <w:tblCellSpacing w:w="0" w:type="dxa"/>
        </w:trPr>
        <w:tc>
          <w:tcPr>
            <w:tcW w:w="10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Birth (Gender)</w:t>
            </w:r>
          </w:p>
        </w:tc>
        <w:tc>
          <w:tcPr>
            <w:tcW w:w="10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3850" w:type="pct"/>
            <w:shd w:val="clear" w:color="auto" w:fill="auto"/>
          </w:tcPr>
          <w:p w:rsidR="00C43C41" w:rsidRDefault="00843A61" w:rsidP="00321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21E1D">
              <w:rPr>
                <w:rFonts w:ascii="Arial" w:hAnsi="Arial" w:cs="Arial"/>
                <w:sz w:val="18"/>
                <w:szCs w:val="18"/>
              </w:rPr>
              <w:t>7</w:t>
            </w:r>
            <w:r w:rsidR="00C43C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1E1D">
              <w:rPr>
                <w:rFonts w:ascii="Arial" w:hAnsi="Arial" w:cs="Arial"/>
                <w:sz w:val="18"/>
                <w:szCs w:val="18"/>
              </w:rPr>
              <w:t>Jul</w:t>
            </w:r>
            <w:r w:rsidR="00C43C41">
              <w:rPr>
                <w:rFonts w:ascii="Arial" w:hAnsi="Arial" w:cs="Arial"/>
                <w:sz w:val="18"/>
                <w:szCs w:val="18"/>
              </w:rPr>
              <w:t>, 198</w:t>
            </w:r>
            <w:r w:rsidR="00321E1D">
              <w:rPr>
                <w:rFonts w:ascii="Arial" w:hAnsi="Arial" w:cs="Arial"/>
                <w:sz w:val="18"/>
                <w:szCs w:val="18"/>
              </w:rPr>
              <w:t>5</w:t>
            </w:r>
            <w:r w:rsidR="00C43C41">
              <w:rPr>
                <w:rFonts w:ascii="Arial" w:hAnsi="Arial" w:cs="Arial"/>
                <w:sz w:val="18"/>
                <w:szCs w:val="18"/>
              </w:rPr>
              <w:t xml:space="preserve"> [Male]</w:t>
            </w:r>
          </w:p>
        </w:tc>
      </w:tr>
    </w:tbl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Summary of Skills &amp; Experience</w:t>
      </w:r>
    </w:p>
    <w:p w:rsidR="00C43C41" w:rsidRDefault="00C43C41" w:rsidP="00C43C41">
      <w:pPr>
        <w:shd w:val="clear" w:color="auto" w:fill="FFFFFF"/>
        <w:spacing w:after="240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Work Experience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31"/>
        <w:gridCol w:w="175"/>
        <w:gridCol w:w="7434"/>
      </w:tblGrid>
      <w:tr w:rsidR="0001353F" w:rsidTr="0001353F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01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01353F" w:rsidRDefault="002571E9" w:rsidP="004E4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2012</w:t>
            </w:r>
            <w:r w:rsidR="0001353F">
              <w:rPr>
                <w:rFonts w:ascii="Arial" w:hAnsi="Arial" w:cs="Arial"/>
                <w:sz w:val="18"/>
                <w:szCs w:val="18"/>
              </w:rPr>
              <w:t xml:space="preserve"> - Till Date</w:t>
            </w:r>
          </w:p>
        </w:tc>
      </w:tr>
      <w:tr w:rsidR="0001353F" w:rsidTr="0001353F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01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01353F" w:rsidRDefault="003523A8" w:rsidP="004E4B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Hindustan Times (Syndication)</w:t>
            </w:r>
          </w:p>
        </w:tc>
      </w:tr>
      <w:tr w:rsidR="0001353F" w:rsidTr="0001353F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01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01353F" w:rsidRDefault="002571E9" w:rsidP="003523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</w:t>
            </w:r>
            <w:r w:rsidR="00930850">
              <w:rPr>
                <w:rFonts w:ascii="Arial" w:hAnsi="Arial" w:cs="Arial"/>
                <w:sz w:val="18"/>
                <w:szCs w:val="18"/>
              </w:rPr>
              <w:t>/Sr. Translator</w:t>
            </w:r>
          </w:p>
        </w:tc>
      </w:tr>
      <w:tr w:rsidR="0001353F" w:rsidRPr="00986D03" w:rsidTr="0001353F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101" w:type="pct"/>
            <w:shd w:val="clear" w:color="auto" w:fill="auto"/>
          </w:tcPr>
          <w:p w:rsidR="0001353F" w:rsidRDefault="0001353F" w:rsidP="004E4B5E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01353F" w:rsidRPr="00986D03" w:rsidRDefault="003523A8" w:rsidP="009308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My job is to </w:t>
            </w:r>
            <w:r w:rsidR="00843A61">
              <w:rPr>
                <w:rFonts w:ascii="Arial" w:hAnsi="Arial" w:cs="Arial"/>
                <w:sz w:val="18"/>
                <w:szCs w:val="18"/>
              </w:rPr>
              <w:t>coordinate with the reporters and to collect the news articles related to</w:t>
            </w:r>
            <w:r w:rsidR="00930850">
              <w:rPr>
                <w:rFonts w:ascii="Arial" w:hAnsi="Arial" w:cs="Arial"/>
                <w:sz w:val="18"/>
                <w:szCs w:val="18"/>
              </w:rPr>
              <w:t xml:space="preserve"> my assigned section and then to translate,</w:t>
            </w:r>
            <w:r w:rsidR="00843A61">
              <w:rPr>
                <w:rFonts w:ascii="Arial" w:hAnsi="Arial" w:cs="Arial"/>
                <w:sz w:val="18"/>
                <w:szCs w:val="18"/>
              </w:rPr>
              <w:t xml:space="preserve"> edit, proofread and typeset the news as per the given guidelines.</w:t>
            </w:r>
          </w:p>
        </w:tc>
      </w:tr>
      <w:tr w:rsidR="0001353F" w:rsidRPr="00986D03" w:rsidTr="0001353F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auto"/>
          </w:tcPr>
          <w:p w:rsidR="0001353F" w:rsidRDefault="0001353F" w:rsidP="004E4B5E"/>
        </w:tc>
        <w:tc>
          <w:tcPr>
            <w:tcW w:w="4302" w:type="pct"/>
            <w:shd w:val="clear" w:color="auto" w:fill="auto"/>
          </w:tcPr>
          <w:p w:rsidR="0001353F" w:rsidRDefault="0001353F" w:rsidP="004E4B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57FD" w:rsidTr="006E57FD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01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6E57FD" w:rsidRDefault="003C1B4A" w:rsidP="002571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</w:t>
            </w:r>
            <w:r w:rsidR="006E57FD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6E57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1E9">
              <w:rPr>
                <w:rFonts w:ascii="Arial" w:hAnsi="Arial" w:cs="Arial"/>
                <w:sz w:val="18"/>
                <w:szCs w:val="18"/>
              </w:rPr>
              <w:t>–</w:t>
            </w:r>
            <w:r w:rsidR="006E57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71E9">
              <w:rPr>
                <w:rFonts w:ascii="Arial" w:hAnsi="Arial" w:cs="Arial"/>
                <w:sz w:val="18"/>
                <w:szCs w:val="18"/>
              </w:rPr>
              <w:t>March 2012</w:t>
            </w:r>
          </w:p>
        </w:tc>
      </w:tr>
      <w:tr w:rsidR="006E57FD" w:rsidTr="006E57FD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01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6E57FD" w:rsidRDefault="003523A8" w:rsidP="006E57F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Neeraj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Prakashan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Pvt.</w:t>
            </w:r>
            <w:r w:rsidRPr="00986D03">
              <w:rPr>
                <w:rFonts w:ascii="Arial" w:hAnsi="Arial" w:cs="Arial"/>
                <w:sz w:val="18"/>
                <w:szCs w:val="18"/>
              </w:rPr>
              <w:t xml:space="preserve"> Ltd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E57FD" w:rsidTr="006E57FD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01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6E57FD" w:rsidRDefault="00DC2377" w:rsidP="00D71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Editor/</w:t>
            </w:r>
            <w:r w:rsidR="00E22D40">
              <w:rPr>
                <w:rFonts w:ascii="Arial" w:hAnsi="Arial" w:cs="Arial"/>
                <w:sz w:val="18"/>
                <w:szCs w:val="18"/>
              </w:rPr>
              <w:t>Translator</w:t>
            </w:r>
            <w:r w:rsidR="003523A8">
              <w:rPr>
                <w:rFonts w:ascii="Arial" w:hAnsi="Arial" w:cs="Arial"/>
                <w:sz w:val="18"/>
                <w:szCs w:val="18"/>
              </w:rPr>
              <w:t xml:space="preserve"> – English</w:t>
            </w:r>
            <w:r w:rsidR="00E22D40">
              <w:rPr>
                <w:rFonts w:ascii="Arial" w:hAnsi="Arial" w:cs="Arial"/>
                <w:sz w:val="18"/>
                <w:szCs w:val="18"/>
              </w:rPr>
              <w:t xml:space="preserve"> &gt;</w:t>
            </w:r>
            <w:r w:rsidR="003523A8">
              <w:rPr>
                <w:rFonts w:ascii="Arial" w:hAnsi="Arial" w:cs="Arial"/>
                <w:sz w:val="18"/>
                <w:szCs w:val="18"/>
              </w:rPr>
              <w:t xml:space="preserve"> Hindi </w:t>
            </w:r>
            <w:r w:rsidR="00E22D4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3523A8">
              <w:rPr>
                <w:rFonts w:ascii="Arial" w:hAnsi="Arial" w:cs="Arial"/>
                <w:sz w:val="18"/>
                <w:szCs w:val="18"/>
              </w:rPr>
              <w:t>General Studies</w:t>
            </w:r>
          </w:p>
        </w:tc>
      </w:tr>
      <w:tr w:rsidR="006E57FD" w:rsidRPr="00986D03" w:rsidTr="006E57FD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101" w:type="pct"/>
            <w:shd w:val="clear" w:color="auto" w:fill="auto"/>
          </w:tcPr>
          <w:p w:rsidR="006E57FD" w:rsidRDefault="006E57FD" w:rsidP="006E57FD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6E57FD" w:rsidRPr="00986D03" w:rsidRDefault="003523A8" w:rsidP="00E22D4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Neeraj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Prakashan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is a leading publication house that deals in schools text books. My job profile included </w:t>
            </w:r>
            <w:r w:rsidR="00E22D40">
              <w:rPr>
                <w:rFonts w:ascii="Arial" w:hAnsi="Arial" w:cs="Arial"/>
                <w:sz w:val="18"/>
                <w:szCs w:val="18"/>
              </w:rPr>
              <w:t xml:space="preserve">translating </w:t>
            </w:r>
            <w:r>
              <w:rPr>
                <w:rFonts w:ascii="Arial" w:hAnsi="Arial" w:cs="Arial"/>
                <w:sz w:val="18"/>
                <w:szCs w:val="18"/>
              </w:rPr>
              <w:t>content for textbooks, editing and proof reading various books related to my subjects.</w:t>
            </w:r>
          </w:p>
        </w:tc>
      </w:tr>
      <w:tr w:rsidR="006E57FD" w:rsidRPr="00986D03" w:rsidTr="006E57FD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" w:type="pct"/>
            <w:shd w:val="clear" w:color="auto" w:fill="auto"/>
          </w:tcPr>
          <w:p w:rsidR="006E57FD" w:rsidRDefault="006E57FD" w:rsidP="006E57FD"/>
        </w:tc>
        <w:tc>
          <w:tcPr>
            <w:tcW w:w="4302" w:type="pct"/>
            <w:shd w:val="clear" w:color="auto" w:fill="auto"/>
          </w:tcPr>
          <w:p w:rsidR="006E57FD" w:rsidRDefault="006E57FD" w:rsidP="006E57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6D03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986D03" w:rsidRDefault="00986D03" w:rsidP="00986D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01" w:type="pct"/>
            <w:shd w:val="clear" w:color="auto" w:fill="auto"/>
          </w:tcPr>
          <w:p w:rsidR="00986D03" w:rsidRDefault="00986D03" w:rsidP="00986D03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986D03" w:rsidRDefault="003C1B4A" w:rsidP="007271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="00986D03">
              <w:rPr>
                <w:rFonts w:ascii="Arial" w:hAnsi="Arial" w:cs="Arial"/>
                <w:sz w:val="18"/>
                <w:szCs w:val="18"/>
              </w:rPr>
              <w:t xml:space="preserve"> 200</w:t>
            </w:r>
            <w:r w:rsidR="0072712F">
              <w:rPr>
                <w:rFonts w:ascii="Arial" w:hAnsi="Arial" w:cs="Arial"/>
                <w:sz w:val="18"/>
                <w:szCs w:val="18"/>
              </w:rPr>
              <w:t>7</w:t>
            </w:r>
            <w:r w:rsidR="00986D0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57FD">
              <w:rPr>
                <w:rFonts w:ascii="Arial" w:hAnsi="Arial" w:cs="Arial"/>
                <w:sz w:val="18"/>
                <w:szCs w:val="18"/>
              </w:rPr>
              <w:t>–</w:t>
            </w:r>
            <w:r w:rsidR="00986D0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Nov</w:t>
            </w:r>
            <w:r w:rsidR="006E57FD">
              <w:rPr>
                <w:rFonts w:ascii="Arial" w:hAnsi="Arial" w:cs="Arial"/>
                <w:sz w:val="18"/>
                <w:szCs w:val="18"/>
              </w:rPr>
              <w:t xml:space="preserve"> 20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86D03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986D03" w:rsidRDefault="00986D03" w:rsidP="00986D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01" w:type="pct"/>
            <w:shd w:val="clear" w:color="auto" w:fill="auto"/>
          </w:tcPr>
          <w:p w:rsidR="00986D03" w:rsidRDefault="00986D03" w:rsidP="00986D03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986D03" w:rsidRDefault="002A62AF" w:rsidP="00986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Kent RO Systems</w:t>
            </w:r>
            <w:r w:rsidR="003C1B4A" w:rsidRPr="00986D03">
              <w:rPr>
                <w:rFonts w:ascii="Arial" w:hAnsi="Arial" w:cs="Arial"/>
                <w:sz w:val="18"/>
                <w:szCs w:val="18"/>
              </w:rPr>
              <w:t xml:space="preserve"> Ltd</w:t>
            </w:r>
            <w:r w:rsidR="002571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86D03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986D03" w:rsidRDefault="00986D03" w:rsidP="00986D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01" w:type="pct"/>
            <w:shd w:val="clear" w:color="auto" w:fill="auto"/>
          </w:tcPr>
          <w:p w:rsidR="00986D03" w:rsidRDefault="00986D03" w:rsidP="00986D03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986D03" w:rsidRDefault="002A62AF" w:rsidP="00986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Communication Officer</w:t>
            </w:r>
          </w:p>
        </w:tc>
      </w:tr>
      <w:tr w:rsidR="00986D03">
        <w:trPr>
          <w:trHeight w:val="345"/>
          <w:tblCellSpacing w:w="0" w:type="dxa"/>
        </w:trPr>
        <w:tc>
          <w:tcPr>
            <w:tcW w:w="597" w:type="pct"/>
            <w:shd w:val="clear" w:color="auto" w:fill="auto"/>
          </w:tcPr>
          <w:p w:rsidR="00986D03" w:rsidRDefault="00986D03" w:rsidP="00986D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101" w:type="pct"/>
            <w:shd w:val="clear" w:color="auto" w:fill="auto"/>
          </w:tcPr>
          <w:p w:rsidR="00986D03" w:rsidRDefault="00986D03" w:rsidP="00986D03">
            <w:r>
              <w:t>:</w:t>
            </w:r>
          </w:p>
        </w:tc>
        <w:tc>
          <w:tcPr>
            <w:tcW w:w="4302" w:type="pct"/>
            <w:shd w:val="clear" w:color="auto" w:fill="auto"/>
          </w:tcPr>
          <w:p w:rsidR="00986D03" w:rsidRPr="00986D03" w:rsidRDefault="003C1B4A" w:rsidP="00E22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Developing Information Memorandum, Business Plans, Project Reports, Submission Reports, Whitepapers, Corporate presentations, writing proposals, executive summaries for new and running projects and </w:t>
            </w:r>
            <w:r w:rsidR="00E22D40">
              <w:rPr>
                <w:rFonts w:ascii="Arial" w:hAnsi="Arial" w:cs="Arial"/>
                <w:sz w:val="18"/>
                <w:szCs w:val="18"/>
              </w:rPr>
              <w:t xml:space="preserve">translating </w:t>
            </w:r>
            <w:r>
              <w:rPr>
                <w:rFonts w:ascii="Arial" w:hAnsi="Arial" w:cs="Arial"/>
                <w:sz w:val="18"/>
                <w:szCs w:val="18"/>
              </w:rPr>
              <w:t xml:space="preserve">Press releases </w:t>
            </w:r>
            <w:r w:rsidR="00E22D40">
              <w:rPr>
                <w:rFonts w:ascii="Arial" w:hAnsi="Arial" w:cs="Arial"/>
                <w:sz w:val="18"/>
                <w:szCs w:val="18"/>
              </w:rPr>
              <w:t>as well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F34D6">
              <w:rPr>
                <w:rFonts w:ascii="Arial" w:hAnsi="Arial" w:cs="Arial"/>
                <w:sz w:val="18"/>
                <w:szCs w:val="18"/>
              </w:rPr>
              <w:t xml:space="preserve"> Handling South Indian promotional activities as well.</w:t>
            </w:r>
          </w:p>
        </w:tc>
      </w:tr>
      <w:tr w:rsidR="002571E9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843A61" w:rsidRDefault="00843A61" w:rsidP="00986D03"/>
        </w:tc>
      </w:tr>
    </w:tbl>
    <w:p w:rsidR="00C43C41" w:rsidRDefault="00C43C41" w:rsidP="00C43C41">
      <w:pPr>
        <w:shd w:val="clear" w:color="auto" w:fill="FFFFFF"/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31"/>
        <w:gridCol w:w="175"/>
        <w:gridCol w:w="7434"/>
      </w:tblGrid>
      <w:tr w:rsidR="00C43C41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5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C43C41" w:rsidRDefault="00C43C41" w:rsidP="00CB2D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200</w:t>
            </w:r>
            <w:r w:rsidR="00CB2D24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 xml:space="preserve"> - Jan 200</w:t>
            </w:r>
            <w:r w:rsidR="00F241F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43C41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Company</w:t>
            </w:r>
          </w:p>
        </w:tc>
        <w:tc>
          <w:tcPr>
            <w:tcW w:w="15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Olympiad Foundation</w:t>
            </w:r>
          </w:p>
        </w:tc>
      </w:tr>
      <w:tr w:rsidR="00C43C41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15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C43C41" w:rsidRDefault="00986D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Editor</w:t>
            </w:r>
            <w:r w:rsidR="00B626A5">
              <w:rPr>
                <w:rFonts w:ascii="Arial" w:hAnsi="Arial" w:cs="Arial"/>
                <w:sz w:val="18"/>
                <w:szCs w:val="18"/>
              </w:rPr>
              <w:t>, Translator</w:t>
            </w:r>
            <w:r w:rsidR="00C43C41">
              <w:rPr>
                <w:rFonts w:ascii="Arial" w:hAnsi="Arial" w:cs="Arial"/>
                <w:sz w:val="18"/>
                <w:szCs w:val="18"/>
              </w:rPr>
              <w:t xml:space="preserve"> &amp; Content Developer</w:t>
            </w:r>
          </w:p>
        </w:tc>
      </w:tr>
      <w:tr w:rsidR="00C43C41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C43C41" w:rsidRDefault="00C43C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Job Profile </w:t>
            </w:r>
          </w:p>
        </w:tc>
        <w:tc>
          <w:tcPr>
            <w:tcW w:w="150" w:type="pct"/>
            <w:shd w:val="clear" w:color="auto" w:fill="auto"/>
          </w:tcPr>
          <w:p w:rsidR="00C43C41" w:rsidRDefault="00C43C41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E22D40" w:rsidRDefault="00C43C41" w:rsidP="00E22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Designed and Conceptualized Weekly E-Newsletter, SOF Online, available on www.sofworld.org. </w:t>
            </w:r>
            <w:r w:rsidR="00843A61">
              <w:rPr>
                <w:rFonts w:ascii="Arial" w:hAnsi="Arial" w:cs="Arial"/>
                <w:sz w:val="18"/>
                <w:szCs w:val="18"/>
              </w:rPr>
              <w:t>Translat</w:t>
            </w:r>
            <w:r w:rsidR="00E22D40">
              <w:rPr>
                <w:rFonts w:ascii="Arial" w:hAnsi="Arial" w:cs="Arial"/>
                <w:sz w:val="18"/>
                <w:szCs w:val="18"/>
              </w:rPr>
              <w:t>ed</w:t>
            </w:r>
            <w:r w:rsidR="00843A61">
              <w:rPr>
                <w:rFonts w:ascii="Arial" w:hAnsi="Arial" w:cs="Arial"/>
                <w:sz w:val="18"/>
                <w:szCs w:val="18"/>
              </w:rPr>
              <w:t xml:space="preserve"> educational materials for the State Board students. </w:t>
            </w:r>
            <w:r>
              <w:rPr>
                <w:rFonts w:ascii="Arial" w:hAnsi="Arial" w:cs="Arial"/>
                <w:sz w:val="18"/>
                <w:szCs w:val="18"/>
              </w:rPr>
              <w:t>Also worked for the Weekly Computer E-Newsletter, CCB Online.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C43C41" w:rsidRDefault="00C43C41" w:rsidP="00E22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Introduced mentorship program for students &amp; parents and successfully worked as an official Counselor.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Composed and Edited following books:-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An encyclopedia about the entire renowned Scientists </w:t>
            </w:r>
            <w:r w:rsidR="00986D03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Computer Engineers.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Complete Consultation book for Science and computer subjects for classes- 3</w:t>
            </w:r>
            <w:r w:rsidRPr="0096039D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to 12</w:t>
            </w:r>
            <w:r w:rsidR="0096039D" w:rsidRPr="0096039D">
              <w:rPr>
                <w:rFonts w:ascii="Arial" w:hAnsi="Arial" w:cs="Arial"/>
                <w:sz w:val="18"/>
                <w:szCs w:val="18"/>
                <w:vertAlign w:val="superscript"/>
              </w:rPr>
              <w:t>t</w:t>
            </w:r>
            <w:r w:rsidRPr="0096039D">
              <w:rPr>
                <w:rFonts w:ascii="Arial" w:hAnsi="Arial" w:cs="Arial"/>
                <w:sz w:val="18"/>
                <w:szCs w:val="18"/>
                <w:vertAlign w:val="superscript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43C41">
        <w:trPr>
          <w:tblCellSpacing w:w="0" w:type="dxa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C43C41" w:rsidRDefault="00C43C41">
            <w:r>
              <w:t> </w:t>
            </w:r>
          </w:p>
        </w:tc>
      </w:tr>
    </w:tbl>
    <w:p w:rsidR="00C43C41" w:rsidRDefault="00C43C41" w:rsidP="00C43C41">
      <w:pPr>
        <w:shd w:val="clear" w:color="auto" w:fill="FFFFFF"/>
        <w:rPr>
          <w:vanish/>
        </w:rPr>
      </w:pPr>
    </w:p>
    <w:p w:rsidR="00C43C41" w:rsidRDefault="00E22D40" w:rsidP="00C43C41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Freelance Projects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40"/>
      </w:tblGrid>
      <w:tr w:rsidR="00C43C41" w:rsidRPr="00550B4F">
        <w:trPr>
          <w:trHeight w:val="345"/>
          <w:tblCellSpacing w:w="0" w:type="dxa"/>
        </w:trPr>
        <w:tc>
          <w:tcPr>
            <w:tcW w:w="0" w:type="auto"/>
            <w:shd w:val="clear" w:color="auto" w:fill="auto"/>
          </w:tcPr>
          <w:p w:rsidR="00C43C41" w:rsidRPr="00550B4F" w:rsidRDefault="00E22D40" w:rsidP="00E22D40">
            <w:pPr>
              <w:rPr>
                <w:rFonts w:ascii="Arial" w:hAnsi="Arial" w:cs="Arial"/>
                <w:sz w:val="18"/>
                <w:szCs w:val="18"/>
              </w:rPr>
            </w:pPr>
            <w:r w:rsidRPr="00550B4F">
              <w:rPr>
                <w:rFonts w:ascii="Arial" w:hAnsi="Arial" w:cs="Arial"/>
                <w:sz w:val="18"/>
                <w:szCs w:val="18"/>
              </w:rPr>
              <w:t>English - Hindi Website Translation for IFCI Ltd - http://ifciltd.com/ifci-hindi/index.html</w:t>
            </w:r>
          </w:p>
          <w:p w:rsidR="00550B4F" w:rsidRPr="00550B4F" w:rsidRDefault="00550B4F" w:rsidP="00550B4F">
            <w:pPr>
              <w:rPr>
                <w:rFonts w:ascii="Arial" w:hAnsi="Arial" w:cs="Arial"/>
                <w:sz w:val="18"/>
                <w:szCs w:val="18"/>
              </w:rPr>
            </w:pPr>
            <w:r w:rsidRPr="00550B4F">
              <w:rPr>
                <w:rFonts w:ascii="Arial" w:hAnsi="Arial" w:cs="Arial"/>
                <w:sz w:val="18"/>
                <w:szCs w:val="18"/>
              </w:rPr>
              <w:t>English - Hindi Website Translation for Big Launcher - http://www.biglauncher.com/home/hi/</w:t>
            </w:r>
          </w:p>
          <w:p w:rsidR="00550B4F" w:rsidRDefault="00550B4F" w:rsidP="00550B4F">
            <w:pPr>
              <w:rPr>
                <w:rFonts w:ascii="Arial" w:hAnsi="Arial" w:cs="Arial"/>
                <w:sz w:val="18"/>
                <w:szCs w:val="18"/>
              </w:rPr>
            </w:pPr>
            <w:r w:rsidRPr="00550B4F">
              <w:rPr>
                <w:rFonts w:ascii="Arial" w:hAnsi="Arial" w:cs="Arial"/>
                <w:sz w:val="18"/>
                <w:szCs w:val="18"/>
              </w:rPr>
              <w:t xml:space="preserve">English - Hindi Website Translation for </w:t>
            </w:r>
            <w:r>
              <w:rPr>
                <w:rFonts w:ascii="Arial" w:hAnsi="Arial" w:cs="Arial"/>
                <w:sz w:val="18"/>
                <w:szCs w:val="18"/>
              </w:rPr>
              <w:t>FUZD</w:t>
            </w:r>
            <w:r w:rsidRPr="00550B4F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B4F">
              <w:rPr>
                <w:rFonts w:ascii="Arial" w:hAnsi="Arial" w:cs="Arial"/>
                <w:sz w:val="18"/>
                <w:szCs w:val="18"/>
              </w:rPr>
              <w:t>http://www.fuzd.com/hi/</w:t>
            </w:r>
          </w:p>
          <w:p w:rsidR="00550B4F" w:rsidRDefault="00550B4F" w:rsidP="00550B4F">
            <w:pPr>
              <w:rPr>
                <w:rFonts w:ascii="Arial" w:hAnsi="Arial" w:cs="Arial"/>
                <w:sz w:val="18"/>
                <w:szCs w:val="18"/>
              </w:rPr>
            </w:pPr>
            <w:r w:rsidRPr="00550B4F">
              <w:rPr>
                <w:rFonts w:ascii="Arial" w:hAnsi="Arial" w:cs="Arial"/>
                <w:sz w:val="18"/>
                <w:szCs w:val="18"/>
              </w:rPr>
              <w:t xml:space="preserve">English - Hindi Website Translation for </w:t>
            </w:r>
            <w:r>
              <w:rPr>
                <w:rFonts w:ascii="Arial" w:hAnsi="Arial" w:cs="Arial"/>
                <w:sz w:val="18"/>
                <w:szCs w:val="18"/>
              </w:rPr>
              <w:t>Vikudha</w:t>
            </w:r>
            <w:r w:rsidRPr="00550B4F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B4F">
              <w:rPr>
                <w:rFonts w:ascii="Arial" w:hAnsi="Arial" w:cs="Arial"/>
                <w:sz w:val="18"/>
                <w:szCs w:val="18"/>
              </w:rPr>
              <w:t>http://www.vikudha.com/index.php/hi</w:t>
            </w:r>
          </w:p>
          <w:p w:rsidR="00550B4F" w:rsidRPr="00550B4F" w:rsidRDefault="00550B4F" w:rsidP="00550B4F">
            <w:pPr>
              <w:rPr>
                <w:rFonts w:ascii="Arial" w:hAnsi="Arial" w:cs="Arial"/>
                <w:sz w:val="18"/>
                <w:szCs w:val="18"/>
              </w:rPr>
            </w:pPr>
            <w:r w:rsidRPr="00550B4F">
              <w:rPr>
                <w:rFonts w:ascii="Arial" w:hAnsi="Arial" w:cs="Arial"/>
                <w:sz w:val="18"/>
                <w:szCs w:val="18"/>
              </w:rPr>
              <w:t xml:space="preserve">English - Hindi Website Translation for </w:t>
            </w:r>
            <w:r>
              <w:rPr>
                <w:rFonts w:ascii="Arial" w:hAnsi="Arial" w:cs="Arial"/>
                <w:sz w:val="18"/>
                <w:szCs w:val="18"/>
              </w:rPr>
              <w:t>MCENT</w:t>
            </w:r>
            <w:r w:rsidRPr="00550B4F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50B4F">
              <w:rPr>
                <w:rFonts w:ascii="Arial" w:hAnsi="Arial" w:cs="Arial"/>
                <w:sz w:val="18"/>
                <w:szCs w:val="18"/>
              </w:rPr>
              <w:t>http://mcent.com/signup/?new_language=hi</w:t>
            </w:r>
          </w:p>
        </w:tc>
      </w:tr>
      <w:tr w:rsidR="00C43C41">
        <w:trPr>
          <w:trHeight w:val="345"/>
          <w:tblCellSpacing w:w="0" w:type="dxa"/>
        </w:trPr>
        <w:tc>
          <w:tcPr>
            <w:tcW w:w="0" w:type="auto"/>
            <w:shd w:val="clear" w:color="auto" w:fill="auto"/>
          </w:tcPr>
          <w:p w:rsidR="00C43C41" w:rsidRDefault="00550B4F" w:rsidP="00D71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Also translated numerous other works</w:t>
            </w:r>
            <w:r w:rsidR="00D71108">
              <w:rPr>
                <w:rFonts w:ascii="Arial" w:hAnsi="Arial" w:cs="Arial"/>
                <w:sz w:val="18"/>
                <w:szCs w:val="18"/>
              </w:rPr>
              <w:t xml:space="preserve"> for various other companies. (Work Sample Attached)</w:t>
            </w:r>
          </w:p>
        </w:tc>
      </w:tr>
    </w:tbl>
    <w:p w:rsidR="00E22D40" w:rsidRDefault="00E22D40" w:rsidP="00E22D40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864"/>
        <w:gridCol w:w="259"/>
        <w:gridCol w:w="7517"/>
      </w:tblGrid>
      <w:tr w:rsidR="00E22D40" w:rsidTr="004C4154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UG</w:t>
            </w:r>
          </w:p>
        </w:tc>
        <w:tc>
          <w:tcPr>
            <w:tcW w:w="150" w:type="pct"/>
            <w:shd w:val="clear" w:color="auto" w:fill="auto"/>
          </w:tcPr>
          <w:p w:rsidR="00E22D40" w:rsidRDefault="00E22D40" w:rsidP="004C4154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BCA (Computers) from School Of Management Sciences,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18"/>
                    <w:szCs w:val="18"/>
                  </w:rPr>
                  <w:t>Varanasi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 in 2004 </w:t>
            </w:r>
          </w:p>
        </w:tc>
      </w:tr>
      <w:tr w:rsidR="00E22D40" w:rsidTr="004C4154">
        <w:trPr>
          <w:trHeight w:val="345"/>
          <w:tblCellSpacing w:w="0" w:type="dxa"/>
        </w:trPr>
        <w:tc>
          <w:tcPr>
            <w:tcW w:w="500" w:type="pct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PG</w:t>
            </w:r>
          </w:p>
        </w:tc>
        <w:tc>
          <w:tcPr>
            <w:tcW w:w="150" w:type="pct"/>
            <w:shd w:val="clear" w:color="auto" w:fill="auto"/>
          </w:tcPr>
          <w:p w:rsidR="00E22D40" w:rsidRDefault="00E22D40" w:rsidP="004C4154">
            <w:r>
              <w:t>:</w:t>
            </w:r>
          </w:p>
        </w:tc>
        <w:tc>
          <w:tcPr>
            <w:tcW w:w="4350" w:type="pct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M.A (English) from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VBS</w:t>
                </w:r>
              </w:smartTag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szCs w:val="18"/>
                  </w:rPr>
                  <w:t>Purvanchal</w:t>
                </w:r>
              </w:smartTag>
              <w:proofErr w:type="spellEnd"/>
              <w:r>
                <w:rPr>
                  <w:rFonts w:ascii="Arial" w:hAnsi="Arial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szCs w:val="18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Jaunpur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2006</w:t>
            </w:r>
          </w:p>
        </w:tc>
      </w:tr>
      <w:tr w:rsidR="00E22D40" w:rsidTr="004C4154">
        <w:trPr>
          <w:trHeight w:val="345"/>
          <w:tblCellSpacing w:w="0" w:type="dxa"/>
        </w:trPr>
        <w:tc>
          <w:tcPr>
            <w:tcW w:w="0" w:type="auto"/>
            <w:gridSpan w:val="3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Qualification(s)/Certification(s)/Program(s) Attended</w:t>
            </w:r>
          </w:p>
        </w:tc>
      </w:tr>
      <w:tr w:rsidR="00E22D40" w:rsidTr="004C4154">
        <w:trPr>
          <w:trHeight w:val="345"/>
          <w:tblCellSpacing w:w="0" w:type="dxa"/>
        </w:trPr>
        <w:tc>
          <w:tcPr>
            <w:tcW w:w="0" w:type="auto"/>
            <w:gridSpan w:val="3"/>
            <w:shd w:val="clear" w:color="auto" w:fill="auto"/>
          </w:tcPr>
          <w:p w:rsidR="00E22D40" w:rsidRDefault="00E22D40" w:rsidP="004C41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Diploma in Language Translation (English &lt;&gt; Hindi) from Tata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Infotech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Varanasi</w:t>
            </w:r>
          </w:p>
        </w:tc>
      </w:tr>
    </w:tbl>
    <w:p w:rsidR="00C43C41" w:rsidRDefault="00C43C41" w:rsidP="00C43C41">
      <w:pPr>
        <w:pStyle w:val="Heading3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Skills &amp; Projects</w:t>
      </w:r>
    </w:p>
    <w:tbl>
      <w:tblPr>
        <w:tblW w:w="5000" w:type="pct"/>
        <w:tblCellSpacing w:w="7" w:type="dxa"/>
        <w:shd w:val="clear" w:color="auto" w:fill="EFEFEF"/>
        <w:tblCellMar>
          <w:left w:w="0" w:type="dxa"/>
          <w:right w:w="0" w:type="dxa"/>
        </w:tblCellMar>
        <w:tblLook w:val="0000"/>
      </w:tblPr>
      <w:tblGrid>
        <w:gridCol w:w="3273"/>
        <w:gridCol w:w="3266"/>
        <w:gridCol w:w="2309"/>
      </w:tblGrid>
      <w:tr w:rsidR="00C43C41">
        <w:trPr>
          <w:trHeight w:val="330"/>
          <w:tblCellSpacing w:w="7" w:type="dxa"/>
        </w:trPr>
        <w:tc>
          <w:tcPr>
            <w:tcW w:w="13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Skill Name </w:t>
            </w:r>
          </w:p>
        </w:tc>
        <w:tc>
          <w:tcPr>
            <w:tcW w:w="13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Last Used </w:t>
            </w:r>
          </w:p>
        </w:tc>
        <w:tc>
          <w:tcPr>
            <w:tcW w:w="950" w:type="pct"/>
            <w:shd w:val="clear" w:color="auto" w:fill="F7F7F7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 xml:space="preserve">Experience 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HTML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Adobe </w:t>
            </w:r>
            <w:r w:rsidR="00C43C41">
              <w:rPr>
                <w:rFonts w:ascii="Arial" w:hAnsi="Arial" w:cs="Arial"/>
                <w:sz w:val="17"/>
                <w:szCs w:val="17"/>
              </w:rPr>
              <w:t>Illustrator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9308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Dream</w:t>
            </w:r>
            <w:r w:rsidR="00DF3D8B">
              <w:rPr>
                <w:rFonts w:ascii="Arial" w:hAnsi="Arial" w:cs="Arial"/>
                <w:sz w:val="17"/>
                <w:szCs w:val="17"/>
              </w:rPr>
              <w:t>W</w:t>
            </w:r>
            <w:r>
              <w:rPr>
                <w:rFonts w:ascii="Arial" w:hAnsi="Arial" w:cs="Arial"/>
                <w:sz w:val="17"/>
                <w:szCs w:val="17"/>
              </w:rPr>
              <w:t>eaver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9308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C43C4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MS Office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9308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D71108" w:rsidP="00485E8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C43C41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Adobe </w:t>
            </w:r>
            <w:r w:rsidR="00C43C41">
              <w:rPr>
                <w:rFonts w:ascii="Arial" w:hAnsi="Arial" w:cs="Arial"/>
                <w:sz w:val="17"/>
                <w:szCs w:val="17"/>
              </w:rPr>
              <w:t>Photoshop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2073D4" w:rsidP="0093085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43C41" w:rsidRDefault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  <w:r w:rsidR="00C43C41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  <w:tr w:rsidR="004E4B5E">
        <w:trPr>
          <w:trHeight w:val="300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4E4B5E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Corel Draw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4E4B5E" w:rsidP="00321E1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201</w:t>
            </w:r>
            <w:r w:rsidR="00D71108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E4B5E" w:rsidRDefault="00D7110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4E4B5E">
              <w:rPr>
                <w:rFonts w:ascii="Arial" w:hAnsi="Arial" w:cs="Arial"/>
                <w:sz w:val="17"/>
                <w:szCs w:val="17"/>
              </w:rPr>
              <w:t xml:space="preserve"> Year(s) 0 Month(s)</w:t>
            </w:r>
          </w:p>
        </w:tc>
      </w:tr>
    </w:tbl>
    <w:p w:rsidR="0072712F" w:rsidRDefault="0072712F" w:rsidP="00C43C41">
      <w:pPr>
        <w:shd w:val="clear" w:color="auto" w:fill="FFFFFF"/>
      </w:pPr>
    </w:p>
    <w:sectPr w:rsidR="0072712F" w:rsidSect="00AF35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F04B85"/>
    <w:rsid w:val="0001353F"/>
    <w:rsid w:val="00025789"/>
    <w:rsid w:val="001925BD"/>
    <w:rsid w:val="00195085"/>
    <w:rsid w:val="002073D4"/>
    <w:rsid w:val="002571E9"/>
    <w:rsid w:val="00262356"/>
    <w:rsid w:val="002A62AF"/>
    <w:rsid w:val="002D6411"/>
    <w:rsid w:val="00301C60"/>
    <w:rsid w:val="00321E1D"/>
    <w:rsid w:val="003523A8"/>
    <w:rsid w:val="00363239"/>
    <w:rsid w:val="00390060"/>
    <w:rsid w:val="003C1B4A"/>
    <w:rsid w:val="003D3F81"/>
    <w:rsid w:val="003E262F"/>
    <w:rsid w:val="003F34D6"/>
    <w:rsid w:val="004177C9"/>
    <w:rsid w:val="004761FD"/>
    <w:rsid w:val="00485E8E"/>
    <w:rsid w:val="004E4B5E"/>
    <w:rsid w:val="00506B78"/>
    <w:rsid w:val="00550B4F"/>
    <w:rsid w:val="005B7AC8"/>
    <w:rsid w:val="005C565A"/>
    <w:rsid w:val="006E57FD"/>
    <w:rsid w:val="0071703C"/>
    <w:rsid w:val="0072712F"/>
    <w:rsid w:val="00737DB7"/>
    <w:rsid w:val="00843A61"/>
    <w:rsid w:val="008A0F6E"/>
    <w:rsid w:val="008D4CD6"/>
    <w:rsid w:val="00930850"/>
    <w:rsid w:val="0096039D"/>
    <w:rsid w:val="00983D66"/>
    <w:rsid w:val="00986D03"/>
    <w:rsid w:val="00A30DEF"/>
    <w:rsid w:val="00AF35CA"/>
    <w:rsid w:val="00B626A5"/>
    <w:rsid w:val="00B62F30"/>
    <w:rsid w:val="00B7084C"/>
    <w:rsid w:val="00B71E12"/>
    <w:rsid w:val="00C43C41"/>
    <w:rsid w:val="00C97AB2"/>
    <w:rsid w:val="00CB2D24"/>
    <w:rsid w:val="00D42BA6"/>
    <w:rsid w:val="00D61DAB"/>
    <w:rsid w:val="00D71108"/>
    <w:rsid w:val="00D80C3D"/>
    <w:rsid w:val="00DC04BE"/>
    <w:rsid w:val="00DC117B"/>
    <w:rsid w:val="00DC2377"/>
    <w:rsid w:val="00DF3D8B"/>
    <w:rsid w:val="00E22D40"/>
    <w:rsid w:val="00EA1CD4"/>
    <w:rsid w:val="00F04B85"/>
    <w:rsid w:val="00F241FB"/>
    <w:rsid w:val="00F73802"/>
    <w:rsid w:val="00FF7A2B"/>
    <w:rsid w:val="6FEBE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CA"/>
    <w:rPr>
      <w:sz w:val="24"/>
      <w:szCs w:val="24"/>
      <w:lang w:bidi="ar-SA"/>
    </w:rPr>
  </w:style>
  <w:style w:type="paragraph" w:styleId="Heading3">
    <w:name w:val="heading 3"/>
    <w:basedOn w:val="Normal"/>
    <w:qFormat/>
    <w:rsid w:val="00C43C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3C41"/>
    <w:rPr>
      <w:b/>
      <w:bCs/>
    </w:rPr>
  </w:style>
  <w:style w:type="paragraph" w:styleId="NormalWeb">
    <w:name w:val="Normal (Web)"/>
    <w:basedOn w:val="Normal"/>
    <w:rsid w:val="00C43C41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DF3D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4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887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04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0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76678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4492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50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560</Words>
  <Characters>3198</Characters>
  <Application>Microsoft Office Word</Application>
  <DocSecurity>0</DocSecurity>
  <Lines>26</Lines>
  <Paragraphs>7</Paragraphs>
  <ScaleCrop>false</ScaleCrop>
  <Company>The Acsys Company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154-Ground Floor, Shakti Khand-III, Indirapuram,</dc:title>
  <dc:creator>MVM</dc:creator>
  <cp:lastModifiedBy>Vibhuti Tiwari</cp:lastModifiedBy>
  <cp:revision>12</cp:revision>
  <dcterms:created xsi:type="dcterms:W3CDTF">2014-07-08T11:42:00Z</dcterms:created>
  <dcterms:modified xsi:type="dcterms:W3CDTF">2015-09-01T09:44:00Z</dcterms:modified>
</cp:coreProperties>
</file>