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6" w:rsidRPr="008177D8" w:rsidRDefault="002258E6" w:rsidP="002258E6">
      <w:pPr>
        <w:pStyle w:val="Heading3"/>
        <w:tabs>
          <w:tab w:val="clear" w:pos="1440"/>
          <w:tab w:val="left" w:pos="3380"/>
        </w:tabs>
        <w:spacing w:line="360" w:lineRule="auto"/>
        <w:ind w:left="0" w:firstLine="0"/>
        <w:jc w:val="both"/>
        <w:rPr>
          <w:rFonts w:ascii="Times New Roman" w:eastAsia="Liberation Serif" w:hAnsi="Times New Roman" w:cs="Times New Roman"/>
          <w:color w:val="auto"/>
          <w:sz w:val="24"/>
          <w:szCs w:val="24"/>
        </w:rPr>
      </w:pPr>
      <w:r w:rsidRPr="008177D8">
        <w:rPr>
          <w:rFonts w:ascii="Times New Roman" w:hAnsi="Times New Roman" w:cs="Times New Roman"/>
          <w:color w:val="auto"/>
          <w:sz w:val="24"/>
          <w:szCs w:val="24"/>
        </w:rPr>
        <w:t>Curriculum</w:t>
      </w:r>
      <w:r w:rsidRPr="008177D8">
        <w:rPr>
          <w:rFonts w:ascii="Times New Roman" w:eastAsia="Liberation Serif" w:hAnsi="Times New Roman" w:cs="Times New Roman"/>
          <w:color w:val="auto"/>
          <w:sz w:val="24"/>
          <w:szCs w:val="24"/>
        </w:rPr>
        <w:t xml:space="preserve"> </w:t>
      </w:r>
      <w:r w:rsidRPr="008177D8">
        <w:rPr>
          <w:rFonts w:ascii="Times New Roman" w:hAnsi="Times New Roman" w:cs="Times New Roman"/>
          <w:color w:val="auto"/>
          <w:sz w:val="24"/>
          <w:szCs w:val="24"/>
        </w:rPr>
        <w:t>Vitae</w:t>
      </w:r>
      <w:r w:rsidRPr="008177D8">
        <w:rPr>
          <w:rFonts w:ascii="Times New Roman" w:eastAsia="Liberation Serif" w:hAnsi="Times New Roman" w:cs="Times New Roman"/>
          <w:color w:val="auto"/>
          <w:sz w:val="24"/>
          <w:szCs w:val="24"/>
        </w:rPr>
        <w:t xml:space="preserve"> </w:t>
      </w:r>
      <w:r w:rsidRPr="008177D8">
        <w:rPr>
          <w:rFonts w:ascii="Times New Roman" w:eastAsia="Liberation Serif" w:hAnsi="Times New Roman" w:cs="Times New Roman"/>
          <w:color w:val="auto"/>
          <w:sz w:val="24"/>
          <w:szCs w:val="24"/>
        </w:rPr>
        <w:tab/>
      </w:r>
    </w:p>
    <w:p w:rsidR="002258E6" w:rsidRPr="008177D8" w:rsidRDefault="002258E6" w:rsidP="002258E6">
      <w:pPr>
        <w:pStyle w:val="BodyTex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</w:pPr>
      <w:r w:rsidRPr="008177D8"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  <w:t xml:space="preserve">Contact Information </w:t>
      </w:r>
    </w:p>
    <w:p w:rsidR="002258E6" w:rsidRPr="008177D8" w:rsidRDefault="00294618" w:rsidP="002258E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  <w:t xml:space="preserve">Name -          </w:t>
      </w:r>
      <w:r w:rsidR="002258E6" w:rsidRPr="008177D8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  <w:t>TSEGAYE TILAHUN</w:t>
      </w:r>
      <w:r w:rsidR="002258E6"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58E6" w:rsidRPr="008177D8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  <w:t>HAILU</w:t>
      </w:r>
    </w:p>
    <w:p w:rsidR="002258E6" w:rsidRPr="008177D8" w:rsidRDefault="00294618" w:rsidP="002258E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  <w:t xml:space="preserve">Address-         </w:t>
      </w:r>
      <w:r w:rsidR="002258E6" w:rsidRPr="008177D8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  <w:t xml:space="preserve">Addis Ababa, Addis </w:t>
      </w:r>
      <w:proofErr w:type="spellStart"/>
      <w:r w:rsidR="002258E6" w:rsidRPr="008177D8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  <w:t>Ketema</w:t>
      </w:r>
      <w:proofErr w:type="spellEnd"/>
    </w:p>
    <w:p w:rsidR="002258E6" w:rsidRPr="008177D8" w:rsidRDefault="002258E6" w:rsidP="002258E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w w:val="117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7"/>
          <w:kern w:val="3"/>
          <w:sz w:val="24"/>
          <w:szCs w:val="24"/>
        </w:rPr>
        <w:t>Mobile:        +251923234194</w:t>
      </w:r>
    </w:p>
    <w:p w:rsidR="002258E6" w:rsidRPr="008177D8" w:rsidRDefault="002258E6" w:rsidP="002258E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7"/>
          <w:kern w:val="3"/>
          <w:sz w:val="24"/>
          <w:szCs w:val="24"/>
        </w:rPr>
        <w:t xml:space="preserve">Email               </w:t>
      </w:r>
      <w:r w:rsidRPr="008177D8">
        <w:rPr>
          <w:rFonts w:ascii="Times New Roman" w:eastAsia="Times New Roman" w:hAnsi="Times New Roman" w:cs="Times New Roman"/>
          <w:bCs/>
          <w:color w:val="auto"/>
          <w:w w:val="117"/>
          <w:kern w:val="3"/>
          <w:sz w:val="24"/>
          <w:szCs w:val="24"/>
          <w:u w:val="single"/>
        </w:rPr>
        <w:t>ttilahun458</w:t>
      </w:r>
      <w:hyperlink r:id="rId5" w:history="1">
        <w:r w:rsidRPr="008177D8">
          <w:rPr>
            <w:rFonts w:ascii="Times New Roman" w:eastAsia="Times New Roman" w:hAnsi="Times New Roman" w:cs="Times New Roman"/>
            <w:bCs/>
            <w:color w:val="auto"/>
            <w:spacing w:val="10"/>
            <w:w w:val="92"/>
            <w:kern w:val="3"/>
            <w:sz w:val="24"/>
            <w:szCs w:val="24"/>
            <w:u w:val="single"/>
          </w:rPr>
          <w:t>@</w:t>
        </w:r>
      </w:hyperlink>
      <w:hyperlink r:id="rId6" w:history="1">
        <w:r w:rsidRPr="008177D8">
          <w:rPr>
            <w:rFonts w:ascii="Times New Roman" w:eastAsia="Times New Roman" w:hAnsi="Times New Roman" w:cs="Times New Roman"/>
            <w:bCs/>
            <w:color w:val="auto"/>
            <w:w w:val="116"/>
            <w:kern w:val="3"/>
            <w:sz w:val="24"/>
            <w:szCs w:val="24"/>
            <w:u w:val="single"/>
          </w:rPr>
          <w:t>gma</w:t>
        </w:r>
      </w:hyperlink>
      <w:hyperlink r:id="rId7" w:history="1">
        <w:r w:rsidRPr="008177D8">
          <w:rPr>
            <w:rFonts w:ascii="Times New Roman" w:eastAsia="Times New Roman" w:hAnsi="Times New Roman" w:cs="Times New Roman"/>
            <w:bCs/>
            <w:color w:val="auto"/>
            <w:w w:val="116"/>
            <w:kern w:val="3"/>
            <w:sz w:val="24"/>
            <w:szCs w:val="24"/>
            <w:u w:val="single"/>
          </w:rPr>
          <w:t>il.com</w:t>
        </w:r>
      </w:hyperlink>
    </w:p>
    <w:p w:rsidR="002258E6" w:rsidRDefault="002258E6" w:rsidP="002258E6">
      <w:pPr>
        <w:widowControl w:val="0"/>
        <w:spacing w:after="140" w:line="36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Personal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Information</w:t>
      </w:r>
    </w:p>
    <w:p w:rsidR="0081503A" w:rsidRDefault="002258E6" w:rsidP="002258E6">
      <w:pPr>
        <w:widowControl w:val="0"/>
        <w:spacing w:after="140" w:line="360" w:lineRule="auto"/>
        <w:jc w:val="both"/>
        <w:rPr>
          <w:rFonts w:ascii="Times New Roman" w:eastAsia="Liberation Serif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Birth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date –</w:t>
      </w:r>
      <w:r w:rsidRPr="008177D8">
        <w:rPr>
          <w:rFonts w:ascii="Times New Roman" w:eastAsia="Liberation Serif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iberation Serif" w:hAnsi="Times New Roman" w:cs="Times New Roman"/>
          <w:color w:val="auto"/>
          <w:kern w:val="2"/>
          <w:sz w:val="24"/>
          <w:szCs w:val="24"/>
          <w:lang w:eastAsia="zh-CN" w:bidi="hi-IN"/>
        </w:rPr>
        <w:t>19,12,1992</w:t>
      </w:r>
    </w:p>
    <w:p w:rsidR="002258E6" w:rsidRPr="008177D8" w:rsidRDefault="0081503A" w:rsidP="002258E6">
      <w:pPr>
        <w:widowControl w:val="0"/>
        <w:spacing w:after="140" w:line="36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Liberation Serif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Place </w:t>
      </w:r>
      <w:r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of</w:t>
      </w:r>
      <w:r w:rsidR="002258E6"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Birth</w:t>
      </w:r>
      <w:r w:rsidR="002258E6" w:rsidRPr="008177D8">
        <w:rPr>
          <w:rFonts w:ascii="Times New Roman" w:eastAsia="Liberation Serif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–     </w:t>
      </w:r>
      <w:proofErr w:type="spellStart"/>
      <w:r w:rsidR="002258E6"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Injibara</w:t>
      </w:r>
      <w:proofErr w:type="spellEnd"/>
      <w:r w:rsidR="002258E6"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/</w:t>
      </w:r>
      <w:proofErr w:type="spellStart"/>
      <w:r w:rsidR="002258E6"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Gimjabet</w:t>
      </w:r>
      <w:proofErr w:type="spellEnd"/>
    </w:p>
    <w:p w:rsidR="0081503A" w:rsidRDefault="0081503A" w:rsidP="002258E6">
      <w:pPr>
        <w:widowControl w:val="0"/>
        <w:spacing w:after="140" w:line="36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Citizenship- Ethiopian</w:t>
      </w:r>
      <w:r w:rsidR="002258E6" w:rsidRPr="008177D8">
        <w:rPr>
          <w:rFonts w:ascii="Times New Roman" w:eastAsia="Liberation Serif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            </w:t>
      </w:r>
    </w:p>
    <w:p w:rsidR="002258E6" w:rsidRPr="008177D8" w:rsidRDefault="0081503A" w:rsidP="002258E6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Gender-Male</w:t>
      </w:r>
      <w:r w:rsidR="002258E6"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br/>
      </w:r>
      <w:r w:rsidR="002258E6" w:rsidRPr="008177D8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  <w:t>Education-</w:t>
      </w:r>
      <w:r w:rsidR="002258E6" w:rsidRPr="008177D8">
        <w:rPr>
          <w:rFonts w:ascii="Times New Roman" w:eastAsia="Times New Roman" w:hAnsi="Times New Roman" w:cs="Times New Roman"/>
          <w:bCs/>
          <w:color w:val="auto"/>
          <w:w w:val="110"/>
          <w:kern w:val="3"/>
          <w:sz w:val="24"/>
          <w:szCs w:val="24"/>
        </w:rPr>
        <w:t xml:space="preserve">       Bachelor </w:t>
      </w:r>
      <w:r w:rsidR="002258E6" w:rsidRPr="008177D8">
        <w:rPr>
          <w:rFonts w:ascii="Times New Roman" w:eastAsia="Times New Roman" w:hAnsi="Times New Roman" w:cs="Times New Roman"/>
          <w:bCs/>
          <w:color w:val="auto"/>
          <w:kern w:val="3"/>
          <w:sz w:val="24"/>
          <w:szCs w:val="24"/>
        </w:rPr>
        <w:t>of Art, 28 June</w:t>
      </w:r>
      <w:r w:rsidR="002258E6" w:rsidRPr="008177D8">
        <w:rPr>
          <w:rFonts w:ascii="Times New Roman" w:eastAsia="Times New Roman" w:hAnsi="Times New Roman" w:cs="Times New Roman"/>
          <w:bCs/>
          <w:color w:val="auto"/>
          <w:w w:val="125"/>
          <w:kern w:val="3"/>
          <w:sz w:val="24"/>
          <w:szCs w:val="24"/>
        </w:rPr>
        <w:t xml:space="preserve"> /2003 E.C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3"/>
          <w:kern w:val="3"/>
          <w:sz w:val="24"/>
          <w:szCs w:val="24"/>
        </w:rPr>
        <w:t xml:space="preserve">                       Major: Foreign Language and Literature 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3"/>
          <w:kern w:val="3"/>
          <w:sz w:val="24"/>
          <w:szCs w:val="24"/>
        </w:rPr>
        <w:t xml:space="preserve">                      Graduated with 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high grades having </w:t>
      </w:r>
      <w:r w:rsidRPr="008177D8">
        <w:rPr>
          <w:rFonts w:ascii="Times New Roman" w:eastAsia="Times New Roman" w:hAnsi="Times New Roman" w:cs="Times New Roman"/>
          <w:bCs/>
          <w:color w:val="auto"/>
          <w:spacing w:val="6"/>
          <w:w w:val="116"/>
          <w:kern w:val="3"/>
          <w:sz w:val="24"/>
          <w:szCs w:val="24"/>
        </w:rPr>
        <w:t>3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.04 cum</w:t>
      </w:r>
      <w:r w:rsidRPr="008177D8">
        <w:rPr>
          <w:rFonts w:ascii="Times New Roman" w:eastAsia="Times New Roman" w:hAnsi="Times New Roman" w:cs="Times New Roman"/>
          <w:bCs/>
          <w:color w:val="auto"/>
          <w:spacing w:val="1"/>
          <w:w w:val="116"/>
          <w:kern w:val="3"/>
          <w:sz w:val="24"/>
          <w:szCs w:val="24"/>
        </w:rPr>
        <w:t>u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lat</w:t>
      </w:r>
      <w:r w:rsidRPr="008177D8">
        <w:rPr>
          <w:rFonts w:ascii="Times New Roman" w:eastAsia="Times New Roman" w:hAnsi="Times New Roman" w:cs="Times New Roman"/>
          <w:bCs/>
          <w:color w:val="auto"/>
          <w:spacing w:val="-10"/>
          <w:w w:val="116"/>
          <w:kern w:val="3"/>
          <w:sz w:val="24"/>
          <w:szCs w:val="24"/>
        </w:rPr>
        <w:t>i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ve average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Skills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1"/>
          <w:kern w:val="3"/>
          <w:position w:val="2"/>
          <w:sz w:val="24"/>
          <w:szCs w:val="24"/>
        </w:rPr>
        <w:t>Advanced communication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position w:val="2"/>
          <w:sz w:val="24"/>
          <w:szCs w:val="24"/>
        </w:rPr>
        <w:t xml:space="preserve"> skill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3"/>
          <w:kern w:val="3"/>
          <w:position w:val="2"/>
          <w:sz w:val="24"/>
          <w:szCs w:val="24"/>
        </w:rPr>
        <w:t xml:space="preserve">Audio 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position w:val="2"/>
          <w:sz w:val="24"/>
          <w:szCs w:val="24"/>
        </w:rPr>
        <w:t xml:space="preserve">editing and composing </w:t>
      </w:r>
      <w:r w:rsidRPr="008177D8">
        <w:rPr>
          <w:rFonts w:ascii="Times New Roman" w:eastAsia="Times New Roman" w:hAnsi="Times New Roman" w:cs="Times New Roman"/>
          <w:bCs/>
          <w:color w:val="auto"/>
          <w:w w:val="115"/>
          <w:kern w:val="3"/>
          <w:position w:val="2"/>
          <w:sz w:val="24"/>
          <w:szCs w:val="24"/>
        </w:rPr>
        <w:t>media advertising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spacing w:val="13"/>
          <w:w w:val="115"/>
          <w:kern w:val="3"/>
          <w:position w:val="8"/>
          <w:sz w:val="24"/>
          <w:szCs w:val="24"/>
        </w:rPr>
        <w:t>Event organization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Promotion and commercial production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Public and media relationships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New product launch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News and article writing 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Professional Experience</w:t>
      </w:r>
      <w:r w:rsidR="00FA072B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- Ethiopian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Press Agency (The Ethiopian Herald Daily Newspaper) - Reporter since July 2009 E.C. till now.</w:t>
      </w:r>
      <w:r w:rsidR="00FA072B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And Reporter at </w:t>
      </w:r>
      <w:r w:rsidR="00FA072B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Addis </w:t>
      </w:r>
      <w:proofErr w:type="spellStart"/>
      <w:r w:rsidR="00FA072B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Ketema</w:t>
      </w:r>
      <w:proofErr w:type="spellEnd"/>
      <w:r w:rsidR="00FA072B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Sub city </w:t>
      </w:r>
      <w:proofErr w:type="spellStart"/>
      <w:r w:rsidR="00FA072B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Woreda</w:t>
      </w:r>
      <w:proofErr w:type="spellEnd"/>
      <w:r w:rsidR="00FA072B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Two communication</w:t>
      </w:r>
      <w:r w:rsidR="00FA072B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Affairs Office</w:t>
      </w:r>
      <w:r w:rsidR="00FA072B" w:rsidRPr="00FA072B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</w:t>
      </w:r>
      <w:r w:rsidR="00FA072B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from </w:t>
      </w:r>
      <w:r w:rsidR="00FA072B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July 1/200</w:t>
      </w:r>
      <w:r w:rsidR="00FA072B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12</w:t>
      </w:r>
      <w:r w:rsidR="00FA072B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to December 200</w:t>
      </w:r>
      <w:r w:rsidR="00FA072B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14.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I have worked with highly vulnerable children protection UNICEF branch at </w:t>
      </w: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lastRenderedPageBreak/>
        <w:t>Ankesha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</w:t>
      </w: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woreda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, </w:t>
      </w: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Amahara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State for over one year and six months</w:t>
      </w:r>
      <w:r w:rsidR="00FA072B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.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– </w:t>
      </w:r>
      <w:r w:rsidR="006D3680"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Reporter/communication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officer</w:t>
      </w:r>
      <w:r w:rsidR="00AE0DD7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-  </w:t>
      </w:r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Addis </w:t>
      </w: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ketema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Sub city population and house census – Supervisor January 10/2004 to May 20/2004 E.C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left="116" w:right="-2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</w:pP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Worha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</w:t>
      </w: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Yeketait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12, </w:t>
      </w: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Eshet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and </w:t>
      </w: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Keste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</w:t>
      </w:r>
      <w:proofErr w:type="spellStart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>Demena</w:t>
      </w:r>
      <w:proofErr w:type="spellEnd"/>
      <w:r w:rsidRPr="008177D8"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  <w:t xml:space="preserve"> primary school from December 20/2006- July 17/2009E.C – teaching/ teacher    </w:t>
      </w:r>
    </w:p>
    <w:p w:rsidR="002258E6" w:rsidRPr="008177D8" w:rsidRDefault="002258E6" w:rsidP="002258E6">
      <w:pPr>
        <w:widowControl w:val="0"/>
        <w:autoSpaceDN w:val="0"/>
        <w:spacing w:before="37" w:after="0" w:line="360" w:lineRule="auto"/>
        <w:ind w:right="-2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w w:val="116"/>
          <w:kern w:val="3"/>
          <w:sz w:val="24"/>
          <w:szCs w:val="24"/>
        </w:rPr>
      </w:pPr>
    </w:p>
    <w:p w:rsidR="002258E6" w:rsidRPr="008177D8" w:rsidRDefault="002258E6" w:rsidP="002258E6">
      <w:pPr>
        <w:widowControl w:val="0"/>
        <w:spacing w:after="140" w:line="360" w:lineRule="auto"/>
        <w:jc w:val="both"/>
        <w:rPr>
          <w:rFonts w:ascii="Times New Roman" w:hAnsi="Times New Roman" w:cs="Times New Roman"/>
          <w:bCs/>
          <w:color w:val="auto"/>
          <w:kern w:val="2"/>
          <w:sz w:val="24"/>
          <w:szCs w:val="24"/>
          <w:lang w:eastAsia="zh-CN" w:bidi="hi-IN"/>
        </w:rPr>
      </w:pPr>
      <w:r w:rsidRPr="008177D8">
        <w:rPr>
          <w:rFonts w:ascii="Times New Roman" w:hAnsi="Times New Roman" w:cs="Times New Roman"/>
          <w:bCs/>
          <w:color w:val="auto"/>
          <w:kern w:val="2"/>
          <w:sz w:val="24"/>
          <w:szCs w:val="24"/>
          <w:lang w:eastAsia="zh-CN" w:bidi="hi-IN"/>
        </w:rPr>
        <w:t>Trainings</w:t>
      </w:r>
    </w:p>
    <w:p w:rsidR="002258E6" w:rsidRPr="008177D8" w:rsidRDefault="002258E6" w:rsidP="002258E6">
      <w:pPr>
        <w:pStyle w:val="ListParagraph"/>
        <w:widowControl w:val="0"/>
        <w:numPr>
          <w:ilvl w:val="0"/>
          <w:numId w:val="2"/>
        </w:numPr>
        <w:spacing w:after="140" w:line="360" w:lineRule="auto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zh-CN" w:bidi="hi-IN"/>
        </w:rPr>
      </w:pPr>
      <w:r w:rsidRPr="008177D8">
        <w:rPr>
          <w:rFonts w:ascii="Times New Roman" w:eastAsia="Liberation Serif" w:hAnsi="Times New Roman" w:cs="Times New Roman"/>
          <w:kern w:val="2"/>
          <w:sz w:val="24"/>
          <w:szCs w:val="24"/>
          <w:lang w:eastAsia="zh-CN" w:bidi="hi-IN"/>
        </w:rPr>
        <w:t xml:space="preserve">Short  Public Relation and Communication trainings </w:t>
      </w:r>
    </w:p>
    <w:p w:rsidR="002258E6" w:rsidRPr="008177D8" w:rsidRDefault="002258E6" w:rsidP="002258E6">
      <w:pPr>
        <w:widowControl w:val="0"/>
        <w:numPr>
          <w:ilvl w:val="0"/>
          <w:numId w:val="1"/>
        </w:numPr>
        <w:spacing w:after="140" w:line="36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8177D8">
        <w:rPr>
          <w:rFonts w:ascii="Times New Roman" w:eastAsia="Liberation Serif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HIV training, Federal HIV Protection and control office </w:t>
      </w:r>
    </w:p>
    <w:p w:rsidR="002258E6" w:rsidRPr="008177D8" w:rsidRDefault="002258E6" w:rsidP="002258E6">
      <w:pPr>
        <w:widowControl w:val="0"/>
        <w:numPr>
          <w:ilvl w:val="0"/>
          <w:numId w:val="1"/>
        </w:numPr>
        <w:spacing w:after="140" w:line="360" w:lineRule="auto"/>
        <w:jc w:val="both"/>
        <w:rPr>
          <w:rFonts w:ascii="Times New Roman" w:hAnsi="Times New Roman" w:cs="Times New Roman"/>
          <w:bCs/>
          <w:color w:val="auto"/>
          <w:kern w:val="2"/>
          <w:sz w:val="24"/>
          <w:szCs w:val="24"/>
          <w:lang w:eastAsia="zh-CN" w:bidi="hi-IN"/>
        </w:rPr>
      </w:pPr>
      <w:r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Other short trainings on the basics of Journalism</w:t>
      </w:r>
      <w:r w:rsidRPr="008177D8">
        <w:rPr>
          <w:rFonts w:ascii="Times New Roman" w:eastAsia="Liberation Serif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– </w:t>
      </w:r>
      <w:r w:rsidRPr="008177D8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Ethiopian Press Agency</w:t>
      </w:r>
    </w:p>
    <w:p w:rsidR="002258E6" w:rsidRPr="008177D8" w:rsidRDefault="002258E6" w:rsidP="002258E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177D8">
        <w:rPr>
          <w:rFonts w:ascii="Times New Roman" w:eastAsia="Calibri" w:hAnsi="Times New Roman" w:cs="Times New Roman"/>
          <w:color w:val="auto"/>
          <w:sz w:val="24"/>
          <w:szCs w:val="24"/>
        </w:rPr>
        <w:t>Computer Skills</w:t>
      </w:r>
    </w:p>
    <w:p w:rsidR="002258E6" w:rsidRPr="008177D8" w:rsidRDefault="002258E6" w:rsidP="002258E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177D8">
        <w:rPr>
          <w:rFonts w:ascii="Times New Roman" w:eastAsia="Calibri" w:hAnsi="Times New Roman" w:cs="Times New Roman"/>
          <w:color w:val="auto"/>
          <w:sz w:val="24"/>
          <w:szCs w:val="24"/>
        </w:rPr>
        <w:tab/>
        <w:t>.Excellent Computer Skills (MS Office, Word, Excel, Internet)</w:t>
      </w:r>
    </w:p>
    <w:p w:rsidR="002258E6" w:rsidRPr="008177D8" w:rsidRDefault="002258E6" w:rsidP="002258E6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Reference </w:t>
      </w:r>
    </w:p>
    <w:p w:rsidR="002258E6" w:rsidRPr="008177D8" w:rsidRDefault="002258E6" w:rsidP="002258E6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proofErr w:type="spellStart"/>
      <w:r w:rsidRPr="008177D8">
        <w:rPr>
          <w:rFonts w:ascii="Times New Roman" w:hAnsi="Times New Roman" w:cs="Times New Roman"/>
          <w:color w:val="auto"/>
          <w:sz w:val="24"/>
          <w:szCs w:val="24"/>
        </w:rPr>
        <w:t>Abiy</w:t>
      </w:r>
      <w:proofErr w:type="spellEnd"/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177D8">
        <w:rPr>
          <w:rFonts w:ascii="Times New Roman" w:hAnsi="Times New Roman" w:cs="Times New Roman"/>
          <w:color w:val="auto"/>
          <w:sz w:val="24"/>
          <w:szCs w:val="24"/>
        </w:rPr>
        <w:t>Hailu</w:t>
      </w:r>
      <w:proofErr w:type="spellEnd"/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 – Deputy Editor- in-Chief, The Ethiopian Herald, phone 0911042205, Email, </w:t>
      </w:r>
      <w:hyperlink r:id="rId8" w:history="1">
        <w:r w:rsidRPr="008177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abiyhailu156@gmail.com</w:t>
        </w:r>
      </w:hyperlink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258E6" w:rsidRPr="008177D8" w:rsidRDefault="002258E6" w:rsidP="002258E6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177D8">
        <w:rPr>
          <w:rFonts w:ascii="Times New Roman" w:hAnsi="Times New Roman" w:cs="Times New Roman"/>
          <w:color w:val="auto"/>
          <w:sz w:val="24"/>
          <w:szCs w:val="24"/>
        </w:rPr>
        <w:t>Haftom</w:t>
      </w:r>
      <w:proofErr w:type="spellEnd"/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177D8">
        <w:rPr>
          <w:rFonts w:ascii="Times New Roman" w:hAnsi="Times New Roman" w:cs="Times New Roman"/>
          <w:color w:val="auto"/>
          <w:sz w:val="24"/>
          <w:szCs w:val="24"/>
        </w:rPr>
        <w:t>Gebregziabher</w:t>
      </w:r>
      <w:proofErr w:type="spellEnd"/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, Senior reporter at Ethiopian Herald, Email, </w:t>
      </w:r>
      <w:hyperlink r:id="rId9" w:history="1">
        <w:r w:rsidRPr="008177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haftomgere18@yahoo.com</w:t>
        </w:r>
      </w:hyperlink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 in (Addis Ababa)</w:t>
      </w:r>
    </w:p>
    <w:p w:rsidR="002258E6" w:rsidRPr="008177D8" w:rsidRDefault="002258E6" w:rsidP="002258E6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7D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8177D8">
        <w:rPr>
          <w:rFonts w:ascii="Times New Roman" w:hAnsi="Times New Roman" w:cs="Times New Roman"/>
          <w:color w:val="auto"/>
          <w:sz w:val="24"/>
          <w:szCs w:val="24"/>
        </w:rPr>
        <w:t>Kifle</w:t>
      </w:r>
      <w:proofErr w:type="spellEnd"/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177D8">
        <w:rPr>
          <w:rFonts w:ascii="Times New Roman" w:hAnsi="Times New Roman" w:cs="Times New Roman"/>
          <w:color w:val="auto"/>
          <w:sz w:val="24"/>
          <w:szCs w:val="24"/>
        </w:rPr>
        <w:t>Worku</w:t>
      </w:r>
      <w:proofErr w:type="spellEnd"/>
      <w:r w:rsidRPr="008177D8">
        <w:rPr>
          <w:rFonts w:ascii="Times New Roman" w:hAnsi="Times New Roman" w:cs="Times New Roman"/>
          <w:color w:val="auto"/>
          <w:sz w:val="24"/>
          <w:szCs w:val="24"/>
        </w:rPr>
        <w:t xml:space="preserve"> - Editor- in-Chief, The Ethiopian Herald, phone 0911924258, Email, </w:t>
      </w:r>
      <w:r w:rsidRPr="008177D8">
        <w:rPr>
          <w:rFonts w:ascii="Times New Roman" w:hAnsi="Times New Roman" w:cs="Times New Roman"/>
          <w:color w:val="auto"/>
          <w:sz w:val="24"/>
          <w:szCs w:val="24"/>
          <w:u w:val="single"/>
        </w:rPr>
        <w:t>kifle.worku@press.et</w:t>
      </w:r>
    </w:p>
    <w:p w:rsidR="002258E6" w:rsidRPr="008177D8" w:rsidRDefault="002258E6" w:rsidP="002258E6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E70" w:rsidRDefault="005F1E70"/>
    <w:sectPr w:rsidR="005F1E70" w:rsidSect="003507AF">
      <w:pgSz w:w="12240" w:h="15840"/>
      <w:pgMar w:top="1440" w:right="1440" w:bottom="1440" w:left="1440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244A709D"/>
    <w:multiLevelType w:val="hybridMultilevel"/>
    <w:tmpl w:val="51E2BAB0"/>
    <w:lvl w:ilvl="0" w:tplc="B2A04C94">
      <w:numFmt w:val="bullet"/>
      <w:lvlText w:val="-"/>
      <w:lvlJc w:val="left"/>
      <w:pPr>
        <w:ind w:left="825" w:hanging="360"/>
      </w:pPr>
      <w:rPr>
        <w:rFonts w:ascii="Times New Roman" w:eastAsia="DejaVu San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258E6"/>
    <w:rsid w:val="002258E6"/>
    <w:rsid w:val="00294618"/>
    <w:rsid w:val="004C0AF4"/>
    <w:rsid w:val="005F1E70"/>
    <w:rsid w:val="006D3680"/>
    <w:rsid w:val="0081503A"/>
    <w:rsid w:val="008C63C8"/>
    <w:rsid w:val="00AE0DD7"/>
    <w:rsid w:val="00BA75FB"/>
    <w:rsid w:val="00C652B7"/>
    <w:rsid w:val="00D202AB"/>
    <w:rsid w:val="00D672BA"/>
    <w:rsid w:val="00FA072B"/>
    <w:rsid w:val="00FA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58E6"/>
    <w:pPr>
      <w:suppressAutoHyphens/>
    </w:pPr>
    <w:rPr>
      <w:rFonts w:ascii="Calibri" w:eastAsia="DejaVu Sans" w:hAnsi="Calibri" w:cs="Calibri"/>
      <w:color w:val="00000A"/>
    </w:rPr>
  </w:style>
  <w:style w:type="paragraph" w:styleId="Heading3">
    <w:name w:val="heading 3"/>
    <w:basedOn w:val="Normal"/>
    <w:next w:val="BodyText"/>
    <w:link w:val="Heading3Char"/>
    <w:qFormat/>
    <w:rsid w:val="002258E6"/>
    <w:pPr>
      <w:keepNext/>
      <w:widowControl w:val="0"/>
      <w:tabs>
        <w:tab w:val="num" w:pos="1440"/>
      </w:tabs>
      <w:spacing w:before="240" w:after="120" w:line="240" w:lineRule="auto"/>
      <w:ind w:left="1440" w:hanging="360"/>
      <w:outlineLvl w:val="2"/>
    </w:pPr>
    <w:rPr>
      <w:rFonts w:ascii="Liberation Serif" w:hAnsi="Liberation Serif" w:cs="DejaVu Sans"/>
      <w:b/>
      <w:bCs/>
      <w:kern w:val="1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58E6"/>
    <w:rPr>
      <w:rFonts w:ascii="Liberation Serif" w:eastAsia="DejaVu Sans" w:hAnsi="Liberation Serif" w:cs="DejaVu Sans"/>
      <w:b/>
      <w:bCs/>
      <w:color w:val="00000A"/>
      <w:kern w:val="1"/>
      <w:sz w:val="28"/>
      <w:szCs w:val="2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258E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258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58E6"/>
    <w:rPr>
      <w:rFonts w:ascii="Calibri" w:eastAsia="DejaVu Sans" w:hAnsi="Calibri" w:cs="Calibri"/>
      <w:color w:val="00000A"/>
    </w:rPr>
  </w:style>
  <w:style w:type="paragraph" w:styleId="ListParagraph">
    <w:name w:val="List Paragraph"/>
    <w:basedOn w:val="Normal"/>
    <w:uiPriority w:val="34"/>
    <w:qFormat/>
    <w:rsid w:val="002258E6"/>
    <w:pPr>
      <w:suppressAutoHyphens w:val="0"/>
      <w:ind w:left="720"/>
      <w:contextualSpacing/>
    </w:pPr>
    <w:rPr>
      <w:rFonts w:eastAsia="Calibri" w:cs="SimSu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yhailu15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tfekade12@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tfekade12@q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netfekade12@q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ftomgere1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2020-08-28T07:02:00Z</dcterms:created>
  <dcterms:modified xsi:type="dcterms:W3CDTF">2020-08-28T07:02:00Z</dcterms:modified>
</cp:coreProperties>
</file>