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D2" w:rsidRPr="007E0014" w:rsidRDefault="00AF67D2">
      <w:pPr>
        <w:pStyle w:val="Title"/>
      </w:pPr>
      <w:r w:rsidRPr="007E0014">
        <w:t>Tim Davies</w:t>
      </w:r>
    </w:p>
    <w:p w:rsidR="001C5ACE" w:rsidRPr="007E0014" w:rsidRDefault="001C5ACE">
      <w:pPr>
        <w:pStyle w:val="Subtitle"/>
      </w:pPr>
    </w:p>
    <w:p w:rsidR="00AF67D2" w:rsidRPr="007E0014" w:rsidRDefault="00AF67D2" w:rsidP="00DF317B">
      <w:pPr>
        <w:pStyle w:val="Subtitle"/>
        <w:spacing w:line="360" w:lineRule="auto"/>
      </w:pPr>
      <w:r w:rsidRPr="007E0014">
        <w:t>BA, MA Cantab., Dipl.Trans., PCL London, MIL, MITI, SFÖ</w:t>
      </w:r>
      <w:r w:rsidR="00AB40D2" w:rsidRPr="007E0014">
        <w:t>, Norfag</w:t>
      </w:r>
    </w:p>
    <w:p w:rsidR="00AF67D2" w:rsidRPr="007E0014" w:rsidRDefault="002B6933" w:rsidP="00B454FE">
      <w:pPr>
        <w:suppressAutoHyphens/>
        <w:spacing w:line="360" w:lineRule="auto"/>
        <w:jc w:val="center"/>
        <w:rPr>
          <w:rFonts w:ascii="Times New Roman" w:hAnsi="Times New Roman"/>
        </w:rPr>
      </w:pPr>
      <w:r w:rsidRPr="007E0014">
        <w:rPr>
          <w:rFonts w:ascii="Times New Roman" w:hAnsi="Times New Roman"/>
        </w:rPr>
        <w:t xml:space="preserve">T: </w:t>
      </w:r>
      <w:r w:rsidR="00AF67D2" w:rsidRPr="007E0014">
        <w:rPr>
          <w:rFonts w:ascii="Times New Roman" w:hAnsi="Times New Roman"/>
        </w:rPr>
        <w:t>(+44) 020 7655 0936</w:t>
      </w:r>
      <w:r w:rsidR="00B454FE">
        <w:rPr>
          <w:rFonts w:ascii="Times New Roman" w:hAnsi="Times New Roman"/>
        </w:rPr>
        <w:t xml:space="preserve"> </w:t>
      </w:r>
    </w:p>
    <w:p w:rsidR="00AF67D2" w:rsidRPr="007E0014" w:rsidRDefault="00AF67D2" w:rsidP="00DF317B">
      <w:pPr>
        <w:suppressAutoHyphens/>
        <w:spacing w:line="360" w:lineRule="auto"/>
        <w:jc w:val="center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b/>
          <w:bCs/>
        </w:rPr>
        <w:t xml:space="preserve">E: </w:t>
      </w:r>
      <w:r w:rsidRPr="009C4D47">
        <w:rPr>
          <w:rFonts w:ascii="Times New Roman" w:hAnsi="Times New Roman"/>
          <w:b/>
          <w:bCs/>
          <w:u w:val="single"/>
        </w:rPr>
        <w:t>info@timadavies.com</w:t>
      </w:r>
      <w:r w:rsidRPr="007E0014">
        <w:rPr>
          <w:rFonts w:ascii="Times New Roman" w:hAnsi="Times New Roman"/>
          <w:b/>
          <w:bCs/>
        </w:rPr>
        <w:t xml:space="preserve">  •</w:t>
      </w:r>
      <w:bookmarkStart w:id="0" w:name="_GoBack"/>
      <w:r w:rsidRPr="007E0014">
        <w:rPr>
          <w:rFonts w:ascii="Times New Roman" w:hAnsi="Times New Roman"/>
          <w:b/>
          <w:bCs/>
        </w:rPr>
        <w:t xml:space="preserve">  </w:t>
      </w:r>
      <w:bookmarkEnd w:id="0"/>
      <w:r w:rsidRPr="007E0014">
        <w:rPr>
          <w:rFonts w:ascii="Times New Roman" w:hAnsi="Times New Roman"/>
          <w:b/>
          <w:bCs/>
        </w:rPr>
        <w:t xml:space="preserve">W: </w:t>
      </w:r>
      <w:hyperlink r:id="rId7" w:history="1">
        <w:r w:rsidRPr="007E0014">
          <w:rPr>
            <w:rStyle w:val="Hyperlink"/>
            <w:rFonts w:ascii="Times New Roman" w:hAnsi="Times New Roman"/>
            <w:b/>
            <w:bCs/>
            <w:color w:val="auto"/>
          </w:rPr>
          <w:t>www.timadavies.com</w:t>
        </w:r>
      </w:hyperlink>
    </w:p>
    <w:p w:rsidR="00AF67D2" w:rsidRPr="007E0014" w:rsidRDefault="00AF67D2">
      <w:pPr>
        <w:suppressAutoHyphens/>
        <w:rPr>
          <w:rFonts w:ascii="Times New Roman" w:hAnsi="Times New Roman"/>
          <w:spacing w:val="-3"/>
        </w:rPr>
      </w:pPr>
    </w:p>
    <w:p w:rsidR="00AF67D2" w:rsidRPr="007E0014" w:rsidRDefault="00AF67D2">
      <w:pPr>
        <w:tabs>
          <w:tab w:val="left" w:pos="-720"/>
          <w:tab w:val="left" w:pos="2880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  <w:u w:val="single"/>
        </w:rPr>
        <w:t>Personal data</w:t>
      </w:r>
      <w:r w:rsidRPr="007E0014">
        <w:rPr>
          <w:rFonts w:ascii="Times New Roman" w:hAnsi="Times New Roman"/>
          <w:spacing w:val="-3"/>
        </w:rPr>
        <w:tab/>
        <w:t>Born: 09.11.1958, Birmingham, United Kingdom</w:t>
      </w:r>
    </w:p>
    <w:p w:rsidR="00AF67D2" w:rsidRPr="007E0014" w:rsidRDefault="00AF67D2">
      <w:pPr>
        <w:tabs>
          <w:tab w:val="left" w:pos="-720"/>
          <w:tab w:val="left" w:pos="2880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ab/>
        <w:t xml:space="preserve">Currently resident in London. Marital status: </w:t>
      </w:r>
      <w:r w:rsidR="000B08B5" w:rsidRPr="007E0014">
        <w:rPr>
          <w:rFonts w:ascii="Times New Roman" w:hAnsi="Times New Roman"/>
          <w:spacing w:val="-3"/>
        </w:rPr>
        <w:t xml:space="preserve">happily </w:t>
      </w:r>
      <w:r w:rsidRPr="007E0014">
        <w:rPr>
          <w:rFonts w:ascii="Times New Roman" w:hAnsi="Times New Roman"/>
          <w:spacing w:val="-3"/>
        </w:rPr>
        <w:t>single.</w:t>
      </w:r>
    </w:p>
    <w:p w:rsidR="00AF67D2" w:rsidRPr="007E0014" w:rsidRDefault="00AF67D2">
      <w:pPr>
        <w:tabs>
          <w:tab w:val="left" w:pos="-720"/>
          <w:tab w:val="left" w:pos="2880"/>
        </w:tabs>
        <w:suppressAutoHyphens/>
        <w:ind w:left="2880" w:hanging="2880"/>
        <w:rPr>
          <w:rFonts w:ascii="Times New Roman" w:hAnsi="Times New Roman"/>
          <w:spacing w:val="-3"/>
          <w:u w:val="single"/>
        </w:rPr>
      </w:pPr>
      <w:r w:rsidRPr="007E0014">
        <w:rPr>
          <w:rFonts w:ascii="Times New Roman" w:hAnsi="Times New Roman"/>
          <w:spacing w:val="-3"/>
          <w:u w:val="single"/>
        </w:rPr>
        <w:t>Secondary education</w:t>
      </w:r>
    </w:p>
    <w:p w:rsidR="00AF67D2" w:rsidRPr="007E0014" w:rsidRDefault="00AF67D2">
      <w:pPr>
        <w:tabs>
          <w:tab w:val="left" w:pos="-720"/>
          <w:tab w:val="left" w:pos="2880"/>
        </w:tabs>
        <w:suppressAutoHyphens/>
        <w:ind w:left="2880" w:hanging="2880"/>
        <w:rPr>
          <w:rFonts w:ascii="Times New Roman" w:hAnsi="Times New Roman"/>
          <w:b/>
          <w:spacing w:val="-3"/>
        </w:rPr>
      </w:pPr>
      <w:r w:rsidRPr="007E0014">
        <w:rPr>
          <w:rFonts w:ascii="Times New Roman" w:hAnsi="Times New Roman"/>
          <w:spacing w:val="-3"/>
        </w:rPr>
        <w:tab/>
      </w:r>
      <w:r w:rsidRPr="007E0014">
        <w:rPr>
          <w:rFonts w:ascii="Times New Roman" w:hAnsi="Times New Roman"/>
          <w:b/>
          <w:spacing w:val="-3"/>
        </w:rPr>
        <w:t>King Edward VI Camp Hill School for Boys, Birmingham, 1970-77</w:t>
      </w:r>
    </w:p>
    <w:p w:rsidR="00AF67D2" w:rsidRPr="007E0014" w:rsidRDefault="00AF67D2">
      <w:pPr>
        <w:tabs>
          <w:tab w:val="left" w:pos="-720"/>
          <w:tab w:val="left" w:pos="2880"/>
          <w:tab w:val="left" w:pos="3261"/>
        </w:tabs>
        <w:suppressAutoHyphens/>
        <w:ind w:left="6327" w:hanging="3447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ab/>
        <w:t>9 'O' levels, 4 'A' levels</w:t>
      </w:r>
      <w:r w:rsidR="008658A3" w:rsidRPr="007E0014">
        <w:rPr>
          <w:rFonts w:ascii="Times New Roman" w:hAnsi="Times New Roman"/>
          <w:spacing w:val="-3"/>
        </w:rPr>
        <w:t xml:space="preserve">, </w:t>
      </w:r>
      <w:r w:rsidRPr="007E0014">
        <w:rPr>
          <w:rFonts w:ascii="Times New Roman" w:hAnsi="Times New Roman"/>
          <w:spacing w:val="-3"/>
        </w:rPr>
        <w:t>2 'S' levels</w:t>
      </w:r>
      <w:r w:rsidR="008658A3" w:rsidRPr="007E0014">
        <w:rPr>
          <w:rFonts w:ascii="Times New Roman" w:hAnsi="Times New Roman"/>
          <w:spacing w:val="-3"/>
        </w:rPr>
        <w:t>. Grade A Use of English</w:t>
      </w:r>
    </w:p>
    <w:p w:rsidR="00AF67D2" w:rsidRPr="007E0014" w:rsidRDefault="00AF67D2">
      <w:pPr>
        <w:tabs>
          <w:tab w:val="left" w:pos="-720"/>
          <w:tab w:val="left" w:pos="2880"/>
        </w:tabs>
        <w:suppressAutoHyphens/>
        <w:ind w:left="2880" w:hanging="2880"/>
        <w:rPr>
          <w:rFonts w:ascii="Times New Roman" w:hAnsi="Times New Roman"/>
          <w:spacing w:val="-3"/>
          <w:u w:val="single"/>
        </w:rPr>
      </w:pPr>
      <w:r w:rsidRPr="007E0014">
        <w:rPr>
          <w:rFonts w:ascii="Times New Roman" w:hAnsi="Times New Roman"/>
          <w:spacing w:val="-3"/>
          <w:u w:val="single"/>
        </w:rPr>
        <w:t>Tertiary education</w:t>
      </w:r>
    </w:p>
    <w:p w:rsidR="00AF67D2" w:rsidRPr="007E0014" w:rsidRDefault="00AF67D2">
      <w:pPr>
        <w:tabs>
          <w:tab w:val="left" w:pos="-720"/>
          <w:tab w:val="left" w:pos="2880"/>
        </w:tabs>
        <w:suppressAutoHyphens/>
        <w:ind w:left="2880" w:hanging="2880"/>
        <w:rPr>
          <w:rFonts w:ascii="Times New Roman" w:hAnsi="Times New Roman"/>
          <w:b/>
          <w:spacing w:val="-3"/>
        </w:rPr>
      </w:pPr>
      <w:r w:rsidRPr="007E0014">
        <w:rPr>
          <w:rFonts w:ascii="Times New Roman" w:hAnsi="Times New Roman"/>
          <w:spacing w:val="-3"/>
        </w:rPr>
        <w:tab/>
      </w:r>
      <w:r w:rsidRPr="007E0014">
        <w:rPr>
          <w:rFonts w:ascii="Times New Roman" w:hAnsi="Times New Roman"/>
          <w:b/>
          <w:spacing w:val="-3"/>
        </w:rPr>
        <w:t>Awarded open exhibition to Trinity College, Cambridge, 1978</w:t>
      </w:r>
    </w:p>
    <w:p w:rsidR="00AF67D2" w:rsidRPr="007E0014" w:rsidRDefault="00AF67D2">
      <w:pPr>
        <w:tabs>
          <w:tab w:val="left" w:pos="-720"/>
          <w:tab w:val="left" w:pos="2880"/>
          <w:tab w:val="left" w:pos="3261"/>
        </w:tabs>
        <w:suppressAutoHyphens/>
        <w:ind w:left="3261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i/>
          <w:spacing w:val="-3"/>
        </w:rPr>
        <w:t>Part I:</w:t>
      </w:r>
      <w:r w:rsidRPr="007E0014">
        <w:rPr>
          <w:rFonts w:ascii="Times New Roman" w:hAnsi="Times New Roman"/>
          <w:spacing w:val="-3"/>
        </w:rPr>
        <w:t xml:space="preserve"> French and German, Double II:I, 1979</w:t>
      </w:r>
    </w:p>
    <w:p w:rsidR="00AF67D2" w:rsidRPr="007E0014" w:rsidRDefault="00AF67D2">
      <w:pPr>
        <w:tabs>
          <w:tab w:val="left" w:pos="-720"/>
          <w:tab w:val="left" w:pos="2880"/>
          <w:tab w:val="left" w:pos="3261"/>
        </w:tabs>
        <w:suppressAutoHyphens/>
        <w:ind w:left="3261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Certificate of Competent Knowledge in Italian, 1980</w:t>
      </w:r>
    </w:p>
    <w:p w:rsidR="00AF67D2" w:rsidRPr="007E0014" w:rsidRDefault="00AF67D2">
      <w:pPr>
        <w:pStyle w:val="BodyTextIndent"/>
        <w:tabs>
          <w:tab w:val="left" w:pos="3261"/>
        </w:tabs>
        <w:ind w:left="3261" w:firstLine="0"/>
        <w:rPr>
          <w:rFonts w:ascii="Times New Roman" w:hAnsi="Times New Roman"/>
        </w:rPr>
      </w:pPr>
      <w:r w:rsidRPr="007E0014">
        <w:rPr>
          <w:rFonts w:ascii="Times New Roman" w:hAnsi="Times New Roman"/>
          <w:i/>
        </w:rPr>
        <w:t>Part II:</w:t>
      </w:r>
      <w:r w:rsidRPr="007E0014">
        <w:rPr>
          <w:rFonts w:ascii="Times New Roman" w:hAnsi="Times New Roman"/>
        </w:rPr>
        <w:t xml:space="preserve"> German, French, Italian and Philology, General Linguistics and Phonetics (incl. Turkish), Double II:II</w:t>
      </w:r>
    </w:p>
    <w:p w:rsidR="00AF67D2" w:rsidRPr="007E0014" w:rsidRDefault="00AF67D2">
      <w:pPr>
        <w:pStyle w:val="Heading1"/>
      </w:pPr>
      <w:r w:rsidRPr="007E0014">
        <w:t>Postgraduate study</w:t>
      </w:r>
    </w:p>
    <w:p w:rsidR="00AF67D2" w:rsidRPr="007E0014" w:rsidRDefault="00AF67D2">
      <w:pPr>
        <w:tabs>
          <w:tab w:val="left" w:pos="-720"/>
          <w:tab w:val="left" w:pos="2880"/>
        </w:tabs>
        <w:suppressAutoHyphens/>
        <w:ind w:left="2880" w:hanging="2880"/>
        <w:rPr>
          <w:rFonts w:ascii="Times New Roman" w:hAnsi="Times New Roman"/>
          <w:b/>
          <w:spacing w:val="-3"/>
        </w:rPr>
      </w:pPr>
      <w:r w:rsidRPr="007E0014">
        <w:rPr>
          <w:rFonts w:ascii="Times New Roman" w:hAnsi="Times New Roman"/>
          <w:spacing w:val="-3"/>
        </w:rPr>
        <w:tab/>
      </w:r>
      <w:r w:rsidRPr="007E0014">
        <w:rPr>
          <w:rFonts w:ascii="Times New Roman" w:hAnsi="Times New Roman"/>
          <w:b/>
          <w:spacing w:val="-3"/>
        </w:rPr>
        <w:t>Diploma in Technical and Specialized Translation at PCL London (now University of Westminster), 1982:</w:t>
      </w:r>
    </w:p>
    <w:p w:rsidR="00AF67D2" w:rsidRPr="007E0014" w:rsidRDefault="00AF67D2">
      <w:pPr>
        <w:tabs>
          <w:tab w:val="left" w:pos="-720"/>
          <w:tab w:val="left" w:pos="2880"/>
          <w:tab w:val="left" w:pos="3261"/>
        </w:tabs>
        <w:suppressAutoHyphens/>
        <w:ind w:left="3261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Main languages: German, French. Subsidiaries: Danish, Swedish, Norwegian, Italian, Dutch</w:t>
      </w:r>
      <w:r w:rsidR="00A0150D" w:rsidRPr="007E0014">
        <w:rPr>
          <w:rFonts w:ascii="Times New Roman" w:hAnsi="Times New Roman"/>
          <w:spacing w:val="-3"/>
        </w:rPr>
        <w:t>, Greek. Result: Passed in all 8</w:t>
      </w:r>
      <w:r w:rsidRPr="007E0014">
        <w:rPr>
          <w:rFonts w:ascii="Times New Roman" w:hAnsi="Times New Roman"/>
          <w:spacing w:val="-3"/>
        </w:rPr>
        <w:t xml:space="preserve"> languages.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  <w:tab w:val="num" w:pos="3240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  <w:u w:val="single"/>
        </w:rPr>
        <w:t>Experience abroad</w:t>
      </w:r>
    </w:p>
    <w:p w:rsidR="00AF67D2" w:rsidRPr="007E0014" w:rsidRDefault="00AF67D2">
      <w:pPr>
        <w:numPr>
          <w:ilvl w:val="0"/>
          <w:numId w:val="1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8 months in Germany doing office and factory work</w:t>
      </w:r>
    </w:p>
    <w:p w:rsidR="00AF67D2" w:rsidRPr="007E0014" w:rsidRDefault="00AF67D2">
      <w:pPr>
        <w:numPr>
          <w:ilvl w:val="0"/>
          <w:numId w:val="1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Private tutoring</w:t>
      </w:r>
      <w:r w:rsidR="00261C4A" w:rsidRPr="007E0014">
        <w:rPr>
          <w:rFonts w:ascii="Times New Roman" w:hAnsi="Times New Roman"/>
          <w:spacing w:val="-3"/>
        </w:rPr>
        <w:t xml:space="preserve">, </w:t>
      </w:r>
      <w:r w:rsidRPr="007E0014">
        <w:rPr>
          <w:rFonts w:ascii="Times New Roman" w:hAnsi="Times New Roman"/>
          <w:spacing w:val="-3"/>
        </w:rPr>
        <w:t xml:space="preserve">bartending </w:t>
      </w:r>
      <w:r w:rsidR="00261C4A" w:rsidRPr="007E0014">
        <w:rPr>
          <w:rFonts w:ascii="Times New Roman" w:hAnsi="Times New Roman"/>
          <w:spacing w:val="-3"/>
        </w:rPr>
        <w:t xml:space="preserve">&amp; waitering </w:t>
      </w:r>
      <w:r w:rsidRPr="007E0014">
        <w:rPr>
          <w:rFonts w:ascii="Times New Roman" w:hAnsi="Times New Roman"/>
          <w:spacing w:val="-3"/>
        </w:rPr>
        <w:t>in Italy and Switzerland, 1980</w:t>
      </w:r>
    </w:p>
    <w:p w:rsidR="00AF67D2" w:rsidRPr="007E0014" w:rsidRDefault="00AF67D2">
      <w:pPr>
        <w:numPr>
          <w:ilvl w:val="0"/>
          <w:numId w:val="1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1 year as English Assistant in Hildesheim, Germany, 1980</w:t>
      </w:r>
    </w:p>
    <w:p w:rsidR="00AF67D2" w:rsidRPr="007E0014" w:rsidRDefault="00AF67D2">
      <w:pPr>
        <w:numPr>
          <w:ilvl w:val="0"/>
          <w:numId w:val="1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Evening-school teacher of English at Hildesheimer Volkshochschule, 1980</w:t>
      </w:r>
    </w:p>
    <w:p w:rsidR="00AF67D2" w:rsidRPr="007E0014" w:rsidRDefault="00AF67D2">
      <w:pPr>
        <w:numPr>
          <w:ilvl w:val="0"/>
          <w:numId w:val="1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Scholarship course in Turkish at Istanbul University, 1982</w:t>
      </w:r>
    </w:p>
    <w:p w:rsidR="00AF67D2" w:rsidRPr="007E0014" w:rsidRDefault="00AF67D2">
      <w:pPr>
        <w:numPr>
          <w:ilvl w:val="0"/>
          <w:numId w:val="1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Scholarship course in Romanian at University of Bucharest, 1983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3168" w:hanging="3168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  <w:u w:val="single"/>
        </w:rPr>
        <w:t>Specific work experience</w:t>
      </w:r>
      <w:r w:rsidRPr="007E0014">
        <w:rPr>
          <w:rFonts w:ascii="Times New Roman" w:hAnsi="Times New Roman"/>
          <w:spacing w:val="-3"/>
        </w:rPr>
        <w:tab/>
      </w:r>
    </w:p>
    <w:p w:rsidR="00AF67D2" w:rsidRPr="007E0014" w:rsidRDefault="00AF67D2">
      <w:pPr>
        <w:numPr>
          <w:ilvl w:val="0"/>
          <w:numId w:val="3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In-house French/Italian/German translator, Transtelex, London, 1983</w:t>
      </w:r>
    </w:p>
    <w:p w:rsidR="00AF67D2" w:rsidRPr="007E0014" w:rsidRDefault="00AF67D2">
      <w:pPr>
        <w:numPr>
          <w:ilvl w:val="0"/>
          <w:numId w:val="3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Post of English translator at Inter-Set, Vojens, Denmark (Danish, Norwegian, Swedish, French, Dutch, German, Italian) plus proofreading</w:t>
      </w:r>
    </w:p>
    <w:p w:rsidR="00AF67D2" w:rsidRPr="007E0014" w:rsidRDefault="00AF67D2">
      <w:pPr>
        <w:numPr>
          <w:ilvl w:val="0"/>
          <w:numId w:val="3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Post of English translator at IFF, Copenhagen, 1985 (Danish, Norwegian, Swedish and German) plus proofreading and lexicographical work</w:t>
      </w:r>
    </w:p>
    <w:p w:rsidR="00AF67D2" w:rsidRPr="007E0014" w:rsidRDefault="00AF67D2">
      <w:pPr>
        <w:numPr>
          <w:ilvl w:val="0"/>
          <w:numId w:val="3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Part-time post as wordprocessor, proofreader and editor at WHO, Copenhagen, 1989-1992, including successful completion of the:</w:t>
      </w:r>
    </w:p>
    <w:p w:rsidR="00AF67D2" w:rsidRPr="00234750" w:rsidRDefault="00A0150D" w:rsidP="00C0778E">
      <w:pPr>
        <w:numPr>
          <w:ilvl w:val="0"/>
          <w:numId w:val="23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234750">
        <w:rPr>
          <w:rFonts w:ascii="Times New Roman" w:hAnsi="Times New Roman"/>
          <w:i/>
          <w:iCs/>
          <w:spacing w:val="-3"/>
        </w:rPr>
        <w:t xml:space="preserve">UN </w:t>
      </w:r>
      <w:r w:rsidR="00AF67D2" w:rsidRPr="00234750">
        <w:rPr>
          <w:rFonts w:ascii="Times New Roman" w:hAnsi="Times New Roman"/>
          <w:i/>
          <w:iCs/>
          <w:spacing w:val="-3"/>
        </w:rPr>
        <w:t>Language Proficiency Exam</w:t>
      </w:r>
      <w:r w:rsidR="00234750" w:rsidRPr="00234750">
        <w:rPr>
          <w:rFonts w:ascii="Times New Roman" w:hAnsi="Times New Roman"/>
          <w:i/>
          <w:iCs/>
          <w:spacing w:val="-3"/>
        </w:rPr>
        <w:t xml:space="preserve">s </w:t>
      </w:r>
      <w:r w:rsidR="00AF67D2" w:rsidRPr="00234750">
        <w:rPr>
          <w:rFonts w:ascii="Times New Roman" w:hAnsi="Times New Roman"/>
          <w:i/>
          <w:iCs/>
          <w:spacing w:val="-3"/>
        </w:rPr>
        <w:t xml:space="preserve">in </w:t>
      </w:r>
      <w:r w:rsidR="00AF67D2" w:rsidRPr="00234750">
        <w:rPr>
          <w:rFonts w:ascii="Times New Roman" w:hAnsi="Times New Roman"/>
          <w:b/>
          <w:bCs/>
          <w:i/>
          <w:iCs/>
          <w:spacing w:val="-3"/>
        </w:rPr>
        <w:t>German</w:t>
      </w:r>
      <w:r w:rsidR="00AF67D2" w:rsidRPr="00234750">
        <w:rPr>
          <w:rFonts w:ascii="Times New Roman" w:hAnsi="Times New Roman"/>
          <w:i/>
          <w:iCs/>
          <w:spacing w:val="-3"/>
        </w:rPr>
        <w:t xml:space="preserve"> (1991</w:t>
      </w:r>
      <w:r w:rsidR="00234750">
        <w:rPr>
          <w:rFonts w:ascii="Times New Roman" w:hAnsi="Times New Roman"/>
          <w:i/>
          <w:iCs/>
          <w:spacing w:val="-3"/>
        </w:rPr>
        <w:t>)</w:t>
      </w:r>
      <w:r w:rsidR="00234750" w:rsidRPr="00234750">
        <w:rPr>
          <w:rFonts w:ascii="Times New Roman" w:hAnsi="Times New Roman"/>
          <w:i/>
          <w:iCs/>
          <w:spacing w:val="-3"/>
        </w:rPr>
        <w:t xml:space="preserve"> &amp; </w:t>
      </w:r>
      <w:r w:rsidR="00AF67D2" w:rsidRPr="00234750">
        <w:rPr>
          <w:rFonts w:ascii="Times New Roman" w:hAnsi="Times New Roman"/>
          <w:b/>
          <w:bCs/>
          <w:i/>
          <w:iCs/>
          <w:spacing w:val="-3"/>
        </w:rPr>
        <w:t>French</w:t>
      </w:r>
      <w:r w:rsidR="00AF67D2" w:rsidRPr="00234750">
        <w:rPr>
          <w:rFonts w:ascii="Times New Roman" w:hAnsi="Times New Roman"/>
          <w:i/>
          <w:iCs/>
          <w:spacing w:val="-3"/>
        </w:rPr>
        <w:t xml:space="preserve"> (1991).</w:t>
      </w:r>
    </w:p>
    <w:p w:rsidR="00AF67D2" w:rsidRPr="007E0014" w:rsidRDefault="00AF67D2">
      <w:pPr>
        <w:numPr>
          <w:ilvl w:val="0"/>
          <w:numId w:val="3"/>
        </w:numPr>
        <w:tabs>
          <w:tab w:val="clear" w:pos="360"/>
          <w:tab w:val="left" w:pos="-720"/>
          <w:tab w:val="left" w:pos="2880"/>
          <w:tab w:val="left" w:pos="3168"/>
          <w:tab w:val="num" w:pos="3240"/>
        </w:tabs>
        <w:suppressAutoHyphens/>
        <w:ind w:left="324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Freelance translator for companies across Scandinavia and UK since 1985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b/>
          <w:bCs/>
          <w:i/>
          <w:iCs/>
          <w:spacing w:val="-3"/>
        </w:rPr>
      </w:pPr>
      <w:r w:rsidRPr="007E0014">
        <w:rPr>
          <w:rFonts w:ascii="Times New Roman" w:hAnsi="Times New Roman"/>
          <w:b/>
          <w:bCs/>
          <w:i/>
          <w:iCs/>
          <w:spacing w:val="-3"/>
        </w:rPr>
        <w:t>Affiliations</w:t>
      </w:r>
      <w:r w:rsidR="002D56F0" w:rsidRPr="007E0014">
        <w:rPr>
          <w:rFonts w:ascii="Times New Roman" w:hAnsi="Times New Roman"/>
          <w:b/>
          <w:bCs/>
          <w:i/>
          <w:iCs/>
          <w:spacing w:val="-3"/>
        </w:rPr>
        <w:t>/memberships</w:t>
      </w:r>
      <w:r w:rsidRPr="007E0014">
        <w:rPr>
          <w:rFonts w:ascii="Times New Roman" w:hAnsi="Times New Roman"/>
          <w:b/>
          <w:bCs/>
          <w:i/>
          <w:iCs/>
          <w:spacing w:val="-3"/>
        </w:rPr>
        <w:t>:</w:t>
      </w:r>
    </w:p>
    <w:p w:rsidR="00AF67D2" w:rsidRPr="007E0014" w:rsidRDefault="00AF67D2" w:rsidP="00F01DF6">
      <w:pPr>
        <w:numPr>
          <w:ilvl w:val="0"/>
          <w:numId w:val="32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UK Chartered Institute of Linguists (MCIL)</w:t>
      </w:r>
    </w:p>
    <w:p w:rsidR="00AF67D2" w:rsidRPr="007E0014" w:rsidRDefault="00AF67D2" w:rsidP="00F01DF6">
      <w:pPr>
        <w:numPr>
          <w:ilvl w:val="0"/>
          <w:numId w:val="32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Institute of Translation &amp; Interpreting (MITI)</w:t>
      </w:r>
    </w:p>
    <w:p w:rsidR="00AF67D2" w:rsidRPr="007E0014" w:rsidRDefault="00AF67D2" w:rsidP="00F01DF6">
      <w:pPr>
        <w:numPr>
          <w:ilvl w:val="0"/>
          <w:numId w:val="32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Swedish Association of Professional Translators (</w:t>
      </w:r>
      <w:r w:rsidRPr="007E0014">
        <w:rPr>
          <w:rFonts w:ascii="Times New Roman" w:hAnsi="Times New Roman"/>
        </w:rPr>
        <w:t>SFÖ</w:t>
      </w:r>
      <w:r w:rsidRPr="007E0014">
        <w:rPr>
          <w:rFonts w:ascii="Times New Roman" w:hAnsi="Times New Roman"/>
          <w:spacing w:val="-3"/>
        </w:rPr>
        <w:t>)</w:t>
      </w:r>
    </w:p>
    <w:p w:rsidR="00AF67D2" w:rsidRPr="007E0014" w:rsidRDefault="00AF67D2" w:rsidP="00F01DF6">
      <w:pPr>
        <w:numPr>
          <w:ilvl w:val="0"/>
          <w:numId w:val="32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Danish Association of Business Language Graduates (EsF)</w:t>
      </w:r>
    </w:p>
    <w:p w:rsidR="00B4644D" w:rsidRPr="007E0014" w:rsidRDefault="00B4644D" w:rsidP="00B4644D">
      <w:pPr>
        <w:numPr>
          <w:ilvl w:val="0"/>
          <w:numId w:val="32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Norwegian Association of Professional Translators (NORFAG)</w:t>
      </w:r>
    </w:p>
    <w:p w:rsidR="0014241A" w:rsidRPr="0014241A" w:rsidRDefault="00B4644D" w:rsidP="0014241A">
      <w:pPr>
        <w:numPr>
          <w:ilvl w:val="0"/>
          <w:numId w:val="32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bCs/>
          <w:szCs w:val="24"/>
          <w:lang w:eastAsia="en-GB"/>
        </w:rPr>
        <w:t>Association for Terminology and Lexicography (UK)</w:t>
      </w:r>
    </w:p>
    <w:p w:rsidR="00DB0154" w:rsidRPr="007E0014" w:rsidRDefault="00DB0154" w:rsidP="00DB0154">
      <w:p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b/>
          <w:bCs/>
          <w:i/>
          <w:iCs/>
          <w:spacing w:val="-3"/>
        </w:rPr>
      </w:pPr>
      <w:r w:rsidRPr="007E0014">
        <w:rPr>
          <w:rFonts w:ascii="Times New Roman" w:hAnsi="Times New Roman"/>
          <w:b/>
          <w:bCs/>
          <w:i/>
          <w:iCs/>
          <w:spacing w:val="-3"/>
        </w:rPr>
        <w:lastRenderedPageBreak/>
        <w:t>Journalistic experience:</w:t>
      </w:r>
    </w:p>
    <w:p w:rsidR="00DB0154" w:rsidRPr="007E0014" w:rsidRDefault="00DB0154" w:rsidP="00F01DF6">
      <w:pPr>
        <w:numPr>
          <w:ilvl w:val="0"/>
          <w:numId w:val="18"/>
        </w:numPr>
        <w:tabs>
          <w:tab w:val="clear" w:pos="397"/>
          <w:tab w:val="left" w:pos="-720"/>
          <w:tab w:val="num" w:pos="3277"/>
        </w:tabs>
        <w:suppressAutoHyphens/>
        <w:ind w:left="3277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Danish Writers’ &amp; Authors’ Association</w:t>
      </w:r>
    </w:p>
    <w:p w:rsidR="00DB0154" w:rsidRPr="007E0014" w:rsidRDefault="00DB0154" w:rsidP="00F01DF6">
      <w:pPr>
        <w:numPr>
          <w:ilvl w:val="0"/>
          <w:numId w:val="18"/>
        </w:numPr>
        <w:tabs>
          <w:tab w:val="clear" w:pos="397"/>
          <w:tab w:val="left" w:pos="-720"/>
          <w:tab w:val="num" w:pos="3277"/>
        </w:tabs>
        <w:suppressAutoHyphens/>
        <w:ind w:left="3277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UK Society of Authors</w:t>
      </w:r>
    </w:p>
    <w:p w:rsidR="00DB0154" w:rsidRPr="007E0014" w:rsidRDefault="00DB0154" w:rsidP="00F01DF6">
      <w:pPr>
        <w:numPr>
          <w:ilvl w:val="0"/>
          <w:numId w:val="18"/>
        </w:numPr>
        <w:tabs>
          <w:tab w:val="clear" w:pos="397"/>
          <w:tab w:val="left" w:pos="-720"/>
          <w:tab w:val="num" w:pos="3277"/>
        </w:tabs>
        <w:suppressAutoHyphens/>
        <w:ind w:left="3277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Coordinator/editor of the British European Association in Denmark</w:t>
      </w:r>
    </w:p>
    <w:p w:rsidR="00DB0154" w:rsidRPr="007E0014" w:rsidRDefault="00DB0154" w:rsidP="00F01DF6">
      <w:pPr>
        <w:numPr>
          <w:ilvl w:val="0"/>
          <w:numId w:val="18"/>
        </w:numPr>
        <w:tabs>
          <w:tab w:val="clear" w:pos="397"/>
          <w:tab w:val="left" w:pos="-720"/>
          <w:tab w:val="num" w:pos="3277"/>
        </w:tabs>
        <w:suppressAutoHyphens/>
        <w:ind w:left="3277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Various reviews for food, film, music, travel &amp; motorcycle magazines</w:t>
      </w:r>
      <w:r w:rsidR="00DD0B51">
        <w:rPr>
          <w:rFonts w:ascii="Times New Roman" w:hAnsi="Times New Roman"/>
          <w:spacing w:val="-3"/>
        </w:rPr>
        <w:t>, as well as TripAdvisor and other travel operators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u w:val="single"/>
        </w:rPr>
      </w:pPr>
      <w:r w:rsidRPr="007E0014">
        <w:rPr>
          <w:rFonts w:ascii="Times New Roman" w:hAnsi="Times New Roman"/>
          <w:spacing w:val="-3"/>
          <w:u w:val="single"/>
        </w:rPr>
        <w:t>Current status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ab/>
        <w:t>After managing own company called Eurolingua in Copenhagen, a two-man agency specializing in all Scandinavian-English translations and mediating between all major European languages, now working from home in London.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u w:val="single"/>
        </w:rPr>
      </w:pPr>
      <w:r w:rsidRPr="007E0014">
        <w:rPr>
          <w:rFonts w:ascii="Times New Roman" w:hAnsi="Times New Roman"/>
          <w:spacing w:val="-3"/>
          <w:u w:val="single"/>
        </w:rPr>
        <w:t>Interests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ab/>
        <w:t>Classical, folk</w:t>
      </w:r>
      <w:r w:rsidR="002B6933" w:rsidRPr="007E0014">
        <w:rPr>
          <w:rFonts w:ascii="Times New Roman" w:hAnsi="Times New Roman"/>
          <w:spacing w:val="-3"/>
        </w:rPr>
        <w:t>, rock</w:t>
      </w:r>
      <w:r w:rsidRPr="007E0014">
        <w:rPr>
          <w:rFonts w:ascii="Times New Roman" w:hAnsi="Times New Roman"/>
          <w:spacing w:val="-3"/>
        </w:rPr>
        <w:t xml:space="preserve"> &amp; world music, travel, film, wind- &amp; watermills, motorcycling, </w:t>
      </w:r>
      <w:r w:rsidR="008224D2" w:rsidRPr="007E0014">
        <w:rPr>
          <w:rFonts w:ascii="Times New Roman" w:hAnsi="Times New Roman"/>
          <w:spacing w:val="-3"/>
        </w:rPr>
        <w:t xml:space="preserve">cycling, </w:t>
      </w:r>
      <w:r w:rsidRPr="007E0014">
        <w:rPr>
          <w:rFonts w:ascii="Times New Roman" w:hAnsi="Times New Roman"/>
          <w:spacing w:val="-3"/>
        </w:rPr>
        <w:t xml:space="preserve">rooftop gardening, </w:t>
      </w:r>
      <w:r w:rsidR="00D758FA" w:rsidRPr="007E0014">
        <w:rPr>
          <w:rFonts w:ascii="Times New Roman" w:hAnsi="Times New Roman"/>
          <w:spacing w:val="-3"/>
        </w:rPr>
        <w:t xml:space="preserve">digital </w:t>
      </w:r>
      <w:r w:rsidRPr="007E0014">
        <w:rPr>
          <w:rFonts w:ascii="Times New Roman" w:hAnsi="Times New Roman"/>
          <w:spacing w:val="-3"/>
        </w:rPr>
        <w:t xml:space="preserve">photography, industrial archaeology, </w:t>
      </w:r>
      <w:r w:rsidR="00D758FA" w:rsidRPr="007E0014">
        <w:rPr>
          <w:rFonts w:ascii="Times New Roman" w:hAnsi="Times New Roman"/>
          <w:spacing w:val="-3"/>
        </w:rPr>
        <w:t xml:space="preserve">studying </w:t>
      </w:r>
      <w:r w:rsidR="00154CC8" w:rsidRPr="007E0014">
        <w:rPr>
          <w:rFonts w:ascii="Times New Roman" w:hAnsi="Times New Roman"/>
          <w:spacing w:val="-3"/>
        </w:rPr>
        <w:t>Turkish</w:t>
      </w:r>
      <w:r w:rsidR="00590FE6" w:rsidRPr="007E0014">
        <w:rPr>
          <w:rFonts w:ascii="Times New Roman" w:hAnsi="Times New Roman"/>
          <w:spacing w:val="-3"/>
        </w:rPr>
        <w:t>, Spanish</w:t>
      </w:r>
      <w:r w:rsidR="0031551C" w:rsidRPr="007E0014">
        <w:rPr>
          <w:rFonts w:ascii="Times New Roman" w:hAnsi="Times New Roman"/>
          <w:spacing w:val="-3"/>
        </w:rPr>
        <w:t xml:space="preserve">, </w:t>
      </w:r>
      <w:r w:rsidRPr="007E0014">
        <w:rPr>
          <w:rFonts w:ascii="Times New Roman" w:hAnsi="Times New Roman"/>
          <w:spacing w:val="-3"/>
        </w:rPr>
        <w:t>Welsh</w:t>
      </w:r>
      <w:r w:rsidR="0031551C" w:rsidRPr="007E0014">
        <w:rPr>
          <w:rFonts w:ascii="Times New Roman" w:hAnsi="Times New Roman"/>
          <w:spacing w:val="-3"/>
        </w:rPr>
        <w:t xml:space="preserve"> and Arabic for beginners, </w:t>
      </w:r>
      <w:r w:rsidR="00A655D7" w:rsidRPr="007E0014">
        <w:rPr>
          <w:rFonts w:ascii="Times New Roman" w:hAnsi="Times New Roman"/>
          <w:spacing w:val="-3"/>
        </w:rPr>
        <w:t>playing piano, modern literature</w:t>
      </w:r>
      <w:r w:rsidR="0014241A">
        <w:rPr>
          <w:rFonts w:ascii="Times New Roman" w:hAnsi="Times New Roman"/>
          <w:spacing w:val="-3"/>
        </w:rPr>
        <w:t xml:space="preserve">, and now Basque at </w:t>
      </w:r>
      <w:r w:rsidR="0014241A" w:rsidRPr="0014241A">
        <w:rPr>
          <w:rFonts w:ascii="Times New Roman" w:hAnsi="Times New Roman"/>
          <w:i/>
          <w:iCs/>
          <w:spacing w:val="-3"/>
        </w:rPr>
        <w:t>Instituto Cervantes</w:t>
      </w:r>
      <w:r w:rsidR="0014241A">
        <w:rPr>
          <w:rFonts w:ascii="Times New Roman" w:hAnsi="Times New Roman"/>
          <w:i/>
          <w:iCs/>
          <w:spacing w:val="-3"/>
        </w:rPr>
        <w:t>.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  <w:u w:val="single"/>
        </w:rPr>
        <w:t>Computing knowledge</w:t>
      </w:r>
      <w:r w:rsidRPr="007E0014">
        <w:rPr>
          <w:rFonts w:ascii="Times New Roman" w:hAnsi="Times New Roman"/>
          <w:spacing w:val="-3"/>
        </w:rPr>
        <w:tab/>
      </w:r>
    </w:p>
    <w:p w:rsidR="00AF67D2" w:rsidRPr="007E0014" w:rsidRDefault="00AF67D2">
      <w:pPr>
        <w:pStyle w:val="BodyTextIndent"/>
        <w:tabs>
          <w:tab w:val="left" w:pos="3168"/>
        </w:tabs>
        <w:rPr>
          <w:rFonts w:ascii="Times New Roman" w:hAnsi="Times New Roman"/>
        </w:rPr>
      </w:pPr>
      <w:r w:rsidRPr="007E0014">
        <w:rPr>
          <w:rFonts w:ascii="Times New Roman" w:hAnsi="Times New Roman"/>
        </w:rPr>
        <w:tab/>
        <w:t>WfW (</w:t>
      </w:r>
      <w:r w:rsidR="0049797A" w:rsidRPr="007E0014">
        <w:rPr>
          <w:rFonts w:ascii="Times New Roman" w:hAnsi="Times New Roman"/>
        </w:rPr>
        <w:t>2007</w:t>
      </w:r>
      <w:r w:rsidRPr="007E0014">
        <w:rPr>
          <w:rFonts w:ascii="Times New Roman" w:hAnsi="Times New Roman"/>
        </w:rPr>
        <w:t xml:space="preserve">), Excel, </w:t>
      </w:r>
      <w:r w:rsidR="0049797A" w:rsidRPr="007E0014">
        <w:rPr>
          <w:rFonts w:ascii="Times New Roman" w:hAnsi="Times New Roman"/>
        </w:rPr>
        <w:t xml:space="preserve">PowerPoint, </w:t>
      </w:r>
      <w:r w:rsidRPr="007E0014">
        <w:rPr>
          <w:rFonts w:ascii="Times New Roman" w:hAnsi="Times New Roman"/>
        </w:rPr>
        <w:t>Publisher, lexicographical tools</w:t>
      </w:r>
      <w:r w:rsidR="00A655D7" w:rsidRPr="007E0014">
        <w:rPr>
          <w:rFonts w:ascii="Times New Roman" w:hAnsi="Times New Roman"/>
        </w:rPr>
        <w:t xml:space="preserve"> (Lingo)</w:t>
      </w:r>
      <w:r w:rsidRPr="007E0014">
        <w:rPr>
          <w:rFonts w:ascii="Times New Roman" w:hAnsi="Times New Roman"/>
        </w:rPr>
        <w:t>.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u w:val="single"/>
        </w:rPr>
      </w:pPr>
      <w:r w:rsidRPr="007E0014">
        <w:rPr>
          <w:rFonts w:ascii="Times New Roman" w:hAnsi="Times New Roman"/>
          <w:spacing w:val="-3"/>
          <w:u w:val="single"/>
        </w:rPr>
        <w:t>Currently translating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ab/>
        <w:t xml:space="preserve">Danish, Swedish, Norwegian, </w:t>
      </w:r>
      <w:r w:rsidR="00DB0154" w:rsidRPr="007E0014">
        <w:rPr>
          <w:rFonts w:ascii="Times New Roman" w:hAnsi="Times New Roman"/>
          <w:spacing w:val="-3"/>
        </w:rPr>
        <w:t xml:space="preserve">Icelandic, </w:t>
      </w:r>
      <w:r w:rsidR="00615904" w:rsidRPr="007E0014">
        <w:rPr>
          <w:rFonts w:ascii="Times New Roman" w:hAnsi="Times New Roman"/>
          <w:spacing w:val="-3"/>
        </w:rPr>
        <w:t xml:space="preserve">Faroese, </w:t>
      </w:r>
      <w:r w:rsidRPr="007E0014">
        <w:rPr>
          <w:rFonts w:ascii="Times New Roman" w:hAnsi="Times New Roman"/>
          <w:spacing w:val="-3"/>
        </w:rPr>
        <w:t xml:space="preserve">German, French </w:t>
      </w:r>
      <w:r w:rsidR="00DB0154" w:rsidRPr="007E0014">
        <w:rPr>
          <w:rFonts w:ascii="Times New Roman" w:hAnsi="Times New Roman"/>
          <w:spacing w:val="-3"/>
        </w:rPr>
        <w:t xml:space="preserve">&amp; </w:t>
      </w:r>
      <w:r w:rsidRPr="007E0014">
        <w:rPr>
          <w:rFonts w:ascii="Times New Roman" w:hAnsi="Times New Roman"/>
          <w:spacing w:val="-3"/>
        </w:rPr>
        <w:t xml:space="preserve">Italian </w:t>
      </w:r>
      <w:r w:rsidRPr="007E0014">
        <w:rPr>
          <w:rFonts w:ascii="Times New Roman" w:hAnsi="Times New Roman"/>
          <w:spacing w:val="-3"/>
          <w:u w:val="single"/>
        </w:rPr>
        <w:t>into</w:t>
      </w:r>
      <w:r w:rsidRPr="007E0014">
        <w:rPr>
          <w:rFonts w:ascii="Times New Roman" w:hAnsi="Times New Roman"/>
          <w:spacing w:val="-3"/>
        </w:rPr>
        <w:t xml:space="preserve"> English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u w:val="single"/>
        </w:rPr>
      </w:pPr>
      <w:r w:rsidRPr="007E0014">
        <w:rPr>
          <w:rFonts w:ascii="Times New Roman" w:hAnsi="Times New Roman"/>
          <w:spacing w:val="-3"/>
          <w:u w:val="single"/>
        </w:rPr>
        <w:t>In the specialist fields of</w:t>
      </w:r>
    </w:p>
    <w:p w:rsidR="00AF67D2" w:rsidRPr="007E0014" w:rsidRDefault="00AF67D2">
      <w:pPr>
        <w:numPr>
          <w:ilvl w:val="0"/>
          <w:numId w:val="9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medicine &amp; pharmaceuticals</w:t>
      </w:r>
    </w:p>
    <w:p w:rsidR="00AF67D2" w:rsidRPr="007E0014" w:rsidRDefault="00AF67D2">
      <w:pPr>
        <w:numPr>
          <w:ilvl w:val="0"/>
          <w:numId w:val="9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automotive</w:t>
      </w:r>
      <w:r w:rsidR="0013047A" w:rsidRPr="007E0014">
        <w:rPr>
          <w:rFonts w:ascii="Times New Roman" w:hAnsi="Times New Roman"/>
          <w:spacing w:val="-3"/>
        </w:rPr>
        <w:t>, railway</w:t>
      </w:r>
      <w:r w:rsidRPr="007E0014">
        <w:rPr>
          <w:rFonts w:ascii="Times New Roman" w:hAnsi="Times New Roman"/>
          <w:spacing w:val="-3"/>
        </w:rPr>
        <w:t xml:space="preserve"> &amp; motorcycle engineering</w:t>
      </w:r>
    </w:p>
    <w:p w:rsidR="00DB0154" w:rsidRPr="007E0014" w:rsidRDefault="00DB0154">
      <w:pPr>
        <w:numPr>
          <w:ilvl w:val="0"/>
          <w:numId w:val="9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geology &amp; mining</w:t>
      </w:r>
      <w:r w:rsidR="00955A97" w:rsidRPr="007E0014">
        <w:rPr>
          <w:rFonts w:ascii="Times New Roman" w:hAnsi="Times New Roman"/>
          <w:spacing w:val="-3"/>
        </w:rPr>
        <w:t>, oil &amp; gas</w:t>
      </w:r>
    </w:p>
    <w:p w:rsidR="00AF67D2" w:rsidRPr="007E0014" w:rsidRDefault="00AF67D2">
      <w:pPr>
        <w:numPr>
          <w:ilvl w:val="0"/>
          <w:numId w:val="9"/>
        </w:numPr>
        <w:rPr>
          <w:rStyle w:val="Strong"/>
          <w:rFonts w:ascii="Times New Roman" w:hAnsi="Times New Roman"/>
          <w:b w:val="0"/>
        </w:rPr>
      </w:pPr>
      <w:r w:rsidRPr="007E0014">
        <w:rPr>
          <w:rStyle w:val="Strong"/>
          <w:rFonts w:ascii="Times New Roman" w:hAnsi="Times New Roman"/>
          <w:b w:val="0"/>
        </w:rPr>
        <w:t>computing &amp; electronics</w:t>
      </w:r>
    </w:p>
    <w:p w:rsidR="00AF67D2" w:rsidRPr="007E0014" w:rsidRDefault="00AF67D2">
      <w:pPr>
        <w:numPr>
          <w:ilvl w:val="0"/>
          <w:numId w:val="9"/>
        </w:numPr>
        <w:rPr>
          <w:rStyle w:val="Strong"/>
          <w:rFonts w:ascii="Times New Roman" w:hAnsi="Times New Roman"/>
          <w:b w:val="0"/>
        </w:rPr>
      </w:pPr>
      <w:r w:rsidRPr="007E0014">
        <w:rPr>
          <w:rStyle w:val="Strong"/>
          <w:rFonts w:ascii="Times New Roman" w:hAnsi="Times New Roman"/>
          <w:b w:val="0"/>
        </w:rPr>
        <w:t>annual accounts &amp; financial reports</w:t>
      </w:r>
    </w:p>
    <w:p w:rsidR="00AF67D2" w:rsidRPr="007E0014" w:rsidRDefault="00AF67D2">
      <w:pPr>
        <w:numPr>
          <w:ilvl w:val="0"/>
          <w:numId w:val="9"/>
        </w:numPr>
        <w:rPr>
          <w:rFonts w:ascii="Times New Roman" w:hAnsi="Times New Roman"/>
          <w:spacing w:val="-3"/>
        </w:rPr>
      </w:pPr>
      <w:r w:rsidRPr="007E0014">
        <w:rPr>
          <w:rStyle w:val="Strong"/>
          <w:rFonts w:ascii="Times New Roman" w:hAnsi="Times New Roman"/>
          <w:b w:val="0"/>
        </w:rPr>
        <w:t>environmental engineering &amp; third-world aid</w:t>
      </w:r>
    </w:p>
    <w:p w:rsidR="00AF67D2" w:rsidRPr="007E0014" w:rsidRDefault="00AF67D2">
      <w:pPr>
        <w:numPr>
          <w:ilvl w:val="0"/>
          <w:numId w:val="9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horticulture and agriculture</w:t>
      </w:r>
      <w:r w:rsidR="00A655D7" w:rsidRPr="007E0014">
        <w:rPr>
          <w:rFonts w:ascii="Times New Roman" w:hAnsi="Times New Roman"/>
          <w:spacing w:val="-3"/>
        </w:rPr>
        <w:t xml:space="preserve"> (</w:t>
      </w:r>
      <w:r w:rsidRPr="007E0014">
        <w:rPr>
          <w:rFonts w:ascii="Times New Roman" w:hAnsi="Times New Roman"/>
          <w:spacing w:val="-3"/>
        </w:rPr>
        <w:t>incl. GMO</w:t>
      </w:r>
      <w:r w:rsidR="00A655D7" w:rsidRPr="007E0014">
        <w:rPr>
          <w:rFonts w:ascii="Times New Roman" w:hAnsi="Times New Roman"/>
          <w:spacing w:val="-3"/>
        </w:rPr>
        <w:t>)</w:t>
      </w:r>
    </w:p>
    <w:p w:rsidR="00AF67D2" w:rsidRPr="007E0014" w:rsidRDefault="00A655D7">
      <w:pPr>
        <w:numPr>
          <w:ilvl w:val="0"/>
          <w:numId w:val="9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computers, telecoms &amp; telephony (incl. mobile)</w:t>
      </w:r>
    </w:p>
    <w:p w:rsidR="00AF67D2" w:rsidRPr="007E0014" w:rsidRDefault="00AF67D2">
      <w:pPr>
        <w:numPr>
          <w:ilvl w:val="0"/>
          <w:numId w:val="9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culture, politics and music</w:t>
      </w:r>
    </w:p>
    <w:p w:rsidR="00AF67D2" w:rsidRPr="007E0014" w:rsidRDefault="00AF67D2">
      <w:pPr>
        <w:numPr>
          <w:ilvl w:val="0"/>
          <w:numId w:val="9"/>
        </w:num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ethics, genetics and sexuality</w:t>
      </w:r>
    </w:p>
    <w:p w:rsidR="00B60996" w:rsidRPr="007E0014" w:rsidRDefault="008F413E" w:rsidP="00B60996">
      <w:pPr>
        <w:tabs>
          <w:tab w:val="left" w:pos="-720"/>
          <w:tab w:val="left" w:pos="2880"/>
          <w:tab w:val="left" w:pos="3168"/>
        </w:tabs>
        <w:suppressAutoHyphens/>
        <w:rPr>
          <w:rFonts w:ascii="Times New Roman" w:hAnsi="Times New Roman"/>
          <w:spacing w:val="-3"/>
          <w:u w:val="single"/>
        </w:rPr>
      </w:pPr>
      <w:r w:rsidRPr="007E0014">
        <w:rPr>
          <w:rFonts w:ascii="Times New Roman" w:hAnsi="Times New Roman"/>
          <w:spacing w:val="-3"/>
          <w:u w:val="single"/>
        </w:rPr>
        <w:t>Current developments</w:t>
      </w:r>
    </w:p>
    <w:p w:rsidR="00B24C63" w:rsidRPr="007E0014" w:rsidRDefault="00B24C63" w:rsidP="008F413E">
      <w:pPr>
        <w:tabs>
          <w:tab w:val="left" w:pos="-720"/>
          <w:tab w:val="left" w:pos="2880"/>
          <w:tab w:val="left" w:pos="3168"/>
        </w:tabs>
        <w:suppressAutoHyphens/>
        <w:ind w:left="2880"/>
        <w:rPr>
          <w:rFonts w:ascii="Times New Roman" w:hAnsi="Times New Roman"/>
          <w:spacing w:val="-3"/>
        </w:rPr>
      </w:pPr>
    </w:p>
    <w:p w:rsidR="00615904" w:rsidRPr="007E0014" w:rsidRDefault="0087134E" w:rsidP="0087134E">
      <w:pPr>
        <w:tabs>
          <w:tab w:val="left" w:pos="-720"/>
          <w:tab w:val="left" w:pos="567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b/>
          <w:i/>
          <w:spacing w:val="-3"/>
        </w:rPr>
        <w:tab/>
      </w:r>
      <w:r w:rsidR="00B24C63" w:rsidRPr="007E0014">
        <w:rPr>
          <w:rFonts w:ascii="Times New Roman" w:hAnsi="Times New Roman"/>
          <w:b/>
          <w:i/>
          <w:spacing w:val="-3"/>
        </w:rPr>
        <w:t>Assessor</w:t>
      </w:r>
      <w:r w:rsidR="00D758FA" w:rsidRPr="007E0014">
        <w:rPr>
          <w:rFonts w:ascii="Times New Roman" w:hAnsi="Times New Roman"/>
          <w:b/>
          <w:i/>
          <w:spacing w:val="-3"/>
        </w:rPr>
        <w:t>/marker</w:t>
      </w:r>
      <w:r w:rsidR="00B24C63" w:rsidRPr="007E0014">
        <w:rPr>
          <w:rFonts w:ascii="Times New Roman" w:hAnsi="Times New Roman"/>
          <w:b/>
          <w:i/>
          <w:spacing w:val="-3"/>
        </w:rPr>
        <w:t>:</w:t>
      </w:r>
      <w:r w:rsidR="00B24C63" w:rsidRPr="007E0014">
        <w:rPr>
          <w:rFonts w:ascii="Times New Roman" w:hAnsi="Times New Roman"/>
          <w:spacing w:val="-3"/>
        </w:rPr>
        <w:tab/>
        <w:t xml:space="preserve">Working for IoL Language Services Ltd as a registered </w:t>
      </w:r>
      <w:r w:rsidR="002B6933" w:rsidRPr="007E0014">
        <w:rPr>
          <w:rFonts w:ascii="Times New Roman" w:hAnsi="Times New Roman"/>
          <w:spacing w:val="-3"/>
        </w:rPr>
        <w:t xml:space="preserve">setter, </w:t>
      </w:r>
      <w:r w:rsidR="00B24C63" w:rsidRPr="007E0014">
        <w:rPr>
          <w:rFonts w:ascii="Times New Roman" w:hAnsi="Times New Roman"/>
          <w:spacing w:val="-3"/>
        </w:rPr>
        <w:t xml:space="preserve">assessor </w:t>
      </w:r>
      <w:r w:rsidR="00DB0154" w:rsidRPr="007E0014">
        <w:rPr>
          <w:rFonts w:ascii="Times New Roman" w:hAnsi="Times New Roman"/>
          <w:spacing w:val="-3"/>
        </w:rPr>
        <w:t xml:space="preserve">(marker) </w:t>
      </w:r>
      <w:r w:rsidR="002B6933" w:rsidRPr="007E0014">
        <w:rPr>
          <w:rFonts w:ascii="Times New Roman" w:hAnsi="Times New Roman"/>
          <w:spacing w:val="-3"/>
        </w:rPr>
        <w:t xml:space="preserve">and moderator </w:t>
      </w:r>
      <w:r w:rsidR="00B24C63" w:rsidRPr="007E0014">
        <w:rPr>
          <w:rFonts w:ascii="Times New Roman" w:hAnsi="Times New Roman"/>
          <w:spacing w:val="-3"/>
        </w:rPr>
        <w:t xml:space="preserve">of examination </w:t>
      </w:r>
      <w:r w:rsidR="002B6933" w:rsidRPr="007E0014">
        <w:rPr>
          <w:rFonts w:ascii="Times New Roman" w:hAnsi="Times New Roman"/>
          <w:spacing w:val="-3"/>
        </w:rPr>
        <w:t xml:space="preserve">pieces </w:t>
      </w:r>
      <w:r w:rsidR="00B24C63" w:rsidRPr="007E0014">
        <w:rPr>
          <w:rFonts w:ascii="Times New Roman" w:hAnsi="Times New Roman"/>
          <w:spacing w:val="-3"/>
        </w:rPr>
        <w:t>for admission to the IoL</w:t>
      </w:r>
      <w:r w:rsidR="00F4776C" w:rsidRPr="007E0014">
        <w:rPr>
          <w:rFonts w:ascii="Times New Roman" w:hAnsi="Times New Roman"/>
          <w:spacing w:val="-3"/>
        </w:rPr>
        <w:t xml:space="preserve"> (</w:t>
      </w:r>
      <w:r w:rsidR="001B2557" w:rsidRPr="007E0014">
        <w:rPr>
          <w:rFonts w:ascii="Times New Roman" w:hAnsi="Times New Roman"/>
          <w:spacing w:val="-3"/>
        </w:rPr>
        <w:t>Danish-English</w:t>
      </w:r>
      <w:r w:rsidR="00F4776C" w:rsidRPr="007E0014">
        <w:rPr>
          <w:rFonts w:ascii="Times New Roman" w:hAnsi="Times New Roman"/>
          <w:spacing w:val="-3"/>
        </w:rPr>
        <w:t>)</w:t>
      </w:r>
      <w:r w:rsidR="001B2557" w:rsidRPr="007E0014">
        <w:rPr>
          <w:rFonts w:ascii="Times New Roman" w:hAnsi="Times New Roman"/>
          <w:spacing w:val="-3"/>
        </w:rPr>
        <w:t>, in the legal/financial</w:t>
      </w:r>
      <w:r w:rsidR="00DB0154" w:rsidRPr="007E0014">
        <w:rPr>
          <w:rFonts w:ascii="Times New Roman" w:hAnsi="Times New Roman"/>
          <w:spacing w:val="-3"/>
        </w:rPr>
        <w:t>/scientific</w:t>
      </w:r>
      <w:r w:rsidR="00AE59A8" w:rsidRPr="007E0014">
        <w:rPr>
          <w:rFonts w:ascii="Times New Roman" w:hAnsi="Times New Roman"/>
          <w:spacing w:val="-3"/>
        </w:rPr>
        <w:t>/literary</w:t>
      </w:r>
      <w:r w:rsidR="001B2557" w:rsidRPr="007E0014">
        <w:rPr>
          <w:rFonts w:ascii="Times New Roman" w:hAnsi="Times New Roman"/>
          <w:spacing w:val="-3"/>
        </w:rPr>
        <w:t xml:space="preserve"> field</w:t>
      </w:r>
      <w:r w:rsidR="00F4776C" w:rsidRPr="007E0014">
        <w:rPr>
          <w:rFonts w:ascii="Times New Roman" w:hAnsi="Times New Roman"/>
          <w:spacing w:val="-3"/>
        </w:rPr>
        <w:t xml:space="preserve"> and re-marking (Swedish-English)</w:t>
      </w:r>
      <w:r w:rsidR="001B2557" w:rsidRPr="007E0014">
        <w:rPr>
          <w:rFonts w:ascii="Times New Roman" w:hAnsi="Times New Roman"/>
          <w:spacing w:val="-3"/>
        </w:rPr>
        <w:t>.</w:t>
      </w:r>
    </w:p>
    <w:p w:rsidR="007222B9" w:rsidRPr="007E0014" w:rsidRDefault="0087134E" w:rsidP="0087134E">
      <w:pPr>
        <w:tabs>
          <w:tab w:val="left" w:pos="-720"/>
          <w:tab w:val="left" w:pos="567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b/>
          <w:i/>
          <w:spacing w:val="-3"/>
        </w:rPr>
        <w:tab/>
      </w:r>
      <w:r w:rsidR="00F01DF6" w:rsidRPr="007E0014">
        <w:rPr>
          <w:rFonts w:ascii="Times New Roman" w:hAnsi="Times New Roman"/>
          <w:b/>
          <w:i/>
          <w:spacing w:val="-3"/>
        </w:rPr>
        <w:t>Certification</w:t>
      </w:r>
      <w:r w:rsidR="007222B9" w:rsidRPr="007E0014">
        <w:rPr>
          <w:rFonts w:ascii="Times New Roman" w:hAnsi="Times New Roman"/>
          <w:b/>
          <w:i/>
          <w:spacing w:val="-3"/>
        </w:rPr>
        <w:t>:</w:t>
      </w:r>
      <w:r w:rsidR="007222B9" w:rsidRPr="007E0014">
        <w:rPr>
          <w:rFonts w:ascii="Times New Roman" w:hAnsi="Times New Roman"/>
          <w:i/>
          <w:spacing w:val="-3"/>
        </w:rPr>
        <w:tab/>
      </w:r>
      <w:r w:rsidR="007222B9" w:rsidRPr="007E0014">
        <w:rPr>
          <w:rFonts w:ascii="Times New Roman" w:hAnsi="Times New Roman"/>
          <w:spacing w:val="-3"/>
        </w:rPr>
        <w:t>Now authorized as a qualified member of the ITI to deliver certified translations into English for use by courts, ministries, embassies and lawyers, e.g.:</w:t>
      </w:r>
    </w:p>
    <w:p w:rsidR="007222B9" w:rsidRPr="007E0014" w:rsidRDefault="007222B9" w:rsidP="0087134E">
      <w:pPr>
        <w:numPr>
          <w:ilvl w:val="3"/>
          <w:numId w:val="31"/>
        </w:numPr>
        <w:tabs>
          <w:tab w:val="left" w:pos="-720"/>
          <w:tab w:val="left" w:pos="567"/>
          <w:tab w:val="left" w:pos="3119"/>
          <w:tab w:val="left" w:pos="3168"/>
        </w:tabs>
        <w:suppressAutoHyphens/>
        <w:ind w:hanging="45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visa and passport applications</w:t>
      </w:r>
    </w:p>
    <w:p w:rsidR="00590FE6" w:rsidRPr="007E0014" w:rsidRDefault="007222B9" w:rsidP="0087134E">
      <w:pPr>
        <w:numPr>
          <w:ilvl w:val="3"/>
          <w:numId w:val="31"/>
        </w:numPr>
        <w:tabs>
          <w:tab w:val="left" w:pos="-720"/>
          <w:tab w:val="left" w:pos="567"/>
          <w:tab w:val="left" w:pos="3119"/>
          <w:tab w:val="left" w:pos="3168"/>
        </w:tabs>
        <w:suppressAutoHyphens/>
        <w:ind w:hanging="45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baptism, marriage, divorce and death certificates</w:t>
      </w:r>
    </w:p>
    <w:p w:rsidR="00530A61" w:rsidRPr="007E0014" w:rsidRDefault="007222B9" w:rsidP="0087134E">
      <w:pPr>
        <w:numPr>
          <w:ilvl w:val="3"/>
          <w:numId w:val="31"/>
        </w:numPr>
        <w:tabs>
          <w:tab w:val="left" w:pos="-720"/>
          <w:tab w:val="left" w:pos="567"/>
          <w:tab w:val="left" w:pos="3119"/>
          <w:tab w:val="left" w:pos="3168"/>
        </w:tabs>
        <w:suppressAutoHyphens/>
        <w:ind w:hanging="45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spacing w:val="-3"/>
        </w:rPr>
        <w:t>official legal and financial documents (proceedings, annual accounts etc.)</w:t>
      </w:r>
    </w:p>
    <w:p w:rsidR="0014241A" w:rsidRDefault="0087134E" w:rsidP="0087134E">
      <w:pPr>
        <w:tabs>
          <w:tab w:val="left" w:pos="-720"/>
          <w:tab w:val="left" w:pos="567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</w:rPr>
      </w:pPr>
      <w:r w:rsidRPr="007E0014">
        <w:rPr>
          <w:rFonts w:ascii="Times New Roman" w:hAnsi="Times New Roman"/>
          <w:b/>
          <w:i/>
          <w:spacing w:val="-3"/>
        </w:rPr>
        <w:tab/>
      </w:r>
      <w:r w:rsidR="00517E5B">
        <w:rPr>
          <w:rFonts w:ascii="Times New Roman" w:hAnsi="Times New Roman"/>
          <w:b/>
          <w:i/>
          <w:spacing w:val="-3"/>
        </w:rPr>
        <w:t>Basque</w:t>
      </w:r>
      <w:r w:rsidR="00E338BD">
        <w:rPr>
          <w:rFonts w:ascii="Times New Roman" w:hAnsi="Times New Roman"/>
          <w:b/>
          <w:i/>
          <w:spacing w:val="-3"/>
        </w:rPr>
        <w:t xml:space="preserve"> language</w:t>
      </w:r>
      <w:r w:rsidRPr="007E0014">
        <w:rPr>
          <w:rFonts w:ascii="Times New Roman" w:hAnsi="Times New Roman"/>
          <w:b/>
          <w:i/>
          <w:spacing w:val="-3"/>
        </w:rPr>
        <w:t>:</w:t>
      </w:r>
      <w:r w:rsidR="00530A61" w:rsidRPr="007E0014">
        <w:rPr>
          <w:rFonts w:ascii="Times New Roman" w:hAnsi="Times New Roman"/>
          <w:b/>
          <w:i/>
          <w:spacing w:val="-3"/>
        </w:rPr>
        <w:tab/>
      </w:r>
      <w:r w:rsidR="00530A61" w:rsidRPr="007E0014">
        <w:rPr>
          <w:rFonts w:ascii="Times New Roman" w:hAnsi="Times New Roman"/>
          <w:spacing w:val="-3"/>
        </w:rPr>
        <w:t xml:space="preserve">Currently learning </w:t>
      </w:r>
      <w:r w:rsidR="00517E5B">
        <w:rPr>
          <w:rFonts w:ascii="Times New Roman" w:hAnsi="Times New Roman"/>
          <w:spacing w:val="-3"/>
        </w:rPr>
        <w:t xml:space="preserve">Basque </w:t>
      </w:r>
      <w:r w:rsidR="00530A61" w:rsidRPr="007E0014">
        <w:rPr>
          <w:rFonts w:ascii="Times New Roman" w:hAnsi="Times New Roman"/>
          <w:spacing w:val="-3"/>
        </w:rPr>
        <w:t>at evening school and trying to get my grasp of the spoken and written language up to scratch, though mainly for travel purposes.</w:t>
      </w:r>
    </w:p>
    <w:p w:rsidR="0014241A" w:rsidRDefault="0014241A">
      <w:pPr>
        <w:widowControl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6"/>
          <w:u w:val="single"/>
        </w:rPr>
        <w:t>Published translations</w:t>
      </w:r>
      <w:r w:rsidRPr="007E0014">
        <w:rPr>
          <w:rFonts w:ascii="Times New Roman" w:hAnsi="Times New Roman"/>
          <w:b/>
          <w:spacing w:val="-3"/>
          <w:sz w:val="26"/>
        </w:rPr>
        <w:tab/>
      </w:r>
      <w:r w:rsidRPr="007E0014">
        <w:rPr>
          <w:rFonts w:ascii="Times New Roman" w:hAnsi="Times New Roman"/>
          <w:b/>
          <w:spacing w:val="-3"/>
          <w:sz w:val="22"/>
        </w:rPr>
        <w:t>"The Divine Tivoli"</w:t>
      </w:r>
      <w:r w:rsidRPr="007E0014">
        <w:rPr>
          <w:rFonts w:ascii="Times New Roman" w:hAnsi="Times New Roman"/>
          <w:spacing w:val="-3"/>
          <w:sz w:val="22"/>
        </w:rPr>
        <w:t>, 1993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E71E98"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spacing w:val="-3"/>
          <w:sz w:val="22"/>
        </w:rPr>
        <w:t>Opera by Danish composer Per Nørgaard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ab/>
        <w:t>"When Men Meet"</w:t>
      </w:r>
      <w:r w:rsidRPr="007E0014">
        <w:rPr>
          <w:rFonts w:ascii="Times New Roman" w:hAnsi="Times New Roman"/>
          <w:spacing w:val="-3"/>
          <w:sz w:val="22"/>
        </w:rPr>
        <w:t>, 1994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E71E98"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spacing w:val="-3"/>
          <w:sz w:val="22"/>
        </w:rPr>
        <w:t>Book by Danish sociologist and lecturer Henning Bech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ab/>
        <w:t>"Frozen Horizons"</w:t>
      </w:r>
      <w:r w:rsidRPr="007E0014">
        <w:rPr>
          <w:rFonts w:ascii="Times New Roman" w:hAnsi="Times New Roman"/>
          <w:spacing w:val="-3"/>
          <w:sz w:val="22"/>
        </w:rPr>
        <w:t>, 1995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E71E98"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spacing w:val="-3"/>
          <w:sz w:val="22"/>
        </w:rPr>
        <w:t>Book by author and explorer Ivars Silis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ab/>
        <w:t>"28 Years in the Service of Copenhagen. KUC—Sport, Leisure, Culture"</w:t>
      </w:r>
      <w:r w:rsidRPr="007E0014">
        <w:rPr>
          <w:rFonts w:ascii="Times New Roman" w:hAnsi="Times New Roman"/>
          <w:spacing w:val="-3"/>
          <w:sz w:val="22"/>
        </w:rPr>
        <w:t>, 1995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E71E98"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spacing w:val="-3"/>
          <w:sz w:val="22"/>
        </w:rPr>
        <w:t>Book by the Copenhagen Youth Centre (KUC)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ab/>
        <w:t>"Internationalization of Higher Education in Denmark—A Debate Outline"</w:t>
      </w:r>
      <w:r w:rsidR="00955A97" w:rsidRPr="007E0014">
        <w:rPr>
          <w:rFonts w:ascii="Times New Roman" w:hAnsi="Times New Roman"/>
          <w:b/>
          <w:spacing w:val="-3"/>
          <w:sz w:val="22"/>
        </w:rPr>
        <w:t>,</w:t>
      </w:r>
      <w:r w:rsidRPr="007E0014">
        <w:rPr>
          <w:rFonts w:ascii="Times New Roman" w:hAnsi="Times New Roman"/>
          <w:spacing w:val="-3"/>
          <w:sz w:val="22"/>
        </w:rPr>
        <w:t xml:space="preserve"> 1997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6F6953"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spacing w:val="-3"/>
          <w:sz w:val="22"/>
        </w:rPr>
        <w:t>For the Danish Rectors' Conference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b/>
          <w:spacing w:val="-3"/>
          <w:sz w:val="22"/>
        </w:rPr>
        <w:t>"Jens Rosing the Storyteller"</w:t>
      </w:r>
      <w:r w:rsidR="00955A97" w:rsidRPr="007E0014">
        <w:rPr>
          <w:rFonts w:ascii="Times New Roman" w:hAnsi="Times New Roman"/>
          <w:b/>
          <w:spacing w:val="-3"/>
          <w:sz w:val="22"/>
        </w:rPr>
        <w:t xml:space="preserve">, </w:t>
      </w:r>
      <w:r w:rsidRPr="007E0014">
        <w:rPr>
          <w:rFonts w:ascii="Times New Roman" w:hAnsi="Times New Roman"/>
          <w:spacing w:val="-3"/>
          <w:sz w:val="22"/>
        </w:rPr>
        <w:t>1999</w:t>
      </w:r>
    </w:p>
    <w:p w:rsidR="00AF67D2" w:rsidRPr="007E0014" w:rsidRDefault="006F6953" w:rsidP="006F6953">
      <w:pPr>
        <w:tabs>
          <w:tab w:val="left" w:pos="-720"/>
          <w:tab w:val="left" w:pos="2880"/>
          <w:tab w:val="left" w:pos="3402"/>
        </w:tabs>
        <w:suppressAutoHyphens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AF67D2" w:rsidRPr="007E0014">
        <w:rPr>
          <w:rFonts w:ascii="Times New Roman" w:hAnsi="Times New Roman"/>
          <w:spacing w:val="-3"/>
          <w:sz w:val="22"/>
        </w:rPr>
        <w:tab/>
        <w:t>Illustrated book by Simon Pasternak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ab/>
        <w:t>"hmp"</w:t>
      </w:r>
      <w:r w:rsidR="00955A97" w:rsidRPr="007E0014">
        <w:rPr>
          <w:rFonts w:ascii="Times New Roman" w:hAnsi="Times New Roman"/>
          <w:b/>
          <w:spacing w:val="-3"/>
          <w:sz w:val="22"/>
        </w:rPr>
        <w:t xml:space="preserve">, </w:t>
      </w:r>
      <w:r w:rsidRPr="007E0014">
        <w:rPr>
          <w:rFonts w:ascii="Times New Roman" w:hAnsi="Times New Roman"/>
          <w:spacing w:val="-3"/>
          <w:sz w:val="22"/>
        </w:rPr>
        <w:t>1999</w:t>
      </w:r>
    </w:p>
    <w:p w:rsidR="008F053B" w:rsidRPr="007E0014" w:rsidRDefault="006F6953" w:rsidP="008F053B">
      <w:pPr>
        <w:pStyle w:val="BodyTextIndent2"/>
        <w:tabs>
          <w:tab w:val="clear" w:pos="3168"/>
          <w:tab w:val="left" w:pos="3402"/>
        </w:tabs>
        <w:rPr>
          <w:sz w:val="22"/>
        </w:rPr>
      </w:pPr>
      <w:r w:rsidRPr="007E0014">
        <w:rPr>
          <w:sz w:val="22"/>
        </w:rPr>
        <w:tab/>
      </w:r>
      <w:r w:rsidR="00AF67D2" w:rsidRPr="007E0014">
        <w:rPr>
          <w:sz w:val="22"/>
        </w:rPr>
        <w:tab/>
        <w:t>Picture book on artist Hans Meyer Petersen by Jan Garff/Galerie Frahm</w:t>
      </w:r>
    </w:p>
    <w:p w:rsidR="008F053B" w:rsidRPr="007E0014" w:rsidRDefault="008F053B" w:rsidP="008F053B">
      <w:pPr>
        <w:pStyle w:val="BodyTextIndent2"/>
        <w:tabs>
          <w:tab w:val="clear" w:pos="3168"/>
          <w:tab w:val="left" w:pos="3402"/>
        </w:tabs>
        <w:rPr>
          <w:bCs/>
          <w:sz w:val="22"/>
        </w:rPr>
      </w:pPr>
      <w:r w:rsidRPr="007E0014">
        <w:rPr>
          <w:b/>
          <w:sz w:val="22"/>
        </w:rPr>
        <w:tab/>
        <w:t xml:space="preserve">“Hans Christian Andersen’s The Little Mermaid </w:t>
      </w:r>
      <w:r w:rsidRPr="007E0014">
        <w:rPr>
          <w:b/>
          <w:bCs/>
          <w:sz w:val="22"/>
        </w:rPr>
        <w:t xml:space="preserve">- from fairy-tale to national monument”, </w:t>
      </w:r>
      <w:r w:rsidRPr="007E0014">
        <w:rPr>
          <w:bCs/>
          <w:sz w:val="22"/>
        </w:rPr>
        <w:t>2009</w:t>
      </w:r>
    </w:p>
    <w:p w:rsidR="008F053B" w:rsidRPr="007E0014" w:rsidRDefault="008F053B" w:rsidP="008F053B">
      <w:pPr>
        <w:pStyle w:val="BodyTextIndent2"/>
        <w:tabs>
          <w:tab w:val="clear" w:pos="3168"/>
          <w:tab w:val="left" w:pos="3402"/>
        </w:tabs>
        <w:rPr>
          <w:bCs/>
          <w:sz w:val="22"/>
        </w:rPr>
      </w:pPr>
      <w:r w:rsidRPr="007E0014">
        <w:rPr>
          <w:b/>
          <w:sz w:val="22"/>
        </w:rPr>
        <w:tab/>
      </w:r>
      <w:r w:rsidRPr="007E0014">
        <w:rPr>
          <w:b/>
          <w:sz w:val="22"/>
        </w:rPr>
        <w:tab/>
      </w:r>
      <w:r w:rsidRPr="007E0014">
        <w:rPr>
          <w:bCs/>
          <w:sz w:val="22"/>
        </w:rPr>
        <w:t>Book by Christopher Bo Bramsen</w:t>
      </w:r>
    </w:p>
    <w:p w:rsidR="008F053B" w:rsidRPr="007E0014" w:rsidRDefault="008F053B" w:rsidP="008F053B">
      <w:pPr>
        <w:pStyle w:val="BodyTextIndent2"/>
        <w:tabs>
          <w:tab w:val="clear" w:pos="3168"/>
          <w:tab w:val="left" w:pos="3402"/>
        </w:tabs>
        <w:rPr>
          <w:b/>
          <w:bCs/>
          <w:sz w:val="22"/>
        </w:rPr>
      </w:pPr>
      <w:r w:rsidRPr="007E0014">
        <w:rPr>
          <w:b/>
          <w:bCs/>
          <w:sz w:val="22"/>
        </w:rPr>
        <w:tab/>
        <w:t>Nøvling Forge, The PcP Engineering Works, 1927-2002</w:t>
      </w:r>
      <w:r w:rsidR="004D47F1" w:rsidRPr="007E0014">
        <w:rPr>
          <w:b/>
          <w:bCs/>
          <w:sz w:val="22"/>
        </w:rPr>
        <w:t xml:space="preserve">, </w:t>
      </w:r>
      <w:r w:rsidR="004D47F1" w:rsidRPr="007E0014">
        <w:rPr>
          <w:bCs/>
          <w:sz w:val="22"/>
        </w:rPr>
        <w:t>2007</w:t>
      </w:r>
    </w:p>
    <w:p w:rsidR="008F053B" w:rsidRPr="007E0014" w:rsidRDefault="008F053B" w:rsidP="008F053B">
      <w:pPr>
        <w:pStyle w:val="BodyTextIndent2"/>
        <w:tabs>
          <w:tab w:val="clear" w:pos="3168"/>
          <w:tab w:val="left" w:pos="3402"/>
        </w:tabs>
        <w:rPr>
          <w:bCs/>
          <w:sz w:val="22"/>
        </w:rPr>
      </w:pPr>
      <w:r w:rsidRPr="007E0014">
        <w:rPr>
          <w:bCs/>
          <w:sz w:val="22"/>
        </w:rPr>
        <w:tab/>
      </w:r>
      <w:r w:rsidRPr="007E0014">
        <w:rPr>
          <w:bCs/>
          <w:sz w:val="22"/>
        </w:rPr>
        <w:tab/>
        <w:t>A corporate history by Allan Leth Frandsen</w:t>
      </w: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</w:p>
    <w:p w:rsidR="00AF67D2" w:rsidRPr="007E0014" w:rsidRDefault="00AF67D2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sz w:val="26"/>
          <w:szCs w:val="26"/>
        </w:rPr>
      </w:pPr>
      <w:r w:rsidRPr="007E0014">
        <w:rPr>
          <w:rFonts w:ascii="Times New Roman" w:hAnsi="Times New Roman"/>
          <w:i/>
          <w:spacing w:val="-3"/>
          <w:sz w:val="26"/>
          <w:szCs w:val="26"/>
        </w:rPr>
        <w:tab/>
        <w:t>Numerous publications for the Danish Council of Ethics, including: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>"Fetal Diagnostics and Ethics—A Report"</w:t>
      </w:r>
      <w:r w:rsidRPr="007E0014">
        <w:rPr>
          <w:rFonts w:ascii="Times New Roman" w:hAnsi="Times New Roman"/>
          <w:spacing w:val="-3"/>
          <w:sz w:val="22"/>
        </w:rPr>
        <w:t xml:space="preserve"> (1991)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>"Protection of Sensitive Personal Information—with Special Reference to</w:t>
      </w:r>
      <w:r w:rsidR="00955A97" w:rsidRPr="007E0014">
        <w:rPr>
          <w:rFonts w:ascii="Times New Roman" w:hAnsi="Times New Roman"/>
          <w:b/>
          <w:spacing w:val="-3"/>
          <w:sz w:val="22"/>
        </w:rPr>
        <w:t xml:space="preserve"> </w:t>
      </w:r>
      <w:r w:rsidRPr="007E0014">
        <w:rPr>
          <w:rFonts w:ascii="Times New Roman" w:hAnsi="Times New Roman"/>
          <w:b/>
          <w:spacing w:val="-3"/>
          <w:sz w:val="22"/>
        </w:rPr>
        <w:t xml:space="preserve">Genetic Information—A Report" </w:t>
      </w:r>
      <w:r w:rsidRPr="007E0014">
        <w:rPr>
          <w:rFonts w:ascii="Times New Roman" w:hAnsi="Times New Roman"/>
          <w:spacing w:val="-3"/>
          <w:sz w:val="22"/>
        </w:rPr>
        <w:t>(1993)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 xml:space="preserve">"Extremely Premature Infants—Ethical Aspects. A Debate Outline" </w:t>
      </w:r>
      <w:r w:rsidRPr="007E0014">
        <w:rPr>
          <w:rFonts w:ascii="Times New Roman" w:hAnsi="Times New Roman"/>
          <w:spacing w:val="-3"/>
          <w:sz w:val="22"/>
        </w:rPr>
        <w:t>(1995)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 xml:space="preserve">"Assisted Reproduction—A Report" </w:t>
      </w:r>
      <w:r w:rsidRPr="007E0014">
        <w:rPr>
          <w:rFonts w:ascii="Times New Roman" w:hAnsi="Times New Roman"/>
          <w:spacing w:val="-3"/>
          <w:sz w:val="22"/>
        </w:rPr>
        <w:t>(1996)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 xml:space="preserve">"Euthanasia?" </w:t>
      </w:r>
      <w:r w:rsidRPr="007E0014">
        <w:rPr>
          <w:rFonts w:ascii="Times New Roman" w:hAnsi="Times New Roman"/>
          <w:spacing w:val="-3"/>
          <w:sz w:val="22"/>
        </w:rPr>
        <w:t>(1996)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 xml:space="preserve">"Working Paper on Cloning" </w:t>
      </w:r>
      <w:r w:rsidRPr="007E0014">
        <w:rPr>
          <w:rFonts w:ascii="Times New Roman" w:hAnsi="Times New Roman"/>
          <w:spacing w:val="-3"/>
          <w:sz w:val="22"/>
        </w:rPr>
        <w:t>(1997)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>“Prenatal Diagnostics”</w:t>
      </w:r>
      <w:r w:rsidRPr="007E0014">
        <w:rPr>
          <w:rFonts w:ascii="Times New Roman" w:hAnsi="Times New Roman"/>
          <w:spacing w:val="-3"/>
          <w:sz w:val="22"/>
        </w:rPr>
        <w:t xml:space="preserve"> (1998)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bCs/>
          <w:spacing w:val="-3"/>
          <w:sz w:val="22"/>
        </w:rPr>
        <w:t>“Organ Donation</w:t>
      </w:r>
      <w:r w:rsidRPr="007E0014">
        <w:rPr>
          <w:rFonts w:ascii="Times New Roman" w:hAnsi="Times New Roman"/>
          <w:b/>
          <w:bCs/>
          <w:spacing w:val="-3"/>
          <w:sz w:val="22"/>
        </w:rPr>
        <w:sym w:font="Symbol" w:char="F0BE"/>
      </w:r>
      <w:r w:rsidRPr="007E0014">
        <w:rPr>
          <w:rFonts w:ascii="Times New Roman" w:hAnsi="Times New Roman"/>
          <w:b/>
          <w:bCs/>
          <w:spacing w:val="-3"/>
          <w:sz w:val="22"/>
        </w:rPr>
        <w:t>Informed or Presumed Consent?”</w:t>
      </w:r>
      <w:r w:rsidRPr="007E0014">
        <w:rPr>
          <w:rFonts w:ascii="Times New Roman" w:hAnsi="Times New Roman"/>
          <w:spacing w:val="-3"/>
          <w:sz w:val="22"/>
        </w:rPr>
        <w:t xml:space="preserve"> (1999)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b/>
          <w:bCs/>
          <w:sz w:val="22"/>
        </w:rPr>
      </w:pPr>
      <w:r w:rsidRPr="007E0014">
        <w:rPr>
          <w:rFonts w:ascii="Times New Roman" w:hAnsi="Times New Roman"/>
          <w:b/>
          <w:bCs/>
          <w:sz w:val="22"/>
        </w:rPr>
        <w:t xml:space="preserve">"Humans and Genetic Engineering in the New Millennium—How are we going to get ‘Gen-Ethics’ just in time?" </w:t>
      </w:r>
      <w:r w:rsidRPr="007E0014">
        <w:rPr>
          <w:rFonts w:ascii="Times New Roman" w:hAnsi="Times New Roman"/>
          <w:sz w:val="22"/>
        </w:rPr>
        <w:t>(2000)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bCs/>
          <w:spacing w:val="-3"/>
          <w:sz w:val="22"/>
        </w:rPr>
        <w:t>“Screening—A Report”</w:t>
      </w:r>
      <w:r w:rsidRPr="007E0014">
        <w:rPr>
          <w:rFonts w:ascii="Times New Roman" w:hAnsi="Times New Roman"/>
          <w:spacing w:val="-3"/>
          <w:sz w:val="22"/>
        </w:rPr>
        <w:t xml:space="preserve"> (2000)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>“</w:t>
      </w:r>
      <w:r w:rsidRPr="007E0014">
        <w:rPr>
          <w:rFonts w:ascii="Times New Roman" w:hAnsi="Times New Roman"/>
          <w:b/>
          <w:bCs/>
          <w:spacing w:val="-3"/>
          <w:sz w:val="22"/>
        </w:rPr>
        <w:t>Presymptomatic Genetic Testing”</w:t>
      </w:r>
      <w:r w:rsidRPr="007E0014">
        <w:rPr>
          <w:rFonts w:ascii="Times New Roman" w:hAnsi="Times New Roman"/>
          <w:spacing w:val="-3"/>
          <w:sz w:val="22"/>
        </w:rPr>
        <w:t xml:space="preserve"> (2001)</w:t>
      </w:r>
    </w:p>
    <w:p w:rsidR="00AF67D2" w:rsidRPr="007E0014" w:rsidRDefault="00AF67D2" w:rsidP="00955A97">
      <w:pPr>
        <w:pStyle w:val="BodyTextIndent3"/>
        <w:tabs>
          <w:tab w:val="clear" w:pos="3168"/>
          <w:tab w:val="left" w:pos="3261"/>
        </w:tabs>
        <w:ind w:left="3402" w:hanging="567"/>
        <w:rPr>
          <w:rFonts w:ascii="Times New Roman" w:hAnsi="Times New Roman"/>
          <w:sz w:val="22"/>
        </w:rPr>
      </w:pPr>
      <w:r w:rsidRPr="007E0014">
        <w:rPr>
          <w:rFonts w:ascii="Times New Roman" w:hAnsi="Times New Roman"/>
          <w:b/>
          <w:bCs/>
          <w:sz w:val="22"/>
        </w:rPr>
        <w:t>“Cloning—Statement from the Danish Council of Ethics”</w:t>
      </w:r>
      <w:r w:rsidRPr="007E0014">
        <w:rPr>
          <w:rFonts w:ascii="Times New Roman" w:hAnsi="Times New Roman"/>
          <w:sz w:val="22"/>
        </w:rPr>
        <w:t xml:space="preserve"> (2001)</w:t>
      </w:r>
    </w:p>
    <w:p w:rsidR="00AF67D2" w:rsidRPr="007E0014" w:rsidRDefault="00AF67D2" w:rsidP="00955A97">
      <w:pPr>
        <w:widowControl/>
        <w:tabs>
          <w:tab w:val="left" w:pos="3261"/>
        </w:tabs>
        <w:ind w:left="3402" w:hanging="567"/>
        <w:rPr>
          <w:rFonts w:ascii="Times New Roman" w:hAnsi="Times New Roman"/>
          <w:sz w:val="22"/>
          <w:szCs w:val="12"/>
        </w:rPr>
      </w:pPr>
      <w:r w:rsidRPr="007E0014">
        <w:rPr>
          <w:rFonts w:ascii="Times New Roman" w:hAnsi="Times New Roman" w:hint="eastAsia"/>
          <w:b/>
          <w:bCs/>
          <w:sz w:val="22"/>
        </w:rPr>
        <w:t xml:space="preserve">“The </w:t>
      </w:r>
      <w:r w:rsidRPr="007E0014">
        <w:rPr>
          <w:rFonts w:ascii="Times New Roman" w:hAnsi="Times New Roman"/>
          <w:b/>
          <w:bCs/>
          <w:sz w:val="22"/>
        </w:rPr>
        <w:t>B</w:t>
      </w:r>
      <w:r w:rsidRPr="007E0014">
        <w:rPr>
          <w:rFonts w:ascii="Times New Roman" w:hAnsi="Times New Roman" w:hint="eastAsia"/>
          <w:b/>
          <w:bCs/>
          <w:sz w:val="22"/>
        </w:rPr>
        <w:t xml:space="preserve">eginning of </w:t>
      </w:r>
      <w:r w:rsidRPr="007E0014">
        <w:rPr>
          <w:rFonts w:ascii="Times New Roman" w:hAnsi="Times New Roman"/>
          <w:b/>
          <w:bCs/>
          <w:sz w:val="22"/>
        </w:rPr>
        <w:t>H</w:t>
      </w:r>
      <w:r w:rsidRPr="007E0014">
        <w:rPr>
          <w:rFonts w:ascii="Times New Roman" w:hAnsi="Times New Roman" w:hint="eastAsia"/>
          <w:b/>
          <w:bCs/>
          <w:sz w:val="22"/>
        </w:rPr>
        <w:t xml:space="preserve">uman </w:t>
      </w:r>
      <w:r w:rsidRPr="007E0014">
        <w:rPr>
          <w:rFonts w:ascii="Times New Roman" w:hAnsi="Times New Roman"/>
          <w:b/>
          <w:bCs/>
          <w:sz w:val="22"/>
        </w:rPr>
        <w:t>L</w:t>
      </w:r>
      <w:r w:rsidRPr="007E0014">
        <w:rPr>
          <w:rFonts w:ascii="Times New Roman" w:hAnsi="Times New Roman" w:hint="eastAsia"/>
          <w:b/>
          <w:bCs/>
          <w:sz w:val="22"/>
        </w:rPr>
        <w:t xml:space="preserve">ife and the </w:t>
      </w:r>
      <w:r w:rsidRPr="007E0014">
        <w:rPr>
          <w:rFonts w:ascii="Times New Roman" w:hAnsi="Times New Roman"/>
          <w:b/>
          <w:bCs/>
          <w:sz w:val="22"/>
        </w:rPr>
        <w:t>M</w:t>
      </w:r>
      <w:r w:rsidRPr="007E0014">
        <w:rPr>
          <w:rFonts w:ascii="Times New Roman" w:hAnsi="Times New Roman" w:hint="eastAsia"/>
          <w:b/>
          <w:bCs/>
          <w:sz w:val="22"/>
        </w:rPr>
        <w:t xml:space="preserve">oral </w:t>
      </w:r>
      <w:r w:rsidRPr="007E0014">
        <w:rPr>
          <w:rFonts w:ascii="Times New Roman" w:hAnsi="Times New Roman"/>
          <w:b/>
          <w:bCs/>
          <w:sz w:val="22"/>
        </w:rPr>
        <w:t>S</w:t>
      </w:r>
      <w:r w:rsidRPr="007E0014">
        <w:rPr>
          <w:rFonts w:ascii="Times New Roman" w:hAnsi="Times New Roman" w:hint="eastAsia"/>
          <w:b/>
          <w:bCs/>
          <w:sz w:val="22"/>
        </w:rPr>
        <w:t xml:space="preserve">tatus of the </w:t>
      </w:r>
      <w:r w:rsidRPr="007E0014">
        <w:rPr>
          <w:rFonts w:ascii="Times New Roman" w:hAnsi="Times New Roman"/>
          <w:b/>
          <w:bCs/>
          <w:sz w:val="22"/>
        </w:rPr>
        <w:t>E</w:t>
      </w:r>
      <w:r w:rsidRPr="007E0014">
        <w:rPr>
          <w:rFonts w:ascii="Times New Roman" w:hAnsi="Times New Roman" w:hint="eastAsia"/>
          <w:b/>
          <w:bCs/>
          <w:sz w:val="22"/>
        </w:rPr>
        <w:t>mbryo</w:t>
      </w:r>
      <w:r w:rsidRPr="007E0014">
        <w:rPr>
          <w:rFonts w:ascii="Times New Roman" w:hAnsi="Times New Roman"/>
          <w:b/>
          <w:bCs/>
          <w:sz w:val="22"/>
        </w:rPr>
        <w:t xml:space="preserve">—A Debate </w:t>
      </w:r>
      <w:r w:rsidR="00955A97" w:rsidRPr="007E0014">
        <w:rPr>
          <w:rFonts w:ascii="Times New Roman" w:hAnsi="Times New Roman"/>
          <w:b/>
          <w:bCs/>
          <w:sz w:val="22"/>
        </w:rPr>
        <w:t>O</w:t>
      </w:r>
      <w:r w:rsidRPr="007E0014">
        <w:rPr>
          <w:rFonts w:ascii="Times New Roman" w:hAnsi="Times New Roman"/>
          <w:b/>
          <w:bCs/>
          <w:sz w:val="22"/>
        </w:rPr>
        <w:t>utline”</w:t>
      </w:r>
      <w:r w:rsidRPr="007E0014">
        <w:rPr>
          <w:rFonts w:ascii="Times New Roman" w:hAnsi="Times New Roman" w:hint="eastAsia"/>
          <w:sz w:val="22"/>
          <w:szCs w:val="12"/>
        </w:rPr>
        <w:t xml:space="preserve"> </w:t>
      </w:r>
      <w:r w:rsidRPr="007E0014">
        <w:rPr>
          <w:rFonts w:ascii="Times New Roman" w:hAnsi="Times New Roman"/>
          <w:sz w:val="22"/>
          <w:szCs w:val="12"/>
        </w:rPr>
        <w:t>(2003)</w:t>
      </w:r>
    </w:p>
    <w:p w:rsidR="00AF67D2" w:rsidRPr="007E0014" w:rsidRDefault="00AF67D2" w:rsidP="00955A97">
      <w:pPr>
        <w:widowControl/>
        <w:tabs>
          <w:tab w:val="left" w:pos="3261"/>
        </w:tabs>
        <w:ind w:left="3402" w:hanging="567"/>
        <w:rPr>
          <w:rFonts w:ascii="Times New Roman" w:hAnsi="Times New Roman"/>
          <w:sz w:val="22"/>
          <w:szCs w:val="12"/>
        </w:rPr>
      </w:pPr>
      <w:r w:rsidRPr="007E0014">
        <w:rPr>
          <w:rFonts w:ascii="Times New Roman" w:hAnsi="Times New Roman" w:hint="eastAsia"/>
          <w:b/>
          <w:bCs/>
          <w:sz w:val="22"/>
        </w:rPr>
        <w:t>“</w:t>
      </w:r>
      <w:r w:rsidRPr="007E0014">
        <w:rPr>
          <w:rFonts w:ascii="Times New Roman" w:hAnsi="Times New Roman"/>
          <w:b/>
          <w:bCs/>
          <w:sz w:val="22"/>
        </w:rPr>
        <w:t>Patenting Human Genes and Stem Cells”</w:t>
      </w:r>
      <w:r w:rsidRPr="007E0014">
        <w:rPr>
          <w:rFonts w:ascii="Times New Roman" w:hAnsi="Times New Roman" w:hint="eastAsia"/>
          <w:sz w:val="22"/>
          <w:szCs w:val="12"/>
        </w:rPr>
        <w:t xml:space="preserve"> </w:t>
      </w:r>
      <w:r w:rsidRPr="007E0014">
        <w:rPr>
          <w:rFonts w:ascii="Times New Roman" w:hAnsi="Times New Roman"/>
          <w:sz w:val="22"/>
          <w:szCs w:val="12"/>
        </w:rPr>
        <w:t>(2004)</w:t>
      </w:r>
    </w:p>
    <w:p w:rsidR="00AF67D2" w:rsidRPr="007E0014" w:rsidRDefault="00AF67D2" w:rsidP="00955A97">
      <w:pPr>
        <w:widowControl/>
        <w:tabs>
          <w:tab w:val="left" w:pos="3261"/>
        </w:tabs>
        <w:ind w:left="3402" w:hanging="567"/>
        <w:rPr>
          <w:rFonts w:ascii="Times New Roman" w:hAnsi="Times New Roman"/>
          <w:sz w:val="22"/>
          <w:szCs w:val="12"/>
        </w:rPr>
      </w:pPr>
      <w:r w:rsidRPr="007E0014">
        <w:rPr>
          <w:rFonts w:ascii="Times New Roman" w:hAnsi="Times New Roman"/>
          <w:b/>
          <w:bCs/>
          <w:sz w:val="22"/>
        </w:rPr>
        <w:t xml:space="preserve">“Euthanasia—Legalization of Killing on Demand?” </w:t>
      </w:r>
      <w:r w:rsidRPr="007E0014">
        <w:rPr>
          <w:rFonts w:ascii="Times New Roman" w:hAnsi="Times New Roman"/>
          <w:sz w:val="22"/>
        </w:rPr>
        <w:t>(2005)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>“</w:t>
      </w:r>
      <w:r w:rsidRPr="007E0014">
        <w:rPr>
          <w:rFonts w:ascii="Times New Roman" w:hAnsi="Times New Roman"/>
          <w:b/>
          <w:bCs/>
          <w:spacing w:val="-3"/>
          <w:sz w:val="22"/>
        </w:rPr>
        <w:t>Spiritual Care for the Dying”</w:t>
      </w:r>
      <w:r w:rsidRPr="007E0014">
        <w:rPr>
          <w:rFonts w:ascii="Times New Roman" w:hAnsi="Times New Roman"/>
          <w:spacing w:val="-3"/>
          <w:sz w:val="22"/>
        </w:rPr>
        <w:t xml:space="preserve"> (2006)</w:t>
      </w:r>
    </w:p>
    <w:p w:rsidR="00AF67D2" w:rsidRPr="007E0014" w:rsidRDefault="00AF67D2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>“</w:t>
      </w:r>
      <w:r w:rsidRPr="007E0014">
        <w:rPr>
          <w:rFonts w:ascii="Times New Roman" w:hAnsi="Times New Roman"/>
          <w:b/>
          <w:bCs/>
          <w:spacing w:val="-3"/>
          <w:sz w:val="22"/>
        </w:rPr>
        <w:t>Treating the Dying—the Difficult Decisions”</w:t>
      </w:r>
      <w:r w:rsidRPr="007E0014">
        <w:rPr>
          <w:rFonts w:ascii="Times New Roman" w:hAnsi="Times New Roman"/>
          <w:spacing w:val="-3"/>
          <w:sz w:val="22"/>
        </w:rPr>
        <w:t xml:space="preserve"> (2006)</w:t>
      </w:r>
    </w:p>
    <w:p w:rsidR="00245AAB" w:rsidRPr="007E0014" w:rsidRDefault="00245AAB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b/>
          <w:sz w:val="22"/>
          <w:szCs w:val="22"/>
        </w:rPr>
        <w:t xml:space="preserve">“Man or mouse? Ethical Aspects of Chimaera Research” </w:t>
      </w:r>
      <w:r w:rsidRPr="007E0014">
        <w:rPr>
          <w:rFonts w:ascii="Times New Roman" w:hAnsi="Times New Roman"/>
          <w:sz w:val="22"/>
          <w:szCs w:val="22"/>
        </w:rPr>
        <w:t>(2008)</w:t>
      </w:r>
    </w:p>
    <w:p w:rsidR="006E032D" w:rsidRPr="007E0014" w:rsidRDefault="00E71E98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spacing w:val="-3"/>
          <w:sz w:val="22"/>
        </w:rPr>
        <w:t>“</w:t>
      </w:r>
      <w:r w:rsidR="006E032D" w:rsidRPr="007E0014">
        <w:rPr>
          <w:rFonts w:ascii="Times New Roman" w:hAnsi="Times New Roman"/>
          <w:b/>
          <w:spacing w:val="-3"/>
          <w:sz w:val="22"/>
        </w:rPr>
        <w:t xml:space="preserve">International </w:t>
      </w:r>
      <w:r w:rsidRPr="007E0014">
        <w:rPr>
          <w:rFonts w:ascii="Times New Roman" w:hAnsi="Times New Roman"/>
          <w:b/>
          <w:spacing w:val="-3"/>
          <w:sz w:val="22"/>
        </w:rPr>
        <w:t>T</w:t>
      </w:r>
      <w:r w:rsidR="006E032D" w:rsidRPr="007E0014">
        <w:rPr>
          <w:rFonts w:ascii="Times New Roman" w:hAnsi="Times New Roman"/>
          <w:b/>
          <w:spacing w:val="-3"/>
          <w:sz w:val="22"/>
        </w:rPr>
        <w:t xml:space="preserve">rade in </w:t>
      </w:r>
      <w:r w:rsidRPr="007E0014">
        <w:rPr>
          <w:rFonts w:ascii="Times New Roman" w:hAnsi="Times New Roman"/>
          <w:b/>
          <w:spacing w:val="-3"/>
          <w:sz w:val="22"/>
        </w:rPr>
        <w:t>H</w:t>
      </w:r>
      <w:r w:rsidR="006E032D" w:rsidRPr="007E0014">
        <w:rPr>
          <w:rFonts w:ascii="Times New Roman" w:hAnsi="Times New Roman"/>
          <w:b/>
          <w:spacing w:val="-3"/>
          <w:sz w:val="22"/>
        </w:rPr>
        <w:t xml:space="preserve">uman </w:t>
      </w:r>
      <w:r w:rsidRPr="007E0014">
        <w:rPr>
          <w:rFonts w:ascii="Times New Roman" w:hAnsi="Times New Roman"/>
          <w:b/>
          <w:spacing w:val="-3"/>
          <w:sz w:val="22"/>
        </w:rPr>
        <w:t>E</w:t>
      </w:r>
      <w:r w:rsidR="006E032D" w:rsidRPr="007E0014">
        <w:rPr>
          <w:rFonts w:ascii="Times New Roman" w:hAnsi="Times New Roman"/>
          <w:b/>
          <w:spacing w:val="-3"/>
          <w:sz w:val="22"/>
        </w:rPr>
        <w:t xml:space="preserve">ggs, </w:t>
      </w:r>
      <w:r w:rsidRPr="007E0014">
        <w:rPr>
          <w:rFonts w:ascii="Times New Roman" w:hAnsi="Times New Roman"/>
          <w:b/>
          <w:spacing w:val="-3"/>
          <w:sz w:val="22"/>
        </w:rPr>
        <w:t>S</w:t>
      </w:r>
      <w:r w:rsidR="006E032D" w:rsidRPr="007E0014">
        <w:rPr>
          <w:rFonts w:ascii="Times New Roman" w:hAnsi="Times New Roman"/>
          <w:b/>
          <w:spacing w:val="-3"/>
          <w:sz w:val="22"/>
        </w:rPr>
        <w:t xml:space="preserve">urrogacy and </w:t>
      </w:r>
      <w:r w:rsidRPr="007E0014">
        <w:rPr>
          <w:rFonts w:ascii="Times New Roman" w:hAnsi="Times New Roman"/>
          <w:b/>
          <w:spacing w:val="-3"/>
          <w:sz w:val="22"/>
        </w:rPr>
        <w:t>O</w:t>
      </w:r>
      <w:r w:rsidR="006E032D" w:rsidRPr="007E0014">
        <w:rPr>
          <w:rFonts w:ascii="Times New Roman" w:hAnsi="Times New Roman"/>
          <w:b/>
          <w:spacing w:val="-3"/>
          <w:sz w:val="22"/>
        </w:rPr>
        <w:t>rgans</w:t>
      </w:r>
      <w:r w:rsidRPr="007E0014">
        <w:rPr>
          <w:rFonts w:ascii="Times New Roman" w:hAnsi="Times New Roman"/>
          <w:b/>
          <w:spacing w:val="-3"/>
          <w:sz w:val="22"/>
        </w:rPr>
        <w:t xml:space="preserve">” </w:t>
      </w:r>
      <w:r w:rsidRPr="007E0014">
        <w:rPr>
          <w:rFonts w:ascii="Times New Roman" w:hAnsi="Times New Roman"/>
          <w:spacing w:val="-3"/>
          <w:sz w:val="22"/>
        </w:rPr>
        <w:t>(2013)</w:t>
      </w:r>
    </w:p>
    <w:p w:rsidR="00E71E98" w:rsidRPr="007E0014" w:rsidRDefault="00E71E98" w:rsidP="00955A97">
      <w:pPr>
        <w:tabs>
          <w:tab w:val="left" w:pos="-720"/>
          <w:tab w:val="left" w:pos="2880"/>
          <w:tab w:val="left" w:pos="3261"/>
        </w:tabs>
        <w:suppressAutoHyphens/>
        <w:ind w:left="3402" w:hanging="567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>(all from Danish to English)</w:t>
      </w:r>
    </w:p>
    <w:p w:rsidR="006E032D" w:rsidRPr="007E0014" w:rsidRDefault="006E032D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b/>
          <w:bCs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b/>
          <w:bCs/>
          <w:spacing w:val="-3"/>
          <w:sz w:val="22"/>
        </w:rPr>
        <w:t xml:space="preserve">“Safe and Secure! – A book about secure information” </w:t>
      </w:r>
      <w:r w:rsidRPr="007E0014">
        <w:rPr>
          <w:rFonts w:ascii="Times New Roman" w:hAnsi="Times New Roman"/>
          <w:spacing w:val="-3"/>
          <w:sz w:val="22"/>
        </w:rPr>
        <w:t>(2000)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6F6953"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spacing w:val="-3"/>
          <w:sz w:val="22"/>
        </w:rPr>
        <w:t>by the Swedish Information Processing Society</w:t>
      </w:r>
      <w:r w:rsidR="009C4D47">
        <w:rPr>
          <w:rFonts w:ascii="Times New Roman" w:hAnsi="Times New Roman"/>
          <w:spacing w:val="-3"/>
          <w:sz w:val="22"/>
        </w:rPr>
        <w:t xml:space="preserve"> (Swe-Eng)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b/>
          <w:bCs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Pr="007E0014">
        <w:rPr>
          <w:rFonts w:ascii="Times New Roman" w:hAnsi="Times New Roman"/>
          <w:b/>
          <w:bCs/>
          <w:spacing w:val="-3"/>
          <w:sz w:val="22"/>
        </w:rPr>
        <w:t xml:space="preserve">“Psoriasis—from Clinic to Therapy” </w:t>
      </w:r>
      <w:r w:rsidRPr="007E0014">
        <w:rPr>
          <w:rFonts w:ascii="Times New Roman" w:hAnsi="Times New Roman"/>
          <w:spacing w:val="-3"/>
          <w:sz w:val="22"/>
        </w:rPr>
        <w:t>(2004)</w:t>
      </w:r>
    </w:p>
    <w:p w:rsidR="00AF67D2" w:rsidRPr="007E0014" w:rsidRDefault="006F6953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AF67D2" w:rsidRPr="007E0014">
        <w:rPr>
          <w:rFonts w:ascii="Times New Roman" w:hAnsi="Times New Roman"/>
          <w:spacing w:val="-3"/>
          <w:sz w:val="22"/>
        </w:rPr>
        <w:tab/>
        <w:t>by Professor Louis Dubertret (125 pages)</w:t>
      </w:r>
      <w:r w:rsidR="009C4D47">
        <w:rPr>
          <w:rFonts w:ascii="Times New Roman" w:hAnsi="Times New Roman"/>
          <w:spacing w:val="-3"/>
          <w:sz w:val="22"/>
        </w:rPr>
        <w:t xml:space="preserve"> (Fre-Eng)</w:t>
      </w:r>
    </w:p>
    <w:p w:rsidR="00AF67D2" w:rsidRPr="007E0014" w:rsidRDefault="00725B53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bCs/>
          <w:spacing w:val="-3"/>
          <w:sz w:val="22"/>
        </w:rPr>
        <w:tab/>
      </w:r>
      <w:r w:rsidR="00AF67D2" w:rsidRPr="007E0014">
        <w:rPr>
          <w:rFonts w:ascii="Times New Roman" w:hAnsi="Times New Roman"/>
          <w:b/>
          <w:bCs/>
          <w:spacing w:val="-3"/>
          <w:sz w:val="22"/>
        </w:rPr>
        <w:t>“Challenges and Potentials for Research in the Humanities”</w:t>
      </w:r>
      <w:r w:rsidR="00AF67D2" w:rsidRPr="007E0014">
        <w:rPr>
          <w:rFonts w:ascii="Times New Roman" w:hAnsi="Times New Roman"/>
          <w:spacing w:val="-3"/>
          <w:sz w:val="22"/>
        </w:rPr>
        <w:t xml:space="preserve"> (2005)</w:t>
      </w:r>
    </w:p>
    <w:p w:rsidR="00AF67D2" w:rsidRPr="007E0014" w:rsidRDefault="006F6953" w:rsidP="006F6953">
      <w:pPr>
        <w:tabs>
          <w:tab w:val="left" w:pos="3402"/>
        </w:tabs>
        <w:ind w:left="1440" w:firstLine="720"/>
        <w:rPr>
          <w:rFonts w:ascii="Times New Roman" w:hAnsi="Times New Roman"/>
          <w:color w:val="000000"/>
          <w:sz w:val="22"/>
        </w:rPr>
      </w:pPr>
      <w:r w:rsidRPr="007E0014">
        <w:rPr>
          <w:rFonts w:ascii="Times New Roman" w:hAnsi="Times New Roman"/>
          <w:spacing w:val="-3"/>
          <w:sz w:val="22"/>
        </w:rPr>
        <w:tab/>
      </w:r>
      <w:r w:rsidR="00AF67D2" w:rsidRPr="007E0014">
        <w:rPr>
          <w:rFonts w:ascii="Times New Roman" w:hAnsi="Times New Roman"/>
          <w:spacing w:val="-3"/>
          <w:sz w:val="22"/>
        </w:rPr>
        <w:t xml:space="preserve">by the </w:t>
      </w:r>
      <w:r w:rsidR="00AF67D2" w:rsidRPr="007E0014">
        <w:rPr>
          <w:rFonts w:ascii="Times New Roman" w:hAnsi="Times New Roman"/>
          <w:color w:val="000000"/>
          <w:sz w:val="22"/>
        </w:rPr>
        <w:t>Danish Research Council for the Humanities (100 pages)</w:t>
      </w:r>
      <w:r w:rsidR="009C4D47">
        <w:rPr>
          <w:rFonts w:ascii="Times New Roman" w:hAnsi="Times New Roman"/>
          <w:color w:val="000000"/>
          <w:sz w:val="22"/>
        </w:rPr>
        <w:t xml:space="preserve"> (Dk-Eng)</w:t>
      </w:r>
    </w:p>
    <w:p w:rsidR="00AF67D2" w:rsidRPr="007E0014" w:rsidRDefault="00AF67D2" w:rsidP="006F6953">
      <w:pPr>
        <w:tabs>
          <w:tab w:val="left" w:pos="-720"/>
          <w:tab w:val="left" w:pos="2880"/>
          <w:tab w:val="left" w:pos="3402"/>
        </w:tabs>
        <w:suppressAutoHyphens/>
        <w:ind w:left="2880" w:hanging="2880"/>
        <w:rPr>
          <w:rFonts w:ascii="Times New Roman" w:hAnsi="Times New Roman"/>
          <w:spacing w:val="-3"/>
          <w:sz w:val="22"/>
        </w:rPr>
      </w:pPr>
      <w:r w:rsidRPr="007E0014">
        <w:rPr>
          <w:rFonts w:ascii="Times New Roman" w:hAnsi="Times New Roman"/>
          <w:b/>
          <w:bCs/>
          <w:spacing w:val="-3"/>
          <w:sz w:val="22"/>
        </w:rPr>
        <w:tab/>
        <w:t>“Technical Hitches”</w:t>
      </w:r>
      <w:r w:rsidRPr="007E0014">
        <w:rPr>
          <w:rFonts w:ascii="Times New Roman" w:hAnsi="Times New Roman"/>
          <w:spacing w:val="-3"/>
          <w:sz w:val="22"/>
        </w:rPr>
        <w:t xml:space="preserve"> (2005)</w:t>
      </w:r>
    </w:p>
    <w:p w:rsidR="00725B53" w:rsidRPr="00AB7C87" w:rsidRDefault="009C4D47" w:rsidP="001356EB">
      <w:pPr>
        <w:tabs>
          <w:tab w:val="left" w:pos="3402"/>
        </w:tabs>
        <w:ind w:left="3402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="Times New Roman" w:hAnsi="Times New Roman"/>
          <w:spacing w:val="-3"/>
          <w:sz w:val="22"/>
        </w:rPr>
        <w:t>S</w:t>
      </w:r>
      <w:r w:rsidR="00AF67D2" w:rsidRPr="007E0014">
        <w:rPr>
          <w:rFonts w:ascii="Times New Roman" w:hAnsi="Times New Roman"/>
          <w:spacing w:val="-3"/>
          <w:sz w:val="22"/>
        </w:rPr>
        <w:t xml:space="preserve">hort story by </w:t>
      </w:r>
      <w:r w:rsidR="00AF67D2" w:rsidRPr="007E0014">
        <w:rPr>
          <w:rFonts w:ascii="Times New Roman" w:hAnsi="Times New Roman"/>
          <w:color w:val="000000"/>
          <w:sz w:val="22"/>
        </w:rPr>
        <w:t xml:space="preserve">Danish author Leif Davidsen, written specially as part of Vilnius </w:t>
      </w:r>
      <w:r w:rsidR="00AF67D2" w:rsidRPr="00AB7C87">
        <w:rPr>
          <w:rFonts w:asciiTheme="majorBidi" w:hAnsiTheme="majorBidi" w:cstheme="majorBidi"/>
          <w:color w:val="000000"/>
          <w:sz w:val="22"/>
          <w:szCs w:val="22"/>
        </w:rPr>
        <w:t>Alibi 7, for the Nordic Council o</w:t>
      </w:r>
      <w:r w:rsidR="006F6953" w:rsidRPr="00AB7C87">
        <w:rPr>
          <w:rFonts w:asciiTheme="majorBidi" w:hAnsiTheme="majorBidi" w:cstheme="majorBidi"/>
          <w:color w:val="000000"/>
          <w:sz w:val="22"/>
          <w:szCs w:val="22"/>
        </w:rPr>
        <w:t>f Ministers’ Office in Lithuania</w:t>
      </w:r>
      <w:r w:rsidRPr="00AB7C87">
        <w:rPr>
          <w:rFonts w:asciiTheme="majorBidi" w:hAnsiTheme="majorBidi" w:cstheme="majorBidi"/>
          <w:color w:val="000000"/>
          <w:sz w:val="22"/>
          <w:szCs w:val="22"/>
        </w:rPr>
        <w:t xml:space="preserve"> (Dk-Eng)</w:t>
      </w:r>
    </w:p>
    <w:p w:rsidR="00725B53" w:rsidRPr="00AB7C87" w:rsidRDefault="00725B53" w:rsidP="00725B53">
      <w:pPr>
        <w:tabs>
          <w:tab w:val="left" w:pos="3402"/>
        </w:tabs>
        <w:ind w:left="3402" w:hanging="567"/>
        <w:rPr>
          <w:rStyle w:val="Standardskrifttypeiafsnit1"/>
          <w:rFonts w:asciiTheme="majorBidi" w:hAnsiTheme="majorBidi" w:cstheme="majorBidi"/>
          <w:color w:val="000000"/>
          <w:sz w:val="22"/>
          <w:szCs w:val="22"/>
        </w:rPr>
      </w:pPr>
      <w:r w:rsidRPr="00AB7C87">
        <w:rPr>
          <w:rStyle w:val="Standardskrifttypeiafsnit1"/>
          <w:rFonts w:asciiTheme="majorBidi" w:hAnsiTheme="majorBidi" w:cstheme="majorBidi"/>
          <w:b/>
          <w:bCs/>
          <w:sz w:val="22"/>
          <w:szCs w:val="22"/>
        </w:rPr>
        <w:t xml:space="preserve">“Guest in-between” (Glimpses from Aarhus, Oct. 1975/2015) </w:t>
      </w:r>
      <w:r w:rsidRPr="00AB7C87">
        <w:rPr>
          <w:rStyle w:val="Standardskrifttypeiafsnit1"/>
          <w:rFonts w:asciiTheme="majorBidi" w:hAnsiTheme="majorBidi" w:cstheme="majorBidi"/>
          <w:sz w:val="22"/>
          <w:szCs w:val="22"/>
        </w:rPr>
        <w:t>(2017)</w:t>
      </w:r>
    </w:p>
    <w:p w:rsidR="00725B53" w:rsidRPr="00AB7C87" w:rsidRDefault="00725B53" w:rsidP="00725B53">
      <w:pPr>
        <w:tabs>
          <w:tab w:val="left" w:pos="3402"/>
        </w:tabs>
        <w:ind w:left="3402"/>
        <w:rPr>
          <w:rStyle w:val="Standardskrifttypeiafsnit1"/>
          <w:rFonts w:asciiTheme="majorBidi" w:hAnsiTheme="majorBidi" w:cstheme="majorBidi"/>
          <w:sz w:val="22"/>
          <w:szCs w:val="22"/>
        </w:rPr>
      </w:pPr>
      <w:r w:rsidRPr="00AB7C87">
        <w:rPr>
          <w:rStyle w:val="Standardskrifttypeiafsnit1"/>
          <w:rFonts w:asciiTheme="majorBidi" w:hAnsiTheme="majorBidi" w:cstheme="majorBidi"/>
          <w:sz w:val="22"/>
          <w:szCs w:val="22"/>
        </w:rPr>
        <w:t>by Carl Jóhan Jensen, an epic poem (Faroese-Eng)</w:t>
      </w:r>
    </w:p>
    <w:p w:rsidR="00D47A6E" w:rsidRPr="00AB7C87" w:rsidRDefault="00D47A6E" w:rsidP="00D47A6E">
      <w:pPr>
        <w:tabs>
          <w:tab w:val="left" w:pos="3402"/>
        </w:tabs>
        <w:ind w:left="3402" w:hanging="567"/>
        <w:rPr>
          <w:rStyle w:val="Standardskrifttypeiafsnit1"/>
          <w:rFonts w:asciiTheme="majorBidi" w:hAnsiTheme="majorBidi" w:cstheme="majorBidi"/>
          <w:color w:val="000000"/>
          <w:sz w:val="22"/>
          <w:szCs w:val="22"/>
        </w:rPr>
      </w:pPr>
      <w:r w:rsidRPr="00AB7C87">
        <w:rPr>
          <w:rStyle w:val="Standardskrifttypeiafsnit1"/>
          <w:rFonts w:asciiTheme="majorBidi" w:hAnsiTheme="majorBidi" w:cstheme="majorBidi"/>
          <w:b/>
          <w:bCs/>
          <w:sz w:val="22"/>
          <w:szCs w:val="22"/>
        </w:rPr>
        <w:t xml:space="preserve">“Towards Europe. The History of a Reluctant Partner” </w:t>
      </w:r>
      <w:r w:rsidRPr="00AB7C87">
        <w:rPr>
          <w:rStyle w:val="Standardskrifttypeiafsnit1"/>
          <w:rFonts w:asciiTheme="majorBidi" w:hAnsiTheme="majorBidi" w:cstheme="majorBidi"/>
          <w:sz w:val="22"/>
          <w:szCs w:val="22"/>
        </w:rPr>
        <w:t>(2017)</w:t>
      </w:r>
    </w:p>
    <w:p w:rsidR="003D14FF" w:rsidRPr="00AB7C87" w:rsidRDefault="00D47A6E" w:rsidP="003D14FF">
      <w:pPr>
        <w:tabs>
          <w:tab w:val="left" w:pos="3402"/>
        </w:tabs>
        <w:ind w:left="3402"/>
        <w:rPr>
          <w:rStyle w:val="Standardskrifttypeiafsnit1"/>
          <w:rFonts w:asciiTheme="majorBidi" w:hAnsiTheme="majorBidi" w:cstheme="majorBidi"/>
          <w:sz w:val="22"/>
          <w:szCs w:val="22"/>
        </w:rPr>
      </w:pPr>
      <w:r w:rsidRPr="00AB7C87">
        <w:rPr>
          <w:rStyle w:val="Standardskrifttypeiafsnit1"/>
          <w:rFonts w:asciiTheme="majorBidi" w:hAnsiTheme="majorBidi" w:cstheme="majorBidi"/>
          <w:sz w:val="22"/>
          <w:szCs w:val="22"/>
        </w:rPr>
        <w:t>by Paal J. Frisvold (Nor-Eng)</w:t>
      </w:r>
    </w:p>
    <w:p w:rsidR="00AB7C87" w:rsidRDefault="00AB7C87" w:rsidP="00AB7C87">
      <w:pPr>
        <w:tabs>
          <w:tab w:val="left" w:pos="3402"/>
        </w:tabs>
        <w:ind w:left="3402" w:hanging="567"/>
        <w:rPr>
          <w:rFonts w:ascii="Times New Roman" w:hAnsi="Times New Roman"/>
          <w:spacing w:val="-3"/>
          <w:sz w:val="22"/>
          <w:szCs w:val="22"/>
        </w:rPr>
      </w:pPr>
      <w:r w:rsidRPr="00AB7C87">
        <w:rPr>
          <w:rFonts w:ascii="Times New Roman" w:hAnsi="Times New Roman"/>
          <w:b/>
          <w:bCs/>
          <w:spacing w:val="-3"/>
          <w:sz w:val="22"/>
          <w:szCs w:val="22"/>
        </w:rPr>
        <w:t xml:space="preserve"> “Sell the Story – About Farm Produce”</w:t>
      </w:r>
      <w:r w:rsidRPr="00AB7C87">
        <w:rPr>
          <w:rFonts w:ascii="Times New Roman" w:hAnsi="Times New Roman"/>
          <w:spacing w:val="-3"/>
          <w:sz w:val="22"/>
          <w:szCs w:val="22"/>
        </w:rPr>
        <w:t xml:space="preserve"> (with Charlotte Langkilde</w:t>
      </w:r>
      <w:r>
        <w:rPr>
          <w:rFonts w:ascii="Times New Roman" w:hAnsi="Times New Roman"/>
          <w:spacing w:val="-3"/>
          <w:sz w:val="22"/>
          <w:szCs w:val="22"/>
        </w:rPr>
        <w:t>, 2017</w:t>
      </w:r>
      <w:r w:rsidRPr="00AB7C87">
        <w:rPr>
          <w:rFonts w:ascii="Times New Roman" w:hAnsi="Times New Roman"/>
          <w:spacing w:val="-3"/>
          <w:sz w:val="22"/>
          <w:szCs w:val="22"/>
        </w:rPr>
        <w:t xml:space="preserve">), a book about </w:t>
      </w:r>
      <w:r w:rsidRPr="007E0014">
        <w:rPr>
          <w:rFonts w:ascii="Times New Roman" w:hAnsi="Times New Roman"/>
          <w:spacing w:val="-3"/>
          <w:sz w:val="22"/>
          <w:szCs w:val="22"/>
        </w:rPr>
        <w:t>marketing &amp; sales techniques, inspired by Danish cooperatives (D</w:t>
      </w:r>
      <w:r>
        <w:rPr>
          <w:rFonts w:ascii="Times New Roman" w:hAnsi="Times New Roman"/>
          <w:spacing w:val="-3"/>
          <w:sz w:val="22"/>
          <w:szCs w:val="22"/>
        </w:rPr>
        <w:t>k-Eng</w:t>
      </w:r>
      <w:r w:rsidRPr="007E0014">
        <w:rPr>
          <w:rFonts w:ascii="Times New Roman" w:hAnsi="Times New Roman"/>
          <w:spacing w:val="-3"/>
          <w:sz w:val="22"/>
          <w:szCs w:val="22"/>
        </w:rPr>
        <w:t>)</w:t>
      </w:r>
    </w:p>
    <w:p w:rsidR="00AB7C87" w:rsidRDefault="00AB7C87" w:rsidP="00AB7C87">
      <w:pPr>
        <w:tabs>
          <w:tab w:val="left" w:pos="3402"/>
        </w:tabs>
        <w:ind w:left="3402" w:hanging="567"/>
        <w:rPr>
          <w:rStyle w:val="Standardskrifttypeiafsnit1"/>
          <w:rFonts w:asciiTheme="majorBidi" w:hAnsiTheme="majorBidi" w:cstheme="majorBidi"/>
          <w:sz w:val="22"/>
          <w:szCs w:val="22"/>
        </w:rPr>
      </w:pPr>
      <w:r w:rsidRPr="00AB7C87">
        <w:rPr>
          <w:rStyle w:val="Standardskrifttypeiafsnit1"/>
          <w:rFonts w:asciiTheme="majorBidi" w:hAnsiTheme="majorBidi" w:cstheme="majorBidi"/>
          <w:b/>
          <w:bCs/>
          <w:sz w:val="22"/>
          <w:szCs w:val="22"/>
        </w:rPr>
        <w:t>“Euthanasia—We may be up to it, but is it down to us?”</w:t>
      </w:r>
      <w:r w:rsidRPr="00AB7C87">
        <w:rPr>
          <w:rStyle w:val="Standardskrifttypeiafsnit1"/>
          <w:rFonts w:asciiTheme="majorBidi" w:hAnsiTheme="majorBidi" w:cstheme="majorBidi"/>
          <w:sz w:val="22"/>
          <w:szCs w:val="22"/>
        </w:rPr>
        <w:t xml:space="preserve"> (2018, pending publication) by Dr Ole Johannes Hartling (Dk-Eng)</w:t>
      </w:r>
    </w:p>
    <w:p w:rsidR="00AF67D2" w:rsidRPr="007E0014" w:rsidRDefault="00CD059D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sz w:val="26"/>
          <w:u w:val="single"/>
        </w:rPr>
      </w:pPr>
      <w:r w:rsidRPr="007E0014">
        <w:rPr>
          <w:rFonts w:ascii="Times New Roman" w:hAnsi="Times New Roman"/>
          <w:spacing w:val="-3"/>
          <w:sz w:val="26"/>
          <w:u w:val="single"/>
        </w:rPr>
        <w:t>Recurrent assignments</w:t>
      </w:r>
    </w:p>
    <w:p w:rsidR="00CD059D" w:rsidRPr="007E0014" w:rsidRDefault="00CD059D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6"/>
        </w:rPr>
        <w:tab/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Annual Report for the Danish Council of Ethics </w:t>
      </w:r>
    </w:p>
    <w:p w:rsidR="00CD059D" w:rsidRPr="007E0014" w:rsidRDefault="00CD059D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ab/>
        <w:t>Annual Report for t</w:t>
      </w:r>
      <w:r w:rsidRPr="007E0014">
        <w:rPr>
          <w:rFonts w:ascii="Times New Roman" w:hAnsi="Times New Roman"/>
          <w:sz w:val="22"/>
          <w:szCs w:val="22"/>
        </w:rPr>
        <w:t xml:space="preserve">he Danish Committees on Scientific Dishonesty (UVVU) </w:t>
      </w:r>
    </w:p>
    <w:p w:rsidR="00CD059D" w:rsidRPr="007E0014" w:rsidRDefault="00E5518A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ab/>
        <w:t>DONG quarterly newsletter (oil, gas and renewable energy)</w:t>
      </w:r>
    </w:p>
    <w:p w:rsidR="00416104" w:rsidRDefault="00D33CEE" w:rsidP="00416104">
      <w:pPr>
        <w:tabs>
          <w:tab w:val="left" w:pos="-720"/>
          <w:tab w:val="left" w:pos="2880"/>
          <w:tab w:val="left" w:pos="3168"/>
        </w:tabs>
        <w:suppressAutoHyphens/>
        <w:ind w:left="2880" w:hanging="2880"/>
        <w:rPr>
          <w:rFonts w:ascii="Times New Roman" w:hAnsi="Times New Roman"/>
          <w:spacing w:val="-3"/>
          <w:sz w:val="26"/>
          <w:u w:val="single"/>
        </w:rPr>
      </w:pPr>
      <w:r w:rsidRPr="007E0014">
        <w:rPr>
          <w:rFonts w:ascii="Times New Roman" w:hAnsi="Times New Roman"/>
          <w:spacing w:val="-3"/>
          <w:sz w:val="26"/>
          <w:u w:val="single"/>
        </w:rPr>
        <w:t>Recent assignments</w:t>
      </w:r>
    </w:p>
    <w:p w:rsidR="00234750" w:rsidRDefault="008C016E" w:rsidP="001356EB">
      <w:pPr>
        <w:tabs>
          <w:tab w:val="left" w:pos="-720"/>
          <w:tab w:val="left" w:pos="3119"/>
          <w:tab w:val="left" w:pos="3261"/>
        </w:tabs>
        <w:suppressAutoHyphens/>
        <w:spacing w:after="60"/>
        <w:ind w:left="2835" w:hanging="2880"/>
        <w:rPr>
          <w:rFonts w:ascii="Times New Roman" w:hAnsi="Times New Roman"/>
          <w:spacing w:val="-3"/>
          <w:sz w:val="22"/>
          <w:szCs w:val="22"/>
        </w:rPr>
      </w:pPr>
      <w:r w:rsidRPr="008E4A93">
        <w:rPr>
          <w:rFonts w:ascii="Times New Roman" w:hAnsi="Times New Roman"/>
          <w:i/>
          <w:iCs/>
          <w:spacing w:val="-3"/>
          <w:sz w:val="22"/>
          <w:szCs w:val="16"/>
        </w:rPr>
        <w:t>(all translation</w:t>
      </w:r>
      <w:r w:rsidR="001356EB">
        <w:rPr>
          <w:rFonts w:ascii="Times New Roman" w:hAnsi="Times New Roman"/>
          <w:i/>
          <w:iCs/>
          <w:spacing w:val="-3"/>
          <w:sz w:val="22"/>
          <w:szCs w:val="16"/>
        </w:rPr>
        <w:t>s</w:t>
      </w:r>
      <w:r w:rsidR="008E4A93" w:rsidRPr="008E4A93">
        <w:rPr>
          <w:rFonts w:ascii="Times New Roman" w:hAnsi="Times New Roman"/>
          <w:i/>
          <w:iCs/>
          <w:spacing w:val="-3"/>
          <w:sz w:val="22"/>
          <w:szCs w:val="16"/>
        </w:rPr>
        <w:t xml:space="preserve"> unless</w:t>
      </w:r>
      <w:r w:rsidR="008E4A93" w:rsidRPr="008E4A93">
        <w:rPr>
          <w:rFonts w:ascii="Times New Roman" w:hAnsi="Times New Roman"/>
          <w:i/>
          <w:iCs/>
          <w:spacing w:val="-3"/>
          <w:sz w:val="22"/>
          <w:szCs w:val="16"/>
        </w:rPr>
        <w:tab/>
      </w:r>
      <w:r w:rsidR="008E4A93" w:rsidRPr="001356EB">
        <w:rPr>
          <w:rFonts w:ascii="Wingdings" w:hAnsi="Wingdings"/>
          <w:spacing w:val="-3"/>
          <w:sz w:val="22"/>
          <w:szCs w:val="22"/>
        </w:rPr>
        <w:sym w:font="Wingdings" w:char="F076"/>
      </w:r>
      <w:r w:rsidR="008E4A93">
        <w:rPr>
          <w:rFonts w:ascii="Wingdings" w:hAnsi="Wingdings"/>
          <w:spacing w:val="-3"/>
          <w:sz w:val="22"/>
          <w:szCs w:val="22"/>
        </w:rPr>
        <w:tab/>
      </w:r>
      <w:r w:rsidR="00234750">
        <w:rPr>
          <w:rFonts w:ascii="Times New Roman" w:hAnsi="Times New Roman"/>
          <w:spacing w:val="-3"/>
          <w:sz w:val="22"/>
          <w:szCs w:val="22"/>
        </w:rPr>
        <w:t xml:space="preserve">Proofreading of </w:t>
      </w:r>
      <w:r w:rsidR="00234750" w:rsidRPr="00234750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Tuxen: The Royal Pictures</w:t>
      </w:r>
      <w:r w:rsidR="00234750">
        <w:rPr>
          <w:rFonts w:ascii="Times New Roman" w:hAnsi="Times New Roman"/>
          <w:spacing w:val="-3"/>
          <w:sz w:val="22"/>
          <w:szCs w:val="22"/>
        </w:rPr>
        <w:t xml:space="preserve"> (200-p. book)</w:t>
      </w:r>
      <w:r w:rsidR="003D4A2F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234750">
        <w:rPr>
          <w:rFonts w:ascii="Times New Roman" w:hAnsi="Times New Roman"/>
          <w:spacing w:val="-3"/>
          <w:sz w:val="22"/>
          <w:szCs w:val="22"/>
        </w:rPr>
        <w:t>Frydenlund</w:t>
      </w:r>
      <w:r w:rsidR="003D4A2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D4A2F">
        <w:rPr>
          <w:rFonts w:ascii="Times New Roman" w:hAnsi="Times New Roman"/>
          <w:spacing w:val="-3"/>
          <w:sz w:val="22"/>
          <w:szCs w:val="22"/>
        </w:rPr>
        <w:t>(English)</w:t>
      </w:r>
    </w:p>
    <w:p w:rsidR="001356EB" w:rsidRDefault="008E4A93" w:rsidP="001356EB">
      <w:pPr>
        <w:tabs>
          <w:tab w:val="left" w:pos="2835"/>
          <w:tab w:val="left" w:pos="3119"/>
        </w:tabs>
        <w:rPr>
          <w:rFonts w:ascii="Times New Roman" w:hAnsi="Times New Roman"/>
          <w:spacing w:val="-3"/>
          <w:sz w:val="22"/>
          <w:szCs w:val="22"/>
        </w:rPr>
      </w:pPr>
      <w:r w:rsidRPr="008E4A93">
        <w:rPr>
          <w:rFonts w:ascii="Times New Roman" w:hAnsi="Times New Roman"/>
          <w:i/>
          <w:iCs/>
          <w:spacing w:val="-3"/>
          <w:sz w:val="22"/>
          <w:szCs w:val="16"/>
        </w:rPr>
        <w:t>otherwise stated)</w:t>
      </w:r>
      <w:r>
        <w:rPr>
          <w:rFonts w:ascii="Times New Roman" w:hAnsi="Times New Roman"/>
          <w:i/>
          <w:iCs/>
          <w:spacing w:val="-3"/>
          <w:sz w:val="26"/>
        </w:rPr>
        <w:tab/>
      </w:r>
      <w:r w:rsidR="00806400" w:rsidRPr="008E4A93">
        <w:rPr>
          <w:rFonts w:ascii="Wingdings" w:hAnsi="Wingdings"/>
          <w:spacing w:val="-3"/>
          <w:sz w:val="22"/>
          <w:szCs w:val="22"/>
        </w:rPr>
        <w:sym w:font="Wingdings" w:char="F076"/>
      </w:r>
      <w:r w:rsidR="001356EB">
        <w:rPr>
          <w:rFonts w:ascii="Wingdings" w:hAnsi="Wingdings"/>
          <w:spacing w:val="-3"/>
          <w:sz w:val="22"/>
          <w:szCs w:val="22"/>
        </w:rPr>
        <w:tab/>
      </w:r>
      <w:r w:rsidR="001356EB">
        <w:rPr>
          <w:rFonts w:ascii="Times New Roman" w:hAnsi="Times New Roman"/>
          <w:spacing w:val="-3"/>
          <w:sz w:val="22"/>
          <w:szCs w:val="22"/>
        </w:rPr>
        <w:t>Historical exhibition texts for The Hanseatic Museum, Bergen (Norwegian)</w:t>
      </w:r>
    </w:p>
    <w:p w:rsidR="003D4A2F" w:rsidRPr="003D4A2F" w:rsidRDefault="001356EB" w:rsidP="001356EB">
      <w:pPr>
        <w:tabs>
          <w:tab w:val="left" w:pos="2835"/>
          <w:tab w:val="left" w:pos="3119"/>
        </w:tabs>
        <w:rPr>
          <w:rFonts w:ascii="Times New Roman" w:hAnsi="Times New Roman"/>
          <w:spacing w:val="-3"/>
          <w:sz w:val="26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Pr="008E4A93">
        <w:rPr>
          <w:rFonts w:ascii="Wingdings" w:hAnsi="Wingdings"/>
          <w:spacing w:val="-3"/>
          <w:sz w:val="22"/>
          <w:szCs w:val="22"/>
        </w:rPr>
        <w:sym w:font="Wingdings" w:char="F076"/>
      </w:r>
      <w:r w:rsidR="008E4A93">
        <w:rPr>
          <w:rFonts w:ascii="Times New Roman" w:hAnsi="Times New Roman"/>
          <w:i/>
          <w:iCs/>
          <w:spacing w:val="-3"/>
          <w:sz w:val="26"/>
        </w:rPr>
        <w:tab/>
      </w:r>
      <w:r w:rsidR="003D4A2F" w:rsidRPr="003D4A2F">
        <w:rPr>
          <w:rFonts w:ascii="Times New Roman" w:hAnsi="Times New Roman"/>
          <w:spacing w:val="-3"/>
          <w:sz w:val="22"/>
          <w:szCs w:val="22"/>
        </w:rPr>
        <w:t xml:space="preserve">Academic book </w:t>
      </w:r>
      <w:r w:rsidR="003D4A2F">
        <w:rPr>
          <w:rFonts w:ascii="Times New Roman" w:hAnsi="Times New Roman"/>
          <w:spacing w:val="-3"/>
          <w:sz w:val="22"/>
          <w:szCs w:val="22"/>
        </w:rPr>
        <w:t xml:space="preserve">entitled </w:t>
      </w:r>
      <w:r w:rsidR="003D4A2F" w:rsidRPr="003D4A2F">
        <w:rPr>
          <w:rFonts w:ascii="Times New Roman" w:hAnsi="Times New Roman"/>
          <w:i/>
          <w:iCs/>
          <w:spacing w:val="-3"/>
          <w:sz w:val="22"/>
          <w:szCs w:val="22"/>
        </w:rPr>
        <w:t>Paintworks</w:t>
      </w:r>
      <w:r w:rsidR="003D4A2F" w:rsidRPr="003D4A2F">
        <w:rPr>
          <w:rFonts w:ascii="Times New Roman" w:hAnsi="Times New Roman"/>
          <w:spacing w:val="-3"/>
          <w:sz w:val="22"/>
          <w:szCs w:val="22"/>
        </w:rPr>
        <w:t xml:space="preserve"> on graffiti and street art (Danish)</w:t>
      </w:r>
    </w:p>
    <w:p w:rsidR="00234750" w:rsidRPr="003D4A2F" w:rsidRDefault="00234750" w:rsidP="003D4A2F">
      <w:pPr>
        <w:pStyle w:val="ListParagraph"/>
        <w:numPr>
          <w:ilvl w:val="0"/>
          <w:numId w:val="34"/>
        </w:numPr>
        <w:tabs>
          <w:tab w:val="left" w:pos="3119"/>
        </w:tabs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3D4A2F">
        <w:rPr>
          <w:rFonts w:ascii="Times New Roman" w:hAnsi="Times New Roman"/>
          <w:spacing w:val="-3"/>
          <w:sz w:val="22"/>
          <w:szCs w:val="22"/>
        </w:rPr>
        <w:t xml:space="preserve">Clinical Guidelines on Tuberculosis for the </w:t>
      </w:r>
      <w:r w:rsidRPr="003D4A2F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National Board of Health</w:t>
      </w:r>
      <w:r w:rsidRPr="003D4A2F">
        <w:rPr>
          <w:rFonts w:ascii="Times New Roman" w:hAnsi="Times New Roman"/>
          <w:spacing w:val="-3"/>
          <w:sz w:val="22"/>
          <w:szCs w:val="22"/>
        </w:rPr>
        <w:t>, Greenland</w:t>
      </w:r>
    </w:p>
    <w:p w:rsidR="008C016E" w:rsidRDefault="00234750" w:rsidP="00234750">
      <w:pPr>
        <w:tabs>
          <w:tab w:val="left" w:pos="-720"/>
          <w:tab w:val="left" w:pos="3119"/>
          <w:tab w:val="left" w:pos="3261"/>
        </w:tabs>
        <w:suppressAutoHyphens/>
        <w:spacing w:after="60"/>
        <w:ind w:left="2880" w:hanging="28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8C016E" w:rsidRPr="008C016E">
        <w:rPr>
          <w:rFonts w:ascii="Times New Roman" w:hAnsi="Times New Roman"/>
          <w:spacing w:val="-3"/>
          <w:sz w:val="22"/>
          <w:szCs w:val="22"/>
        </w:rPr>
        <w:t>(commissioned by WHO)</w:t>
      </w:r>
      <w:r w:rsidR="008E4A93">
        <w:rPr>
          <w:rFonts w:ascii="Times New Roman" w:hAnsi="Times New Roman"/>
          <w:spacing w:val="-3"/>
          <w:sz w:val="22"/>
          <w:szCs w:val="22"/>
        </w:rPr>
        <w:t xml:space="preserve"> (Danish)</w:t>
      </w:r>
    </w:p>
    <w:p w:rsidR="00716198" w:rsidRPr="00806400" w:rsidRDefault="008C016E" w:rsidP="0012577F">
      <w:pPr>
        <w:numPr>
          <w:ilvl w:val="0"/>
          <w:numId w:val="29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806400">
        <w:rPr>
          <w:rFonts w:ascii="Times New Roman" w:hAnsi="Times New Roman"/>
          <w:spacing w:val="-3"/>
          <w:sz w:val="22"/>
          <w:szCs w:val="22"/>
        </w:rPr>
        <w:t>S</w:t>
      </w:r>
      <w:r w:rsidR="00AB7C87" w:rsidRPr="00806400">
        <w:rPr>
          <w:rFonts w:ascii="Times New Roman" w:hAnsi="Times New Roman"/>
          <w:spacing w:val="-3"/>
          <w:sz w:val="22"/>
          <w:szCs w:val="22"/>
        </w:rPr>
        <w:t xml:space="preserve">ensitive text for </w:t>
      </w:r>
      <w:r w:rsidR="00AB7C87" w:rsidRPr="00806400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Counter Terrorism Policing</w:t>
      </w:r>
      <w:r w:rsidR="00AB7C87" w:rsidRPr="00806400">
        <w:rPr>
          <w:rFonts w:ascii="Times New Roman" w:hAnsi="Times New Roman"/>
          <w:spacing w:val="-3"/>
          <w:sz w:val="22"/>
          <w:szCs w:val="22"/>
        </w:rPr>
        <w:t xml:space="preserve"> North West (German)</w:t>
      </w:r>
      <w:r w:rsidR="0014241A" w:rsidRPr="00806400">
        <w:rPr>
          <w:rFonts w:ascii="Times New Roman" w:hAnsi="Times New Roman"/>
          <w:spacing w:val="-3"/>
          <w:sz w:val="22"/>
          <w:szCs w:val="22"/>
        </w:rPr>
        <w:t xml:space="preserve"> and l</w:t>
      </w:r>
      <w:r w:rsidR="00DA27D7" w:rsidRPr="00806400">
        <w:rPr>
          <w:rFonts w:ascii="Times New Roman" w:hAnsi="Times New Roman"/>
          <w:spacing w:val="-3"/>
          <w:sz w:val="22"/>
          <w:szCs w:val="22"/>
        </w:rPr>
        <w:t xml:space="preserve">etters </w:t>
      </w:r>
      <w:r w:rsidR="004A79D7" w:rsidRPr="00806400">
        <w:rPr>
          <w:rFonts w:ascii="Times New Roman" w:hAnsi="Times New Roman"/>
          <w:spacing w:val="-3"/>
          <w:sz w:val="22"/>
          <w:szCs w:val="22"/>
        </w:rPr>
        <w:t xml:space="preserve">for Greater Manchester Police, </w:t>
      </w:r>
      <w:r w:rsidR="0014241A" w:rsidRPr="00806400">
        <w:rPr>
          <w:rFonts w:ascii="Times New Roman" w:hAnsi="Times New Roman"/>
          <w:spacing w:val="-3"/>
          <w:sz w:val="22"/>
          <w:szCs w:val="22"/>
        </w:rPr>
        <w:t xml:space="preserve">NW </w:t>
      </w:r>
      <w:r w:rsidR="004A79D7" w:rsidRPr="00806400">
        <w:rPr>
          <w:rFonts w:ascii="Times New Roman" w:hAnsi="Times New Roman"/>
          <w:spacing w:val="-3"/>
          <w:sz w:val="22"/>
          <w:szCs w:val="22"/>
        </w:rPr>
        <w:t>Counter Terrorism Unit (Investigations) (Danish)</w:t>
      </w:r>
      <w:r w:rsidR="00806400" w:rsidRPr="00806400">
        <w:rPr>
          <w:rFonts w:ascii="Times New Roman" w:hAnsi="Times New Roman"/>
          <w:spacing w:val="-3"/>
          <w:sz w:val="22"/>
          <w:szCs w:val="22"/>
        </w:rPr>
        <w:t xml:space="preserve">, plus </w:t>
      </w:r>
      <w:r w:rsidR="00806400">
        <w:rPr>
          <w:rFonts w:ascii="Times New Roman" w:hAnsi="Times New Roman"/>
          <w:spacing w:val="-3"/>
          <w:sz w:val="22"/>
          <w:szCs w:val="22"/>
        </w:rPr>
        <w:t>t</w:t>
      </w:r>
      <w:r w:rsidR="00716198" w:rsidRPr="00806400">
        <w:rPr>
          <w:rFonts w:ascii="Times New Roman" w:hAnsi="Times New Roman"/>
          <w:spacing w:val="-3"/>
          <w:sz w:val="22"/>
          <w:szCs w:val="22"/>
        </w:rPr>
        <w:t>ranscription</w:t>
      </w:r>
      <w:r w:rsidR="00806400">
        <w:rPr>
          <w:rFonts w:ascii="Times New Roman" w:hAnsi="Times New Roman"/>
          <w:spacing w:val="-3"/>
          <w:sz w:val="22"/>
          <w:szCs w:val="22"/>
        </w:rPr>
        <w:t>/</w:t>
      </w:r>
      <w:r w:rsidR="00716198" w:rsidRPr="00806400">
        <w:rPr>
          <w:rFonts w:ascii="Times New Roman" w:hAnsi="Times New Roman"/>
          <w:spacing w:val="-3"/>
          <w:sz w:val="22"/>
          <w:szCs w:val="22"/>
        </w:rPr>
        <w:t>translation work for the anti-terrorist section of the London Metropolitan Police (Danish/Swedish)</w:t>
      </w:r>
    </w:p>
    <w:p w:rsidR="008224D2" w:rsidRPr="007E0014" w:rsidRDefault="00E8403E" w:rsidP="00164B10">
      <w:pPr>
        <w:numPr>
          <w:ilvl w:val="0"/>
          <w:numId w:val="29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Numerous </w:t>
      </w:r>
      <w:r w:rsidR="008224D2" w:rsidRPr="007E0014">
        <w:rPr>
          <w:rFonts w:ascii="Times New Roman" w:hAnsi="Times New Roman"/>
          <w:spacing w:val="-3"/>
          <w:sz w:val="22"/>
          <w:szCs w:val="22"/>
        </w:rPr>
        <w:t>articles for Wiley</w:t>
      </w:r>
      <w:r w:rsidRPr="007E0014">
        <w:rPr>
          <w:rFonts w:ascii="Times New Roman" w:hAnsi="Times New Roman"/>
          <w:spacing w:val="-3"/>
          <w:sz w:val="22"/>
          <w:szCs w:val="22"/>
        </w:rPr>
        <w:t>’s</w:t>
      </w:r>
      <w:r w:rsidR="008224D2" w:rsidRPr="007E001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224D2" w:rsidRPr="007E0014">
        <w:rPr>
          <w:rFonts w:ascii="Times New Roman" w:hAnsi="Times New Roman"/>
          <w:b/>
          <w:iCs/>
          <w:spacing w:val="-3"/>
          <w:sz w:val="22"/>
          <w:szCs w:val="22"/>
          <w:u w:val="single"/>
        </w:rPr>
        <w:t>International Journal of Psychoanalysis (IJP</w:t>
      </w:r>
      <w:r w:rsidR="008224D2" w:rsidRPr="007E0014">
        <w:rPr>
          <w:rFonts w:ascii="Times New Roman" w:hAnsi="Times New Roman"/>
          <w:i/>
          <w:iCs/>
          <w:spacing w:val="-3"/>
          <w:sz w:val="22"/>
          <w:szCs w:val="22"/>
        </w:rPr>
        <w:t xml:space="preserve">) </w:t>
      </w:r>
      <w:r w:rsidR="008224D2" w:rsidRPr="007E0014">
        <w:rPr>
          <w:rFonts w:ascii="Times New Roman" w:hAnsi="Times New Roman"/>
          <w:iCs/>
          <w:spacing w:val="-3"/>
          <w:sz w:val="22"/>
          <w:szCs w:val="22"/>
        </w:rPr>
        <w:t>in Oxford</w:t>
      </w:r>
      <w:r w:rsidR="008224D2" w:rsidRPr="007E0014">
        <w:rPr>
          <w:rFonts w:ascii="Times New Roman" w:hAnsi="Times New Roman"/>
          <w:spacing w:val="-3"/>
          <w:sz w:val="22"/>
          <w:szCs w:val="22"/>
        </w:rPr>
        <w:t xml:space="preserve"> (German</w:t>
      </w:r>
      <w:r w:rsidR="00261C4A" w:rsidRPr="007E0014">
        <w:rPr>
          <w:rFonts w:ascii="Times New Roman" w:hAnsi="Times New Roman"/>
          <w:spacing w:val="-3"/>
          <w:sz w:val="22"/>
          <w:szCs w:val="22"/>
        </w:rPr>
        <w:t>, Danish, French)</w:t>
      </w:r>
      <w:r w:rsidR="00590FE6" w:rsidRPr="007E001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E8403E" w:rsidRPr="007E0014" w:rsidRDefault="00E8403E" w:rsidP="00164B10">
      <w:pPr>
        <w:numPr>
          <w:ilvl w:val="0"/>
          <w:numId w:val="29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Transcription in Danish and translation into English of complete TV series entitled </w:t>
      </w:r>
      <w:r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>“Amazing Spaces”</w:t>
      </w:r>
      <w:r w:rsidRPr="007E0014">
        <w:rPr>
          <w:rFonts w:ascii="Times New Roman" w:hAnsi="Times New Roman"/>
          <w:spacing w:val="-3"/>
          <w:sz w:val="22"/>
          <w:szCs w:val="22"/>
        </w:rPr>
        <w:t>, consisting of ten 4</w:t>
      </w:r>
      <w:r w:rsidR="004A79D7" w:rsidRPr="007E0014">
        <w:rPr>
          <w:rFonts w:ascii="Times New Roman" w:hAnsi="Times New Roman"/>
          <w:spacing w:val="-3"/>
          <w:sz w:val="22"/>
          <w:szCs w:val="22"/>
        </w:rPr>
        <w:t>0-minute episodes for UK agency</w:t>
      </w:r>
    </w:p>
    <w:p w:rsidR="00E8403E" w:rsidRPr="007E0014" w:rsidRDefault="00F00729" w:rsidP="00164B10">
      <w:pPr>
        <w:numPr>
          <w:ilvl w:val="0"/>
          <w:numId w:val="29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National </w:t>
      </w:r>
      <w:r w:rsidR="00E8403E" w:rsidRPr="007E0014">
        <w:rPr>
          <w:rFonts w:ascii="Times New Roman" w:hAnsi="Times New Roman"/>
          <w:spacing w:val="-3"/>
          <w:sz w:val="22"/>
          <w:szCs w:val="22"/>
        </w:rPr>
        <w:t xml:space="preserve">geological 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&amp; </w:t>
      </w:r>
      <w:r w:rsidR="00E8403E" w:rsidRPr="007E0014">
        <w:rPr>
          <w:rFonts w:ascii="Times New Roman" w:hAnsi="Times New Roman"/>
          <w:spacing w:val="-3"/>
          <w:sz w:val="22"/>
          <w:szCs w:val="22"/>
        </w:rPr>
        <w:t xml:space="preserve">cartographic surveys in connection with ore prospecting 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&amp; </w:t>
      </w:r>
      <w:r w:rsidR="00E8403E" w:rsidRPr="007E0014">
        <w:rPr>
          <w:rFonts w:ascii="Times New Roman" w:hAnsi="Times New Roman"/>
          <w:spacing w:val="-3"/>
          <w:sz w:val="22"/>
          <w:szCs w:val="22"/>
        </w:rPr>
        <w:t xml:space="preserve">copper mining for CEO of Kodal Minerals, London </w:t>
      </w:r>
      <w:r w:rsidR="004A79D7" w:rsidRPr="007E0014">
        <w:rPr>
          <w:rFonts w:ascii="Times New Roman" w:hAnsi="Times New Roman"/>
          <w:spacing w:val="-3"/>
          <w:sz w:val="22"/>
          <w:szCs w:val="22"/>
        </w:rPr>
        <w:t>(Norwegian)</w:t>
      </w:r>
    </w:p>
    <w:p w:rsidR="00590FE6" w:rsidRPr="007E0014" w:rsidRDefault="00590FE6" w:rsidP="00164B10">
      <w:pPr>
        <w:numPr>
          <w:ilvl w:val="0"/>
          <w:numId w:val="29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Treatise on the geology and groundwater of </w:t>
      </w:r>
      <w:r w:rsidR="004A79D7" w:rsidRPr="007E0014">
        <w:rPr>
          <w:rFonts w:ascii="Times New Roman" w:hAnsi="Times New Roman"/>
          <w:spacing w:val="-3"/>
          <w:sz w:val="22"/>
          <w:szCs w:val="22"/>
        </w:rPr>
        <w:t>Vendsyssel, Denmark (Danish)</w:t>
      </w:r>
    </w:p>
    <w:p w:rsidR="002C0EE6" w:rsidRPr="007E0014" w:rsidRDefault="00F00729" w:rsidP="00164B10">
      <w:pPr>
        <w:numPr>
          <w:ilvl w:val="0"/>
          <w:numId w:val="29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6"/>
          <w:u w:val="single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>B</w:t>
      </w:r>
      <w:r w:rsidR="00416104" w:rsidRPr="007E0014">
        <w:rPr>
          <w:rFonts w:ascii="Times New Roman" w:hAnsi="Times New Roman"/>
          <w:spacing w:val="-3"/>
          <w:sz w:val="22"/>
          <w:szCs w:val="22"/>
        </w:rPr>
        <w:t xml:space="preserve">ooklets </w:t>
      </w:r>
      <w:r w:rsidR="00E8403E" w:rsidRPr="007E0014">
        <w:rPr>
          <w:rFonts w:ascii="Times New Roman" w:hAnsi="Times New Roman"/>
          <w:spacing w:val="-3"/>
          <w:sz w:val="22"/>
          <w:szCs w:val="22"/>
        </w:rPr>
        <w:t>on uranium mining</w:t>
      </w:r>
      <w:r w:rsidRPr="007E0014">
        <w:rPr>
          <w:rFonts w:ascii="Times New Roman" w:hAnsi="Times New Roman"/>
          <w:spacing w:val="-3"/>
          <w:sz w:val="22"/>
          <w:szCs w:val="22"/>
        </w:rPr>
        <w:t>/</w:t>
      </w:r>
      <w:r w:rsidR="00E8403E" w:rsidRPr="007E0014">
        <w:rPr>
          <w:rFonts w:ascii="Times New Roman" w:hAnsi="Times New Roman"/>
          <w:spacing w:val="-3"/>
          <w:sz w:val="22"/>
          <w:szCs w:val="22"/>
        </w:rPr>
        <w:t xml:space="preserve">extraction 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&amp; </w:t>
      </w:r>
      <w:r w:rsidR="00D33CEE" w:rsidRPr="007E0014">
        <w:rPr>
          <w:rFonts w:ascii="Times New Roman" w:hAnsi="Times New Roman"/>
          <w:spacing w:val="-3"/>
          <w:sz w:val="22"/>
          <w:szCs w:val="22"/>
        </w:rPr>
        <w:t>geology</w:t>
      </w:r>
      <w:r w:rsidRPr="007E0014">
        <w:rPr>
          <w:rFonts w:ascii="Times New Roman" w:hAnsi="Times New Roman"/>
          <w:spacing w:val="-3"/>
          <w:sz w:val="22"/>
          <w:szCs w:val="22"/>
        </w:rPr>
        <w:t>/</w:t>
      </w:r>
      <w:r w:rsidR="00D33CEE" w:rsidRPr="007E0014">
        <w:rPr>
          <w:rFonts w:ascii="Times New Roman" w:hAnsi="Times New Roman"/>
          <w:spacing w:val="-3"/>
          <w:sz w:val="22"/>
          <w:szCs w:val="22"/>
        </w:rPr>
        <w:t xml:space="preserve">geography of Greenland for </w:t>
      </w:r>
      <w:r w:rsidR="00416104"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>Greenland Minerals and Energy Ltd.</w:t>
      </w:r>
      <w:r w:rsidR="00D33CEE" w:rsidRPr="007E0014">
        <w:rPr>
          <w:rFonts w:ascii="Times New Roman" w:hAnsi="Times New Roman"/>
          <w:spacing w:val="-3"/>
          <w:sz w:val="22"/>
          <w:szCs w:val="22"/>
        </w:rPr>
        <w:t>, incl</w:t>
      </w:r>
      <w:r w:rsidR="00416104" w:rsidRPr="007E0014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D33CEE" w:rsidRPr="007E0014">
        <w:rPr>
          <w:rFonts w:ascii="Times New Roman" w:hAnsi="Times New Roman"/>
          <w:spacing w:val="-3"/>
          <w:sz w:val="22"/>
          <w:szCs w:val="22"/>
        </w:rPr>
        <w:t>detailed descriptions of hydroelectric potential, overhead power line</w:t>
      </w:r>
      <w:r w:rsidR="003822B1" w:rsidRPr="007E0014">
        <w:rPr>
          <w:rFonts w:ascii="Times New Roman" w:hAnsi="Times New Roman"/>
          <w:spacing w:val="-3"/>
          <w:sz w:val="22"/>
          <w:szCs w:val="22"/>
        </w:rPr>
        <w:t xml:space="preserve"> layout</w:t>
      </w:r>
      <w:r w:rsidR="00D33CEE" w:rsidRPr="007E0014">
        <w:rPr>
          <w:rFonts w:ascii="Times New Roman" w:hAnsi="Times New Roman"/>
          <w:spacing w:val="-3"/>
          <w:sz w:val="22"/>
          <w:szCs w:val="22"/>
        </w:rPr>
        <w:t xml:space="preserve">, rock and mineral profiles </w:t>
      </w:r>
      <w:r w:rsidRPr="007E0014">
        <w:rPr>
          <w:rFonts w:ascii="Times New Roman" w:hAnsi="Times New Roman"/>
          <w:spacing w:val="-3"/>
          <w:sz w:val="22"/>
          <w:szCs w:val="22"/>
        </w:rPr>
        <w:t>etc. (Danish)</w:t>
      </w:r>
    </w:p>
    <w:p w:rsidR="00AB40D2" w:rsidRPr="007E0014" w:rsidRDefault="00F00729" w:rsidP="00164B10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>B</w:t>
      </w:r>
      <w:r w:rsidR="002C0EE6" w:rsidRPr="007E0014">
        <w:rPr>
          <w:rFonts w:ascii="Times New Roman" w:hAnsi="Times New Roman"/>
          <w:spacing w:val="-3"/>
          <w:sz w:val="22"/>
          <w:szCs w:val="22"/>
        </w:rPr>
        <w:t>ook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822B1" w:rsidRPr="007E0014">
        <w:rPr>
          <w:rFonts w:ascii="Times New Roman" w:hAnsi="Times New Roman"/>
          <w:spacing w:val="-3"/>
          <w:sz w:val="22"/>
          <w:szCs w:val="22"/>
        </w:rPr>
        <w:t>entitled</w:t>
      </w:r>
      <w:r w:rsidR="002C0EE6" w:rsidRPr="007E001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B40D2" w:rsidRPr="007E0014">
        <w:rPr>
          <w:rFonts w:ascii="Times New Roman" w:hAnsi="Times New Roman"/>
          <w:spacing w:val="-3"/>
          <w:sz w:val="22"/>
          <w:szCs w:val="22"/>
        </w:rPr>
        <w:t xml:space="preserve">in translation </w:t>
      </w:r>
      <w:r w:rsidR="00AB40D2" w:rsidRPr="007E0014">
        <w:rPr>
          <w:rFonts w:ascii="Times New Roman" w:hAnsi="Times New Roman"/>
          <w:i/>
          <w:spacing w:val="-3"/>
          <w:sz w:val="22"/>
          <w:szCs w:val="22"/>
        </w:rPr>
        <w:t xml:space="preserve">The </w:t>
      </w:r>
      <w:r w:rsidR="002C0EE6" w:rsidRPr="007E0014">
        <w:rPr>
          <w:rFonts w:ascii="Times New Roman" w:hAnsi="Times New Roman"/>
          <w:i/>
          <w:spacing w:val="-3"/>
          <w:sz w:val="22"/>
          <w:szCs w:val="22"/>
        </w:rPr>
        <w:t>Barriers to Climate Awareness</w:t>
      </w:r>
      <w:r w:rsidR="003822B1" w:rsidRPr="007E0014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="00AB40D2" w:rsidRPr="007E0014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AB40D2" w:rsidRPr="007E0014">
        <w:rPr>
          <w:rFonts w:ascii="Times New Roman" w:hAnsi="Times New Roman"/>
          <w:bCs/>
          <w:i/>
          <w:sz w:val="22"/>
          <w:szCs w:val="22"/>
        </w:rPr>
        <w:t>R</w:t>
      </w:r>
      <w:r w:rsidR="00AB40D2" w:rsidRPr="007E0014">
        <w:rPr>
          <w:rFonts w:ascii="Times New Roman" w:hAnsi="Times New Roman"/>
          <w:i/>
          <w:sz w:val="22"/>
          <w:szCs w:val="22"/>
        </w:rPr>
        <w:t xml:space="preserve">eport on the Ethics of Sustainability </w:t>
      </w:r>
      <w:r w:rsidR="002C0EE6" w:rsidRPr="007E0014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="002C0EE6"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>Danish Ministry of Climate and Energy</w:t>
      </w:r>
      <w:r w:rsidR="002C0EE6" w:rsidRPr="007E0014">
        <w:rPr>
          <w:rFonts w:ascii="Times New Roman" w:hAnsi="Times New Roman"/>
          <w:spacing w:val="-3"/>
          <w:sz w:val="22"/>
          <w:szCs w:val="22"/>
        </w:rPr>
        <w:t>, written by Peter Kemp et al.</w:t>
      </w:r>
      <w:r w:rsidR="00AB40D2" w:rsidRPr="007E0014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AB40D2" w:rsidRPr="007E0014">
        <w:rPr>
          <w:rFonts w:ascii="Times New Roman" w:hAnsi="Times New Roman"/>
          <w:sz w:val="22"/>
          <w:szCs w:val="22"/>
        </w:rPr>
        <w:t>Centre for Ethics and Law</w:t>
      </w:r>
      <w:r w:rsidR="00AB40D2" w:rsidRPr="007E001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A79D7" w:rsidRPr="007E0014">
        <w:rPr>
          <w:rFonts w:ascii="Times New Roman" w:hAnsi="Times New Roman"/>
          <w:spacing w:val="-3"/>
          <w:sz w:val="22"/>
          <w:szCs w:val="22"/>
        </w:rPr>
        <w:t>(Danish)</w:t>
      </w:r>
    </w:p>
    <w:p w:rsidR="002C0EE6" w:rsidRPr="007E0014" w:rsidRDefault="00416104" w:rsidP="00164B10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>Book</w:t>
      </w:r>
      <w:r w:rsidR="002C0EE6" w:rsidRPr="007E0014">
        <w:rPr>
          <w:rFonts w:ascii="Times New Roman" w:hAnsi="Times New Roman"/>
          <w:spacing w:val="-3"/>
          <w:sz w:val="22"/>
          <w:szCs w:val="22"/>
        </w:rPr>
        <w:t xml:space="preserve"> for Danish translation agency on history of </w:t>
      </w:r>
      <w:r w:rsidR="002C0EE6" w:rsidRPr="007E0014">
        <w:rPr>
          <w:rFonts w:ascii="Times New Roman" w:hAnsi="Times New Roman"/>
          <w:i/>
          <w:spacing w:val="-3"/>
          <w:sz w:val="22"/>
          <w:szCs w:val="22"/>
        </w:rPr>
        <w:t>The Little Mermaid</w:t>
      </w:r>
      <w:r w:rsidR="002C0EE6" w:rsidRPr="007E0014">
        <w:rPr>
          <w:rFonts w:ascii="Times New Roman" w:hAnsi="Times New Roman"/>
          <w:spacing w:val="-3"/>
          <w:sz w:val="22"/>
          <w:szCs w:val="22"/>
        </w:rPr>
        <w:t xml:space="preserve"> in art, music, sculpture and literature, for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 publication in Denmark &amp; China </w:t>
      </w:r>
      <w:r w:rsidR="004A79D7" w:rsidRPr="007E0014">
        <w:rPr>
          <w:rFonts w:ascii="Times New Roman" w:hAnsi="Times New Roman"/>
          <w:spacing w:val="-3"/>
          <w:sz w:val="22"/>
          <w:szCs w:val="22"/>
        </w:rPr>
        <w:t>(Danish)</w:t>
      </w:r>
    </w:p>
    <w:p w:rsidR="005200FE" w:rsidRPr="00806400" w:rsidRDefault="005200FE" w:rsidP="001A2F64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806400">
        <w:rPr>
          <w:rFonts w:ascii="Times New Roman" w:hAnsi="Times New Roman"/>
          <w:spacing w:val="-3"/>
          <w:sz w:val="22"/>
          <w:szCs w:val="22"/>
        </w:rPr>
        <w:t xml:space="preserve">On-the-spot interpreting </w:t>
      </w:r>
      <w:r w:rsidR="00806400" w:rsidRPr="00806400">
        <w:rPr>
          <w:rFonts w:ascii="Times New Roman" w:hAnsi="Times New Roman"/>
          <w:spacing w:val="-3"/>
          <w:sz w:val="22"/>
          <w:szCs w:val="22"/>
        </w:rPr>
        <w:t xml:space="preserve">and translation </w:t>
      </w:r>
      <w:r w:rsidRPr="00806400">
        <w:rPr>
          <w:rFonts w:ascii="Times New Roman" w:hAnsi="Times New Roman"/>
          <w:spacing w:val="-3"/>
          <w:sz w:val="22"/>
          <w:szCs w:val="22"/>
        </w:rPr>
        <w:t xml:space="preserve">for </w:t>
      </w:r>
      <w:r w:rsidRPr="00806400">
        <w:rPr>
          <w:rFonts w:ascii="Times New Roman" w:hAnsi="Times New Roman"/>
          <w:b/>
          <w:spacing w:val="-3"/>
          <w:sz w:val="22"/>
          <w:szCs w:val="22"/>
          <w:u w:val="single"/>
        </w:rPr>
        <w:t>Essex Police</w:t>
      </w:r>
      <w:r w:rsidRPr="0080640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06400">
        <w:rPr>
          <w:rFonts w:ascii="Times New Roman" w:hAnsi="Times New Roman"/>
          <w:spacing w:val="-3"/>
          <w:sz w:val="22"/>
          <w:szCs w:val="22"/>
        </w:rPr>
        <w:t xml:space="preserve">in Harwich </w:t>
      </w:r>
      <w:r w:rsidR="00806400" w:rsidRPr="00806400">
        <w:rPr>
          <w:rFonts w:ascii="Times New Roman" w:hAnsi="Times New Roman"/>
          <w:spacing w:val="-3"/>
          <w:sz w:val="22"/>
          <w:szCs w:val="22"/>
        </w:rPr>
        <w:t>(</w:t>
      </w:r>
      <w:r w:rsidRPr="00806400">
        <w:rPr>
          <w:rFonts w:ascii="Times New Roman" w:hAnsi="Times New Roman"/>
          <w:spacing w:val="-3"/>
          <w:sz w:val="22"/>
          <w:szCs w:val="22"/>
        </w:rPr>
        <w:t>health and safety</w:t>
      </w:r>
      <w:r w:rsidR="00806400" w:rsidRPr="00806400">
        <w:rPr>
          <w:rFonts w:ascii="Times New Roman" w:hAnsi="Times New Roman"/>
          <w:spacing w:val="-3"/>
          <w:sz w:val="22"/>
          <w:szCs w:val="22"/>
        </w:rPr>
        <w:t xml:space="preserve">), and </w:t>
      </w:r>
      <w:r w:rsidR="00806400">
        <w:rPr>
          <w:rFonts w:ascii="Times New Roman" w:hAnsi="Times New Roman"/>
          <w:spacing w:val="-3"/>
          <w:sz w:val="22"/>
          <w:szCs w:val="22"/>
        </w:rPr>
        <w:t>‘</w:t>
      </w:r>
      <w:r w:rsidRPr="00806400">
        <w:rPr>
          <w:rFonts w:ascii="Times New Roman" w:hAnsi="Times New Roman"/>
          <w:spacing w:val="-3"/>
          <w:sz w:val="22"/>
          <w:szCs w:val="22"/>
        </w:rPr>
        <w:t>simultaneous</w:t>
      </w:r>
      <w:r w:rsidR="00806400">
        <w:rPr>
          <w:rFonts w:ascii="Times New Roman" w:hAnsi="Times New Roman"/>
          <w:spacing w:val="-3"/>
          <w:sz w:val="22"/>
          <w:szCs w:val="22"/>
        </w:rPr>
        <w:t>’</w:t>
      </w:r>
      <w:r w:rsidRPr="00806400">
        <w:rPr>
          <w:rFonts w:ascii="Times New Roman" w:hAnsi="Times New Roman"/>
          <w:spacing w:val="-3"/>
          <w:sz w:val="22"/>
          <w:szCs w:val="22"/>
        </w:rPr>
        <w:t xml:space="preserve"> on-sight translation of 500 pages of legal</w:t>
      </w:r>
      <w:r w:rsidR="009C78E9" w:rsidRPr="00806400">
        <w:rPr>
          <w:rFonts w:ascii="Times New Roman" w:hAnsi="Times New Roman"/>
          <w:spacing w:val="-3"/>
          <w:sz w:val="22"/>
          <w:szCs w:val="22"/>
        </w:rPr>
        <w:t>/</w:t>
      </w:r>
      <w:r w:rsidRPr="00806400">
        <w:rPr>
          <w:rFonts w:ascii="Times New Roman" w:hAnsi="Times New Roman"/>
          <w:spacing w:val="-3"/>
          <w:sz w:val="22"/>
          <w:szCs w:val="22"/>
        </w:rPr>
        <w:t>social</w:t>
      </w:r>
      <w:r w:rsidR="009C78E9" w:rsidRPr="00806400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06400">
        <w:rPr>
          <w:rFonts w:ascii="Times New Roman" w:hAnsi="Times New Roman"/>
          <w:spacing w:val="-3"/>
          <w:sz w:val="22"/>
          <w:szCs w:val="22"/>
        </w:rPr>
        <w:t xml:space="preserve">documents </w:t>
      </w:r>
      <w:r w:rsidR="00806400">
        <w:rPr>
          <w:rFonts w:ascii="Times New Roman" w:hAnsi="Times New Roman"/>
          <w:spacing w:val="-3"/>
          <w:sz w:val="22"/>
          <w:szCs w:val="22"/>
        </w:rPr>
        <w:t>for two family-law firms (</w:t>
      </w:r>
      <w:r w:rsidRPr="00806400">
        <w:rPr>
          <w:rFonts w:ascii="Times New Roman" w:hAnsi="Times New Roman"/>
          <w:spacing w:val="-3"/>
          <w:sz w:val="22"/>
          <w:szCs w:val="22"/>
        </w:rPr>
        <w:t>asylum</w:t>
      </w:r>
      <w:r w:rsidR="009C78E9" w:rsidRPr="00806400">
        <w:rPr>
          <w:rFonts w:ascii="Times New Roman" w:hAnsi="Times New Roman"/>
          <w:spacing w:val="-3"/>
          <w:sz w:val="22"/>
          <w:szCs w:val="22"/>
        </w:rPr>
        <w:t>/</w:t>
      </w:r>
      <w:r w:rsidRPr="00806400">
        <w:rPr>
          <w:rFonts w:ascii="Times New Roman" w:hAnsi="Times New Roman"/>
          <w:spacing w:val="-3"/>
          <w:sz w:val="22"/>
          <w:szCs w:val="22"/>
        </w:rPr>
        <w:t>custody</w:t>
      </w:r>
      <w:r w:rsidR="00806400">
        <w:rPr>
          <w:rFonts w:ascii="Times New Roman" w:hAnsi="Times New Roman"/>
          <w:spacing w:val="-3"/>
          <w:sz w:val="22"/>
          <w:szCs w:val="22"/>
        </w:rPr>
        <w:t xml:space="preserve">) </w:t>
      </w:r>
      <w:r w:rsidR="003822B1" w:rsidRPr="00806400">
        <w:rPr>
          <w:rFonts w:ascii="Times New Roman" w:hAnsi="Times New Roman"/>
          <w:spacing w:val="-3"/>
          <w:sz w:val="22"/>
          <w:szCs w:val="22"/>
        </w:rPr>
        <w:t>(Danish)</w:t>
      </w:r>
    </w:p>
    <w:p w:rsidR="00416104" w:rsidRPr="007E0014" w:rsidRDefault="00416104" w:rsidP="00164B10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Quarterly macro-economic reports for </w:t>
      </w:r>
      <w:r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>Handelsbanken</w:t>
      </w:r>
      <w:r w:rsidR="003822B1" w:rsidRPr="007E0014">
        <w:rPr>
          <w:rFonts w:ascii="Times New Roman" w:hAnsi="Times New Roman"/>
          <w:spacing w:val="-3"/>
          <w:sz w:val="22"/>
          <w:szCs w:val="22"/>
        </w:rPr>
        <w:t xml:space="preserve"> (Danish/Norwegian)</w:t>
      </w:r>
    </w:p>
    <w:p w:rsidR="00416104" w:rsidRPr="007E0014" w:rsidRDefault="00110A7B" w:rsidP="00164B10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>Booklet “Model Programme for Designing Residential Facilities for the Elderly with Autism</w:t>
      </w:r>
      <w:r w:rsidR="003822B1" w:rsidRPr="007E0014">
        <w:rPr>
          <w:rFonts w:ascii="Times New Roman" w:hAnsi="Times New Roman"/>
          <w:spacing w:val="-3"/>
          <w:sz w:val="22"/>
          <w:szCs w:val="22"/>
        </w:rPr>
        <w:t xml:space="preserve">” for </w:t>
      </w:r>
      <w:r w:rsidR="003822B1"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>Danish &amp; UK national autism associations</w:t>
      </w:r>
      <w:r w:rsidR="003822B1" w:rsidRPr="007E001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A79D7" w:rsidRPr="007E0014">
        <w:rPr>
          <w:rFonts w:ascii="Times New Roman" w:hAnsi="Times New Roman"/>
          <w:spacing w:val="-3"/>
          <w:sz w:val="22"/>
          <w:szCs w:val="22"/>
        </w:rPr>
        <w:t>(Danish)</w:t>
      </w:r>
      <w:r w:rsidR="003822B1" w:rsidRPr="007E001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CA228C" w:rsidRPr="007E0014" w:rsidRDefault="00CA228C" w:rsidP="00164B10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Historical article for </w:t>
      </w:r>
      <w:r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>Falck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 Danmark A/S, as part of </w:t>
      </w:r>
      <w:r w:rsidR="00E27DF6" w:rsidRPr="007E0014">
        <w:rPr>
          <w:rFonts w:ascii="Times New Roman" w:hAnsi="Times New Roman"/>
          <w:spacing w:val="-3"/>
          <w:sz w:val="22"/>
          <w:szCs w:val="22"/>
        </w:rPr>
        <w:t xml:space="preserve">corporate </w:t>
      </w:r>
      <w:r w:rsidRPr="007E0014">
        <w:rPr>
          <w:rFonts w:ascii="Times New Roman" w:hAnsi="Times New Roman"/>
          <w:spacing w:val="-3"/>
          <w:sz w:val="22"/>
          <w:szCs w:val="22"/>
        </w:rPr>
        <w:t>newsl</w:t>
      </w:r>
      <w:r w:rsidR="009C78E9" w:rsidRPr="007E0014">
        <w:rPr>
          <w:rFonts w:ascii="Times New Roman" w:hAnsi="Times New Roman"/>
          <w:spacing w:val="-3"/>
          <w:sz w:val="22"/>
          <w:szCs w:val="22"/>
        </w:rPr>
        <w:t>etter</w:t>
      </w:r>
      <w:r w:rsidR="00F00729" w:rsidRPr="007E0014">
        <w:rPr>
          <w:rFonts w:ascii="Times New Roman" w:hAnsi="Times New Roman"/>
          <w:spacing w:val="-3"/>
          <w:sz w:val="22"/>
          <w:szCs w:val="22"/>
        </w:rPr>
        <w:t xml:space="preserve"> (Danish)</w:t>
      </w:r>
    </w:p>
    <w:p w:rsidR="009C78E9" w:rsidRPr="007E0014" w:rsidRDefault="009C78E9" w:rsidP="00164B10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spacing w:val="-3"/>
          <w:sz w:val="22"/>
          <w:szCs w:val="22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Police Incident Report, Post Mortem Report </w:t>
      </w:r>
      <w:r w:rsidR="00F00729" w:rsidRPr="007E0014">
        <w:rPr>
          <w:rFonts w:ascii="Times New Roman" w:hAnsi="Times New Roman"/>
          <w:spacing w:val="-3"/>
          <w:sz w:val="22"/>
          <w:szCs w:val="22"/>
        </w:rPr>
        <w:t xml:space="preserve">&amp; 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Death Certificate for </w:t>
      </w:r>
      <w:r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 xml:space="preserve">Coroner’s Office </w:t>
      </w:r>
      <w:r w:rsidRPr="007E0014">
        <w:rPr>
          <w:rFonts w:ascii="Times New Roman" w:hAnsi="Times New Roman"/>
          <w:spacing w:val="-3"/>
          <w:sz w:val="22"/>
          <w:szCs w:val="22"/>
        </w:rPr>
        <w:t>in Bury St Edmunds (Danish)</w:t>
      </w:r>
      <w:r w:rsidR="00330049" w:rsidRPr="007E0014">
        <w:rPr>
          <w:rFonts w:ascii="Times New Roman" w:hAnsi="Times New Roman"/>
          <w:spacing w:val="-3"/>
          <w:sz w:val="22"/>
          <w:szCs w:val="22"/>
        </w:rPr>
        <w:t xml:space="preserve"> (all </w:t>
      </w:r>
      <w:r w:rsidR="00330049" w:rsidRPr="007E0014">
        <w:rPr>
          <w:rFonts w:ascii="Times New Roman" w:hAnsi="Times New Roman"/>
          <w:b/>
          <w:i/>
          <w:spacing w:val="-3"/>
          <w:sz w:val="22"/>
          <w:szCs w:val="22"/>
          <w:u w:val="single"/>
        </w:rPr>
        <w:t>certified</w:t>
      </w:r>
      <w:r w:rsidR="00330049" w:rsidRPr="007E0014">
        <w:rPr>
          <w:rFonts w:ascii="Times New Roman" w:hAnsi="Times New Roman"/>
          <w:spacing w:val="-3"/>
          <w:sz w:val="22"/>
          <w:szCs w:val="22"/>
        </w:rPr>
        <w:t xml:space="preserve"> translations)</w:t>
      </w:r>
    </w:p>
    <w:p w:rsidR="00806400" w:rsidRPr="00806400" w:rsidRDefault="00261C4A" w:rsidP="00806400">
      <w:pPr>
        <w:numPr>
          <w:ilvl w:val="0"/>
          <w:numId w:val="28"/>
        </w:numPr>
        <w:tabs>
          <w:tab w:val="left" w:pos="-720"/>
          <w:tab w:val="left" w:pos="3119"/>
          <w:tab w:val="left" w:pos="3261"/>
        </w:tabs>
        <w:suppressAutoHyphens/>
        <w:spacing w:after="60"/>
        <w:ind w:left="3119" w:hanging="284"/>
        <w:rPr>
          <w:rFonts w:ascii="Times New Roman" w:hAnsi="Times New Roman"/>
          <w:b/>
          <w:spacing w:val="-3"/>
          <w:sz w:val="22"/>
          <w:szCs w:val="22"/>
          <w:u w:val="single"/>
        </w:rPr>
      </w:pPr>
      <w:r w:rsidRPr="007E0014">
        <w:rPr>
          <w:rFonts w:ascii="Times New Roman" w:hAnsi="Times New Roman"/>
          <w:spacing w:val="-3"/>
          <w:sz w:val="22"/>
          <w:szCs w:val="22"/>
        </w:rPr>
        <w:t xml:space="preserve">“The European Fall—28 Essays on the European Crisis”, an e-book produced by the Danish publishing house </w:t>
      </w:r>
      <w:r w:rsidRPr="007E0014">
        <w:rPr>
          <w:rFonts w:ascii="Times New Roman" w:hAnsi="Times New Roman"/>
          <w:b/>
          <w:spacing w:val="-3"/>
          <w:sz w:val="22"/>
          <w:szCs w:val="22"/>
          <w:u w:val="single"/>
        </w:rPr>
        <w:t>Politiken</w:t>
      </w:r>
      <w:r w:rsidRPr="007E0014">
        <w:rPr>
          <w:rFonts w:ascii="Times New Roman" w:hAnsi="Times New Roman"/>
          <w:spacing w:val="-3"/>
          <w:sz w:val="22"/>
          <w:szCs w:val="22"/>
        </w:rPr>
        <w:t xml:space="preserve"> (translating half, editing half)</w:t>
      </w:r>
      <w:r w:rsidR="00F00729" w:rsidRPr="007E0014">
        <w:rPr>
          <w:rFonts w:ascii="Times New Roman" w:hAnsi="Times New Roman"/>
          <w:spacing w:val="-3"/>
          <w:sz w:val="22"/>
          <w:szCs w:val="22"/>
        </w:rPr>
        <w:t xml:space="preserve"> (Danish/German)</w:t>
      </w:r>
    </w:p>
    <w:sectPr w:rsidR="00806400" w:rsidRPr="00806400" w:rsidSect="00350F04">
      <w:headerReference w:type="default" r:id="rId8"/>
      <w:footerReference w:type="default" r:id="rId9"/>
      <w:endnotePr>
        <w:numFmt w:val="decimal"/>
      </w:endnotePr>
      <w:pgSz w:w="11906" w:h="16838"/>
      <w:pgMar w:top="638" w:right="732" w:bottom="957" w:left="732" w:header="638" w:footer="95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85" w:rsidRDefault="00C51E85">
      <w:pPr>
        <w:spacing w:line="20" w:lineRule="exact"/>
      </w:pPr>
    </w:p>
  </w:endnote>
  <w:endnote w:type="continuationSeparator" w:id="0">
    <w:p w:rsidR="00C51E85" w:rsidRDefault="00C51E85">
      <w:r>
        <w:t xml:space="preserve"> </w:t>
      </w:r>
    </w:p>
  </w:endnote>
  <w:endnote w:type="continuationNotice" w:id="1">
    <w:p w:rsidR="00C51E85" w:rsidRDefault="00C51E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7B" w:rsidRDefault="00DF317B" w:rsidP="00DF317B">
    <w:pPr>
      <w:pBdr>
        <w:bottom w:val="single" w:sz="12" w:space="1" w:color="auto"/>
      </w:pBdr>
      <w:tabs>
        <w:tab w:val="left" w:pos="-720"/>
        <w:tab w:val="left" w:pos="2880"/>
        <w:tab w:val="left" w:pos="3168"/>
      </w:tabs>
      <w:suppressAutoHyphens/>
      <w:ind w:left="2880" w:hanging="2880"/>
      <w:jc w:val="center"/>
      <w:rPr>
        <w:rFonts w:ascii="Times New Roman" w:hAnsi="Times New Roman"/>
        <w:b/>
        <w:bCs/>
        <w:i/>
        <w:iCs/>
        <w:spacing w:val="-3"/>
        <w:sz w:val="32"/>
      </w:rPr>
    </w:pPr>
  </w:p>
  <w:p w:rsidR="00DF317B" w:rsidRPr="00DF317B" w:rsidRDefault="00DF317B" w:rsidP="00DF317B">
    <w:pPr>
      <w:tabs>
        <w:tab w:val="left" w:pos="-720"/>
        <w:tab w:val="left" w:pos="2880"/>
        <w:tab w:val="left" w:pos="3168"/>
      </w:tabs>
      <w:suppressAutoHyphens/>
      <w:ind w:left="2880" w:hanging="2880"/>
      <w:jc w:val="center"/>
      <w:rPr>
        <w:rFonts w:ascii="Times New Roman" w:hAnsi="Times New Roman"/>
        <w:b/>
        <w:bCs/>
        <w:i/>
        <w:iCs/>
        <w:spacing w:val="-3"/>
        <w:sz w:val="32"/>
      </w:rPr>
    </w:pPr>
    <w:r w:rsidRPr="0043417B">
      <w:rPr>
        <w:rFonts w:ascii="Times New Roman" w:hAnsi="Times New Roman"/>
        <w:b/>
        <w:bCs/>
        <w:i/>
        <w:iCs/>
        <w:spacing w:val="-3"/>
        <w:sz w:val="32"/>
      </w:rPr>
      <w:t xml:space="preserve">Over </w:t>
    </w:r>
    <w:r w:rsidR="00590FE6">
      <w:rPr>
        <w:rFonts w:ascii="Times New Roman" w:hAnsi="Times New Roman"/>
        <w:b/>
        <w:bCs/>
        <w:i/>
        <w:iCs/>
        <w:spacing w:val="-3"/>
        <w:sz w:val="32"/>
      </w:rPr>
      <w:t>3</w:t>
    </w:r>
    <w:r w:rsidR="00E4238C">
      <w:rPr>
        <w:rFonts w:ascii="Times New Roman" w:hAnsi="Times New Roman"/>
        <w:b/>
        <w:bCs/>
        <w:i/>
        <w:iCs/>
        <w:spacing w:val="-3"/>
        <w:sz w:val="32"/>
      </w:rPr>
      <w:t>5</w:t>
    </w:r>
    <w:r w:rsidRPr="0043417B">
      <w:rPr>
        <w:rFonts w:ascii="Times New Roman" w:hAnsi="Times New Roman"/>
        <w:b/>
        <w:bCs/>
        <w:i/>
        <w:iCs/>
        <w:spacing w:val="-3"/>
        <w:sz w:val="32"/>
      </w:rPr>
      <w:t xml:space="preserve"> million words translated in as many years!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85" w:rsidRDefault="00C51E85">
      <w:r>
        <w:separator/>
      </w:r>
    </w:p>
  </w:footnote>
  <w:footnote w:type="continuationSeparator" w:id="0">
    <w:p w:rsidR="00C51E85" w:rsidRDefault="00C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D2" w:rsidRDefault="00615904" w:rsidP="00615904">
    <w:pPr>
      <w:pStyle w:val="Header"/>
      <w:tabs>
        <w:tab w:val="clear" w:pos="9638"/>
        <w:tab w:val="right" w:pos="10348"/>
      </w:tabs>
      <w:rPr>
        <w:rFonts w:ascii="CG Times" w:hAnsi="CG Times"/>
        <w:b/>
        <w:spacing w:val="-3"/>
      </w:rPr>
    </w:pPr>
    <w:r>
      <w:rPr>
        <w:rFonts w:ascii="CG Times" w:hAnsi="CG Times"/>
        <w:b/>
        <w:spacing w:val="-3"/>
      </w:rPr>
      <w:t>Tim Davies</w:t>
    </w:r>
    <w:r>
      <w:rPr>
        <w:rFonts w:ascii="CG Times" w:hAnsi="CG Times"/>
        <w:b/>
        <w:spacing w:val="-3"/>
        <w:sz w:val="29"/>
      </w:rPr>
      <w:tab/>
    </w:r>
    <w:r>
      <w:rPr>
        <w:rFonts w:ascii="CG Times" w:hAnsi="CG Times"/>
        <w:b/>
        <w:i/>
        <w:iCs/>
        <w:spacing w:val="-3"/>
        <w:sz w:val="29"/>
      </w:rPr>
      <w:t>Curriculum Vitae</w:t>
    </w:r>
    <w:r>
      <w:rPr>
        <w:rFonts w:ascii="CG Times" w:hAnsi="CG Times"/>
        <w:b/>
        <w:spacing w:val="-3"/>
      </w:rPr>
      <w:tab/>
    </w:r>
    <w:r w:rsidR="00286C5B">
      <w:rPr>
        <w:rFonts w:ascii="CG Times" w:hAnsi="CG Times"/>
        <w:b/>
        <w:spacing w:val="-3"/>
      </w:rPr>
      <w:fldChar w:fldCharType="begin"/>
    </w:r>
    <w:r>
      <w:rPr>
        <w:rFonts w:ascii="CG Times" w:hAnsi="CG Times"/>
        <w:b/>
        <w:spacing w:val="-3"/>
      </w:rPr>
      <w:instrText>DATE \@ "d/M/yy"</w:instrText>
    </w:r>
    <w:r w:rsidR="00286C5B">
      <w:rPr>
        <w:rFonts w:ascii="CG Times" w:hAnsi="CG Times"/>
        <w:b/>
        <w:spacing w:val="-3"/>
      </w:rPr>
      <w:fldChar w:fldCharType="separate"/>
    </w:r>
    <w:r w:rsidR="00806400">
      <w:rPr>
        <w:rFonts w:ascii="CG Times" w:hAnsi="CG Times"/>
        <w:b/>
        <w:noProof/>
        <w:spacing w:val="-3"/>
      </w:rPr>
      <w:t>14/8/19</w:t>
    </w:r>
    <w:r w:rsidR="00286C5B">
      <w:rPr>
        <w:rFonts w:ascii="CG Times" w:hAnsi="CG Times"/>
        <w:b/>
        <w:spacing w:val="-3"/>
      </w:rPr>
      <w:fldChar w:fldCharType="end"/>
    </w:r>
  </w:p>
  <w:p w:rsidR="00615904" w:rsidRDefault="00615904" w:rsidP="00615904">
    <w:pPr>
      <w:pStyle w:val="Header"/>
      <w:pBdr>
        <w:bottom w:val="single" w:sz="12" w:space="1" w:color="auto"/>
      </w:pBdr>
      <w:tabs>
        <w:tab w:val="clear" w:pos="9638"/>
        <w:tab w:val="right" w:pos="10348"/>
      </w:tabs>
    </w:pPr>
  </w:p>
  <w:p w:rsidR="00615904" w:rsidRPr="00615904" w:rsidRDefault="00615904" w:rsidP="00615904">
    <w:pPr>
      <w:pStyle w:val="Header"/>
      <w:tabs>
        <w:tab w:val="clear" w:pos="9638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E6A"/>
    <w:multiLevelType w:val="singleLevel"/>
    <w:tmpl w:val="040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743C91"/>
    <w:multiLevelType w:val="singleLevel"/>
    <w:tmpl w:val="9DCABE80"/>
    <w:lvl w:ilvl="0">
      <w:numFmt w:val="bullet"/>
      <w:lvlText w:val="-"/>
      <w:lvlJc w:val="left"/>
      <w:pPr>
        <w:tabs>
          <w:tab w:val="num" w:pos="3165"/>
        </w:tabs>
        <w:ind w:left="3165" w:hanging="3165"/>
      </w:pPr>
      <w:rPr>
        <w:rFonts w:hint="default"/>
      </w:rPr>
    </w:lvl>
  </w:abstractNum>
  <w:abstractNum w:abstractNumId="2" w15:restartNumberingAfterBreak="0">
    <w:nsid w:val="138B65DC"/>
    <w:multiLevelType w:val="singleLevel"/>
    <w:tmpl w:val="63703F2E"/>
    <w:lvl w:ilvl="0">
      <w:start w:val="1"/>
      <w:numFmt w:val="bullet"/>
      <w:lvlText w:val=""/>
      <w:lvlJc w:val="left"/>
      <w:pPr>
        <w:tabs>
          <w:tab w:val="num" w:pos="3479"/>
        </w:tabs>
        <w:ind w:left="680" w:firstLine="2439"/>
      </w:pPr>
      <w:rPr>
        <w:rFonts w:ascii="Wingdings" w:hAnsi="Wingdings" w:hint="default"/>
      </w:rPr>
    </w:lvl>
  </w:abstractNum>
  <w:abstractNum w:abstractNumId="3" w15:restartNumberingAfterBreak="0">
    <w:nsid w:val="15441639"/>
    <w:multiLevelType w:val="hybridMultilevel"/>
    <w:tmpl w:val="619655EE"/>
    <w:lvl w:ilvl="0" w:tplc="040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4264"/>
    <w:multiLevelType w:val="singleLevel"/>
    <w:tmpl w:val="3A982EBC"/>
    <w:lvl w:ilvl="0">
      <w:start w:val="1"/>
      <w:numFmt w:val="bullet"/>
      <w:lvlText w:val=""/>
      <w:lvlJc w:val="left"/>
      <w:pPr>
        <w:tabs>
          <w:tab w:val="num" w:pos="3195"/>
        </w:tabs>
        <w:ind w:left="360" w:firstLine="2475"/>
      </w:pPr>
      <w:rPr>
        <w:rFonts w:ascii="Wingdings" w:hAnsi="Wingdings" w:hint="default"/>
      </w:rPr>
    </w:lvl>
  </w:abstractNum>
  <w:abstractNum w:abstractNumId="5" w15:restartNumberingAfterBreak="0">
    <w:nsid w:val="243826EA"/>
    <w:multiLevelType w:val="hybridMultilevel"/>
    <w:tmpl w:val="157477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41F"/>
    <w:multiLevelType w:val="hybridMultilevel"/>
    <w:tmpl w:val="5C0A7EF8"/>
    <w:lvl w:ilvl="0" w:tplc="559A4938">
      <w:start w:val="1"/>
      <w:numFmt w:val="bullet"/>
      <w:lvlText w:val=""/>
      <w:lvlJc w:val="left"/>
      <w:pPr>
        <w:tabs>
          <w:tab w:val="num" w:pos="3600"/>
        </w:tabs>
        <w:ind w:left="3572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F84328"/>
    <w:multiLevelType w:val="hybridMultilevel"/>
    <w:tmpl w:val="43D499D6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5929B6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F50A0B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F0B72"/>
    <w:multiLevelType w:val="hybridMultilevel"/>
    <w:tmpl w:val="AA54E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221AC"/>
    <w:multiLevelType w:val="singleLevel"/>
    <w:tmpl w:val="CA584BD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2" w15:restartNumberingAfterBreak="0">
    <w:nsid w:val="36E236E8"/>
    <w:multiLevelType w:val="hybridMultilevel"/>
    <w:tmpl w:val="5C0A7EF8"/>
    <w:lvl w:ilvl="0" w:tplc="5D14537E">
      <w:start w:val="1"/>
      <w:numFmt w:val="bullet"/>
      <w:lvlText w:val=""/>
      <w:lvlJc w:val="left"/>
      <w:pPr>
        <w:tabs>
          <w:tab w:val="num" w:pos="3528"/>
        </w:tabs>
        <w:ind w:left="3330" w:hanging="1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13" w15:restartNumberingAfterBreak="0">
    <w:nsid w:val="3B9803E5"/>
    <w:multiLevelType w:val="hybridMultilevel"/>
    <w:tmpl w:val="1D1E7300"/>
    <w:lvl w:ilvl="0" w:tplc="116EF04C">
      <w:numFmt w:val="bullet"/>
      <w:lvlText w:val="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DC61748"/>
    <w:multiLevelType w:val="hybridMultilevel"/>
    <w:tmpl w:val="80BE9534"/>
    <w:lvl w:ilvl="0" w:tplc="72FA7C36">
      <w:numFmt w:val="bullet"/>
      <w:lvlText w:val=""/>
      <w:lvlJc w:val="left"/>
      <w:pPr>
        <w:ind w:left="3195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3FA97630"/>
    <w:multiLevelType w:val="hybridMultilevel"/>
    <w:tmpl w:val="D1CC3900"/>
    <w:lvl w:ilvl="0" w:tplc="0809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C0246"/>
    <w:multiLevelType w:val="singleLevel"/>
    <w:tmpl w:val="28F8F842"/>
    <w:lvl w:ilvl="0">
      <w:start w:val="1"/>
      <w:numFmt w:val="bullet"/>
      <w:lvlText w:val=""/>
      <w:lvlJc w:val="left"/>
      <w:pPr>
        <w:tabs>
          <w:tab w:val="num" w:pos="1211"/>
        </w:tabs>
        <w:ind w:left="360" w:firstLine="491"/>
      </w:pPr>
      <w:rPr>
        <w:rFonts w:ascii="Wingdings" w:hAnsi="Wingdings" w:hint="default"/>
      </w:rPr>
    </w:lvl>
  </w:abstractNum>
  <w:abstractNum w:abstractNumId="17" w15:restartNumberingAfterBreak="0">
    <w:nsid w:val="4A4D1FDA"/>
    <w:multiLevelType w:val="singleLevel"/>
    <w:tmpl w:val="D3FC1540"/>
    <w:lvl w:ilvl="0">
      <w:start w:val="1"/>
      <w:numFmt w:val="bullet"/>
      <w:lvlText w:val=""/>
      <w:lvlJc w:val="left"/>
      <w:pPr>
        <w:tabs>
          <w:tab w:val="num" w:pos="2061"/>
        </w:tabs>
        <w:ind w:left="360" w:firstLine="1341"/>
      </w:pPr>
      <w:rPr>
        <w:rFonts w:ascii="Wingdings" w:hAnsi="Wingdings" w:hint="default"/>
      </w:rPr>
    </w:lvl>
  </w:abstractNum>
  <w:abstractNum w:abstractNumId="18" w15:restartNumberingAfterBreak="0">
    <w:nsid w:val="4BEE236C"/>
    <w:multiLevelType w:val="singleLevel"/>
    <w:tmpl w:val="92B0FF80"/>
    <w:lvl w:ilvl="0">
      <w:start w:val="1"/>
      <w:numFmt w:val="bullet"/>
      <w:lvlText w:val=""/>
      <w:lvlJc w:val="left"/>
      <w:pPr>
        <w:tabs>
          <w:tab w:val="num" w:pos="3365"/>
        </w:tabs>
        <w:ind w:left="360" w:firstLine="2645"/>
      </w:pPr>
      <w:rPr>
        <w:rFonts w:ascii="Wingdings" w:hAnsi="Wingdings" w:hint="default"/>
      </w:rPr>
    </w:lvl>
  </w:abstractNum>
  <w:abstractNum w:abstractNumId="19" w15:restartNumberingAfterBreak="0">
    <w:nsid w:val="4BF8294F"/>
    <w:multiLevelType w:val="singleLevel"/>
    <w:tmpl w:val="B1BC1CA0"/>
    <w:lvl w:ilvl="0">
      <w:start w:val="1"/>
      <w:numFmt w:val="bullet"/>
      <w:lvlText w:val=""/>
      <w:lvlJc w:val="left"/>
      <w:pPr>
        <w:tabs>
          <w:tab w:val="num" w:pos="3195"/>
        </w:tabs>
        <w:ind w:left="360" w:firstLine="2475"/>
      </w:pPr>
      <w:rPr>
        <w:rFonts w:ascii="Wingdings" w:hAnsi="Wingdings" w:hint="default"/>
      </w:rPr>
    </w:lvl>
  </w:abstractNum>
  <w:abstractNum w:abstractNumId="20" w15:restartNumberingAfterBreak="0">
    <w:nsid w:val="4C4C39B2"/>
    <w:multiLevelType w:val="hybridMultilevel"/>
    <w:tmpl w:val="3FD2F104"/>
    <w:lvl w:ilvl="0" w:tplc="08090009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 w15:restartNumberingAfterBreak="0">
    <w:nsid w:val="4DFB4ED1"/>
    <w:multiLevelType w:val="singleLevel"/>
    <w:tmpl w:val="F1F27E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2293DF1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B86C3B"/>
    <w:multiLevelType w:val="singleLevel"/>
    <w:tmpl w:val="F10AA238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4" w15:restartNumberingAfterBreak="0">
    <w:nsid w:val="602D614F"/>
    <w:multiLevelType w:val="singleLevel"/>
    <w:tmpl w:val="4E2695EA"/>
    <w:lvl w:ilvl="0">
      <w:start w:val="1"/>
      <w:numFmt w:val="bullet"/>
      <w:lvlText w:val=""/>
      <w:lvlJc w:val="left"/>
      <w:pPr>
        <w:tabs>
          <w:tab w:val="num" w:pos="3195"/>
        </w:tabs>
        <w:ind w:left="360" w:firstLine="2475"/>
      </w:pPr>
      <w:rPr>
        <w:rFonts w:ascii="Wingdings" w:hAnsi="Wingdings" w:hint="default"/>
      </w:rPr>
    </w:lvl>
  </w:abstractNum>
  <w:abstractNum w:abstractNumId="25" w15:restartNumberingAfterBreak="0">
    <w:nsid w:val="62BC1577"/>
    <w:multiLevelType w:val="hybridMultilevel"/>
    <w:tmpl w:val="5C0A7EF8"/>
    <w:lvl w:ilvl="0" w:tplc="DAEE6E26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3D12387"/>
    <w:multiLevelType w:val="hybridMultilevel"/>
    <w:tmpl w:val="3776F21C"/>
    <w:lvl w:ilvl="0" w:tplc="040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43FDE"/>
    <w:multiLevelType w:val="singleLevel"/>
    <w:tmpl w:val="C012F466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8" w15:restartNumberingAfterBreak="0">
    <w:nsid w:val="6E3002F5"/>
    <w:multiLevelType w:val="hybridMultilevel"/>
    <w:tmpl w:val="5C0A7EF8"/>
    <w:lvl w:ilvl="0" w:tplc="AAE6BDC6">
      <w:start w:val="1"/>
      <w:numFmt w:val="bullet"/>
      <w:lvlText w:val=""/>
      <w:lvlJc w:val="left"/>
      <w:pPr>
        <w:tabs>
          <w:tab w:val="num" w:pos="3600"/>
        </w:tabs>
        <w:ind w:left="3515" w:hanging="2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2725210"/>
    <w:multiLevelType w:val="hybridMultilevel"/>
    <w:tmpl w:val="0B88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101AE"/>
    <w:multiLevelType w:val="singleLevel"/>
    <w:tmpl w:val="60144BB6"/>
    <w:lvl w:ilvl="0">
      <w:start w:val="1"/>
      <w:numFmt w:val="bullet"/>
      <w:lvlText w:val=""/>
      <w:lvlJc w:val="left"/>
      <w:pPr>
        <w:tabs>
          <w:tab w:val="num" w:pos="3479"/>
        </w:tabs>
        <w:ind w:left="360" w:firstLine="2759"/>
      </w:pPr>
      <w:rPr>
        <w:rFonts w:ascii="Wingdings" w:hAnsi="Wingdings" w:hint="default"/>
      </w:rPr>
    </w:lvl>
  </w:abstractNum>
  <w:abstractNum w:abstractNumId="31" w15:restartNumberingAfterBreak="0">
    <w:nsid w:val="76306B09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75B3903"/>
    <w:multiLevelType w:val="hybridMultilevel"/>
    <w:tmpl w:val="D214D3CC"/>
    <w:lvl w:ilvl="0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8C74829"/>
    <w:multiLevelType w:val="hybridMultilevel"/>
    <w:tmpl w:val="077C79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1"/>
  </w:num>
  <w:num w:numId="5">
    <w:abstractNumId w:val="31"/>
  </w:num>
  <w:num w:numId="6">
    <w:abstractNumId w:val="16"/>
  </w:num>
  <w:num w:numId="7">
    <w:abstractNumId w:val="19"/>
  </w:num>
  <w:num w:numId="8">
    <w:abstractNumId w:val="0"/>
  </w:num>
  <w:num w:numId="9">
    <w:abstractNumId w:val="24"/>
  </w:num>
  <w:num w:numId="10">
    <w:abstractNumId w:val="9"/>
  </w:num>
  <w:num w:numId="11">
    <w:abstractNumId w:val="21"/>
  </w:num>
  <w:num w:numId="12">
    <w:abstractNumId w:val="17"/>
  </w:num>
  <w:num w:numId="13">
    <w:abstractNumId w:val="4"/>
  </w:num>
  <w:num w:numId="14">
    <w:abstractNumId w:val="18"/>
  </w:num>
  <w:num w:numId="15">
    <w:abstractNumId w:val="30"/>
  </w:num>
  <w:num w:numId="16">
    <w:abstractNumId w:val="2"/>
  </w:num>
  <w:num w:numId="17">
    <w:abstractNumId w:val="11"/>
  </w:num>
  <w:num w:numId="18">
    <w:abstractNumId w:val="23"/>
  </w:num>
  <w:num w:numId="19">
    <w:abstractNumId w:val="7"/>
  </w:num>
  <w:num w:numId="20">
    <w:abstractNumId w:val="25"/>
  </w:num>
  <w:num w:numId="21">
    <w:abstractNumId w:val="6"/>
  </w:num>
  <w:num w:numId="22">
    <w:abstractNumId w:val="28"/>
  </w:num>
  <w:num w:numId="23">
    <w:abstractNumId w:val="12"/>
  </w:num>
  <w:num w:numId="24">
    <w:abstractNumId w:val="10"/>
  </w:num>
  <w:num w:numId="25">
    <w:abstractNumId w:val="5"/>
  </w:num>
  <w:num w:numId="26">
    <w:abstractNumId w:val="33"/>
  </w:num>
  <w:num w:numId="27">
    <w:abstractNumId w:val="29"/>
  </w:num>
  <w:num w:numId="28">
    <w:abstractNumId w:val="15"/>
  </w:num>
  <w:num w:numId="29">
    <w:abstractNumId w:val="20"/>
  </w:num>
  <w:num w:numId="30">
    <w:abstractNumId w:val="3"/>
  </w:num>
  <w:num w:numId="31">
    <w:abstractNumId w:val="26"/>
  </w:num>
  <w:num w:numId="32">
    <w:abstractNumId w:val="32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720"/>
  <w:hyphenationZone w:val="10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A"/>
    <w:rsid w:val="0006501A"/>
    <w:rsid w:val="000951D7"/>
    <w:rsid w:val="000A34BB"/>
    <w:rsid w:val="000A5A0B"/>
    <w:rsid w:val="000B08B5"/>
    <w:rsid w:val="00110A7B"/>
    <w:rsid w:val="0013047A"/>
    <w:rsid w:val="001356EB"/>
    <w:rsid w:val="0014241A"/>
    <w:rsid w:val="00154CC8"/>
    <w:rsid w:val="001574E0"/>
    <w:rsid w:val="00164B10"/>
    <w:rsid w:val="0019319D"/>
    <w:rsid w:val="001B205F"/>
    <w:rsid w:val="001B2557"/>
    <w:rsid w:val="001C5ACE"/>
    <w:rsid w:val="001C657A"/>
    <w:rsid w:val="00234750"/>
    <w:rsid w:val="00235287"/>
    <w:rsid w:val="00245AAB"/>
    <w:rsid w:val="00251E49"/>
    <w:rsid w:val="00261C4A"/>
    <w:rsid w:val="00277595"/>
    <w:rsid w:val="00286C5B"/>
    <w:rsid w:val="002B6933"/>
    <w:rsid w:val="002C0EE6"/>
    <w:rsid w:val="002D56F0"/>
    <w:rsid w:val="002E2178"/>
    <w:rsid w:val="002F15B8"/>
    <w:rsid w:val="003049CE"/>
    <w:rsid w:val="0031551C"/>
    <w:rsid w:val="00330049"/>
    <w:rsid w:val="00334223"/>
    <w:rsid w:val="00336F3E"/>
    <w:rsid w:val="00350F04"/>
    <w:rsid w:val="003822B1"/>
    <w:rsid w:val="00384A78"/>
    <w:rsid w:val="003946D4"/>
    <w:rsid w:val="003D14FF"/>
    <w:rsid w:val="003D4A2F"/>
    <w:rsid w:val="003E42CB"/>
    <w:rsid w:val="003E63CA"/>
    <w:rsid w:val="00416104"/>
    <w:rsid w:val="004311E4"/>
    <w:rsid w:val="0043417B"/>
    <w:rsid w:val="00441B8A"/>
    <w:rsid w:val="00446D4A"/>
    <w:rsid w:val="00477E2E"/>
    <w:rsid w:val="00490102"/>
    <w:rsid w:val="0049797A"/>
    <w:rsid w:val="004A79D7"/>
    <w:rsid w:val="004D47F1"/>
    <w:rsid w:val="00513807"/>
    <w:rsid w:val="00517E5B"/>
    <w:rsid w:val="005200FE"/>
    <w:rsid w:val="00530A61"/>
    <w:rsid w:val="00572A1E"/>
    <w:rsid w:val="00590FE6"/>
    <w:rsid w:val="005F35F4"/>
    <w:rsid w:val="005F6310"/>
    <w:rsid w:val="006012B3"/>
    <w:rsid w:val="00615904"/>
    <w:rsid w:val="00645375"/>
    <w:rsid w:val="006E032D"/>
    <w:rsid w:val="006F6953"/>
    <w:rsid w:val="0070784F"/>
    <w:rsid w:val="00716198"/>
    <w:rsid w:val="007222B9"/>
    <w:rsid w:val="00725B53"/>
    <w:rsid w:val="007503C7"/>
    <w:rsid w:val="00751E2A"/>
    <w:rsid w:val="0075340A"/>
    <w:rsid w:val="007E0014"/>
    <w:rsid w:val="007E3F94"/>
    <w:rsid w:val="007E49CA"/>
    <w:rsid w:val="00806400"/>
    <w:rsid w:val="008224D2"/>
    <w:rsid w:val="008320B2"/>
    <w:rsid w:val="008515C9"/>
    <w:rsid w:val="008658A3"/>
    <w:rsid w:val="0087134E"/>
    <w:rsid w:val="008C016E"/>
    <w:rsid w:val="008E4A93"/>
    <w:rsid w:val="008F053B"/>
    <w:rsid w:val="008F413E"/>
    <w:rsid w:val="008F7CC6"/>
    <w:rsid w:val="00955A97"/>
    <w:rsid w:val="009A6AA6"/>
    <w:rsid w:val="009C4D47"/>
    <w:rsid w:val="009C78E9"/>
    <w:rsid w:val="00A0150D"/>
    <w:rsid w:val="00A655D7"/>
    <w:rsid w:val="00A73326"/>
    <w:rsid w:val="00A86AA5"/>
    <w:rsid w:val="00AB243F"/>
    <w:rsid w:val="00AB40D2"/>
    <w:rsid w:val="00AB57A0"/>
    <w:rsid w:val="00AB7C87"/>
    <w:rsid w:val="00AE59A8"/>
    <w:rsid w:val="00AF67D2"/>
    <w:rsid w:val="00B03F87"/>
    <w:rsid w:val="00B11D80"/>
    <w:rsid w:val="00B1431C"/>
    <w:rsid w:val="00B24C63"/>
    <w:rsid w:val="00B454FE"/>
    <w:rsid w:val="00B4644D"/>
    <w:rsid w:val="00B60996"/>
    <w:rsid w:val="00BA1B29"/>
    <w:rsid w:val="00BC37F0"/>
    <w:rsid w:val="00BD3DD3"/>
    <w:rsid w:val="00C51E85"/>
    <w:rsid w:val="00C81472"/>
    <w:rsid w:val="00CA228C"/>
    <w:rsid w:val="00CA3C0E"/>
    <w:rsid w:val="00CD059D"/>
    <w:rsid w:val="00CD4170"/>
    <w:rsid w:val="00D27791"/>
    <w:rsid w:val="00D27A20"/>
    <w:rsid w:val="00D33CEE"/>
    <w:rsid w:val="00D47A6E"/>
    <w:rsid w:val="00D6198E"/>
    <w:rsid w:val="00D661A3"/>
    <w:rsid w:val="00D758FA"/>
    <w:rsid w:val="00DA27D7"/>
    <w:rsid w:val="00DB0154"/>
    <w:rsid w:val="00DD0B51"/>
    <w:rsid w:val="00DD23F4"/>
    <w:rsid w:val="00DE23E7"/>
    <w:rsid w:val="00DF0F00"/>
    <w:rsid w:val="00DF317B"/>
    <w:rsid w:val="00E27DF6"/>
    <w:rsid w:val="00E338BD"/>
    <w:rsid w:val="00E4238C"/>
    <w:rsid w:val="00E5518A"/>
    <w:rsid w:val="00E71E98"/>
    <w:rsid w:val="00E8403E"/>
    <w:rsid w:val="00EB723C"/>
    <w:rsid w:val="00EE5E51"/>
    <w:rsid w:val="00F00729"/>
    <w:rsid w:val="00F01DF6"/>
    <w:rsid w:val="00F04D45"/>
    <w:rsid w:val="00F30643"/>
    <w:rsid w:val="00F46621"/>
    <w:rsid w:val="00F4776C"/>
    <w:rsid w:val="00FB06FE"/>
    <w:rsid w:val="00FB7EAE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C1F64"/>
  <w15:docId w15:val="{71792887-8E50-43D8-8794-2CB7AB7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350F04"/>
    <w:pPr>
      <w:keepNext/>
      <w:tabs>
        <w:tab w:val="left" w:pos="-720"/>
        <w:tab w:val="left" w:pos="2880"/>
      </w:tabs>
      <w:suppressAutoHyphens/>
      <w:ind w:left="2880" w:hanging="2880"/>
      <w:outlineLvl w:val="0"/>
    </w:pPr>
    <w:rPr>
      <w:rFonts w:ascii="Times New Roman" w:hAnsi="Times New Roman"/>
      <w:spacing w:val="-3"/>
      <w:u w:val="single"/>
    </w:rPr>
  </w:style>
  <w:style w:type="paragraph" w:styleId="Heading2">
    <w:name w:val="heading 2"/>
    <w:basedOn w:val="Normal"/>
    <w:next w:val="Normal"/>
    <w:qFormat/>
    <w:rsid w:val="00350F04"/>
    <w:pPr>
      <w:keepNext/>
      <w:tabs>
        <w:tab w:val="left" w:pos="-720"/>
        <w:tab w:val="left" w:pos="2880"/>
        <w:tab w:val="left" w:pos="3168"/>
      </w:tabs>
      <w:suppressAutoHyphens/>
      <w:outlineLvl w:val="1"/>
    </w:pPr>
    <w:rPr>
      <w:rFonts w:ascii="Times New Roman" w:hAnsi="Times New Roman"/>
      <w:spacing w:val="-3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5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5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50F04"/>
  </w:style>
  <w:style w:type="character" w:styleId="EndnoteReference">
    <w:name w:val="endnote reference"/>
    <w:basedOn w:val="DefaultParagraphFont"/>
    <w:semiHidden/>
    <w:rsid w:val="00350F04"/>
    <w:rPr>
      <w:vertAlign w:val="superscript"/>
    </w:rPr>
  </w:style>
  <w:style w:type="paragraph" w:styleId="FootnoteText">
    <w:name w:val="footnote text"/>
    <w:basedOn w:val="Normal"/>
    <w:semiHidden/>
    <w:rsid w:val="00350F04"/>
  </w:style>
  <w:style w:type="character" w:styleId="FootnoteReference">
    <w:name w:val="footnote reference"/>
    <w:basedOn w:val="DefaultParagraphFont"/>
    <w:semiHidden/>
    <w:rsid w:val="00350F04"/>
    <w:rPr>
      <w:vertAlign w:val="superscript"/>
    </w:rPr>
  </w:style>
  <w:style w:type="character" w:customStyle="1" w:styleId="DefaultParagraphFo">
    <w:name w:val="Default Paragraph Fo"/>
    <w:basedOn w:val="DefaultParagraphFont"/>
    <w:rsid w:val="00350F04"/>
  </w:style>
  <w:style w:type="paragraph" w:customStyle="1" w:styleId="Toa">
    <w:name w:val="Toa"/>
    <w:rsid w:val="00350F04"/>
    <w:pPr>
      <w:widowControl w:val="0"/>
      <w:tabs>
        <w:tab w:val="left" w:pos="-306"/>
        <w:tab w:val="left" w:pos="8694"/>
        <w:tab w:val="right" w:pos="9054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EquationCaption">
    <w:name w:val="_Equation Caption"/>
    <w:basedOn w:val="DefaultParagraphFont"/>
    <w:rsid w:val="00350F04"/>
  </w:style>
  <w:style w:type="paragraph" w:styleId="TOC1">
    <w:name w:val="toc 1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350F0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350F0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350F0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350F0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50F04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50F04"/>
  </w:style>
  <w:style w:type="character" w:customStyle="1" w:styleId="EquationCaption1">
    <w:name w:val="_Equation Caption1"/>
    <w:rsid w:val="00350F04"/>
  </w:style>
  <w:style w:type="paragraph" w:styleId="Header">
    <w:name w:val="header"/>
    <w:basedOn w:val="Normal"/>
    <w:semiHidden/>
    <w:rsid w:val="00350F0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350F04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rsid w:val="00350F04"/>
    <w:pPr>
      <w:tabs>
        <w:tab w:val="left" w:pos="-720"/>
        <w:tab w:val="left" w:pos="2880"/>
      </w:tabs>
      <w:suppressAutoHyphens/>
      <w:ind w:left="2880" w:hanging="2880"/>
    </w:pPr>
    <w:rPr>
      <w:rFonts w:ascii="CG Times" w:hAnsi="CG Times"/>
      <w:spacing w:val="-3"/>
    </w:rPr>
  </w:style>
  <w:style w:type="character" w:styleId="Strong">
    <w:name w:val="Strong"/>
    <w:basedOn w:val="DefaultParagraphFont"/>
    <w:qFormat/>
    <w:rsid w:val="00350F04"/>
    <w:rPr>
      <w:b/>
    </w:rPr>
  </w:style>
  <w:style w:type="paragraph" w:styleId="BodyTextIndent2">
    <w:name w:val="Body Text Indent 2"/>
    <w:basedOn w:val="Normal"/>
    <w:semiHidden/>
    <w:rsid w:val="00350F04"/>
    <w:pPr>
      <w:tabs>
        <w:tab w:val="left" w:pos="-720"/>
        <w:tab w:val="left" w:pos="2880"/>
        <w:tab w:val="left" w:pos="3168"/>
      </w:tabs>
      <w:suppressAutoHyphens/>
      <w:ind w:left="2880" w:hanging="2880"/>
    </w:pPr>
    <w:rPr>
      <w:rFonts w:ascii="Times New Roman" w:hAnsi="Times New Roman"/>
      <w:spacing w:val="-3"/>
      <w:sz w:val="26"/>
    </w:rPr>
  </w:style>
  <w:style w:type="character" w:styleId="Hyperlink">
    <w:name w:val="Hyperlink"/>
    <w:basedOn w:val="DefaultParagraphFont"/>
    <w:semiHidden/>
    <w:rsid w:val="00350F04"/>
    <w:rPr>
      <w:color w:val="0000FF"/>
      <w:u w:val="single"/>
    </w:rPr>
  </w:style>
  <w:style w:type="paragraph" w:styleId="BodyTextIndent3">
    <w:name w:val="Body Text Indent 3"/>
    <w:basedOn w:val="Normal"/>
    <w:semiHidden/>
    <w:rsid w:val="00350F04"/>
    <w:pPr>
      <w:tabs>
        <w:tab w:val="left" w:pos="-720"/>
        <w:tab w:val="left" w:pos="2880"/>
        <w:tab w:val="left" w:pos="3168"/>
      </w:tabs>
      <w:suppressAutoHyphens/>
      <w:ind w:left="5760" w:hanging="2880"/>
    </w:pPr>
  </w:style>
  <w:style w:type="paragraph" w:styleId="NormalWeb">
    <w:name w:val="Normal (Web)"/>
    <w:basedOn w:val="Normal"/>
    <w:semiHidden/>
    <w:rsid w:val="00350F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  <w:lang w:val="en-US"/>
    </w:rPr>
  </w:style>
  <w:style w:type="paragraph" w:styleId="Title">
    <w:name w:val="Title"/>
    <w:basedOn w:val="Normal"/>
    <w:qFormat/>
    <w:rsid w:val="00350F04"/>
    <w:pPr>
      <w:suppressAutoHyphens/>
      <w:jc w:val="center"/>
    </w:pPr>
    <w:rPr>
      <w:rFonts w:ascii="Times New Roman" w:hAnsi="Times New Roman"/>
      <w:b/>
      <w:sz w:val="44"/>
    </w:rPr>
  </w:style>
  <w:style w:type="paragraph" w:styleId="Subtitle">
    <w:name w:val="Subtitle"/>
    <w:basedOn w:val="Normal"/>
    <w:qFormat/>
    <w:rsid w:val="00350F04"/>
    <w:pPr>
      <w:suppressAutoHyphens/>
      <w:jc w:val="center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7A"/>
    <w:rPr>
      <w:rFonts w:ascii="Tahoma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0EE6"/>
    <w:pPr>
      <w:ind w:left="720"/>
    </w:pPr>
  </w:style>
  <w:style w:type="paragraph" w:customStyle="1" w:styleId="Sagsoplysninger">
    <w:name w:val="Sagsoplysninger"/>
    <w:basedOn w:val="Normal"/>
    <w:rsid w:val="006E032D"/>
    <w:pPr>
      <w:framePr w:w="1814" w:h="2835" w:hRule="exact" w:hSpace="6" w:wrap="around" w:vAnchor="page" w:hAnchor="page" w:x="9640" w:y="2893"/>
      <w:widowControl/>
      <w:tabs>
        <w:tab w:val="left" w:pos="2340"/>
      </w:tabs>
      <w:spacing w:line="260" w:lineRule="exact"/>
    </w:pPr>
    <w:rPr>
      <w:rFonts w:ascii="Arial" w:hAnsi="Arial"/>
      <w:noProof/>
      <w:snapToGrid/>
      <w:sz w:val="16"/>
      <w:szCs w:val="18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53B"/>
    <w:rPr>
      <w:rFonts w:asciiTheme="minorHAnsi" w:eastAsiaTheme="minorEastAsia" w:hAnsiTheme="minorHAnsi" w:cstheme="minorBidi"/>
      <w:b/>
      <w:bCs/>
      <w:snapToGrid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53B"/>
    <w:rPr>
      <w:rFonts w:asciiTheme="majorHAnsi" w:eastAsiaTheme="majorEastAsia" w:hAnsiTheme="majorHAnsi" w:cstheme="majorBidi"/>
      <w:b/>
      <w:bCs/>
      <w:snapToGrid w:val="0"/>
      <w:sz w:val="26"/>
      <w:szCs w:val="26"/>
      <w:lang w:eastAsia="en-US"/>
    </w:rPr>
  </w:style>
  <w:style w:type="paragraph" w:customStyle="1" w:styleId="Standard">
    <w:name w:val="Standard"/>
    <w:rsid w:val="00725B5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is-IS" w:eastAsia="en-US"/>
    </w:rPr>
  </w:style>
  <w:style w:type="character" w:customStyle="1" w:styleId="Standardskrifttypeiafsnit1">
    <w:name w:val="Standardskrifttype i afsnit1"/>
    <w:rsid w:val="00725B53"/>
  </w:style>
  <w:style w:type="character" w:customStyle="1" w:styleId="Heading10">
    <w:name w:val="Heading #1_"/>
    <w:basedOn w:val="DefaultParagraphFont"/>
    <w:rsid w:val="002352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Heading11">
    <w:name w:val="Heading #1"/>
    <w:basedOn w:val="Heading10"/>
    <w:rsid w:val="002352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nb-NO" w:eastAsia="nb-NO" w:bidi="nb-NO"/>
    </w:rPr>
  </w:style>
  <w:style w:type="character" w:customStyle="1" w:styleId="Bodytext5">
    <w:name w:val="Body text (5)_"/>
    <w:basedOn w:val="DefaultParagraphFont"/>
    <w:rsid w:val="0023528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23528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nb-NO" w:eastAsia="nb-NO" w:bidi="nb-NO"/>
    </w:rPr>
  </w:style>
  <w:style w:type="paragraph" w:customStyle="1" w:styleId="TableText">
    <w:name w:val="TableText"/>
    <w:basedOn w:val="Normal"/>
    <w:rsid w:val="008C016E"/>
    <w:pPr>
      <w:widowControl/>
      <w:spacing w:before="120" w:after="120" w:line="120" w:lineRule="atLeast"/>
      <w:ind w:left="72" w:right="72"/>
    </w:pPr>
    <w:rPr>
      <w:rFonts w:ascii="Arial" w:hAnsi="Arial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adav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Tim Davies</vt:lpstr>
      <vt:lpstr>Postgraduate study</vt:lpstr>
    </vt:vector>
  </TitlesOfParts>
  <Company>Eurolingua</Company>
  <LinksUpToDate>false</LinksUpToDate>
  <CharactersWithSpaces>10331</CharactersWithSpaces>
  <SharedDoc>false</SharedDoc>
  <HLinks>
    <vt:vector size="6" baseType="variant"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http://www.timadavies.com/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Davies</dc:title>
  <dc:subject/>
  <dc:creator>Tim Davies</dc:creator>
  <cp:keywords/>
  <cp:lastModifiedBy>Tim Davies</cp:lastModifiedBy>
  <cp:revision>2</cp:revision>
  <cp:lastPrinted>2006-03-04T02:42:00Z</cp:lastPrinted>
  <dcterms:created xsi:type="dcterms:W3CDTF">2019-08-14T01:02:00Z</dcterms:created>
  <dcterms:modified xsi:type="dcterms:W3CDTF">2019-08-14T01:02:00Z</dcterms:modified>
</cp:coreProperties>
</file>