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47" w:rsidRDefault="00320047">
      <w:pPr>
        <w:jc w:val="both"/>
        <w:rPr>
          <w:rFonts w:ascii="Arial" w:hAnsi="Arial" w:cs="Arial"/>
          <w:b/>
          <w:sz w:val="30"/>
          <w:szCs w:val="20"/>
        </w:rPr>
      </w:pPr>
      <w:proofErr w:type="spellStart"/>
      <w:r>
        <w:rPr>
          <w:rFonts w:ascii="Arial" w:hAnsi="Arial" w:cs="Arial"/>
          <w:b/>
          <w:sz w:val="30"/>
          <w:szCs w:val="20"/>
        </w:rPr>
        <w:t>Ashwani</w:t>
      </w:r>
      <w:proofErr w:type="spellEnd"/>
      <w:r>
        <w:rPr>
          <w:rFonts w:ascii="Arial" w:hAnsi="Arial" w:cs="Arial"/>
          <w:b/>
          <w:sz w:val="30"/>
          <w:szCs w:val="20"/>
        </w:rPr>
        <w:t xml:space="preserve"> </w:t>
      </w:r>
      <w:proofErr w:type="spellStart"/>
      <w:r>
        <w:rPr>
          <w:rFonts w:ascii="Arial" w:hAnsi="Arial" w:cs="Arial"/>
          <w:b/>
          <w:sz w:val="30"/>
          <w:szCs w:val="20"/>
        </w:rPr>
        <w:t>Thakur</w:t>
      </w:r>
      <w:proofErr w:type="spellEnd"/>
      <w:r>
        <w:rPr>
          <w:rFonts w:ascii="Arial" w:hAnsi="Arial" w:cs="Arial"/>
          <w:b/>
          <w:sz w:val="30"/>
          <w:szCs w:val="20"/>
        </w:rPr>
        <w:tab/>
      </w:r>
    </w:p>
    <w:p w:rsidR="004B4E46" w:rsidRDefault="00320047">
      <w:pPr>
        <w:jc w:val="both"/>
        <w:rPr>
          <w:rFonts w:ascii="Arial" w:hAnsi="Arial" w:cs="Arial"/>
          <w:sz w:val="20"/>
          <w:szCs w:val="20"/>
        </w:rPr>
      </w:pPr>
      <w:r>
        <w:rPr>
          <w:rFonts w:ascii="Arial" w:hAnsi="Arial" w:cs="Arial"/>
          <w:sz w:val="20"/>
          <w:szCs w:val="20"/>
        </w:rPr>
        <w:t xml:space="preserve">Email: </w:t>
      </w:r>
      <w:hyperlink r:id="rId5" w:history="1">
        <w:r w:rsidR="00AE7F38">
          <w:rPr>
            <w:rStyle w:val="Hyperlink"/>
            <w:rFonts w:ascii="Arial" w:hAnsi="Arial" w:cs="Arial"/>
            <w:sz w:val="20"/>
            <w:szCs w:val="20"/>
          </w:rPr>
          <w:t>ashwani1980</w:t>
        </w:r>
      </w:hyperlink>
      <w:r w:rsidR="00AE7F38" w:rsidRPr="00AE7F38">
        <w:rPr>
          <w:rStyle w:val="Hyperlink"/>
          <w:rFonts w:ascii="Arial" w:hAnsi="Arial" w:cs="Arial"/>
          <w:sz w:val="20"/>
          <w:szCs w:val="20"/>
        </w:rPr>
        <w:t>@hotmail.com</w:t>
      </w:r>
    </w:p>
    <w:p w:rsidR="00320047" w:rsidRDefault="00852756">
      <w:pPr>
        <w:jc w:val="both"/>
        <w:rPr>
          <w:rFonts w:ascii="Arial" w:hAnsi="Arial" w:cs="Arial"/>
          <w:sz w:val="20"/>
          <w:szCs w:val="20"/>
        </w:rPr>
      </w:pPr>
      <w:r>
        <w:rPr>
          <w:rFonts w:ascii="Arial" w:hAnsi="Arial" w:cs="Arial"/>
          <w:sz w:val="20"/>
          <w:szCs w:val="20"/>
        </w:rPr>
        <w:t>Contact: 09891703235</w:t>
      </w:r>
      <w:proofErr w:type="gramStart"/>
      <w:r w:rsidR="002F6A66">
        <w:rPr>
          <w:rFonts w:ascii="Arial" w:hAnsi="Arial" w:cs="Arial"/>
          <w:sz w:val="20"/>
          <w:szCs w:val="20"/>
        </w:rPr>
        <w:t>,9999678621</w:t>
      </w:r>
      <w:proofErr w:type="gramEnd"/>
      <w:r>
        <w:rPr>
          <w:rFonts w:ascii="Arial" w:hAnsi="Arial" w:cs="Arial"/>
          <w:sz w:val="20"/>
          <w:szCs w:val="20"/>
        </w:rPr>
        <w:t xml:space="preserve"> (M), (0124</w:t>
      </w:r>
      <w:r w:rsidR="00320047">
        <w:rPr>
          <w:rFonts w:ascii="Arial" w:hAnsi="Arial" w:cs="Arial"/>
          <w:sz w:val="20"/>
          <w:szCs w:val="20"/>
        </w:rPr>
        <w:t>) 6524523</w:t>
      </w:r>
    </w:p>
    <w:p w:rsidR="00583A32" w:rsidRDefault="00583A32">
      <w:pPr>
        <w:jc w:val="both"/>
        <w:rPr>
          <w:rFonts w:ascii="Arial" w:hAnsi="Arial" w:cs="Arial"/>
          <w:sz w:val="20"/>
          <w:szCs w:val="20"/>
        </w:rPr>
      </w:pPr>
      <w:r w:rsidRPr="00054A48">
        <w:rPr>
          <w:rFonts w:ascii="Arial" w:hAnsi="Arial" w:cs="Arial"/>
          <w:sz w:val="20"/>
          <w:szCs w:val="20"/>
        </w:rPr>
        <w:t>Address:</w:t>
      </w:r>
      <w:r w:rsidRPr="00054A48">
        <w:rPr>
          <w:rFonts w:ascii="Arial" w:hAnsi="Arial"/>
          <w:sz w:val="20"/>
          <w:szCs w:val="20"/>
        </w:rPr>
        <w:t xml:space="preserve"> 1044, Sec-23A, </w:t>
      </w:r>
      <w:proofErr w:type="spellStart"/>
      <w:r w:rsidRPr="00054A48">
        <w:rPr>
          <w:rFonts w:ascii="Arial" w:hAnsi="Arial"/>
          <w:sz w:val="20"/>
          <w:szCs w:val="20"/>
        </w:rPr>
        <w:t>Gurgaon</w:t>
      </w:r>
      <w:proofErr w:type="spellEnd"/>
      <w:r w:rsidRPr="00054A48">
        <w:rPr>
          <w:rFonts w:ascii="Arial" w:hAnsi="Arial"/>
          <w:sz w:val="20"/>
          <w:szCs w:val="20"/>
        </w:rPr>
        <w:t>, Haryana</w:t>
      </w:r>
    </w:p>
    <w:p w:rsidR="00320047" w:rsidRDefault="00DF1917">
      <w:pPr>
        <w:rPr>
          <w:rFonts w:ascii="Arial" w:hAnsi="Arial" w:cs="Arial"/>
          <w:b/>
          <w:sz w:val="20"/>
          <w:szCs w:val="20"/>
        </w:rPr>
      </w:pPr>
      <w:r w:rsidRPr="00DF1917">
        <w:rPr>
          <w:rFonts w:ascii="Arial" w:hAnsi="Arial" w:cs="Arial"/>
          <w:sz w:val="20"/>
          <w:szCs w:val="20"/>
        </w:rPr>
        <w:pict>
          <v:rect id="_x0000_i1025" style="width:0;height:1.5pt" o:hralign="center" o:hrstd="t" o:hr="t" fillcolor="#aca899" stroked="f"/>
        </w:pict>
      </w:r>
    </w:p>
    <w:p w:rsidR="00320047" w:rsidRDefault="00320047">
      <w:pPr>
        <w:pBdr>
          <w:bottom w:val="double" w:sz="4" w:space="1" w:color="auto"/>
        </w:pBdr>
        <w:jc w:val="both"/>
        <w:rPr>
          <w:rFonts w:ascii="Verdana" w:hAnsi="Verdana"/>
          <w:b/>
          <w:sz w:val="18"/>
          <w:szCs w:val="18"/>
        </w:rPr>
      </w:pPr>
      <w:r>
        <w:rPr>
          <w:rFonts w:ascii="Arial" w:hAnsi="Arial" w:cs="Arial"/>
          <w:b/>
          <w:sz w:val="20"/>
          <w:szCs w:val="20"/>
        </w:rPr>
        <w:t>OBJECTIVE</w:t>
      </w:r>
    </w:p>
    <w:p w:rsidR="00320047" w:rsidRDefault="00320047">
      <w:pPr>
        <w:spacing w:before="80" w:after="80"/>
        <w:jc w:val="both"/>
        <w:rPr>
          <w:rFonts w:ascii="Arial" w:hAnsi="Arial" w:cs="Arial"/>
          <w:sz w:val="20"/>
          <w:szCs w:val="20"/>
        </w:rPr>
      </w:pPr>
      <w:r>
        <w:rPr>
          <w:rFonts w:ascii="Arial" w:hAnsi="Arial" w:cs="Arial"/>
          <w:sz w:val="20"/>
          <w:szCs w:val="20"/>
        </w:rPr>
        <w:t xml:space="preserve">Senior Level positions in </w:t>
      </w:r>
      <w:r w:rsidR="00AE06FC">
        <w:rPr>
          <w:rFonts w:ascii="Arial" w:hAnsi="Arial" w:cs="Arial"/>
          <w:sz w:val="20"/>
          <w:szCs w:val="20"/>
        </w:rPr>
        <w:t>International Marketing/</w:t>
      </w:r>
      <w:r w:rsidR="00AE7F38">
        <w:rPr>
          <w:rFonts w:ascii="Arial" w:hAnsi="Arial" w:cs="Arial"/>
          <w:sz w:val="20"/>
          <w:szCs w:val="20"/>
        </w:rPr>
        <w:t>Process Analysis/</w:t>
      </w:r>
      <w:r w:rsidR="00331BDD">
        <w:rPr>
          <w:rFonts w:ascii="Arial" w:hAnsi="Arial" w:cs="Arial"/>
          <w:sz w:val="20"/>
          <w:szCs w:val="20"/>
        </w:rPr>
        <w:t>Business Operations/</w:t>
      </w:r>
      <w:r w:rsidR="00AE7F38">
        <w:rPr>
          <w:rFonts w:ascii="Arial" w:hAnsi="Arial" w:cs="Arial"/>
          <w:sz w:val="20"/>
          <w:szCs w:val="20"/>
        </w:rPr>
        <w:t xml:space="preserve">Multilingual Business </w:t>
      </w:r>
      <w:r>
        <w:rPr>
          <w:rFonts w:ascii="Arial" w:hAnsi="Arial" w:cs="Arial"/>
          <w:sz w:val="20"/>
          <w:szCs w:val="20"/>
        </w:rPr>
        <w:t xml:space="preserve">with an </w:t>
      </w:r>
      <w:r w:rsidR="00331BDD">
        <w:rPr>
          <w:rFonts w:ascii="Arial" w:hAnsi="Arial" w:cs="Arial"/>
          <w:sz w:val="20"/>
          <w:szCs w:val="20"/>
        </w:rPr>
        <w:t>organization</w:t>
      </w:r>
      <w:r>
        <w:rPr>
          <w:rFonts w:ascii="Arial" w:hAnsi="Arial" w:cs="Arial"/>
          <w:sz w:val="20"/>
          <w:szCs w:val="20"/>
        </w:rPr>
        <w:t xml:space="preserve"> of repute </w:t>
      </w:r>
    </w:p>
    <w:p w:rsidR="00320047" w:rsidRDefault="00DF1917">
      <w:pPr>
        <w:jc w:val="right"/>
        <w:outlineLvl w:val="0"/>
        <w:rPr>
          <w:rFonts w:ascii="Arial" w:hAnsi="Arial" w:cs="Arial"/>
          <w:b/>
          <w:i/>
          <w:sz w:val="20"/>
          <w:szCs w:val="20"/>
        </w:rPr>
      </w:pPr>
      <w:r w:rsidRPr="00DF1917">
        <w:rPr>
          <w:rFonts w:ascii="Arial" w:hAnsi="Arial" w:cs="Arial"/>
          <w:sz w:val="20"/>
          <w:szCs w:val="20"/>
        </w:rPr>
        <w:pict>
          <v:rect id="_x0000_i1026" style="width:0;height:1.5pt" o:hralign="center" o:hrstd="t" o:hr="t" fillcolor="#aca899" stroked="f"/>
        </w:pict>
      </w:r>
    </w:p>
    <w:p w:rsidR="00320047" w:rsidRDefault="00320047">
      <w:pPr>
        <w:pBdr>
          <w:bottom w:val="single" w:sz="4" w:space="1" w:color="auto"/>
        </w:pBdr>
        <w:jc w:val="right"/>
        <w:outlineLvl w:val="0"/>
        <w:rPr>
          <w:rFonts w:ascii="Arial" w:hAnsi="Arial" w:cs="Arial"/>
          <w:b/>
          <w:i/>
          <w:sz w:val="20"/>
          <w:szCs w:val="20"/>
        </w:rPr>
      </w:pPr>
      <w:r>
        <w:rPr>
          <w:rFonts w:ascii="Arial" w:hAnsi="Arial" w:cs="Arial"/>
          <w:b/>
          <w:i/>
          <w:sz w:val="20"/>
          <w:szCs w:val="20"/>
        </w:rPr>
        <w:t>SYNOPSIS</w:t>
      </w:r>
    </w:p>
    <w:p w:rsidR="00320047" w:rsidRDefault="00320047">
      <w:pPr>
        <w:jc w:val="both"/>
        <w:outlineLvl w:val="0"/>
        <w:rPr>
          <w:rFonts w:ascii="Arial" w:hAnsi="Arial" w:cs="Arial"/>
          <w:b/>
          <w:sz w:val="20"/>
          <w:szCs w:val="20"/>
        </w:rPr>
      </w:pPr>
      <w:r>
        <w:rPr>
          <w:rFonts w:ascii="Arial" w:hAnsi="Arial" w:cs="Arial"/>
          <w:b/>
          <w:sz w:val="20"/>
          <w:szCs w:val="20"/>
        </w:rPr>
        <w:t xml:space="preserve">          </w:t>
      </w:r>
    </w:p>
    <w:p w:rsidR="00320047" w:rsidRDefault="00320047">
      <w:pPr>
        <w:numPr>
          <w:ilvl w:val="0"/>
          <w:numId w:val="5"/>
        </w:numPr>
        <w:pBdr>
          <w:top w:val="single" w:sz="4" w:space="1" w:color="auto"/>
          <w:left w:val="single" w:sz="4" w:space="4" w:color="auto"/>
          <w:bottom w:val="single" w:sz="4" w:space="1" w:color="auto"/>
          <w:right w:val="single" w:sz="4" w:space="4" w:color="auto"/>
        </w:pBdr>
        <w:shd w:val="clear" w:color="auto" w:fill="D9D9D9"/>
        <w:spacing w:after="80"/>
        <w:jc w:val="both"/>
        <w:rPr>
          <w:rFonts w:ascii="Arial" w:hAnsi="Arial" w:cs="Arial"/>
          <w:i/>
          <w:sz w:val="20"/>
          <w:szCs w:val="20"/>
        </w:rPr>
      </w:pPr>
      <w:r>
        <w:rPr>
          <w:rFonts w:ascii="Arial" w:hAnsi="Arial" w:cs="Arial"/>
          <w:b/>
          <w:sz w:val="20"/>
          <w:szCs w:val="20"/>
        </w:rPr>
        <w:t>A dynamic professional</w:t>
      </w:r>
      <w:r>
        <w:rPr>
          <w:rFonts w:ascii="Arial" w:hAnsi="Arial" w:cs="Arial"/>
          <w:sz w:val="20"/>
          <w:szCs w:val="20"/>
        </w:rPr>
        <w:t xml:space="preserve"> with </w:t>
      </w:r>
      <w:r w:rsidR="00331BDD">
        <w:rPr>
          <w:rFonts w:ascii="Arial" w:hAnsi="Arial" w:cs="Arial"/>
          <w:b/>
          <w:sz w:val="20"/>
          <w:szCs w:val="20"/>
        </w:rPr>
        <w:t>over 9</w:t>
      </w:r>
      <w:r>
        <w:rPr>
          <w:rFonts w:ascii="Arial" w:hAnsi="Arial" w:cs="Arial"/>
          <w:b/>
          <w:sz w:val="20"/>
          <w:szCs w:val="20"/>
        </w:rPr>
        <w:t xml:space="preserve"> years </w:t>
      </w:r>
      <w:r>
        <w:rPr>
          <w:rFonts w:ascii="Arial" w:hAnsi="Arial" w:cs="Arial"/>
          <w:sz w:val="20"/>
          <w:szCs w:val="20"/>
        </w:rPr>
        <w:t>of rich &amp; ex</w:t>
      </w:r>
      <w:r w:rsidR="001C7A10">
        <w:rPr>
          <w:rFonts w:ascii="Arial" w:hAnsi="Arial" w:cs="Arial"/>
          <w:sz w:val="20"/>
          <w:szCs w:val="20"/>
        </w:rPr>
        <w:t>tensive experience in</w:t>
      </w:r>
      <w:r>
        <w:rPr>
          <w:rFonts w:ascii="Arial" w:hAnsi="Arial" w:cs="Arial"/>
          <w:sz w:val="20"/>
          <w:szCs w:val="20"/>
        </w:rPr>
        <w:t xml:space="preserve"> </w:t>
      </w:r>
      <w:r w:rsidR="00CC4C4D">
        <w:rPr>
          <w:rFonts w:ascii="Arial" w:hAnsi="Arial" w:cs="Arial"/>
          <w:sz w:val="20"/>
          <w:szCs w:val="20"/>
        </w:rPr>
        <w:t xml:space="preserve">International marketing, </w:t>
      </w:r>
      <w:r w:rsidR="00331BDD">
        <w:rPr>
          <w:rFonts w:ascii="Arial" w:hAnsi="Arial" w:cs="Arial"/>
          <w:sz w:val="20"/>
          <w:szCs w:val="20"/>
        </w:rPr>
        <w:t xml:space="preserve">Client Management, Operations, </w:t>
      </w:r>
      <w:r w:rsidR="00586FFD">
        <w:rPr>
          <w:rFonts w:ascii="Arial" w:hAnsi="Arial" w:cs="Arial"/>
          <w:sz w:val="20"/>
          <w:szCs w:val="20"/>
        </w:rPr>
        <w:t>International Tendering</w:t>
      </w:r>
      <w:r w:rsidR="00AE7F38">
        <w:rPr>
          <w:rFonts w:ascii="Arial" w:hAnsi="Arial" w:cs="Arial"/>
          <w:sz w:val="20"/>
          <w:szCs w:val="20"/>
        </w:rPr>
        <w:t xml:space="preserve"> &amp;</w:t>
      </w:r>
      <w:r w:rsidR="006A1B94">
        <w:rPr>
          <w:rFonts w:ascii="Arial" w:hAnsi="Arial" w:cs="Arial"/>
          <w:sz w:val="20"/>
          <w:szCs w:val="20"/>
        </w:rPr>
        <w:t xml:space="preserve"> </w:t>
      </w:r>
      <w:r w:rsidR="00AE7F38">
        <w:rPr>
          <w:rFonts w:ascii="Arial" w:hAnsi="Arial" w:cs="Arial"/>
          <w:sz w:val="20"/>
          <w:szCs w:val="20"/>
        </w:rPr>
        <w:t>managing multilingual business</w:t>
      </w:r>
      <w:r>
        <w:rPr>
          <w:rFonts w:ascii="Arial" w:hAnsi="Arial" w:cs="Arial"/>
          <w:sz w:val="20"/>
          <w:szCs w:val="20"/>
        </w:rPr>
        <w:t>.</w:t>
      </w:r>
    </w:p>
    <w:p w:rsidR="00320047" w:rsidRDefault="00320047">
      <w:pPr>
        <w:numPr>
          <w:ilvl w:val="0"/>
          <w:numId w:val="5"/>
        </w:numPr>
        <w:pBdr>
          <w:top w:val="single" w:sz="4" w:space="1" w:color="auto"/>
          <w:left w:val="single" w:sz="4" w:space="4" w:color="auto"/>
          <w:bottom w:val="single" w:sz="4" w:space="1" w:color="auto"/>
          <w:right w:val="single" w:sz="4" w:space="4" w:color="auto"/>
        </w:pBdr>
        <w:shd w:val="clear" w:color="auto" w:fill="D9D9D9"/>
        <w:spacing w:after="80"/>
        <w:jc w:val="both"/>
        <w:rPr>
          <w:rFonts w:ascii="Verdana" w:hAnsi="Verdana" w:cs="Arial"/>
          <w:b/>
          <w:sz w:val="18"/>
          <w:szCs w:val="18"/>
        </w:rPr>
      </w:pPr>
      <w:r>
        <w:rPr>
          <w:rFonts w:ascii="Verdana" w:hAnsi="Verdana" w:cs="Arial"/>
          <w:b/>
          <w:sz w:val="18"/>
          <w:szCs w:val="18"/>
        </w:rPr>
        <w:t>Presently as</w:t>
      </w:r>
      <w:r w:rsidR="004C08B8">
        <w:rPr>
          <w:rFonts w:ascii="Verdana" w:hAnsi="Verdana" w:cs="Arial"/>
          <w:b/>
          <w:sz w:val="18"/>
          <w:szCs w:val="18"/>
        </w:rPr>
        <w:t xml:space="preserve">sociated with </w:t>
      </w:r>
      <w:proofErr w:type="spellStart"/>
      <w:r w:rsidR="00586FFD">
        <w:rPr>
          <w:rFonts w:ascii="Verdana" w:hAnsi="Verdana" w:cs="Arial"/>
          <w:b/>
          <w:sz w:val="18"/>
          <w:szCs w:val="18"/>
        </w:rPr>
        <w:t>Eneroil</w:t>
      </w:r>
      <w:proofErr w:type="spellEnd"/>
      <w:r w:rsidR="00586FFD">
        <w:rPr>
          <w:rFonts w:ascii="Verdana" w:hAnsi="Verdana" w:cs="Arial"/>
          <w:b/>
          <w:sz w:val="18"/>
          <w:szCs w:val="18"/>
        </w:rPr>
        <w:t xml:space="preserve"> Offshore Drilling Ltd.</w:t>
      </w:r>
      <w:r>
        <w:rPr>
          <w:rFonts w:ascii="Verdana" w:hAnsi="Verdana" w:cs="Arial"/>
          <w:b/>
          <w:sz w:val="18"/>
          <w:szCs w:val="18"/>
        </w:rPr>
        <w:tab/>
        <w:t xml:space="preserve"> </w:t>
      </w:r>
      <w:proofErr w:type="gramStart"/>
      <w:r>
        <w:rPr>
          <w:rFonts w:ascii="Verdana" w:hAnsi="Verdana" w:cs="Arial"/>
          <w:b/>
          <w:sz w:val="18"/>
          <w:szCs w:val="18"/>
        </w:rPr>
        <w:t>as</w:t>
      </w:r>
      <w:proofErr w:type="gramEnd"/>
      <w:r>
        <w:rPr>
          <w:rFonts w:ascii="Verdana" w:hAnsi="Verdana" w:cs="Arial"/>
          <w:b/>
          <w:sz w:val="18"/>
          <w:szCs w:val="18"/>
        </w:rPr>
        <w:t xml:space="preserve"> </w:t>
      </w:r>
      <w:r w:rsidR="00586FFD">
        <w:rPr>
          <w:rFonts w:ascii="Verdana" w:hAnsi="Verdana" w:cs="Arial"/>
          <w:b/>
          <w:sz w:val="18"/>
          <w:szCs w:val="18"/>
        </w:rPr>
        <w:t>International Marketing Manager</w:t>
      </w:r>
      <w:r>
        <w:rPr>
          <w:rFonts w:ascii="Verdana" w:hAnsi="Verdana" w:cs="Arial"/>
          <w:b/>
          <w:sz w:val="18"/>
          <w:szCs w:val="18"/>
          <w:lang w:val="af-ZA"/>
        </w:rPr>
        <w:t xml:space="preserve">, </w:t>
      </w:r>
      <w:r w:rsidR="00586FFD">
        <w:rPr>
          <w:rFonts w:ascii="Verdana" w:hAnsi="Verdana" w:cs="Arial"/>
          <w:b/>
          <w:sz w:val="18"/>
          <w:szCs w:val="18"/>
          <w:lang w:val="af-ZA"/>
        </w:rPr>
        <w:t>South America</w:t>
      </w:r>
      <w:r>
        <w:rPr>
          <w:rFonts w:ascii="Verdana" w:hAnsi="Verdana" w:cs="Arial"/>
          <w:b/>
          <w:sz w:val="18"/>
          <w:szCs w:val="18"/>
          <w:lang w:val="af-ZA"/>
        </w:rPr>
        <w:t xml:space="preserve"> Operations.</w:t>
      </w:r>
    </w:p>
    <w:p w:rsidR="00320047" w:rsidRDefault="00320047">
      <w:pPr>
        <w:numPr>
          <w:ilvl w:val="0"/>
          <w:numId w:val="5"/>
        </w:numPr>
        <w:pBdr>
          <w:top w:val="single" w:sz="4" w:space="1" w:color="auto"/>
          <w:left w:val="single" w:sz="4" w:space="4" w:color="auto"/>
          <w:bottom w:val="single" w:sz="4" w:space="1" w:color="auto"/>
          <w:right w:val="single" w:sz="4" w:space="4" w:color="auto"/>
        </w:pBdr>
        <w:shd w:val="clear" w:color="auto" w:fill="D9D9D9"/>
        <w:spacing w:after="80"/>
        <w:jc w:val="both"/>
        <w:rPr>
          <w:rFonts w:ascii="Arial" w:hAnsi="Arial" w:cs="Arial"/>
          <w:b/>
          <w:sz w:val="20"/>
          <w:szCs w:val="20"/>
        </w:rPr>
      </w:pPr>
      <w:r>
        <w:rPr>
          <w:rFonts w:ascii="Arial" w:hAnsi="Arial" w:cs="Arial"/>
          <w:sz w:val="20"/>
          <w:szCs w:val="20"/>
        </w:rPr>
        <w:t xml:space="preserve">Adept in </w:t>
      </w:r>
      <w:r>
        <w:rPr>
          <w:rFonts w:ascii="Arial" w:hAnsi="Arial" w:cs="Arial"/>
          <w:sz w:val="20"/>
          <w:szCs w:val="20"/>
          <w:lang w:val="af-ZA"/>
        </w:rPr>
        <w:t>managing multiple clients and delivering the knowledge solutions for client’s business problems processes.</w:t>
      </w:r>
    </w:p>
    <w:p w:rsidR="00320047" w:rsidRDefault="00320047">
      <w:pPr>
        <w:numPr>
          <w:ilvl w:val="0"/>
          <w:numId w:val="5"/>
        </w:numPr>
        <w:pBdr>
          <w:top w:val="single" w:sz="4" w:space="1" w:color="auto"/>
          <w:left w:val="single" w:sz="4" w:space="4" w:color="auto"/>
          <w:bottom w:val="single" w:sz="4" w:space="1" w:color="auto"/>
          <w:right w:val="single" w:sz="4" w:space="4" w:color="auto"/>
        </w:pBdr>
        <w:shd w:val="clear" w:color="auto" w:fill="D9D9D9"/>
        <w:spacing w:after="80"/>
        <w:jc w:val="both"/>
        <w:rPr>
          <w:rFonts w:ascii="Arial" w:hAnsi="Arial" w:cs="Arial"/>
          <w:sz w:val="20"/>
          <w:szCs w:val="20"/>
        </w:rPr>
      </w:pPr>
      <w:r>
        <w:rPr>
          <w:rFonts w:ascii="Arial" w:hAnsi="Arial" w:cs="Arial"/>
          <w:sz w:val="20"/>
          <w:szCs w:val="20"/>
        </w:rPr>
        <w:t xml:space="preserve">Strong multilingual background with sound understanding of </w:t>
      </w:r>
      <w:proofErr w:type="spellStart"/>
      <w:r>
        <w:rPr>
          <w:rFonts w:ascii="Arial" w:hAnsi="Arial" w:cs="Arial"/>
          <w:sz w:val="20"/>
          <w:szCs w:val="20"/>
        </w:rPr>
        <w:t>Portugese</w:t>
      </w:r>
      <w:proofErr w:type="spellEnd"/>
      <w:r>
        <w:rPr>
          <w:rFonts w:ascii="Arial" w:hAnsi="Arial" w:cs="Arial"/>
          <w:sz w:val="20"/>
          <w:szCs w:val="20"/>
        </w:rPr>
        <w:t xml:space="preserve"> and Spanish Languages.</w:t>
      </w:r>
    </w:p>
    <w:p w:rsidR="00320047" w:rsidRDefault="00320047">
      <w:pPr>
        <w:numPr>
          <w:ilvl w:val="0"/>
          <w:numId w:val="5"/>
        </w:numPr>
        <w:pBdr>
          <w:top w:val="single" w:sz="4" w:space="1" w:color="auto"/>
          <w:left w:val="single" w:sz="4" w:space="4" w:color="auto"/>
          <w:bottom w:val="single" w:sz="4" w:space="1" w:color="auto"/>
          <w:right w:val="single" w:sz="4" w:space="4" w:color="auto"/>
        </w:pBdr>
        <w:shd w:val="clear" w:color="auto" w:fill="D9D9D9"/>
        <w:spacing w:after="80"/>
        <w:jc w:val="both"/>
        <w:rPr>
          <w:rFonts w:ascii="Arial" w:hAnsi="Arial" w:cs="Arial"/>
          <w:sz w:val="20"/>
          <w:szCs w:val="20"/>
        </w:rPr>
      </w:pPr>
      <w:r>
        <w:rPr>
          <w:rFonts w:ascii="Arial" w:hAnsi="Arial" w:cs="Arial"/>
          <w:sz w:val="20"/>
          <w:szCs w:val="20"/>
        </w:rPr>
        <w:t xml:space="preserve">Significant expertise in carrying out analysis; finding gaps in processes, devising a road map for enhancing applications. </w:t>
      </w:r>
    </w:p>
    <w:p w:rsidR="00320047" w:rsidRDefault="00320047">
      <w:pPr>
        <w:ind w:left="1440"/>
        <w:rPr>
          <w:rFonts w:ascii="Verdana" w:hAnsi="Verdana" w:cs="Arial"/>
          <w:sz w:val="18"/>
          <w:szCs w:val="18"/>
          <w:lang w:val="af-ZA"/>
        </w:rPr>
      </w:pPr>
    </w:p>
    <w:p w:rsidR="00320047" w:rsidRDefault="00DF1917">
      <w:pPr>
        <w:pBdr>
          <w:bottom w:val="single" w:sz="4" w:space="1" w:color="auto"/>
        </w:pBdr>
        <w:jc w:val="right"/>
        <w:outlineLvl w:val="0"/>
        <w:rPr>
          <w:rFonts w:ascii="Arial" w:hAnsi="Arial" w:cs="Arial"/>
          <w:b/>
          <w:sz w:val="20"/>
          <w:szCs w:val="20"/>
        </w:rPr>
      </w:pPr>
      <w:r w:rsidRPr="00DF1917">
        <w:rPr>
          <w:rFonts w:ascii="Arial" w:hAnsi="Arial" w:cs="Arial"/>
          <w:sz w:val="20"/>
          <w:szCs w:val="20"/>
        </w:rPr>
        <w:pict>
          <v:rect id="_x0000_i1027" style="width:0;height:1.5pt" o:hralign="center" o:hrstd="t" o:hr="t" fillcolor="#aca899" stroked="f"/>
        </w:pict>
      </w:r>
    </w:p>
    <w:p w:rsidR="00320047" w:rsidRDefault="00320047">
      <w:pPr>
        <w:pBdr>
          <w:bottom w:val="single" w:sz="4" w:space="1" w:color="auto"/>
        </w:pBdr>
        <w:jc w:val="right"/>
        <w:outlineLvl w:val="0"/>
        <w:rPr>
          <w:rFonts w:ascii="Arial" w:hAnsi="Arial" w:cs="Arial"/>
          <w:b/>
          <w:i/>
          <w:sz w:val="20"/>
          <w:szCs w:val="20"/>
        </w:rPr>
      </w:pPr>
      <w:r>
        <w:rPr>
          <w:rFonts w:ascii="Arial" w:hAnsi="Arial" w:cs="Arial"/>
          <w:b/>
          <w:i/>
          <w:sz w:val="20"/>
          <w:szCs w:val="20"/>
        </w:rPr>
        <w:t>CORE COMPETENCIES</w:t>
      </w:r>
    </w:p>
    <w:p w:rsidR="00EA7A27" w:rsidRDefault="00EA7A27" w:rsidP="00EA7A27">
      <w:pPr>
        <w:numPr>
          <w:ilvl w:val="0"/>
          <w:numId w:val="4"/>
        </w:numPr>
        <w:spacing w:before="60" w:after="60"/>
        <w:jc w:val="both"/>
        <w:rPr>
          <w:rFonts w:ascii="Arial" w:hAnsi="Arial" w:cs="Arial"/>
          <w:color w:val="000000"/>
          <w:sz w:val="20"/>
          <w:szCs w:val="20"/>
        </w:rPr>
      </w:pPr>
      <w:r w:rsidRPr="00787493">
        <w:rPr>
          <w:rFonts w:ascii="Arial" w:hAnsi="Arial" w:cs="Arial"/>
          <w:color w:val="000000"/>
          <w:sz w:val="20"/>
          <w:szCs w:val="20"/>
        </w:rPr>
        <w:t>Possess an analytical and reengi</w:t>
      </w:r>
      <w:r>
        <w:rPr>
          <w:rFonts w:ascii="Arial" w:hAnsi="Arial" w:cs="Arial"/>
          <w:color w:val="000000"/>
          <w:sz w:val="20"/>
          <w:szCs w:val="20"/>
        </w:rPr>
        <w:t>neering mindset with high numeracy</w:t>
      </w:r>
      <w:r w:rsidRPr="00787493">
        <w:rPr>
          <w:rFonts w:ascii="Arial" w:hAnsi="Arial" w:cs="Arial"/>
          <w:color w:val="000000"/>
          <w:sz w:val="20"/>
          <w:szCs w:val="20"/>
        </w:rPr>
        <w:t xml:space="preserve"> skills and demonstrated problem-solving experience in a complex, </w:t>
      </w:r>
      <w:proofErr w:type="spellStart"/>
      <w:r w:rsidRPr="00787493">
        <w:rPr>
          <w:rFonts w:ascii="Arial" w:hAnsi="Arial" w:cs="Arial"/>
          <w:color w:val="000000"/>
          <w:sz w:val="20"/>
          <w:szCs w:val="20"/>
        </w:rPr>
        <w:t>matrixed</w:t>
      </w:r>
      <w:proofErr w:type="spellEnd"/>
      <w:r>
        <w:rPr>
          <w:rFonts w:ascii="Arial" w:hAnsi="Arial" w:cs="Arial"/>
          <w:color w:val="000000"/>
          <w:sz w:val="20"/>
          <w:szCs w:val="20"/>
        </w:rPr>
        <w:t>, multilingual</w:t>
      </w:r>
      <w:r w:rsidRPr="00787493">
        <w:rPr>
          <w:rFonts w:ascii="Arial" w:hAnsi="Arial" w:cs="Arial"/>
          <w:color w:val="000000"/>
          <w:sz w:val="20"/>
          <w:szCs w:val="20"/>
        </w:rPr>
        <w:t xml:space="preserve"> environment.</w:t>
      </w:r>
    </w:p>
    <w:p w:rsidR="00EA7A27" w:rsidRPr="00180E88" w:rsidRDefault="00EA7A27" w:rsidP="00EA7A27">
      <w:pPr>
        <w:numPr>
          <w:ilvl w:val="0"/>
          <w:numId w:val="4"/>
        </w:numPr>
        <w:spacing w:before="60" w:after="60"/>
        <w:jc w:val="both"/>
        <w:rPr>
          <w:rFonts w:ascii="Arial" w:hAnsi="Arial" w:cs="Arial"/>
          <w:color w:val="000000"/>
          <w:sz w:val="20"/>
          <w:szCs w:val="20"/>
        </w:rPr>
      </w:pPr>
      <w:r w:rsidRPr="00EA7A27">
        <w:rPr>
          <w:rFonts w:ascii="Arial" w:hAnsi="Arial" w:cs="Arial"/>
          <w:color w:val="000000"/>
          <w:sz w:val="20"/>
          <w:szCs w:val="20"/>
        </w:rPr>
        <w:t>Initiate marketing strategies and coordinate actions to influence the market.</w:t>
      </w:r>
    </w:p>
    <w:p w:rsidR="00320047" w:rsidRPr="00586FFD" w:rsidRDefault="00AE7F38">
      <w:pPr>
        <w:numPr>
          <w:ilvl w:val="0"/>
          <w:numId w:val="4"/>
        </w:numPr>
        <w:spacing w:before="60" w:after="60"/>
        <w:jc w:val="both"/>
        <w:rPr>
          <w:rFonts w:ascii="Arial" w:hAnsi="Arial" w:cs="Arial"/>
          <w:color w:val="000000"/>
          <w:sz w:val="20"/>
          <w:szCs w:val="20"/>
        </w:rPr>
      </w:pPr>
      <w:r w:rsidRPr="00EA7A27">
        <w:rPr>
          <w:rFonts w:ascii="Arial" w:hAnsi="Arial" w:cs="Arial"/>
          <w:color w:val="000000"/>
          <w:sz w:val="20"/>
          <w:szCs w:val="20"/>
        </w:rPr>
        <w:t>Monitoring performances through scrutinizing and analyzing operational reports</w:t>
      </w:r>
    </w:p>
    <w:p w:rsidR="00180E88" w:rsidRDefault="00586FFD">
      <w:pPr>
        <w:numPr>
          <w:ilvl w:val="0"/>
          <w:numId w:val="4"/>
        </w:numPr>
        <w:spacing w:before="60" w:after="60"/>
        <w:jc w:val="both"/>
        <w:rPr>
          <w:rFonts w:ascii="Arial" w:hAnsi="Arial" w:cs="Arial"/>
          <w:color w:val="000000"/>
          <w:sz w:val="20"/>
          <w:szCs w:val="20"/>
        </w:rPr>
      </w:pPr>
      <w:r w:rsidRPr="00EA7A27">
        <w:rPr>
          <w:rFonts w:ascii="Arial" w:hAnsi="Arial" w:cs="Arial"/>
          <w:color w:val="000000"/>
          <w:sz w:val="20"/>
          <w:szCs w:val="20"/>
        </w:rPr>
        <w:t xml:space="preserve">Build and maintain excellent relationships with colleagues and clients like YPF, PDVSA, </w:t>
      </w:r>
      <w:proofErr w:type="spellStart"/>
      <w:r w:rsidRPr="00EA7A27">
        <w:rPr>
          <w:rFonts w:ascii="Arial" w:hAnsi="Arial" w:cs="Arial"/>
          <w:color w:val="000000"/>
          <w:sz w:val="20"/>
          <w:szCs w:val="20"/>
        </w:rPr>
        <w:t>Ecopetrol</w:t>
      </w:r>
      <w:proofErr w:type="spellEnd"/>
      <w:r w:rsidRPr="00EA7A27">
        <w:rPr>
          <w:rFonts w:ascii="Arial" w:hAnsi="Arial" w:cs="Arial"/>
          <w:color w:val="000000"/>
          <w:sz w:val="20"/>
          <w:szCs w:val="20"/>
        </w:rPr>
        <w:t xml:space="preserve">, </w:t>
      </w:r>
      <w:proofErr w:type="spellStart"/>
      <w:r w:rsidRPr="00EA7A27">
        <w:rPr>
          <w:rFonts w:ascii="Arial" w:hAnsi="Arial" w:cs="Arial"/>
          <w:color w:val="000000"/>
          <w:sz w:val="20"/>
          <w:szCs w:val="20"/>
        </w:rPr>
        <w:t>Petroecuador</w:t>
      </w:r>
      <w:proofErr w:type="spellEnd"/>
      <w:r w:rsidRPr="00EA7A27">
        <w:rPr>
          <w:rFonts w:ascii="Arial" w:hAnsi="Arial" w:cs="Arial"/>
          <w:color w:val="000000"/>
          <w:sz w:val="20"/>
          <w:szCs w:val="20"/>
        </w:rPr>
        <w:t xml:space="preserve">, </w:t>
      </w:r>
      <w:proofErr w:type="spellStart"/>
      <w:r w:rsidRPr="00EA7A27">
        <w:rPr>
          <w:rFonts w:ascii="Arial" w:hAnsi="Arial" w:cs="Arial"/>
          <w:color w:val="000000"/>
          <w:sz w:val="20"/>
          <w:szCs w:val="20"/>
        </w:rPr>
        <w:t>Petrobras</w:t>
      </w:r>
      <w:proofErr w:type="spellEnd"/>
      <w:r w:rsidRPr="00EA7A27">
        <w:rPr>
          <w:rFonts w:ascii="Arial" w:hAnsi="Arial" w:cs="Arial"/>
          <w:color w:val="000000"/>
          <w:sz w:val="20"/>
          <w:szCs w:val="20"/>
        </w:rPr>
        <w:t xml:space="preserve"> </w:t>
      </w:r>
      <w:proofErr w:type="spellStart"/>
      <w:r w:rsidRPr="00EA7A27">
        <w:rPr>
          <w:rFonts w:ascii="Arial" w:hAnsi="Arial" w:cs="Arial"/>
          <w:color w:val="000000"/>
          <w:sz w:val="20"/>
          <w:szCs w:val="20"/>
        </w:rPr>
        <w:t>Essar</w:t>
      </w:r>
      <w:proofErr w:type="spellEnd"/>
      <w:r w:rsidRPr="00EA7A27">
        <w:rPr>
          <w:rFonts w:ascii="Arial" w:hAnsi="Arial" w:cs="Arial"/>
          <w:color w:val="000000"/>
          <w:sz w:val="20"/>
          <w:szCs w:val="20"/>
        </w:rPr>
        <w:t xml:space="preserve"> Oil, Halliburton, Reliance, and ONGC etc.</w:t>
      </w:r>
    </w:p>
    <w:p w:rsidR="00180E88" w:rsidRPr="00EA7A27" w:rsidRDefault="00180E88" w:rsidP="00180E88">
      <w:pPr>
        <w:numPr>
          <w:ilvl w:val="0"/>
          <w:numId w:val="4"/>
        </w:numPr>
        <w:spacing w:before="60" w:after="60"/>
        <w:jc w:val="both"/>
        <w:rPr>
          <w:rFonts w:ascii="Arial" w:hAnsi="Arial" w:cs="Arial"/>
          <w:color w:val="000000"/>
          <w:sz w:val="20"/>
          <w:szCs w:val="20"/>
        </w:rPr>
      </w:pPr>
      <w:r w:rsidRPr="00EA7A27">
        <w:rPr>
          <w:rFonts w:ascii="Arial" w:hAnsi="Arial" w:cs="Arial"/>
          <w:color w:val="000000"/>
          <w:sz w:val="20"/>
          <w:szCs w:val="20"/>
        </w:rPr>
        <w:t>Report Key Performance Indicators for the onshore business unit as a whole on a Weekly/Monthly basis</w:t>
      </w:r>
    </w:p>
    <w:p w:rsidR="00144077" w:rsidRPr="00EA7A27" w:rsidRDefault="00144077" w:rsidP="00144077">
      <w:pPr>
        <w:numPr>
          <w:ilvl w:val="0"/>
          <w:numId w:val="4"/>
        </w:numPr>
        <w:spacing w:before="60" w:after="60"/>
        <w:jc w:val="both"/>
        <w:rPr>
          <w:rFonts w:ascii="Arial" w:hAnsi="Arial" w:cs="Arial"/>
          <w:color w:val="000000"/>
          <w:sz w:val="20"/>
          <w:szCs w:val="20"/>
        </w:rPr>
      </w:pPr>
      <w:r w:rsidRPr="00EA7A27">
        <w:rPr>
          <w:rFonts w:ascii="Arial" w:hAnsi="Arial" w:cs="Arial"/>
          <w:color w:val="000000"/>
          <w:sz w:val="20"/>
          <w:szCs w:val="20"/>
        </w:rPr>
        <w:t>Interacting wi</w:t>
      </w:r>
      <w:r w:rsidR="00586FFD" w:rsidRPr="00EA7A27">
        <w:rPr>
          <w:rFonts w:ascii="Arial" w:hAnsi="Arial" w:cs="Arial"/>
          <w:color w:val="000000"/>
          <w:sz w:val="20"/>
          <w:szCs w:val="20"/>
        </w:rPr>
        <w:t>th clients over phone with</w:t>
      </w:r>
      <w:r w:rsidRPr="00EA7A27">
        <w:rPr>
          <w:rFonts w:ascii="Arial" w:hAnsi="Arial" w:cs="Arial"/>
          <w:color w:val="000000"/>
          <w:sz w:val="20"/>
          <w:szCs w:val="20"/>
        </w:rPr>
        <w:t xml:space="preserve"> those in Latin American and European regions.</w:t>
      </w:r>
    </w:p>
    <w:p w:rsidR="005A5583" w:rsidRPr="005A5583" w:rsidRDefault="005A5583" w:rsidP="005A5583">
      <w:pPr>
        <w:numPr>
          <w:ilvl w:val="0"/>
          <w:numId w:val="4"/>
        </w:numPr>
        <w:spacing w:before="60" w:after="60"/>
        <w:jc w:val="both"/>
        <w:rPr>
          <w:rFonts w:ascii="Arial" w:hAnsi="Arial" w:cs="Arial"/>
          <w:color w:val="000000"/>
          <w:sz w:val="20"/>
          <w:szCs w:val="20"/>
        </w:rPr>
      </w:pPr>
      <w:r w:rsidRPr="00EA7A27">
        <w:rPr>
          <w:rFonts w:ascii="Arial" w:hAnsi="Arial" w:cs="Arial"/>
          <w:color w:val="000000"/>
          <w:sz w:val="20"/>
          <w:szCs w:val="20"/>
        </w:rPr>
        <w:t> Able to lead, innovate, implement best industry practices, motivate and work as a natural team-player across other business functions.</w:t>
      </w:r>
    </w:p>
    <w:p w:rsidR="00320047" w:rsidRPr="00180E88" w:rsidRDefault="00320047" w:rsidP="00180E88">
      <w:pPr>
        <w:numPr>
          <w:ilvl w:val="0"/>
          <w:numId w:val="4"/>
        </w:numPr>
        <w:spacing w:before="60" w:after="60"/>
        <w:jc w:val="both"/>
        <w:rPr>
          <w:rFonts w:ascii="Arial" w:hAnsi="Arial" w:cs="Arial"/>
          <w:color w:val="000000"/>
          <w:sz w:val="20"/>
          <w:szCs w:val="20"/>
        </w:rPr>
      </w:pPr>
      <w:r w:rsidRPr="00180E88">
        <w:rPr>
          <w:rFonts w:ascii="Arial" w:hAnsi="Arial" w:cs="Arial"/>
          <w:color w:val="000000"/>
          <w:sz w:val="20"/>
          <w:szCs w:val="20"/>
        </w:rPr>
        <w:t>Ensuring continuous interaction with the customers to make sure that area of concern can be worked upon for improved service &amp; satisfaction levels.</w:t>
      </w:r>
    </w:p>
    <w:p w:rsidR="00787493" w:rsidRDefault="00787493">
      <w:pPr>
        <w:numPr>
          <w:ilvl w:val="0"/>
          <w:numId w:val="4"/>
        </w:numPr>
        <w:spacing w:before="60" w:after="60"/>
        <w:jc w:val="both"/>
        <w:rPr>
          <w:rFonts w:ascii="Arial" w:hAnsi="Arial" w:cs="Arial"/>
          <w:color w:val="000000"/>
          <w:sz w:val="20"/>
          <w:szCs w:val="20"/>
        </w:rPr>
      </w:pPr>
      <w:r w:rsidRPr="00180E88">
        <w:rPr>
          <w:rFonts w:ascii="Arial" w:hAnsi="Arial" w:cs="Arial"/>
          <w:color w:val="000000"/>
          <w:sz w:val="20"/>
          <w:szCs w:val="20"/>
        </w:rPr>
        <w:t>S</w:t>
      </w:r>
      <w:r w:rsidRPr="00787493">
        <w:rPr>
          <w:rFonts w:ascii="Arial" w:hAnsi="Arial" w:cs="Arial"/>
          <w:color w:val="000000"/>
          <w:sz w:val="20"/>
          <w:szCs w:val="20"/>
        </w:rPr>
        <w:t>trong collaboration, customer service/relationship management, communication and presentation (verbal and written) skills with ability to foster and maintain global relationships with internal and externa</w:t>
      </w:r>
      <w:r>
        <w:rPr>
          <w:rFonts w:ascii="Arial" w:hAnsi="Arial" w:cs="Arial"/>
          <w:color w:val="000000"/>
          <w:sz w:val="20"/>
          <w:szCs w:val="20"/>
        </w:rPr>
        <w:t>l stakeholders.</w:t>
      </w:r>
    </w:p>
    <w:p w:rsidR="00320047" w:rsidRDefault="00320047">
      <w:pPr>
        <w:pBdr>
          <w:bottom w:val="single" w:sz="4" w:space="1" w:color="auto"/>
        </w:pBdr>
        <w:jc w:val="right"/>
        <w:outlineLvl w:val="0"/>
        <w:rPr>
          <w:rFonts w:ascii="Arial" w:hAnsi="Arial" w:cs="Arial"/>
          <w:b/>
          <w:i/>
          <w:sz w:val="20"/>
          <w:szCs w:val="20"/>
        </w:rPr>
      </w:pPr>
      <w:r>
        <w:rPr>
          <w:rFonts w:ascii="Arial" w:hAnsi="Arial" w:cs="Arial"/>
          <w:b/>
          <w:i/>
          <w:sz w:val="20"/>
          <w:szCs w:val="20"/>
        </w:rPr>
        <w:t>EMPLOYMENT DETAILS</w:t>
      </w:r>
    </w:p>
    <w:p w:rsidR="00586FFD" w:rsidRDefault="00586FFD">
      <w:pPr>
        <w:pBdr>
          <w:bottom w:val="single" w:sz="4" w:space="1" w:color="auto"/>
        </w:pBdr>
        <w:jc w:val="right"/>
        <w:outlineLvl w:val="0"/>
        <w:rPr>
          <w:rFonts w:ascii="Arial" w:hAnsi="Arial" w:cs="Arial"/>
          <w:b/>
          <w:i/>
          <w:sz w:val="20"/>
          <w:szCs w:val="20"/>
        </w:rPr>
      </w:pPr>
    </w:p>
    <w:p w:rsidR="00586FFD" w:rsidRDefault="00E27F22" w:rsidP="00586FF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roofErr w:type="spellStart"/>
      <w:proofErr w:type="gramStart"/>
      <w:r>
        <w:rPr>
          <w:rFonts w:ascii="Verdana" w:hAnsi="Verdana" w:cs="Arial"/>
          <w:b/>
          <w:sz w:val="18"/>
          <w:szCs w:val="18"/>
        </w:rPr>
        <w:t>Eneroil</w:t>
      </w:r>
      <w:proofErr w:type="spellEnd"/>
      <w:r>
        <w:rPr>
          <w:rFonts w:ascii="Verdana" w:hAnsi="Verdana" w:cs="Arial"/>
          <w:b/>
          <w:sz w:val="18"/>
          <w:szCs w:val="18"/>
        </w:rPr>
        <w:t xml:space="preserve"> Offshore Drilling Ltd.</w:t>
      </w:r>
      <w:proofErr w:type="gramEnd"/>
      <w:r>
        <w:rPr>
          <w:rFonts w:ascii="Verdana" w:hAnsi="Verdana" w:cs="Arial"/>
          <w:b/>
          <w:sz w:val="18"/>
          <w:szCs w:val="18"/>
        </w:rPr>
        <w:t xml:space="preserve">                                                                          </w:t>
      </w:r>
      <w:r w:rsidR="007D2FF3">
        <w:rPr>
          <w:rFonts w:ascii="Arial" w:hAnsi="Arial" w:cs="Arial"/>
          <w:b/>
          <w:sz w:val="20"/>
          <w:szCs w:val="20"/>
        </w:rPr>
        <w:t>Nov’11</w:t>
      </w:r>
      <w:r w:rsidR="00586FFD">
        <w:rPr>
          <w:rFonts w:ascii="Arial" w:hAnsi="Arial" w:cs="Arial"/>
          <w:b/>
          <w:sz w:val="20"/>
          <w:szCs w:val="20"/>
        </w:rPr>
        <w:t xml:space="preserve"> – Till Present</w:t>
      </w:r>
    </w:p>
    <w:p w:rsidR="00586FFD" w:rsidRDefault="00586FFD">
      <w:pPr>
        <w:pBdr>
          <w:bottom w:val="single" w:sz="4" w:space="1" w:color="auto"/>
        </w:pBdr>
        <w:jc w:val="right"/>
        <w:outlineLvl w:val="0"/>
        <w:rPr>
          <w:rFonts w:ascii="Arial" w:hAnsi="Arial" w:cs="Arial"/>
          <w:b/>
          <w:i/>
          <w:sz w:val="20"/>
          <w:szCs w:val="20"/>
        </w:rPr>
      </w:pPr>
    </w:p>
    <w:p w:rsidR="00586FFD" w:rsidRDefault="00586FFD" w:rsidP="00586FFD">
      <w:pPr>
        <w:pBdr>
          <w:bottom w:val="single" w:sz="4" w:space="1" w:color="auto"/>
        </w:pBdr>
        <w:outlineLvl w:val="0"/>
        <w:rPr>
          <w:rFonts w:ascii="Arial" w:hAnsi="Arial" w:cs="Arial"/>
          <w:b/>
          <w:i/>
          <w:sz w:val="20"/>
          <w:szCs w:val="20"/>
        </w:rPr>
      </w:pPr>
      <w:r>
        <w:rPr>
          <w:rFonts w:ascii="Arial" w:hAnsi="Arial" w:cs="Arial"/>
          <w:color w:val="333333"/>
          <w:sz w:val="20"/>
          <w:szCs w:val="20"/>
          <w:shd w:val="clear" w:color="auto" w:fill="FFFFFF"/>
        </w:rPr>
        <w:t xml:space="preserve">I am here involved in the international tendering/marketing/business </w:t>
      </w:r>
      <w:r w:rsidR="00EA7A27">
        <w:rPr>
          <w:rFonts w:ascii="Arial" w:hAnsi="Arial" w:cs="Arial"/>
          <w:color w:val="333333"/>
          <w:sz w:val="20"/>
          <w:szCs w:val="20"/>
          <w:shd w:val="clear" w:color="auto" w:fill="FFFFFF"/>
        </w:rPr>
        <w:t>development (</w:t>
      </w:r>
      <w:r w:rsidR="005B1584">
        <w:rPr>
          <w:rFonts w:ascii="Arial" w:hAnsi="Arial" w:cs="Arial"/>
          <w:color w:val="333333"/>
          <w:sz w:val="20"/>
          <w:szCs w:val="20"/>
          <w:shd w:val="clear" w:color="auto" w:fill="FFFFFF"/>
        </w:rPr>
        <w:t>S</w:t>
      </w:r>
      <w:r>
        <w:rPr>
          <w:rFonts w:ascii="Arial" w:hAnsi="Arial" w:cs="Arial"/>
          <w:color w:val="333333"/>
          <w:sz w:val="20"/>
          <w:szCs w:val="20"/>
          <w:shd w:val="clear" w:color="auto" w:fill="FFFFFF"/>
        </w:rPr>
        <w:t xml:space="preserve">outh </w:t>
      </w:r>
      <w:r w:rsidR="005B1584">
        <w:rPr>
          <w:rFonts w:ascii="Arial" w:hAnsi="Arial" w:cs="Arial"/>
          <w:color w:val="333333"/>
          <w:sz w:val="20"/>
          <w:szCs w:val="20"/>
          <w:shd w:val="clear" w:color="auto" w:fill="FFFFFF"/>
        </w:rPr>
        <w:t>America</w:t>
      </w:r>
      <w:r>
        <w:rPr>
          <w:rFonts w:ascii="Arial" w:hAnsi="Arial" w:cs="Arial"/>
          <w:color w:val="333333"/>
          <w:sz w:val="20"/>
          <w:szCs w:val="20"/>
          <w:shd w:val="clear" w:color="auto" w:fill="FFFFFF"/>
        </w:rPr>
        <w:t xml:space="preserve"> market</w:t>
      </w:r>
      <w:proofErr w:type="gramStart"/>
      <w:r>
        <w:rPr>
          <w:rFonts w:ascii="Arial" w:hAnsi="Arial" w:cs="Arial"/>
          <w:color w:val="333333"/>
          <w:sz w:val="20"/>
          <w:szCs w:val="20"/>
          <w:shd w:val="clear" w:color="auto" w:fill="FFFFFF"/>
        </w:rPr>
        <w:t>)for</w:t>
      </w:r>
      <w:proofErr w:type="gramEnd"/>
      <w:r>
        <w:rPr>
          <w:rFonts w:ascii="Arial" w:hAnsi="Arial" w:cs="Arial"/>
          <w:color w:val="333333"/>
          <w:sz w:val="20"/>
          <w:szCs w:val="20"/>
          <w:shd w:val="clear" w:color="auto" w:fill="FFFFFF"/>
        </w:rPr>
        <w:t xml:space="preserve"> the</w:t>
      </w:r>
      <w:r w:rsidR="00EA7A27">
        <w:rPr>
          <w:rFonts w:ascii="Arial" w:hAnsi="Arial" w:cs="Arial"/>
          <w:color w:val="333333"/>
          <w:sz w:val="20"/>
          <w:szCs w:val="20"/>
          <w:shd w:val="clear" w:color="auto" w:fill="FFFFFF"/>
        </w:rPr>
        <w:t xml:space="preserve"> company with the different S</w:t>
      </w:r>
      <w:r>
        <w:rPr>
          <w:rFonts w:ascii="Arial" w:hAnsi="Arial" w:cs="Arial"/>
          <w:color w:val="333333"/>
          <w:sz w:val="20"/>
          <w:szCs w:val="20"/>
          <w:shd w:val="clear" w:color="auto" w:fill="FFFFFF"/>
        </w:rPr>
        <w:t xml:space="preserve">outh </w:t>
      </w:r>
      <w:r w:rsidR="00EA7A27">
        <w:rPr>
          <w:rFonts w:ascii="Arial" w:hAnsi="Arial" w:cs="Arial"/>
          <w:color w:val="333333"/>
          <w:sz w:val="20"/>
          <w:szCs w:val="20"/>
          <w:shd w:val="clear" w:color="auto" w:fill="FFFFFF"/>
        </w:rPr>
        <w:t>American</w:t>
      </w:r>
      <w:r>
        <w:rPr>
          <w:rFonts w:ascii="Arial" w:hAnsi="Arial" w:cs="Arial"/>
          <w:color w:val="333333"/>
          <w:sz w:val="20"/>
          <w:szCs w:val="20"/>
          <w:shd w:val="clear" w:color="auto" w:fill="FFFFFF"/>
        </w:rPr>
        <w:t xml:space="preserve"> Oil &amp; Gas E &amp; P companies, I am also involved in some </w:t>
      </w:r>
      <w:r w:rsidR="00820E83">
        <w:rPr>
          <w:rFonts w:ascii="Arial" w:hAnsi="Arial" w:cs="Arial"/>
          <w:color w:val="333333"/>
          <w:sz w:val="20"/>
          <w:szCs w:val="20"/>
          <w:shd w:val="clear" w:color="auto" w:fill="FFFFFF"/>
        </w:rPr>
        <w:t>distributor network building</w:t>
      </w:r>
      <w:r w:rsidR="00EA7A27">
        <w:rPr>
          <w:rFonts w:ascii="Arial" w:hAnsi="Arial" w:cs="Arial"/>
          <w:color w:val="333333"/>
          <w:sz w:val="20"/>
          <w:szCs w:val="20"/>
          <w:shd w:val="clear" w:color="auto" w:fill="FFFFFF"/>
        </w:rPr>
        <w:t>, business</w:t>
      </w:r>
      <w:r>
        <w:rPr>
          <w:rFonts w:ascii="Arial" w:hAnsi="Arial" w:cs="Arial"/>
          <w:color w:val="333333"/>
          <w:sz w:val="20"/>
          <w:szCs w:val="20"/>
          <w:shd w:val="clear" w:color="auto" w:fill="FFFFFF"/>
        </w:rPr>
        <w:t xml:space="preserve"> development, supplier registration process, documentation, international bidding etc for the company are the key competencies. Focus is majorly on the </w:t>
      </w:r>
      <w:r w:rsidR="00EA7A27">
        <w:rPr>
          <w:rFonts w:ascii="Arial" w:hAnsi="Arial" w:cs="Arial"/>
          <w:color w:val="333333"/>
          <w:sz w:val="20"/>
          <w:szCs w:val="20"/>
          <w:shd w:val="clear" w:color="auto" w:fill="FFFFFF"/>
        </w:rPr>
        <w:t>South American</w:t>
      </w:r>
      <w:r>
        <w:rPr>
          <w:rFonts w:ascii="Arial" w:hAnsi="Arial" w:cs="Arial"/>
          <w:color w:val="333333"/>
          <w:sz w:val="20"/>
          <w:szCs w:val="20"/>
          <w:shd w:val="clear" w:color="auto" w:fill="FFFFFF"/>
        </w:rPr>
        <w:t xml:space="preserve"> oil giants like YPF, PDVSA, </w:t>
      </w:r>
      <w:proofErr w:type="spellStart"/>
      <w:r>
        <w:rPr>
          <w:rFonts w:ascii="Arial" w:hAnsi="Arial" w:cs="Arial"/>
          <w:color w:val="333333"/>
          <w:sz w:val="20"/>
          <w:szCs w:val="20"/>
          <w:shd w:val="clear" w:color="auto" w:fill="FFFFFF"/>
        </w:rPr>
        <w:t>Ecopetrol</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Petroecuador</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Petrobras</w:t>
      </w:r>
      <w:proofErr w:type="spellEnd"/>
      <w:r>
        <w:rPr>
          <w:rFonts w:ascii="Arial" w:hAnsi="Arial" w:cs="Arial"/>
          <w:color w:val="333333"/>
          <w:sz w:val="20"/>
          <w:szCs w:val="20"/>
          <w:shd w:val="clear" w:color="auto" w:fill="FFFFFF"/>
        </w:rPr>
        <w:t xml:space="preserve"> etc.</w:t>
      </w:r>
    </w:p>
    <w:p w:rsidR="00586FFD" w:rsidRDefault="00586FFD">
      <w:pPr>
        <w:pBdr>
          <w:bottom w:val="single" w:sz="4" w:space="1" w:color="auto"/>
        </w:pBdr>
        <w:jc w:val="right"/>
        <w:outlineLvl w:val="0"/>
        <w:rPr>
          <w:rFonts w:ascii="Arial" w:hAnsi="Arial" w:cs="Arial"/>
          <w:b/>
          <w:i/>
          <w:sz w:val="20"/>
          <w:szCs w:val="20"/>
        </w:rPr>
      </w:pPr>
    </w:p>
    <w:p w:rsidR="00586FFD" w:rsidRDefault="00586FFD" w:rsidP="00586FFD">
      <w:pPr>
        <w:pBdr>
          <w:bottom w:val="single" w:sz="4" w:space="1" w:color="auto"/>
        </w:pBdr>
        <w:outlineLvl w:val="0"/>
        <w:rPr>
          <w:rFonts w:ascii="Arial" w:hAnsi="Arial" w:cs="Arial"/>
          <w:b/>
          <w:i/>
          <w:sz w:val="20"/>
          <w:szCs w:val="20"/>
        </w:rPr>
      </w:pPr>
      <w:r>
        <w:rPr>
          <w:rFonts w:ascii="Arial" w:hAnsi="Arial" w:cs="Arial"/>
          <w:color w:val="333333"/>
          <w:sz w:val="20"/>
          <w:szCs w:val="20"/>
          <w:shd w:val="clear" w:color="auto" w:fill="FFFFFF"/>
        </w:rPr>
        <w:t>• Initiate marketing strategies and coordinate actions to influence the market.</w:t>
      </w:r>
      <w:r>
        <w:rPr>
          <w:rFonts w:ascii="Arial" w:hAnsi="Arial" w:cs="Arial"/>
          <w:color w:val="333333"/>
          <w:sz w:val="20"/>
          <w:szCs w:val="20"/>
        </w:rPr>
        <w:br/>
      </w:r>
      <w:r>
        <w:rPr>
          <w:rFonts w:ascii="Arial" w:hAnsi="Arial" w:cs="Arial"/>
          <w:color w:val="333333"/>
          <w:sz w:val="20"/>
          <w:szCs w:val="20"/>
          <w:shd w:val="clear" w:color="auto" w:fill="FFFFFF"/>
        </w:rPr>
        <w:t>• Clarify goals and reach agreement maintaining the interests of all parties.</w:t>
      </w:r>
      <w:r>
        <w:rPr>
          <w:rFonts w:ascii="Arial" w:hAnsi="Arial" w:cs="Arial"/>
          <w:color w:val="333333"/>
          <w:sz w:val="20"/>
          <w:szCs w:val="20"/>
        </w:rPr>
        <w:br/>
      </w:r>
      <w:r>
        <w:rPr>
          <w:rFonts w:ascii="Arial" w:hAnsi="Arial" w:cs="Arial"/>
          <w:color w:val="333333"/>
          <w:sz w:val="20"/>
          <w:szCs w:val="20"/>
          <w:shd w:val="clear" w:color="auto" w:fill="FFFFFF"/>
        </w:rPr>
        <w:t>• Proactively develops and improve products and services</w:t>
      </w:r>
      <w:r>
        <w:rPr>
          <w:rFonts w:ascii="Arial" w:hAnsi="Arial" w:cs="Arial"/>
          <w:color w:val="333333"/>
          <w:sz w:val="20"/>
          <w:szCs w:val="20"/>
        </w:rPr>
        <w:br/>
      </w:r>
      <w:r>
        <w:rPr>
          <w:rFonts w:ascii="Arial" w:hAnsi="Arial" w:cs="Arial"/>
          <w:color w:val="333333"/>
          <w:sz w:val="20"/>
          <w:szCs w:val="20"/>
          <w:shd w:val="clear" w:color="auto" w:fill="FFFFFF"/>
        </w:rPr>
        <w:t>• Ability to discuss strategic and sensitive issues.</w:t>
      </w:r>
      <w:r>
        <w:rPr>
          <w:rFonts w:ascii="Arial" w:hAnsi="Arial" w:cs="Arial"/>
          <w:color w:val="333333"/>
          <w:sz w:val="20"/>
          <w:szCs w:val="20"/>
        </w:rPr>
        <w:br/>
      </w:r>
      <w:r>
        <w:rPr>
          <w:rFonts w:ascii="Arial" w:hAnsi="Arial" w:cs="Arial"/>
          <w:color w:val="333333"/>
          <w:sz w:val="20"/>
          <w:szCs w:val="20"/>
          <w:shd w:val="clear" w:color="auto" w:fill="FFFFFF"/>
        </w:rPr>
        <w:t>• Understands clients' needs.</w:t>
      </w:r>
      <w:r>
        <w:rPr>
          <w:rFonts w:ascii="Arial" w:hAnsi="Arial" w:cs="Arial"/>
          <w:color w:val="333333"/>
          <w:sz w:val="20"/>
          <w:szCs w:val="20"/>
        </w:rPr>
        <w:br/>
      </w:r>
      <w:r>
        <w:rPr>
          <w:rFonts w:ascii="Arial" w:hAnsi="Arial" w:cs="Arial"/>
          <w:color w:val="333333"/>
          <w:sz w:val="20"/>
          <w:szCs w:val="20"/>
          <w:shd w:val="clear" w:color="auto" w:fill="FFFFFF"/>
        </w:rPr>
        <w:t xml:space="preserve">• Build and maintain excellent relationships with colleagues and clients like YPF, PDVSA, </w:t>
      </w:r>
      <w:proofErr w:type="spellStart"/>
      <w:r>
        <w:rPr>
          <w:rFonts w:ascii="Arial" w:hAnsi="Arial" w:cs="Arial"/>
          <w:color w:val="333333"/>
          <w:sz w:val="20"/>
          <w:szCs w:val="20"/>
          <w:shd w:val="clear" w:color="auto" w:fill="FFFFFF"/>
        </w:rPr>
        <w:t>Ecopetrol</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Petroecuador</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Petrobras</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Essar</w:t>
      </w:r>
      <w:proofErr w:type="spellEnd"/>
      <w:r>
        <w:rPr>
          <w:rFonts w:ascii="Arial" w:hAnsi="Arial" w:cs="Arial"/>
          <w:color w:val="333333"/>
          <w:sz w:val="20"/>
          <w:szCs w:val="20"/>
          <w:shd w:val="clear" w:color="auto" w:fill="FFFFFF"/>
        </w:rPr>
        <w:t xml:space="preserve"> Oil, Halliburton, Reliance, and ONGC etc.</w:t>
      </w:r>
      <w:r>
        <w:rPr>
          <w:rFonts w:ascii="Arial" w:hAnsi="Arial" w:cs="Arial"/>
          <w:color w:val="333333"/>
          <w:sz w:val="20"/>
          <w:szCs w:val="20"/>
        </w:rPr>
        <w:br/>
      </w:r>
      <w:r>
        <w:rPr>
          <w:rFonts w:ascii="Arial" w:hAnsi="Arial" w:cs="Arial"/>
          <w:color w:val="333333"/>
          <w:sz w:val="20"/>
          <w:szCs w:val="20"/>
          <w:shd w:val="clear" w:color="auto" w:fill="FFFFFF"/>
        </w:rPr>
        <w:t>• Set sales targets and define strategy to achieve these targets and to follow the set strategy punctually.</w:t>
      </w:r>
      <w:r>
        <w:rPr>
          <w:rFonts w:ascii="Arial" w:hAnsi="Arial" w:cs="Arial"/>
          <w:color w:val="333333"/>
          <w:sz w:val="20"/>
          <w:szCs w:val="20"/>
        </w:rPr>
        <w:br/>
      </w:r>
      <w:r>
        <w:rPr>
          <w:rFonts w:ascii="Arial" w:hAnsi="Arial" w:cs="Arial"/>
          <w:color w:val="333333"/>
          <w:sz w:val="20"/>
          <w:szCs w:val="20"/>
          <w:shd w:val="clear" w:color="auto" w:fill="FFFFFF"/>
        </w:rPr>
        <w:t>• Manage the proposal development process and maintain the time-lines for the proposal teams.</w:t>
      </w:r>
      <w:r>
        <w:rPr>
          <w:rFonts w:ascii="Arial" w:hAnsi="Arial" w:cs="Arial"/>
          <w:color w:val="333333"/>
          <w:sz w:val="20"/>
          <w:szCs w:val="20"/>
        </w:rPr>
        <w:br/>
      </w:r>
      <w:r>
        <w:rPr>
          <w:rFonts w:ascii="Arial" w:hAnsi="Arial" w:cs="Arial"/>
          <w:color w:val="333333"/>
          <w:sz w:val="20"/>
          <w:szCs w:val="20"/>
          <w:shd w:val="clear" w:color="auto" w:fill="FFFFFF"/>
        </w:rPr>
        <w:t>• Coordinate with sponsors concerning size, standards, conditions and timing of research.</w:t>
      </w:r>
      <w:r>
        <w:rPr>
          <w:rFonts w:ascii="Arial" w:hAnsi="Arial" w:cs="Arial"/>
          <w:color w:val="333333"/>
          <w:sz w:val="20"/>
          <w:szCs w:val="20"/>
        </w:rPr>
        <w:br/>
      </w:r>
      <w:r>
        <w:rPr>
          <w:rFonts w:ascii="Arial" w:hAnsi="Arial" w:cs="Arial"/>
          <w:color w:val="333333"/>
          <w:sz w:val="20"/>
          <w:szCs w:val="20"/>
          <w:shd w:val="clear" w:color="auto" w:fill="FFFFFF"/>
        </w:rPr>
        <w:t>• Develop draft proposals based on team meetings and discussions.</w:t>
      </w:r>
      <w:r>
        <w:rPr>
          <w:rFonts w:ascii="Arial" w:hAnsi="Arial" w:cs="Arial"/>
          <w:color w:val="333333"/>
          <w:sz w:val="20"/>
          <w:szCs w:val="20"/>
        </w:rPr>
        <w:br/>
      </w:r>
      <w:r>
        <w:rPr>
          <w:rFonts w:ascii="Arial" w:hAnsi="Arial" w:cs="Arial"/>
          <w:color w:val="333333"/>
          <w:sz w:val="20"/>
          <w:szCs w:val="20"/>
          <w:shd w:val="clear" w:color="auto" w:fill="FFFFFF"/>
        </w:rPr>
        <w:lastRenderedPageBreak/>
        <w:t>• Maintain the Business Development databases.</w:t>
      </w:r>
      <w:r>
        <w:rPr>
          <w:rFonts w:ascii="Arial" w:hAnsi="Arial" w:cs="Arial"/>
          <w:color w:val="333333"/>
          <w:sz w:val="20"/>
          <w:szCs w:val="20"/>
        </w:rPr>
        <w:br/>
      </w:r>
      <w:r>
        <w:rPr>
          <w:rFonts w:ascii="Arial" w:hAnsi="Arial" w:cs="Arial"/>
          <w:color w:val="333333"/>
          <w:sz w:val="20"/>
          <w:szCs w:val="20"/>
          <w:shd w:val="clear" w:color="auto" w:fill="FFFFFF"/>
        </w:rPr>
        <w:t>• Support marketing activities, including trade/ scientific shows, mailings, etc.</w:t>
      </w:r>
    </w:p>
    <w:p w:rsidR="00586FFD" w:rsidRDefault="00586FFD">
      <w:pPr>
        <w:pBdr>
          <w:bottom w:val="single" w:sz="4" w:space="1" w:color="auto"/>
        </w:pBdr>
        <w:jc w:val="right"/>
        <w:outlineLvl w:val="0"/>
        <w:rPr>
          <w:rFonts w:ascii="Arial" w:hAnsi="Arial" w:cs="Arial"/>
          <w:b/>
          <w:i/>
          <w:sz w:val="20"/>
          <w:szCs w:val="20"/>
        </w:rPr>
      </w:pPr>
    </w:p>
    <w:p w:rsidR="00320047" w:rsidRDefault="00320047">
      <w:pPr>
        <w:jc w:val="both"/>
        <w:rPr>
          <w:rFonts w:ascii="Arial" w:hAnsi="Arial" w:cs="Arial"/>
          <w:sz w:val="20"/>
          <w:szCs w:val="20"/>
        </w:rPr>
      </w:pPr>
    </w:p>
    <w:p w:rsidR="00320047" w:rsidRDefault="00316A0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roofErr w:type="spellStart"/>
      <w:r>
        <w:rPr>
          <w:rFonts w:ascii="Arial" w:hAnsi="Arial" w:cs="Arial"/>
          <w:b/>
          <w:sz w:val="20"/>
          <w:szCs w:val="20"/>
        </w:rPr>
        <w:t>Intelenet</w:t>
      </w:r>
      <w:proofErr w:type="spellEnd"/>
      <w:r>
        <w:rPr>
          <w:rFonts w:ascii="Arial" w:hAnsi="Arial" w:cs="Arial"/>
          <w:b/>
          <w:sz w:val="20"/>
          <w:szCs w:val="20"/>
        </w:rPr>
        <w:t xml:space="preserve">, </w:t>
      </w:r>
      <w:proofErr w:type="spellStart"/>
      <w:r>
        <w:rPr>
          <w:rFonts w:ascii="Arial" w:hAnsi="Arial" w:cs="Arial"/>
          <w:b/>
          <w:sz w:val="20"/>
          <w:szCs w:val="20"/>
        </w:rPr>
        <w:t>Okhla</w:t>
      </w:r>
      <w:proofErr w:type="spellEnd"/>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586FFD">
        <w:rPr>
          <w:rFonts w:ascii="Arial" w:hAnsi="Arial" w:cs="Arial"/>
          <w:b/>
          <w:sz w:val="20"/>
          <w:szCs w:val="20"/>
        </w:rPr>
        <w:tab/>
      </w:r>
      <w:r w:rsidR="00320047">
        <w:rPr>
          <w:rFonts w:ascii="Arial" w:hAnsi="Arial" w:cs="Arial"/>
          <w:b/>
          <w:sz w:val="20"/>
          <w:szCs w:val="20"/>
        </w:rPr>
        <w:t>Nov’05</w:t>
      </w:r>
      <w:r w:rsidR="007D2FF3">
        <w:rPr>
          <w:rFonts w:ascii="Arial" w:hAnsi="Arial" w:cs="Arial"/>
          <w:b/>
          <w:sz w:val="20"/>
          <w:szCs w:val="20"/>
        </w:rPr>
        <w:t xml:space="preserve"> – Nov’11</w:t>
      </w:r>
    </w:p>
    <w:p w:rsidR="00320047" w:rsidRDefault="00320047">
      <w:pPr>
        <w:jc w:val="both"/>
        <w:rPr>
          <w:rFonts w:ascii="Arial" w:hAnsi="Arial" w:cs="Arial"/>
          <w:sz w:val="20"/>
          <w:szCs w:val="20"/>
        </w:rPr>
      </w:pPr>
    </w:p>
    <w:p w:rsidR="00320047" w:rsidRDefault="00C56C1E">
      <w:pPr>
        <w:jc w:val="both"/>
        <w:rPr>
          <w:rFonts w:ascii="Verdana" w:hAnsi="Verdana" w:cs="Arial"/>
          <w:b/>
          <w:sz w:val="18"/>
          <w:szCs w:val="18"/>
          <w:u w:val="single"/>
          <w:lang w:val="af-ZA"/>
        </w:rPr>
      </w:pPr>
      <w:r>
        <w:rPr>
          <w:rFonts w:ascii="Verdana" w:hAnsi="Verdana" w:cs="Arial"/>
          <w:b/>
          <w:sz w:val="18"/>
          <w:szCs w:val="18"/>
          <w:u w:val="single"/>
          <w:lang w:val="af-ZA"/>
        </w:rPr>
        <w:t>Team Leader</w:t>
      </w:r>
      <w:r w:rsidR="00320047">
        <w:rPr>
          <w:rFonts w:ascii="Verdana" w:hAnsi="Verdana" w:cs="Arial"/>
          <w:b/>
          <w:sz w:val="18"/>
          <w:szCs w:val="18"/>
          <w:u w:val="single"/>
          <w:lang w:val="af-ZA"/>
        </w:rPr>
        <w:t>, T</w:t>
      </w:r>
      <w:r w:rsidR="005A5583">
        <w:rPr>
          <w:rFonts w:ascii="Verdana" w:hAnsi="Verdana" w:cs="Arial"/>
          <w:b/>
          <w:sz w:val="18"/>
          <w:szCs w:val="18"/>
          <w:u w:val="single"/>
          <w:lang w:val="af-ZA"/>
        </w:rPr>
        <w:t>ravel Operations Process(Global Hotel Implementation</w:t>
      </w:r>
      <w:r w:rsidR="00320047">
        <w:rPr>
          <w:rFonts w:ascii="Verdana" w:hAnsi="Verdana" w:cs="Arial"/>
          <w:b/>
          <w:sz w:val="18"/>
          <w:szCs w:val="18"/>
          <w:u w:val="single"/>
          <w:lang w:val="af-ZA"/>
        </w:rPr>
        <w:t>)</w:t>
      </w:r>
    </w:p>
    <w:p w:rsidR="00320047" w:rsidRDefault="00320047">
      <w:pPr>
        <w:jc w:val="both"/>
        <w:rPr>
          <w:rFonts w:ascii="Verdana" w:hAnsi="Verdana" w:cs="Arial"/>
          <w:b/>
          <w:sz w:val="18"/>
          <w:szCs w:val="18"/>
          <w:u w:val="single"/>
          <w:lang w:val="af-ZA"/>
        </w:rPr>
      </w:pPr>
    </w:p>
    <w:p w:rsidR="00320047" w:rsidRDefault="00157730">
      <w:pPr>
        <w:numPr>
          <w:ilvl w:val="0"/>
          <w:numId w:val="1"/>
        </w:numPr>
        <w:jc w:val="both"/>
        <w:rPr>
          <w:rFonts w:ascii="Arial" w:hAnsi="Arial" w:cs="Arial"/>
          <w:sz w:val="20"/>
          <w:szCs w:val="20"/>
        </w:rPr>
      </w:pPr>
      <w:r>
        <w:rPr>
          <w:rFonts w:ascii="Arial" w:hAnsi="Arial" w:cs="Arial"/>
          <w:sz w:val="20"/>
          <w:szCs w:val="20"/>
        </w:rPr>
        <w:t xml:space="preserve"> </w:t>
      </w:r>
      <w:r w:rsidR="00320047">
        <w:rPr>
          <w:rFonts w:ascii="Arial" w:hAnsi="Arial" w:cs="Arial"/>
          <w:sz w:val="20"/>
          <w:szCs w:val="20"/>
        </w:rPr>
        <w:t>Chief responsibilities encompass</w:t>
      </w:r>
    </w:p>
    <w:p w:rsidR="00144077" w:rsidRDefault="00144077" w:rsidP="00144077">
      <w:pPr>
        <w:numPr>
          <w:ilvl w:val="2"/>
          <w:numId w:val="1"/>
        </w:numPr>
        <w:jc w:val="both"/>
        <w:rPr>
          <w:rFonts w:ascii="Arial" w:hAnsi="Arial" w:cs="Arial"/>
          <w:sz w:val="20"/>
          <w:szCs w:val="20"/>
        </w:rPr>
      </w:pPr>
      <w:r>
        <w:rPr>
          <w:rFonts w:ascii="Arial" w:hAnsi="Arial" w:cs="Arial"/>
          <w:sz w:val="20"/>
          <w:szCs w:val="20"/>
        </w:rPr>
        <w:t>Being SPOC for the onshore team and being part of the weekly conference calls.</w:t>
      </w:r>
    </w:p>
    <w:p w:rsidR="009C2876" w:rsidRDefault="009C2876">
      <w:pPr>
        <w:numPr>
          <w:ilvl w:val="2"/>
          <w:numId w:val="1"/>
        </w:numPr>
        <w:jc w:val="both"/>
        <w:rPr>
          <w:rFonts w:ascii="Arial" w:hAnsi="Arial" w:cs="Arial"/>
          <w:sz w:val="20"/>
          <w:szCs w:val="20"/>
        </w:rPr>
      </w:pPr>
      <w:r>
        <w:rPr>
          <w:rFonts w:ascii="Arial" w:hAnsi="Arial" w:cs="Arial"/>
          <w:sz w:val="20"/>
          <w:szCs w:val="20"/>
        </w:rPr>
        <w:t xml:space="preserve">Taking utmost care of the process reporting mechanism </w:t>
      </w:r>
      <w:proofErr w:type="spellStart"/>
      <w:r>
        <w:rPr>
          <w:rFonts w:ascii="Arial" w:hAnsi="Arial" w:cs="Arial"/>
          <w:sz w:val="20"/>
          <w:szCs w:val="20"/>
        </w:rPr>
        <w:t>ie</w:t>
      </w:r>
      <w:proofErr w:type="spellEnd"/>
      <w:r>
        <w:rPr>
          <w:rFonts w:ascii="Arial" w:hAnsi="Arial" w:cs="Arial"/>
          <w:sz w:val="20"/>
          <w:szCs w:val="20"/>
        </w:rPr>
        <w:t xml:space="preserve"> ensuring all the internal and external reports are being generated on time. </w:t>
      </w:r>
    </w:p>
    <w:p w:rsidR="00144077" w:rsidRPr="005A5583" w:rsidRDefault="00144077">
      <w:pPr>
        <w:numPr>
          <w:ilvl w:val="2"/>
          <w:numId w:val="1"/>
        </w:numPr>
        <w:jc w:val="both"/>
        <w:rPr>
          <w:rFonts w:ascii="Arial" w:hAnsi="Arial" w:cs="Arial"/>
          <w:sz w:val="20"/>
          <w:szCs w:val="20"/>
        </w:rPr>
      </w:pPr>
      <w:r>
        <w:rPr>
          <w:rFonts w:ascii="Arial" w:hAnsi="Arial" w:cs="Arial"/>
          <w:color w:val="222222"/>
          <w:sz w:val="20"/>
          <w:szCs w:val="20"/>
        </w:rPr>
        <w:t>Assist Team in making the hotels ready for business</w:t>
      </w:r>
    </w:p>
    <w:p w:rsidR="00320047" w:rsidRDefault="0082098D">
      <w:pPr>
        <w:numPr>
          <w:ilvl w:val="2"/>
          <w:numId w:val="1"/>
        </w:numPr>
        <w:jc w:val="both"/>
        <w:rPr>
          <w:rFonts w:ascii="Arial" w:hAnsi="Arial" w:cs="Arial"/>
          <w:sz w:val="20"/>
          <w:szCs w:val="20"/>
        </w:rPr>
      </w:pPr>
      <w:r>
        <w:rPr>
          <w:rFonts w:ascii="Arial" w:hAnsi="Arial" w:cs="Arial"/>
          <w:sz w:val="20"/>
          <w:szCs w:val="20"/>
        </w:rPr>
        <w:t>Continuous</w:t>
      </w:r>
      <w:r w:rsidR="005A5583">
        <w:rPr>
          <w:rFonts w:ascii="Arial" w:hAnsi="Arial" w:cs="Arial"/>
          <w:sz w:val="20"/>
          <w:szCs w:val="20"/>
        </w:rPr>
        <w:t xml:space="preserve"> introduction of the business improvement </w:t>
      </w:r>
      <w:r>
        <w:rPr>
          <w:rFonts w:ascii="Arial" w:hAnsi="Arial" w:cs="Arial"/>
          <w:sz w:val="20"/>
          <w:szCs w:val="20"/>
        </w:rPr>
        <w:t>practices</w:t>
      </w:r>
    </w:p>
    <w:p w:rsidR="00320047" w:rsidRDefault="00320047">
      <w:pPr>
        <w:numPr>
          <w:ilvl w:val="2"/>
          <w:numId w:val="1"/>
        </w:numPr>
        <w:jc w:val="both"/>
        <w:rPr>
          <w:rFonts w:ascii="Arial" w:hAnsi="Arial" w:cs="Arial"/>
          <w:sz w:val="20"/>
          <w:szCs w:val="20"/>
        </w:rPr>
      </w:pPr>
      <w:r>
        <w:rPr>
          <w:rFonts w:ascii="Arial" w:hAnsi="Arial" w:cs="Arial"/>
          <w:sz w:val="20"/>
          <w:szCs w:val="20"/>
        </w:rPr>
        <w:t>Liaising with the Market Managers of U.S. and Latin American regions.</w:t>
      </w:r>
    </w:p>
    <w:p w:rsidR="0044704E" w:rsidRDefault="00320047" w:rsidP="009C2876">
      <w:pPr>
        <w:ind w:left="2190" w:hanging="390"/>
        <w:jc w:val="both"/>
        <w:rPr>
          <w:rFonts w:ascii="Arial" w:hAnsi="Arial" w:cs="Arial"/>
          <w:sz w:val="20"/>
          <w:szCs w:val="20"/>
        </w:rPr>
      </w:pPr>
      <w:r>
        <w:rPr>
          <w:rFonts w:ascii="Arial" w:hAnsi="Arial" w:cs="Arial"/>
          <w:sz w:val="20"/>
          <w:szCs w:val="20"/>
        </w:rPr>
        <w:t>-</w:t>
      </w:r>
      <w:r>
        <w:rPr>
          <w:rFonts w:ascii="Arial" w:hAnsi="Arial" w:cs="Arial"/>
          <w:sz w:val="20"/>
          <w:szCs w:val="20"/>
        </w:rPr>
        <w:tab/>
      </w:r>
      <w:r w:rsidR="00144077">
        <w:rPr>
          <w:rFonts w:ascii="Arial" w:hAnsi="Arial" w:cs="Arial"/>
          <w:sz w:val="20"/>
          <w:szCs w:val="20"/>
        </w:rPr>
        <w:t>Generating crucial reports like TOM, MBR, TAT performance, etc.by efficiently using the MS Office products</w:t>
      </w:r>
    </w:p>
    <w:p w:rsidR="00320047" w:rsidRDefault="00320047">
      <w:pPr>
        <w:numPr>
          <w:ilvl w:val="2"/>
          <w:numId w:val="1"/>
        </w:numPr>
        <w:jc w:val="both"/>
        <w:rPr>
          <w:rFonts w:ascii="Arial" w:hAnsi="Arial" w:cs="Arial"/>
          <w:sz w:val="20"/>
          <w:szCs w:val="20"/>
        </w:rPr>
      </w:pPr>
      <w:r>
        <w:rPr>
          <w:rFonts w:ascii="Arial" w:hAnsi="Arial" w:cs="Arial"/>
          <w:sz w:val="20"/>
          <w:szCs w:val="20"/>
        </w:rPr>
        <w:t>Translating, sending the query mails to the different clients.</w:t>
      </w:r>
    </w:p>
    <w:p w:rsidR="00320047" w:rsidRDefault="00320047">
      <w:pPr>
        <w:numPr>
          <w:ilvl w:val="2"/>
          <w:numId w:val="1"/>
        </w:numPr>
        <w:jc w:val="both"/>
        <w:rPr>
          <w:rFonts w:ascii="Arial" w:hAnsi="Arial" w:cs="Arial"/>
          <w:sz w:val="20"/>
          <w:szCs w:val="20"/>
        </w:rPr>
      </w:pPr>
      <w:r>
        <w:rPr>
          <w:rFonts w:ascii="Arial" w:hAnsi="Arial" w:cs="Arial"/>
          <w:sz w:val="20"/>
          <w:szCs w:val="20"/>
        </w:rPr>
        <w:t>Interacting with clients over phone in Spanish for those in Latin American and European regions.</w:t>
      </w:r>
    </w:p>
    <w:p w:rsidR="00852756" w:rsidRDefault="00852756" w:rsidP="00852756">
      <w:pPr>
        <w:jc w:val="both"/>
        <w:rPr>
          <w:rFonts w:ascii="Arial" w:hAnsi="Arial" w:cs="Arial"/>
          <w:sz w:val="20"/>
          <w:szCs w:val="20"/>
        </w:rPr>
      </w:pPr>
    </w:p>
    <w:p w:rsidR="00852756" w:rsidRDefault="00852756" w:rsidP="00852756">
      <w:pPr>
        <w:jc w:val="both"/>
        <w:rPr>
          <w:rFonts w:ascii="Arial" w:hAnsi="Arial" w:cs="Arial"/>
          <w:sz w:val="20"/>
          <w:szCs w:val="20"/>
        </w:rPr>
      </w:pPr>
    </w:p>
    <w:p w:rsidR="00852756" w:rsidRDefault="00852756" w:rsidP="00852756">
      <w:pPr>
        <w:pBdr>
          <w:bottom w:val="single" w:sz="4" w:space="1" w:color="auto"/>
        </w:pBdr>
        <w:outlineLvl w:val="0"/>
        <w:rPr>
          <w:rFonts w:ascii="Arial" w:hAnsi="Arial" w:cs="Arial"/>
          <w:b/>
          <w:i/>
          <w:sz w:val="20"/>
          <w:szCs w:val="20"/>
        </w:rPr>
      </w:pPr>
      <w:r>
        <w:rPr>
          <w:rFonts w:ascii="Arial" w:hAnsi="Arial" w:cs="Arial"/>
          <w:b/>
          <w:i/>
          <w:sz w:val="20"/>
          <w:szCs w:val="20"/>
        </w:rPr>
        <w:t>Highlights</w:t>
      </w:r>
    </w:p>
    <w:p w:rsidR="00852756" w:rsidRDefault="009D4786" w:rsidP="00852756">
      <w:pPr>
        <w:pStyle w:val="Achievement"/>
        <w:numPr>
          <w:ilvl w:val="0"/>
          <w:numId w:val="3"/>
        </w:numPr>
        <w:spacing w:after="0" w:line="240" w:lineRule="auto"/>
        <w:rPr>
          <w:rFonts w:cs="Arial"/>
        </w:rPr>
      </w:pPr>
      <w:r>
        <w:rPr>
          <w:rFonts w:cs="Arial"/>
        </w:rPr>
        <w:t xml:space="preserve"> </w:t>
      </w:r>
      <w:r w:rsidR="00852756">
        <w:rPr>
          <w:rFonts w:cs="Arial"/>
        </w:rPr>
        <w:t xml:space="preserve">Twice awarded the Brave Heart award (Quarterly R&amp;R) for taking on extra responsibilities and becoming a real customer delight. </w:t>
      </w:r>
    </w:p>
    <w:p w:rsidR="00852756" w:rsidRDefault="009D4786" w:rsidP="00852756">
      <w:pPr>
        <w:pStyle w:val="Achievement"/>
        <w:numPr>
          <w:ilvl w:val="0"/>
          <w:numId w:val="3"/>
        </w:numPr>
        <w:spacing w:after="0" w:line="240" w:lineRule="auto"/>
        <w:rPr>
          <w:rFonts w:cs="Arial"/>
        </w:rPr>
      </w:pPr>
      <w:r>
        <w:rPr>
          <w:rFonts w:cs="Arial"/>
        </w:rPr>
        <w:t xml:space="preserve"> </w:t>
      </w:r>
      <w:r w:rsidR="00852756">
        <w:rPr>
          <w:rFonts w:cs="Arial"/>
        </w:rPr>
        <w:t>Appreciated from time to time for efficient handling of the team work.</w:t>
      </w:r>
    </w:p>
    <w:p w:rsidR="00852756" w:rsidRDefault="00852756" w:rsidP="00852756">
      <w:pPr>
        <w:jc w:val="both"/>
        <w:rPr>
          <w:rFonts w:ascii="Arial" w:hAnsi="Arial" w:cs="Arial"/>
          <w:sz w:val="20"/>
          <w:szCs w:val="20"/>
        </w:rPr>
      </w:pPr>
    </w:p>
    <w:p w:rsidR="00320047" w:rsidRDefault="00320047">
      <w:pPr>
        <w:tabs>
          <w:tab w:val="num" w:pos="900"/>
        </w:tabs>
        <w:jc w:val="both"/>
        <w:rPr>
          <w:rFonts w:ascii="Arial" w:hAnsi="Arial" w:cs="Arial"/>
          <w:sz w:val="20"/>
          <w:szCs w:val="20"/>
        </w:rPr>
      </w:pPr>
    </w:p>
    <w:p w:rsidR="00320047" w:rsidRDefault="00320047">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Embassy of </w:t>
      </w:r>
      <w:smartTag w:uri="urn:schemas-microsoft-com:office:smarttags" w:element="country-region">
        <w:smartTag w:uri="urn:schemas-microsoft-com:office:smarttags" w:element="place">
          <w:r>
            <w:rPr>
              <w:rFonts w:ascii="Arial" w:hAnsi="Arial" w:cs="Arial"/>
              <w:b/>
              <w:sz w:val="20"/>
              <w:szCs w:val="20"/>
            </w:rPr>
            <w:t>Mexico</w:t>
          </w:r>
        </w:smartTag>
      </w:smartTag>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Verdana" w:hAnsi="Verdana" w:cs="Arial"/>
          <w:b/>
          <w:sz w:val="18"/>
          <w:szCs w:val="18"/>
          <w:lang w:val="af-ZA"/>
        </w:rPr>
        <w:t>Nov’03-Nov’05</w:t>
      </w:r>
      <w:r>
        <w:rPr>
          <w:rFonts w:ascii="Verdana" w:hAnsi="Verdana" w:cs="Arial"/>
          <w:sz w:val="18"/>
          <w:szCs w:val="18"/>
          <w:lang w:val="af-ZA"/>
        </w:rPr>
        <w:t xml:space="preserve">  </w:t>
      </w:r>
      <w:r>
        <w:rPr>
          <w:rFonts w:ascii="Verdana" w:hAnsi="Verdana" w:cs="Arial"/>
          <w:b/>
          <w:sz w:val="18"/>
          <w:szCs w:val="18"/>
          <w:lang w:val="af-ZA"/>
        </w:rPr>
        <w:t xml:space="preserve">              </w:t>
      </w:r>
      <w:r>
        <w:rPr>
          <w:rFonts w:ascii="Verdana" w:hAnsi="Verdana" w:cs="Arial"/>
          <w:b/>
          <w:i/>
          <w:sz w:val="18"/>
          <w:szCs w:val="18"/>
        </w:rPr>
        <w:t xml:space="preserve">                                  </w:t>
      </w:r>
    </w:p>
    <w:p w:rsidR="00320047" w:rsidRDefault="00320047">
      <w:pPr>
        <w:jc w:val="both"/>
        <w:rPr>
          <w:rFonts w:ascii="Arial" w:hAnsi="Arial" w:cs="Arial"/>
          <w:sz w:val="20"/>
          <w:szCs w:val="20"/>
        </w:rPr>
      </w:pPr>
    </w:p>
    <w:p w:rsidR="00320047" w:rsidRDefault="00320047">
      <w:pPr>
        <w:jc w:val="both"/>
        <w:rPr>
          <w:rFonts w:ascii="Verdana" w:hAnsi="Verdana" w:cs="Arial"/>
          <w:b/>
          <w:bCs/>
          <w:iCs/>
          <w:sz w:val="18"/>
          <w:szCs w:val="18"/>
          <w:u w:val="single"/>
        </w:rPr>
      </w:pPr>
      <w:r>
        <w:rPr>
          <w:rFonts w:ascii="Verdana" w:hAnsi="Verdana" w:cs="Arial"/>
          <w:b/>
          <w:bCs/>
          <w:iCs/>
          <w:sz w:val="18"/>
          <w:szCs w:val="18"/>
          <w:u w:val="single"/>
        </w:rPr>
        <w:t>Secretary – Consular Section</w:t>
      </w:r>
    </w:p>
    <w:p w:rsidR="00320047" w:rsidRDefault="00320047">
      <w:pPr>
        <w:jc w:val="both"/>
        <w:rPr>
          <w:rFonts w:ascii="Verdana" w:hAnsi="Verdana" w:cs="Arial"/>
          <w:b/>
          <w:bCs/>
          <w:iCs/>
          <w:sz w:val="18"/>
          <w:szCs w:val="18"/>
          <w:u w:val="single"/>
        </w:rPr>
      </w:pPr>
    </w:p>
    <w:p w:rsidR="00320047" w:rsidRDefault="00320047">
      <w:pPr>
        <w:pBdr>
          <w:bottom w:val="single" w:sz="4" w:space="1" w:color="auto"/>
        </w:pBdr>
        <w:outlineLvl w:val="0"/>
        <w:rPr>
          <w:rFonts w:ascii="Arial" w:hAnsi="Arial" w:cs="Arial"/>
          <w:b/>
          <w:i/>
          <w:sz w:val="20"/>
          <w:szCs w:val="20"/>
        </w:rPr>
      </w:pPr>
      <w:r>
        <w:rPr>
          <w:rFonts w:ascii="Arial" w:hAnsi="Arial" w:cs="Arial"/>
          <w:b/>
          <w:i/>
          <w:sz w:val="20"/>
          <w:szCs w:val="20"/>
        </w:rPr>
        <w:t>Highlights</w:t>
      </w:r>
    </w:p>
    <w:p w:rsidR="00320047" w:rsidRDefault="00320047">
      <w:pPr>
        <w:numPr>
          <w:ilvl w:val="0"/>
          <w:numId w:val="3"/>
        </w:numPr>
        <w:tabs>
          <w:tab w:val="num" w:pos="900"/>
        </w:tabs>
        <w:jc w:val="both"/>
        <w:rPr>
          <w:rFonts w:ascii="Arial" w:hAnsi="Arial" w:cs="Arial"/>
          <w:sz w:val="20"/>
          <w:szCs w:val="20"/>
        </w:rPr>
      </w:pPr>
      <w:r>
        <w:rPr>
          <w:rFonts w:ascii="Arial" w:hAnsi="Arial" w:cs="Arial"/>
          <w:sz w:val="20"/>
          <w:szCs w:val="20"/>
        </w:rPr>
        <w:t xml:space="preserve">Translating and handling of total correspondence of the Section with the Ministries of both Mexico </w:t>
      </w:r>
      <w:r w:rsidR="009D4786">
        <w:rPr>
          <w:rFonts w:ascii="Arial" w:hAnsi="Arial" w:cs="Arial"/>
          <w:sz w:val="20"/>
          <w:szCs w:val="20"/>
        </w:rPr>
        <w:t>and India</w:t>
      </w:r>
      <w:r>
        <w:rPr>
          <w:rFonts w:ascii="Arial" w:hAnsi="Arial" w:cs="Arial"/>
          <w:sz w:val="20"/>
          <w:szCs w:val="20"/>
        </w:rPr>
        <w:t xml:space="preserve"> &amp; acting as Interpreter apart from maintaining the accounting system of the Consular Section.</w:t>
      </w:r>
    </w:p>
    <w:p w:rsidR="00320047" w:rsidRDefault="00320047">
      <w:pPr>
        <w:pStyle w:val="Achievement"/>
        <w:numPr>
          <w:ilvl w:val="0"/>
          <w:numId w:val="3"/>
        </w:numPr>
        <w:spacing w:after="0" w:line="240" w:lineRule="auto"/>
        <w:rPr>
          <w:rFonts w:cs="Arial"/>
        </w:rPr>
      </w:pPr>
      <w:r>
        <w:rPr>
          <w:rFonts w:cs="Arial"/>
        </w:rPr>
        <w:t>Assisting the Consular Officer in interviewing the candidates.</w:t>
      </w:r>
    </w:p>
    <w:p w:rsidR="00320047" w:rsidRDefault="00320047">
      <w:pPr>
        <w:pStyle w:val="Achievement"/>
        <w:numPr>
          <w:ilvl w:val="0"/>
          <w:numId w:val="3"/>
        </w:numPr>
        <w:spacing w:after="0" w:line="240" w:lineRule="auto"/>
        <w:rPr>
          <w:rFonts w:cs="Arial"/>
        </w:rPr>
      </w:pPr>
      <w:r>
        <w:rPr>
          <w:rFonts w:cs="Arial"/>
        </w:rPr>
        <w:t>Granting of Visas including verification, processing necessary Visas, and legalization of documents.</w:t>
      </w:r>
    </w:p>
    <w:p w:rsidR="00B6306E" w:rsidRPr="00B6306E" w:rsidRDefault="00B6306E">
      <w:pPr>
        <w:pStyle w:val="Achievement"/>
        <w:numPr>
          <w:ilvl w:val="0"/>
          <w:numId w:val="3"/>
        </w:numPr>
        <w:spacing w:after="0" w:line="240" w:lineRule="auto"/>
        <w:rPr>
          <w:rFonts w:cs="Arial"/>
        </w:rPr>
      </w:pPr>
      <w:r>
        <w:rPr>
          <w:rFonts w:cs="Arial"/>
          <w:color w:val="000000"/>
          <w:shd w:val="clear" w:color="auto" w:fill="FFFFFF"/>
        </w:rPr>
        <w:t>Interpreting the existing immigration legislations and laws</w:t>
      </w:r>
    </w:p>
    <w:p w:rsidR="008F7882" w:rsidRPr="008F7882" w:rsidRDefault="008F7882" w:rsidP="008F7882">
      <w:pPr>
        <w:pStyle w:val="Achievement"/>
        <w:numPr>
          <w:ilvl w:val="0"/>
          <w:numId w:val="3"/>
        </w:numPr>
        <w:spacing w:after="0" w:line="240" w:lineRule="auto"/>
        <w:rPr>
          <w:rFonts w:cs="Arial"/>
          <w:color w:val="000000"/>
          <w:shd w:val="clear" w:color="auto" w:fill="FFFFFF"/>
        </w:rPr>
      </w:pPr>
      <w:r w:rsidRPr="008F7882">
        <w:rPr>
          <w:rFonts w:cs="Arial"/>
          <w:color w:val="000000"/>
          <w:shd w:val="clear" w:color="auto" w:fill="FFFFFF"/>
        </w:rPr>
        <w:t>Doing the verification by visiting the visa applicants’ residences</w:t>
      </w:r>
    </w:p>
    <w:p w:rsidR="008F7882" w:rsidRPr="008F7882" w:rsidRDefault="008F7882" w:rsidP="008F7882">
      <w:pPr>
        <w:pStyle w:val="Achievement"/>
        <w:numPr>
          <w:ilvl w:val="0"/>
          <w:numId w:val="3"/>
        </w:numPr>
        <w:spacing w:after="0" w:line="240" w:lineRule="auto"/>
        <w:rPr>
          <w:rFonts w:cs="Arial"/>
          <w:color w:val="000000"/>
          <w:shd w:val="clear" w:color="auto" w:fill="FFFFFF"/>
        </w:rPr>
      </w:pPr>
      <w:r w:rsidRPr="008F7882">
        <w:rPr>
          <w:rFonts w:cs="Arial"/>
          <w:color w:val="000000"/>
          <w:shd w:val="clear" w:color="auto" w:fill="FFFFFF"/>
        </w:rPr>
        <w:t>Visiting the Mexican nationals in jail, hospital and providing the protection as per the Mexican laws</w:t>
      </w:r>
    </w:p>
    <w:p w:rsidR="00B6306E" w:rsidRPr="008F7882" w:rsidRDefault="00316A0E" w:rsidP="008F7882">
      <w:pPr>
        <w:pStyle w:val="Achievement"/>
        <w:numPr>
          <w:ilvl w:val="0"/>
          <w:numId w:val="3"/>
        </w:numPr>
        <w:spacing w:after="0" w:line="240" w:lineRule="auto"/>
        <w:rPr>
          <w:rFonts w:cs="Arial"/>
          <w:color w:val="000000"/>
          <w:shd w:val="clear" w:color="auto" w:fill="FFFFFF"/>
        </w:rPr>
      </w:pPr>
      <w:r w:rsidRPr="008F7882">
        <w:rPr>
          <w:rFonts w:cs="Arial"/>
          <w:color w:val="000000"/>
          <w:shd w:val="clear" w:color="auto" w:fill="FFFFFF"/>
        </w:rPr>
        <w:t>Responsible for responding to the visa and other consular activities enquiries</w:t>
      </w:r>
    </w:p>
    <w:p w:rsidR="00320047" w:rsidRDefault="00320047">
      <w:pPr>
        <w:tabs>
          <w:tab w:val="left" w:pos="3780"/>
        </w:tabs>
        <w:jc w:val="both"/>
        <w:rPr>
          <w:rFonts w:ascii="Arial" w:hAnsi="Arial" w:cs="Arial"/>
          <w:sz w:val="20"/>
          <w:szCs w:val="20"/>
        </w:rPr>
      </w:pPr>
      <w:r>
        <w:rPr>
          <w:rFonts w:ascii="Arial" w:hAnsi="Arial" w:cs="Arial"/>
          <w:sz w:val="20"/>
          <w:szCs w:val="20"/>
        </w:rPr>
        <w:tab/>
      </w:r>
    </w:p>
    <w:p w:rsidR="00320047" w:rsidRDefault="00320047">
      <w:pPr>
        <w:pBdr>
          <w:top w:val="single" w:sz="4" w:space="1" w:color="auto"/>
          <w:left w:val="single" w:sz="4" w:space="4" w:color="auto"/>
          <w:bottom w:val="single" w:sz="4" w:space="1" w:color="auto"/>
          <w:right w:val="single" w:sz="4" w:space="4" w:color="auto"/>
        </w:pBdr>
        <w:jc w:val="both"/>
        <w:rPr>
          <w:rFonts w:ascii="Arial" w:hAnsi="Arial" w:cs="Arial"/>
          <w:b/>
          <w:color w:val="FF6600"/>
          <w:sz w:val="20"/>
          <w:szCs w:val="20"/>
        </w:rPr>
      </w:pPr>
      <w:r>
        <w:rPr>
          <w:rFonts w:ascii="Arial" w:hAnsi="Arial" w:cs="Arial"/>
          <w:b/>
          <w:sz w:val="20"/>
          <w:szCs w:val="20"/>
        </w:rPr>
        <w:t xml:space="preserve">Patel Wood Products, Kutch, </w:t>
      </w:r>
      <w:smartTag w:uri="urn:schemas-microsoft-com:office:smarttags" w:element="place">
        <w:r>
          <w:rPr>
            <w:rFonts w:ascii="Arial" w:hAnsi="Arial" w:cs="Arial"/>
            <w:b/>
            <w:sz w:val="20"/>
            <w:szCs w:val="20"/>
          </w:rPr>
          <w:t>Gujarat</w:t>
        </w:r>
      </w:smartTag>
      <w:r>
        <w:rPr>
          <w:rFonts w:ascii="Arial" w:hAnsi="Arial" w:cs="Arial"/>
          <w:b/>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70580">
        <w:rPr>
          <w:rFonts w:ascii="Arial" w:hAnsi="Arial" w:cs="Arial"/>
          <w:sz w:val="20"/>
          <w:szCs w:val="20"/>
        </w:rPr>
        <w:t xml:space="preserve">    </w:t>
      </w:r>
      <w:r w:rsidR="00011B6E">
        <w:rPr>
          <w:rFonts w:ascii="Verdana" w:hAnsi="Verdana" w:cs="Arial"/>
          <w:b/>
          <w:sz w:val="20"/>
          <w:szCs w:val="20"/>
        </w:rPr>
        <w:t>Jan-F</w:t>
      </w:r>
      <w:r w:rsidRPr="00070580">
        <w:rPr>
          <w:rFonts w:ascii="Verdana" w:hAnsi="Verdana" w:cs="Arial"/>
          <w:b/>
          <w:sz w:val="20"/>
          <w:szCs w:val="20"/>
        </w:rPr>
        <w:t>eb/200</w:t>
      </w:r>
      <w:r w:rsidR="00B6306E">
        <w:rPr>
          <w:rFonts w:ascii="Verdana" w:hAnsi="Verdana" w:cs="Arial"/>
          <w:b/>
          <w:sz w:val="20"/>
          <w:szCs w:val="20"/>
        </w:rPr>
        <w:t>3</w:t>
      </w:r>
      <w:r>
        <w:rPr>
          <w:rFonts w:ascii="Verdana" w:hAnsi="Verdana" w:cs="Arial"/>
          <w:b/>
          <w:sz w:val="18"/>
          <w:szCs w:val="18"/>
          <w:lang w:val="af-ZA"/>
        </w:rPr>
        <w:t xml:space="preserve">       </w:t>
      </w:r>
      <w:r>
        <w:rPr>
          <w:rFonts w:ascii="Verdana" w:hAnsi="Verdana" w:cs="Arial"/>
          <w:b/>
          <w:color w:val="FF6600"/>
          <w:sz w:val="18"/>
          <w:szCs w:val="18"/>
          <w:lang w:val="af-ZA"/>
        </w:rPr>
        <w:t xml:space="preserve">     </w:t>
      </w:r>
      <w:r>
        <w:rPr>
          <w:rFonts w:ascii="Verdana" w:hAnsi="Verdana" w:cs="Arial"/>
          <w:b/>
          <w:i/>
          <w:color w:val="FF6600"/>
          <w:sz w:val="18"/>
          <w:szCs w:val="18"/>
        </w:rPr>
        <w:t xml:space="preserve">                                  </w:t>
      </w:r>
    </w:p>
    <w:p w:rsidR="00320047" w:rsidRDefault="00320047">
      <w:pPr>
        <w:pBdr>
          <w:bottom w:val="single" w:sz="4" w:space="1" w:color="auto"/>
        </w:pBdr>
        <w:jc w:val="right"/>
        <w:outlineLvl w:val="0"/>
        <w:rPr>
          <w:rFonts w:ascii="Arial" w:hAnsi="Arial" w:cs="Arial"/>
          <w:sz w:val="20"/>
          <w:szCs w:val="20"/>
        </w:rPr>
      </w:pPr>
    </w:p>
    <w:p w:rsidR="00320047" w:rsidRDefault="00320047">
      <w:pPr>
        <w:pBdr>
          <w:bottom w:val="single" w:sz="4" w:space="1" w:color="auto"/>
        </w:pBdr>
        <w:outlineLvl w:val="0"/>
        <w:rPr>
          <w:rFonts w:ascii="Verdana" w:hAnsi="Verdana" w:cs="Arial"/>
          <w:b/>
          <w:bCs/>
          <w:sz w:val="18"/>
          <w:szCs w:val="18"/>
          <w:u w:val="single"/>
          <w:lang w:val="en-GB"/>
        </w:rPr>
      </w:pPr>
      <w:r>
        <w:rPr>
          <w:rFonts w:ascii="Verdana" w:hAnsi="Verdana" w:cs="Arial"/>
          <w:b/>
          <w:bCs/>
          <w:sz w:val="18"/>
          <w:szCs w:val="18"/>
          <w:u w:val="single"/>
          <w:lang w:val="en-GB"/>
        </w:rPr>
        <w:t>Interpreter</w:t>
      </w:r>
      <w:r w:rsidR="00B6306E">
        <w:rPr>
          <w:rFonts w:ascii="Verdana" w:hAnsi="Verdana" w:cs="Arial"/>
          <w:b/>
          <w:bCs/>
          <w:sz w:val="18"/>
          <w:szCs w:val="18"/>
          <w:u w:val="single"/>
          <w:lang w:val="en-GB"/>
        </w:rPr>
        <w:t xml:space="preserve"> cum Business </w:t>
      </w:r>
      <w:r w:rsidR="0044704E">
        <w:rPr>
          <w:rFonts w:ascii="Verdana" w:hAnsi="Verdana" w:cs="Arial"/>
          <w:b/>
          <w:bCs/>
          <w:sz w:val="18"/>
          <w:szCs w:val="18"/>
          <w:u w:val="single"/>
          <w:lang w:val="en-GB"/>
        </w:rPr>
        <w:t>Development</w:t>
      </w:r>
      <w:r w:rsidR="00B6306E">
        <w:rPr>
          <w:rFonts w:ascii="Verdana" w:hAnsi="Verdana" w:cs="Arial"/>
          <w:b/>
          <w:bCs/>
          <w:sz w:val="18"/>
          <w:szCs w:val="18"/>
          <w:u w:val="single"/>
          <w:lang w:val="en-GB"/>
        </w:rPr>
        <w:t xml:space="preserve"> Executive</w:t>
      </w:r>
    </w:p>
    <w:p w:rsidR="00320047" w:rsidRDefault="00320047">
      <w:pPr>
        <w:pBdr>
          <w:bottom w:val="single" w:sz="4" w:space="1" w:color="auto"/>
        </w:pBdr>
        <w:outlineLvl w:val="0"/>
        <w:rPr>
          <w:rFonts w:ascii="Verdana" w:hAnsi="Verdana" w:cs="Arial"/>
          <w:b/>
          <w:bCs/>
          <w:sz w:val="18"/>
          <w:szCs w:val="18"/>
          <w:u w:val="single"/>
          <w:lang w:val="en-GB"/>
        </w:rPr>
      </w:pPr>
    </w:p>
    <w:p w:rsidR="00320047" w:rsidRPr="00B6306E" w:rsidRDefault="00320047" w:rsidP="00B6306E">
      <w:pPr>
        <w:pBdr>
          <w:bottom w:val="single" w:sz="4" w:space="1" w:color="auto"/>
        </w:pBdr>
        <w:outlineLvl w:val="0"/>
        <w:rPr>
          <w:rFonts w:ascii="Arial" w:hAnsi="Arial" w:cs="Arial"/>
          <w:b/>
          <w:i/>
          <w:sz w:val="20"/>
          <w:szCs w:val="20"/>
        </w:rPr>
      </w:pPr>
      <w:r>
        <w:rPr>
          <w:rFonts w:ascii="Arial" w:hAnsi="Arial" w:cs="Arial"/>
          <w:b/>
          <w:i/>
          <w:sz w:val="20"/>
          <w:szCs w:val="20"/>
        </w:rPr>
        <w:t>Highlights</w:t>
      </w:r>
      <w:r>
        <w:rPr>
          <w:rFonts w:ascii="Arial" w:hAnsi="Arial" w:cs="Arial"/>
          <w:b/>
          <w:i/>
          <w:sz w:val="20"/>
          <w:szCs w:val="20"/>
        </w:rPr>
        <w:tab/>
      </w:r>
    </w:p>
    <w:p w:rsidR="00B6306E" w:rsidRPr="00B6306E" w:rsidRDefault="00B6306E">
      <w:pPr>
        <w:numPr>
          <w:ilvl w:val="0"/>
          <w:numId w:val="3"/>
        </w:numPr>
        <w:jc w:val="both"/>
        <w:rPr>
          <w:rFonts w:ascii="Arial" w:hAnsi="Arial" w:cs="Arial"/>
          <w:sz w:val="20"/>
          <w:szCs w:val="20"/>
        </w:rPr>
      </w:pPr>
      <w:r>
        <w:rPr>
          <w:rFonts w:ascii="Arial" w:hAnsi="Arial" w:cs="Arial"/>
          <w:color w:val="222222"/>
          <w:sz w:val="20"/>
          <w:szCs w:val="20"/>
        </w:rPr>
        <w:t xml:space="preserve"> Developing &amp; Exploring the market for the Spanish company by visiting the sites</w:t>
      </w:r>
    </w:p>
    <w:p w:rsidR="00B6306E" w:rsidRDefault="008F7882">
      <w:pPr>
        <w:numPr>
          <w:ilvl w:val="0"/>
          <w:numId w:val="3"/>
        </w:numPr>
        <w:jc w:val="both"/>
        <w:rPr>
          <w:rFonts w:ascii="Arial" w:hAnsi="Arial" w:cs="Arial"/>
          <w:sz w:val="20"/>
          <w:szCs w:val="20"/>
        </w:rPr>
      </w:pPr>
      <w:r>
        <w:rPr>
          <w:rFonts w:ascii="Arial" w:hAnsi="Arial" w:cs="Arial"/>
          <w:color w:val="222222"/>
          <w:sz w:val="20"/>
          <w:szCs w:val="20"/>
        </w:rPr>
        <w:t>C</w:t>
      </w:r>
      <w:r w:rsidR="00B6306E">
        <w:rPr>
          <w:rFonts w:ascii="Arial" w:hAnsi="Arial" w:cs="Arial"/>
          <w:color w:val="222222"/>
          <w:sz w:val="20"/>
          <w:szCs w:val="20"/>
        </w:rPr>
        <w:t>onducting business meetings, responding the inquiries from the potential clients on real time basis, negotiating the rates, facilitating the machine installation process by acting as an interpreter for the Indian client and local engineers</w:t>
      </w:r>
    </w:p>
    <w:p w:rsidR="00320047" w:rsidRDefault="00DF1917">
      <w:pPr>
        <w:pBdr>
          <w:bottom w:val="single" w:sz="4" w:space="1" w:color="auto"/>
        </w:pBdr>
        <w:jc w:val="both"/>
        <w:outlineLvl w:val="0"/>
        <w:rPr>
          <w:rFonts w:ascii="Arial" w:hAnsi="Arial" w:cs="Arial"/>
          <w:b/>
          <w:i/>
          <w:sz w:val="20"/>
          <w:szCs w:val="20"/>
        </w:rPr>
      </w:pPr>
      <w:r w:rsidRPr="00DF1917">
        <w:rPr>
          <w:rFonts w:ascii="Arial" w:hAnsi="Arial" w:cs="Arial"/>
          <w:sz w:val="20"/>
          <w:szCs w:val="20"/>
        </w:rPr>
        <w:pict>
          <v:rect id="_x0000_i1028" style="width:0;height:1.5pt" o:hralign="center" o:hrstd="t" o:hr="t" fillcolor="#aca899" stroked="f"/>
        </w:pict>
      </w:r>
    </w:p>
    <w:p w:rsidR="00320047" w:rsidRDefault="00320047">
      <w:pPr>
        <w:pBdr>
          <w:bottom w:val="single" w:sz="4" w:space="1" w:color="auto"/>
        </w:pBdr>
        <w:jc w:val="right"/>
        <w:outlineLvl w:val="0"/>
        <w:rPr>
          <w:rFonts w:ascii="Arial" w:hAnsi="Arial" w:cs="Arial"/>
          <w:b/>
          <w:i/>
          <w:sz w:val="20"/>
          <w:szCs w:val="20"/>
        </w:rPr>
      </w:pPr>
      <w:r>
        <w:rPr>
          <w:rFonts w:ascii="Arial" w:hAnsi="Arial" w:cs="Arial"/>
          <w:b/>
          <w:i/>
          <w:sz w:val="20"/>
          <w:szCs w:val="20"/>
        </w:rPr>
        <w:t>OTHER SIGNIFICANT ASSIGNMENTS</w:t>
      </w:r>
    </w:p>
    <w:p w:rsidR="00320047" w:rsidRDefault="00320047">
      <w:pPr>
        <w:jc w:val="both"/>
        <w:rPr>
          <w:rFonts w:ascii="Arial" w:hAnsi="Arial" w:cs="Arial"/>
          <w:sz w:val="20"/>
          <w:szCs w:val="20"/>
        </w:rPr>
      </w:pPr>
    </w:p>
    <w:p w:rsidR="00320047" w:rsidRDefault="009D4786">
      <w:pPr>
        <w:numPr>
          <w:ilvl w:val="0"/>
          <w:numId w:val="3"/>
        </w:numPr>
        <w:tabs>
          <w:tab w:val="num" w:pos="900"/>
        </w:tabs>
        <w:jc w:val="both"/>
        <w:rPr>
          <w:rFonts w:ascii="Arial" w:hAnsi="Arial" w:cs="Arial"/>
          <w:sz w:val="20"/>
          <w:szCs w:val="20"/>
        </w:rPr>
      </w:pPr>
      <w:r>
        <w:rPr>
          <w:rFonts w:ascii="Arial" w:hAnsi="Arial" w:cs="Arial"/>
          <w:sz w:val="20"/>
          <w:szCs w:val="20"/>
        </w:rPr>
        <w:t xml:space="preserve"> </w:t>
      </w:r>
      <w:r w:rsidR="00320047">
        <w:rPr>
          <w:rFonts w:ascii="Arial" w:hAnsi="Arial" w:cs="Arial"/>
          <w:sz w:val="20"/>
          <w:szCs w:val="20"/>
        </w:rPr>
        <w:t>Taught Spanish to under gradua</w:t>
      </w:r>
      <w:r w:rsidR="006A1B94">
        <w:rPr>
          <w:rFonts w:ascii="Arial" w:hAnsi="Arial" w:cs="Arial"/>
          <w:sz w:val="20"/>
          <w:szCs w:val="20"/>
        </w:rPr>
        <w:t xml:space="preserve">tes in ST Stephen College, Delhi College </w:t>
      </w:r>
      <w:proofErr w:type="gramStart"/>
      <w:r w:rsidR="006A1B94">
        <w:rPr>
          <w:rFonts w:ascii="Arial" w:hAnsi="Arial" w:cs="Arial"/>
          <w:sz w:val="20"/>
          <w:szCs w:val="20"/>
        </w:rPr>
        <w:t>Of Arts &amp; Commerce &amp;</w:t>
      </w:r>
      <w:r w:rsidR="00320047">
        <w:rPr>
          <w:rFonts w:ascii="Arial" w:hAnsi="Arial" w:cs="Arial"/>
          <w:sz w:val="20"/>
          <w:szCs w:val="20"/>
        </w:rPr>
        <w:t xml:space="preserve"> </w:t>
      </w:r>
      <w:r w:rsidR="000C6408">
        <w:rPr>
          <w:rFonts w:ascii="Arial" w:hAnsi="Arial" w:cs="Arial"/>
          <w:sz w:val="20"/>
          <w:szCs w:val="20"/>
        </w:rPr>
        <w:t xml:space="preserve">  </w:t>
      </w:r>
      <w:r w:rsidR="00320047">
        <w:rPr>
          <w:rFonts w:ascii="Arial" w:hAnsi="Arial" w:cs="Arial"/>
          <w:sz w:val="20"/>
          <w:szCs w:val="20"/>
        </w:rPr>
        <w:t>College Of</w:t>
      </w:r>
      <w:proofErr w:type="gramEnd"/>
      <w:r w:rsidR="00320047">
        <w:rPr>
          <w:rFonts w:ascii="Arial" w:hAnsi="Arial" w:cs="Arial"/>
          <w:sz w:val="20"/>
          <w:szCs w:val="20"/>
        </w:rPr>
        <w:t xml:space="preserve"> Vocational Studies, DU as Guest Lecturer.</w:t>
      </w:r>
    </w:p>
    <w:p w:rsidR="00320047" w:rsidRDefault="009D4786">
      <w:pPr>
        <w:numPr>
          <w:ilvl w:val="0"/>
          <w:numId w:val="3"/>
        </w:numPr>
        <w:tabs>
          <w:tab w:val="num" w:pos="900"/>
        </w:tabs>
        <w:jc w:val="both"/>
        <w:rPr>
          <w:rFonts w:ascii="Arial" w:hAnsi="Arial" w:cs="Arial"/>
          <w:sz w:val="20"/>
          <w:szCs w:val="20"/>
        </w:rPr>
      </w:pPr>
      <w:r>
        <w:rPr>
          <w:rFonts w:ascii="Arial" w:hAnsi="Arial" w:cs="Arial"/>
          <w:sz w:val="20"/>
          <w:szCs w:val="20"/>
        </w:rPr>
        <w:t xml:space="preserve"> </w:t>
      </w:r>
      <w:r w:rsidR="00320047">
        <w:rPr>
          <w:rFonts w:ascii="Arial" w:hAnsi="Arial" w:cs="Arial"/>
          <w:sz w:val="20"/>
          <w:szCs w:val="20"/>
        </w:rPr>
        <w:t xml:space="preserve">Scripted and undertook production for several Spanish plays organized by the university &amp; the Embassy of Spain and also performed at various places. </w:t>
      </w:r>
    </w:p>
    <w:p w:rsidR="00320047" w:rsidRDefault="00DF1917">
      <w:pPr>
        <w:pBdr>
          <w:bottom w:val="single" w:sz="4" w:space="1" w:color="auto"/>
        </w:pBdr>
        <w:jc w:val="both"/>
        <w:outlineLvl w:val="0"/>
        <w:rPr>
          <w:rFonts w:ascii="Arial" w:hAnsi="Arial" w:cs="Arial"/>
          <w:b/>
          <w:i/>
          <w:sz w:val="20"/>
          <w:szCs w:val="20"/>
        </w:rPr>
      </w:pPr>
      <w:r w:rsidRPr="00DF1917">
        <w:rPr>
          <w:rFonts w:ascii="Arial" w:hAnsi="Arial" w:cs="Arial"/>
          <w:sz w:val="20"/>
          <w:szCs w:val="20"/>
        </w:rPr>
        <w:pict>
          <v:rect id="_x0000_i1029" style="width:0;height:1.5pt" o:hralign="center" o:hrstd="t" o:hr="t" fillcolor="#aca899" stroked="f"/>
        </w:pict>
      </w:r>
    </w:p>
    <w:p w:rsidR="00320047" w:rsidRDefault="00320047">
      <w:pPr>
        <w:pBdr>
          <w:bottom w:val="single" w:sz="4" w:space="1" w:color="auto"/>
        </w:pBdr>
        <w:jc w:val="right"/>
        <w:outlineLvl w:val="0"/>
        <w:rPr>
          <w:rFonts w:ascii="Arial" w:hAnsi="Arial" w:cs="Arial"/>
          <w:b/>
          <w:i/>
          <w:sz w:val="20"/>
          <w:szCs w:val="20"/>
        </w:rPr>
      </w:pPr>
      <w:r>
        <w:rPr>
          <w:rFonts w:ascii="Arial" w:hAnsi="Arial" w:cs="Arial"/>
          <w:b/>
          <w:i/>
          <w:sz w:val="20"/>
          <w:szCs w:val="20"/>
        </w:rPr>
        <w:t>ACADEMIC CREDENTIALS</w:t>
      </w:r>
    </w:p>
    <w:p w:rsidR="00320047" w:rsidRDefault="00320047">
      <w:pPr>
        <w:numPr>
          <w:ilvl w:val="0"/>
          <w:numId w:val="2"/>
        </w:numPr>
        <w:jc w:val="both"/>
        <w:rPr>
          <w:rFonts w:ascii="Arial" w:hAnsi="Arial" w:cs="Arial"/>
          <w:sz w:val="20"/>
          <w:szCs w:val="20"/>
        </w:rPr>
      </w:pPr>
      <w:r>
        <w:rPr>
          <w:rFonts w:ascii="Arial" w:hAnsi="Arial" w:cs="Arial"/>
          <w:b/>
          <w:sz w:val="20"/>
          <w:szCs w:val="20"/>
        </w:rPr>
        <w:t>Pursuing MBA (Marketing)</w:t>
      </w:r>
      <w:r>
        <w:rPr>
          <w:rFonts w:ascii="Arial" w:hAnsi="Arial" w:cs="Arial"/>
          <w:sz w:val="20"/>
          <w:szCs w:val="20"/>
        </w:rPr>
        <w:t xml:space="preserve"> from </w:t>
      </w:r>
      <w:smartTag w:uri="urn:schemas-microsoft-com:office:smarttags" w:element="place">
        <w:smartTag w:uri="urn:schemas-microsoft-com:office:smarttags" w:element="PlaceName">
          <w:r>
            <w:rPr>
              <w:rFonts w:ascii="Arial" w:hAnsi="Arial" w:cs="Arial"/>
              <w:sz w:val="20"/>
              <w:szCs w:val="20"/>
            </w:rPr>
            <w:t>Symbiosis</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xml:space="preserve"> for Distance Learning, </w:t>
      </w:r>
      <w:proofErr w:type="spellStart"/>
      <w:r>
        <w:rPr>
          <w:rFonts w:ascii="Arial" w:hAnsi="Arial" w:cs="Arial"/>
          <w:sz w:val="20"/>
          <w:szCs w:val="20"/>
        </w:rPr>
        <w:t>Pune</w:t>
      </w:r>
      <w:proofErr w:type="spellEnd"/>
      <w:r>
        <w:rPr>
          <w:rFonts w:ascii="Arial" w:hAnsi="Arial" w:cs="Arial"/>
          <w:sz w:val="20"/>
          <w:szCs w:val="20"/>
        </w:rPr>
        <w:t>.</w:t>
      </w:r>
    </w:p>
    <w:p w:rsidR="00320047" w:rsidRDefault="009D4786">
      <w:pPr>
        <w:numPr>
          <w:ilvl w:val="0"/>
          <w:numId w:val="2"/>
        </w:numPr>
        <w:jc w:val="both"/>
        <w:rPr>
          <w:rFonts w:ascii="Arial" w:hAnsi="Arial" w:cs="Arial"/>
          <w:sz w:val="20"/>
          <w:szCs w:val="20"/>
        </w:rPr>
      </w:pPr>
      <w:r>
        <w:rPr>
          <w:rFonts w:ascii="Arial" w:hAnsi="Arial" w:cs="Arial"/>
          <w:b/>
          <w:sz w:val="20"/>
          <w:szCs w:val="20"/>
        </w:rPr>
        <w:t xml:space="preserve"> </w:t>
      </w:r>
      <w:r w:rsidR="00320047">
        <w:rPr>
          <w:rFonts w:ascii="Arial" w:hAnsi="Arial" w:cs="Arial"/>
          <w:b/>
          <w:sz w:val="20"/>
          <w:szCs w:val="20"/>
        </w:rPr>
        <w:t xml:space="preserve">Certificate Course in Portuguese from </w:t>
      </w:r>
      <w:r w:rsidR="00320047">
        <w:rPr>
          <w:rFonts w:ascii="Arial" w:hAnsi="Arial" w:cs="Arial"/>
          <w:sz w:val="20"/>
          <w:szCs w:val="20"/>
        </w:rPr>
        <w:t>Delhi University.</w:t>
      </w:r>
    </w:p>
    <w:p w:rsidR="00320047" w:rsidRDefault="009D4786">
      <w:pPr>
        <w:numPr>
          <w:ilvl w:val="0"/>
          <w:numId w:val="2"/>
        </w:numPr>
        <w:jc w:val="both"/>
        <w:rPr>
          <w:rFonts w:ascii="Arial" w:hAnsi="Arial" w:cs="Arial"/>
          <w:sz w:val="20"/>
          <w:szCs w:val="20"/>
        </w:rPr>
      </w:pPr>
      <w:r>
        <w:rPr>
          <w:rFonts w:ascii="Arial" w:hAnsi="Arial" w:cs="Arial"/>
          <w:b/>
          <w:sz w:val="20"/>
          <w:szCs w:val="20"/>
        </w:rPr>
        <w:t xml:space="preserve"> </w:t>
      </w:r>
      <w:r w:rsidR="00320047">
        <w:rPr>
          <w:rFonts w:ascii="Arial" w:hAnsi="Arial" w:cs="Arial"/>
          <w:b/>
          <w:sz w:val="20"/>
          <w:szCs w:val="20"/>
        </w:rPr>
        <w:t xml:space="preserve">Masters in Spanish from </w:t>
      </w:r>
      <w:r w:rsidR="00320047">
        <w:rPr>
          <w:rFonts w:ascii="Arial" w:hAnsi="Arial" w:cs="Arial"/>
          <w:sz w:val="20"/>
          <w:szCs w:val="20"/>
        </w:rPr>
        <w:t xml:space="preserve">Delhi University in </w:t>
      </w:r>
      <w:r w:rsidR="00852756" w:rsidRPr="00852756">
        <w:rPr>
          <w:rFonts w:ascii="Arial" w:hAnsi="Arial" w:cs="Arial"/>
          <w:color w:val="000000"/>
          <w:sz w:val="20"/>
          <w:szCs w:val="20"/>
        </w:rPr>
        <w:t>2002-2003</w:t>
      </w:r>
      <w:r w:rsidR="00320047" w:rsidRPr="00852756">
        <w:rPr>
          <w:rFonts w:ascii="Arial" w:hAnsi="Arial" w:cs="Arial"/>
          <w:color w:val="000000"/>
          <w:sz w:val="20"/>
          <w:szCs w:val="20"/>
        </w:rPr>
        <w:t>.</w:t>
      </w:r>
    </w:p>
    <w:p w:rsidR="00320047" w:rsidRDefault="009D4786">
      <w:pPr>
        <w:numPr>
          <w:ilvl w:val="0"/>
          <w:numId w:val="2"/>
        </w:numPr>
        <w:jc w:val="both"/>
        <w:rPr>
          <w:rFonts w:ascii="Arial" w:hAnsi="Arial" w:cs="Arial"/>
          <w:sz w:val="20"/>
          <w:szCs w:val="20"/>
        </w:rPr>
      </w:pPr>
      <w:r>
        <w:rPr>
          <w:rFonts w:ascii="Arial" w:hAnsi="Arial" w:cs="Arial"/>
          <w:b/>
          <w:sz w:val="20"/>
          <w:szCs w:val="20"/>
        </w:rPr>
        <w:t xml:space="preserve"> </w:t>
      </w:r>
      <w:r w:rsidR="00320047">
        <w:rPr>
          <w:rFonts w:ascii="Arial" w:hAnsi="Arial" w:cs="Arial"/>
          <w:b/>
          <w:sz w:val="20"/>
          <w:szCs w:val="20"/>
        </w:rPr>
        <w:t xml:space="preserve">Advance Diploma in Spanish from </w:t>
      </w:r>
      <w:r w:rsidR="00320047">
        <w:rPr>
          <w:rFonts w:ascii="Arial" w:hAnsi="Arial" w:cs="Arial"/>
          <w:sz w:val="20"/>
          <w:szCs w:val="20"/>
        </w:rPr>
        <w:t>Delhi University</w:t>
      </w:r>
      <w:r w:rsidR="00852756">
        <w:rPr>
          <w:rFonts w:ascii="Arial" w:hAnsi="Arial" w:cs="Arial"/>
          <w:sz w:val="20"/>
          <w:szCs w:val="20"/>
        </w:rPr>
        <w:t>.</w:t>
      </w:r>
    </w:p>
    <w:p w:rsidR="00320047" w:rsidRDefault="009D4786">
      <w:pPr>
        <w:numPr>
          <w:ilvl w:val="0"/>
          <w:numId w:val="3"/>
        </w:numPr>
        <w:jc w:val="both"/>
        <w:rPr>
          <w:rFonts w:ascii="Arial" w:hAnsi="Arial" w:cs="Arial"/>
          <w:sz w:val="20"/>
          <w:szCs w:val="20"/>
        </w:rPr>
      </w:pPr>
      <w:r>
        <w:rPr>
          <w:rFonts w:ascii="Arial" w:hAnsi="Arial" w:cs="Arial"/>
          <w:b/>
          <w:sz w:val="20"/>
          <w:szCs w:val="20"/>
        </w:rPr>
        <w:t xml:space="preserve"> </w:t>
      </w:r>
      <w:r w:rsidR="00320047">
        <w:rPr>
          <w:rFonts w:ascii="Arial" w:hAnsi="Arial" w:cs="Arial"/>
          <w:b/>
          <w:sz w:val="20"/>
          <w:szCs w:val="20"/>
        </w:rPr>
        <w:t>Graduation In Arts</w:t>
      </w:r>
      <w:r w:rsidR="00320047">
        <w:rPr>
          <w:rFonts w:ascii="Arial" w:hAnsi="Arial" w:cs="Arial"/>
          <w:sz w:val="20"/>
          <w:szCs w:val="20"/>
        </w:rPr>
        <w:t xml:space="preserve"> from Delhi University in 1999-2001</w:t>
      </w:r>
    </w:p>
    <w:p w:rsidR="00320047" w:rsidRDefault="00852756" w:rsidP="00852756">
      <w:pPr>
        <w:ind w:left="3456" w:hanging="3456"/>
        <w:jc w:val="both"/>
      </w:pPr>
      <w:r w:rsidRPr="00054A48">
        <w:rPr>
          <w:rFonts w:ascii="Arial" w:hAnsi="Arial" w:cs="Arial"/>
          <w:color w:val="000000"/>
          <w:sz w:val="20"/>
          <w:szCs w:val="20"/>
        </w:rPr>
        <w:lastRenderedPageBreak/>
        <w:tab/>
      </w:r>
      <w:r w:rsidRPr="00054A48">
        <w:rPr>
          <w:rFonts w:ascii="Arial" w:hAnsi="Arial" w:cs="Arial"/>
          <w:color w:val="000000"/>
          <w:sz w:val="20"/>
          <w:szCs w:val="20"/>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sectPr w:rsidR="00320047" w:rsidSect="006A1FA6">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7E5"/>
    <w:multiLevelType w:val="hybridMultilevel"/>
    <w:tmpl w:val="AE70A066"/>
    <w:lvl w:ilvl="0" w:tplc="7688AFEC">
      <w:start w:val="1"/>
      <w:numFmt w:val="bullet"/>
      <w:lvlText w:val=""/>
      <w:lvlJc w:val="left"/>
      <w:pPr>
        <w:tabs>
          <w:tab w:val="num" w:pos="288"/>
        </w:tabs>
        <w:ind w:left="288" w:hanging="28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50E3E"/>
    <w:multiLevelType w:val="hybridMultilevel"/>
    <w:tmpl w:val="12EE8F40"/>
    <w:lvl w:ilvl="0" w:tplc="2EB0907A">
      <w:start w:val="1"/>
      <w:numFmt w:val="bullet"/>
      <w:lvlText w:val=""/>
      <w:lvlJc w:val="left"/>
      <w:pPr>
        <w:tabs>
          <w:tab w:val="num" w:pos="288"/>
        </w:tabs>
        <w:ind w:left="288" w:hanging="288"/>
      </w:pPr>
      <w:rPr>
        <w:rFonts w:ascii="Wingdings" w:hAnsi="Wingdings" w:hint="default"/>
        <w:b w:val="0"/>
        <w:color w:val="auto"/>
        <w:sz w:val="16"/>
        <w:szCs w:val="16"/>
      </w:rPr>
    </w:lvl>
    <w:lvl w:ilvl="1" w:tplc="78246510">
      <w:start w:val="1"/>
      <w:numFmt w:val="bullet"/>
      <w:lvlText w:val=""/>
      <w:lvlJc w:val="left"/>
      <w:pPr>
        <w:tabs>
          <w:tab w:val="num" w:pos="1440"/>
        </w:tabs>
        <w:ind w:left="1440" w:hanging="360"/>
      </w:pPr>
      <w:rPr>
        <w:rFonts w:ascii="Wingdings" w:hAnsi="Wingdings" w:hint="default"/>
        <w:b w:val="0"/>
        <w:color w:val="auto"/>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204CDF"/>
    <w:multiLevelType w:val="hybridMultilevel"/>
    <w:tmpl w:val="D62AB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466CC3"/>
    <w:multiLevelType w:val="hybridMultilevel"/>
    <w:tmpl w:val="960E27D8"/>
    <w:lvl w:ilvl="0" w:tplc="67906748">
      <w:start w:val="1"/>
      <w:numFmt w:val="bullet"/>
      <w:lvlText w:val=""/>
      <w:lvlJc w:val="left"/>
      <w:pPr>
        <w:tabs>
          <w:tab w:val="num" w:pos="288"/>
        </w:tabs>
        <w:ind w:left="288" w:hanging="288"/>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936F66"/>
    <w:multiLevelType w:val="hybridMultilevel"/>
    <w:tmpl w:val="B3880E4A"/>
    <w:lvl w:ilvl="0" w:tplc="8A9E5E0C">
      <w:start w:val="21"/>
      <w:numFmt w:val="bullet"/>
      <w:lvlText w:val=""/>
      <w:lvlJc w:val="left"/>
      <w:pPr>
        <w:tabs>
          <w:tab w:val="num" w:pos="288"/>
        </w:tabs>
        <w:ind w:left="288" w:hanging="28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DF0F94"/>
    <w:multiLevelType w:val="hybridMultilevel"/>
    <w:tmpl w:val="B664988E"/>
    <w:lvl w:ilvl="0" w:tplc="8A9E5E0C">
      <w:start w:val="2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7">
    <w:nsid w:val="6BA15A99"/>
    <w:multiLevelType w:val="hybridMultilevel"/>
    <w:tmpl w:val="01124720"/>
    <w:lvl w:ilvl="0" w:tplc="8A9E5E0C">
      <w:start w:val="21"/>
      <w:numFmt w:val="bullet"/>
      <w:lvlText w:val=""/>
      <w:lvlJc w:val="left"/>
      <w:pPr>
        <w:tabs>
          <w:tab w:val="num" w:pos="288"/>
        </w:tabs>
        <w:ind w:left="288" w:hanging="28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2D744760">
      <w:start w:val="1"/>
      <w:numFmt w:val="bullet"/>
      <w:lvlText w:val="-"/>
      <w:lvlJc w:val="left"/>
      <w:pPr>
        <w:tabs>
          <w:tab w:val="num" w:pos="2160"/>
        </w:tabs>
        <w:ind w:left="2160" w:hanging="360"/>
      </w:pPr>
      <w:rPr>
        <w:rFonts w:ascii="Arial" w:eastAsia="Batang"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3"/>
  </w:num>
  <w:num w:numId="6">
    <w:abstractNumId w:val="6"/>
  </w:num>
  <w:num w:numId="7">
    <w:abstractNumId w:val="6"/>
  </w:num>
  <w:num w:numId="8">
    <w:abstractNumId w:val="2"/>
  </w:num>
  <w:num w:numId="9">
    <w:abstractNumId w:val="1"/>
  </w:num>
  <w:num w:numId="10">
    <w:abstractNumId w:val="6"/>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8"/>
  <w:characterSpacingControl w:val="doNotCompress"/>
  <w:compat/>
  <w:rsids>
    <w:rsidRoot w:val="00852756"/>
    <w:rsid w:val="00011B6E"/>
    <w:rsid w:val="00054A48"/>
    <w:rsid w:val="00070580"/>
    <w:rsid w:val="00071D1E"/>
    <w:rsid w:val="000C6408"/>
    <w:rsid w:val="00144077"/>
    <w:rsid w:val="00154CF4"/>
    <w:rsid w:val="00157730"/>
    <w:rsid w:val="00180E88"/>
    <w:rsid w:val="00193EFF"/>
    <w:rsid w:val="001C7A10"/>
    <w:rsid w:val="002F6A66"/>
    <w:rsid w:val="00316A0E"/>
    <w:rsid w:val="00320047"/>
    <w:rsid w:val="00331BDD"/>
    <w:rsid w:val="00336C78"/>
    <w:rsid w:val="003F5E3C"/>
    <w:rsid w:val="0044704E"/>
    <w:rsid w:val="004B4E46"/>
    <w:rsid w:val="004C08B8"/>
    <w:rsid w:val="0050353A"/>
    <w:rsid w:val="005036E8"/>
    <w:rsid w:val="00583A32"/>
    <w:rsid w:val="00586FFD"/>
    <w:rsid w:val="005A5583"/>
    <w:rsid w:val="005B1584"/>
    <w:rsid w:val="005E600A"/>
    <w:rsid w:val="006A1B94"/>
    <w:rsid w:val="006A1FA6"/>
    <w:rsid w:val="006D0354"/>
    <w:rsid w:val="006F7B03"/>
    <w:rsid w:val="00787493"/>
    <w:rsid w:val="007D2FF3"/>
    <w:rsid w:val="007E1325"/>
    <w:rsid w:val="0082098D"/>
    <w:rsid w:val="00820E83"/>
    <w:rsid w:val="00852756"/>
    <w:rsid w:val="008D572F"/>
    <w:rsid w:val="008F7882"/>
    <w:rsid w:val="009C2876"/>
    <w:rsid w:val="009D21D1"/>
    <w:rsid w:val="009D4786"/>
    <w:rsid w:val="00AD059A"/>
    <w:rsid w:val="00AE06FC"/>
    <w:rsid w:val="00AE7F38"/>
    <w:rsid w:val="00B36456"/>
    <w:rsid w:val="00B6306E"/>
    <w:rsid w:val="00B75DE1"/>
    <w:rsid w:val="00C56C1E"/>
    <w:rsid w:val="00CC4C4D"/>
    <w:rsid w:val="00DD772C"/>
    <w:rsid w:val="00DF1917"/>
    <w:rsid w:val="00E27F22"/>
    <w:rsid w:val="00EA7A27"/>
    <w:rsid w:val="00EB1217"/>
    <w:rsid w:val="00EC0A39"/>
    <w:rsid w:val="00FD27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FA6"/>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1FA6"/>
    <w:rPr>
      <w:color w:val="0000FF"/>
      <w:u w:val="single"/>
    </w:rPr>
  </w:style>
  <w:style w:type="paragraph" w:customStyle="1" w:styleId="Achievement">
    <w:name w:val="Achievement"/>
    <w:basedOn w:val="BodyText"/>
    <w:rsid w:val="006A1FA6"/>
    <w:pPr>
      <w:numPr>
        <w:numId w:val="6"/>
      </w:numPr>
      <w:spacing w:after="60" w:line="220" w:lineRule="atLeast"/>
      <w:jc w:val="both"/>
    </w:pPr>
    <w:rPr>
      <w:rFonts w:ascii="Arial" w:eastAsia="Times New Roman" w:hAnsi="Arial"/>
      <w:spacing w:val="-5"/>
      <w:sz w:val="20"/>
      <w:szCs w:val="20"/>
      <w:lang w:eastAsia="en-US"/>
    </w:rPr>
  </w:style>
  <w:style w:type="paragraph" w:styleId="BodyText">
    <w:name w:val="Body Text"/>
    <w:basedOn w:val="Normal"/>
    <w:rsid w:val="006A1FA6"/>
    <w:pPr>
      <w:spacing w:after="120"/>
    </w:pPr>
  </w:style>
  <w:style w:type="character" w:styleId="CommentReference">
    <w:name w:val="annotation reference"/>
    <w:basedOn w:val="DefaultParagraphFont"/>
    <w:semiHidden/>
    <w:rsid w:val="006A1FA6"/>
    <w:rPr>
      <w:sz w:val="16"/>
      <w:szCs w:val="16"/>
    </w:rPr>
  </w:style>
  <w:style w:type="paragraph" w:styleId="CommentText">
    <w:name w:val="annotation text"/>
    <w:basedOn w:val="Normal"/>
    <w:semiHidden/>
    <w:rsid w:val="006A1FA6"/>
    <w:rPr>
      <w:sz w:val="20"/>
      <w:szCs w:val="20"/>
    </w:rPr>
  </w:style>
  <w:style w:type="paragraph" w:styleId="CommentSubject">
    <w:name w:val="annotation subject"/>
    <w:basedOn w:val="CommentText"/>
    <w:next w:val="CommentText"/>
    <w:semiHidden/>
    <w:rsid w:val="006A1FA6"/>
    <w:rPr>
      <w:b/>
      <w:bCs/>
    </w:rPr>
  </w:style>
  <w:style w:type="paragraph" w:styleId="BalloonText">
    <w:name w:val="Balloon Text"/>
    <w:basedOn w:val="Normal"/>
    <w:semiHidden/>
    <w:rsid w:val="006A1FA6"/>
    <w:rPr>
      <w:rFonts w:ascii="Tahoma" w:hAnsi="Tahoma" w:cs="Tahoma"/>
      <w:sz w:val="16"/>
      <w:szCs w:val="16"/>
    </w:rPr>
  </w:style>
  <w:style w:type="character" w:customStyle="1" w:styleId="apple-converted-space">
    <w:name w:val="apple-converted-space"/>
    <w:basedOn w:val="DefaultParagraphFont"/>
    <w:rsid w:val="00787493"/>
  </w:style>
</w:styles>
</file>

<file path=word/webSettings.xml><?xml version="1.0" encoding="utf-8"?>
<w:webSettings xmlns:r="http://schemas.openxmlformats.org/officeDocument/2006/relationships" xmlns:w="http://schemas.openxmlformats.org/wordprocessingml/2006/main">
  <w:divs>
    <w:div w:id="730158745">
      <w:bodyDiv w:val="1"/>
      <w:marLeft w:val="0"/>
      <w:marRight w:val="0"/>
      <w:marTop w:val="0"/>
      <w:marBottom w:val="0"/>
      <w:divBdr>
        <w:top w:val="none" w:sz="0" w:space="0" w:color="auto"/>
        <w:left w:val="none" w:sz="0" w:space="0" w:color="auto"/>
        <w:bottom w:val="none" w:sz="0" w:space="0" w:color="auto"/>
        <w:right w:val="none" w:sz="0" w:space="0" w:color="auto"/>
      </w:divBdr>
    </w:div>
    <w:div w:id="1341852592">
      <w:bodyDiv w:val="1"/>
      <w:marLeft w:val="0"/>
      <w:marRight w:val="0"/>
      <w:marTop w:val="0"/>
      <w:marBottom w:val="0"/>
      <w:divBdr>
        <w:top w:val="none" w:sz="0" w:space="0" w:color="auto"/>
        <w:left w:val="none" w:sz="0" w:space="0" w:color="auto"/>
        <w:bottom w:val="none" w:sz="0" w:space="0" w:color="auto"/>
        <w:right w:val="none" w:sz="0" w:space="0" w:color="auto"/>
      </w:divBdr>
    </w:div>
    <w:div w:id="1826704648">
      <w:bodyDiv w:val="1"/>
      <w:marLeft w:val="0"/>
      <w:marRight w:val="0"/>
      <w:marTop w:val="0"/>
      <w:marBottom w:val="0"/>
      <w:divBdr>
        <w:top w:val="none" w:sz="0" w:space="0" w:color="auto"/>
        <w:left w:val="none" w:sz="0" w:space="0" w:color="auto"/>
        <w:bottom w:val="none" w:sz="0" w:space="0" w:color="auto"/>
        <w:right w:val="none" w:sz="0" w:space="0" w:color="auto"/>
      </w:divBdr>
    </w:div>
    <w:div w:id="188436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wani.thakur198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Ashwani Thakur</vt:lpstr>
    </vt:vector>
  </TitlesOfParts>
  <Company> </Company>
  <LinksUpToDate>false</LinksUpToDate>
  <CharactersWithSpaces>6809</CharactersWithSpaces>
  <SharedDoc>false</SharedDoc>
  <HLinks>
    <vt:vector size="6" baseType="variant">
      <vt:variant>
        <vt:i4>983167</vt:i4>
      </vt:variant>
      <vt:variant>
        <vt:i4>0</vt:i4>
      </vt:variant>
      <vt:variant>
        <vt:i4>0</vt:i4>
      </vt:variant>
      <vt:variant>
        <vt:i4>5</vt:i4>
      </vt:variant>
      <vt:variant>
        <vt:lpwstr>mailto:ashwani.thakur1980@gmail.com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Ashwani Thakur</dc:title>
  <dc:subject/>
  <dc:creator>himanshu.mehrotra</dc:creator>
  <cp:keywords/>
  <dc:description/>
  <cp:lastModifiedBy>General4</cp:lastModifiedBy>
  <cp:revision>11</cp:revision>
  <cp:lastPrinted>2011-08-19T11:46:00Z</cp:lastPrinted>
  <dcterms:created xsi:type="dcterms:W3CDTF">2012-07-13T03:51:00Z</dcterms:created>
  <dcterms:modified xsi:type="dcterms:W3CDTF">2013-03-29T08:07:00Z</dcterms:modified>
</cp:coreProperties>
</file>