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4692"/>
        <w:gridCol w:w="4693"/>
      </w:tblGrid>
      <w:tr w:rsidR="00830732" w:rsidTr="00CF07DA">
        <w:trPr>
          <w:divId w:val="1858737048"/>
        </w:trPr>
        <w:tc>
          <w:tcPr>
            <w:tcW w:w="1650" w:type="pct"/>
            <w:vAlign w:val="center"/>
          </w:tcPr>
          <w:p w:rsidR="00830732" w:rsidRDefault="00830732">
            <w:pPr>
              <w:rPr>
                <w:rFonts w:ascii="Arial" w:eastAsia="Times New Roman" w:hAnsi="Arial" w:cs="Arial"/>
                <w:sz w:val="20"/>
                <w:szCs w:val="20"/>
              </w:rPr>
            </w:pPr>
          </w:p>
        </w:tc>
        <w:tc>
          <w:tcPr>
            <w:tcW w:w="1650" w:type="pct"/>
            <w:vAlign w:val="center"/>
          </w:tcPr>
          <w:p w:rsidR="00830732" w:rsidRDefault="00830732">
            <w:pPr>
              <w:jc w:val="right"/>
              <w:rPr>
                <w:rFonts w:ascii="Arial" w:eastAsia="Times New Roman" w:hAnsi="Arial" w:cs="Arial"/>
                <w:sz w:val="20"/>
                <w:szCs w:val="20"/>
              </w:rPr>
            </w:pPr>
          </w:p>
        </w:tc>
      </w:tr>
    </w:tbl>
    <w:p w:rsidR="00830732" w:rsidRDefault="006C3F53">
      <w:pPr>
        <w:divId w:val="1321152610"/>
        <w:rPr>
          <w:rStyle w:val="fn"/>
        </w:rPr>
      </w:pPr>
      <w:r>
        <w:rPr>
          <w:rFonts w:ascii="Arial" w:eastAsia="Times New Roman" w:hAnsi="Arial" w:cs="Arial"/>
          <w:noProof/>
          <w:sz w:val="20"/>
          <w:szCs w:val="20"/>
        </w:rPr>
        <w:drawing>
          <wp:inline distT="0" distB="0" distL="0" distR="0">
            <wp:extent cx="2286000" cy="2286000"/>
            <wp:effectExtent l="0" t="0" r="0" b="0"/>
            <wp:docPr id="1" name="Picture 1"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hot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30732" w:rsidRPr="00CF07DA" w:rsidRDefault="006C3F53">
      <w:pPr>
        <w:pStyle w:val="Heading1"/>
        <w:divId w:val="680468568"/>
        <w:rPr>
          <w:lang w:val="en-US"/>
        </w:rPr>
      </w:pPr>
      <w:r w:rsidRPr="00CF07DA">
        <w:rPr>
          <w:rFonts w:ascii="Arial" w:eastAsia="Times New Roman" w:hAnsi="Arial" w:cs="Arial"/>
          <w:lang w:val="en-US"/>
        </w:rPr>
        <w:t xml:space="preserve">Tatsiana </w:t>
      </w:r>
      <w:proofErr w:type="spellStart"/>
      <w:r w:rsidRPr="00CF07DA">
        <w:rPr>
          <w:rFonts w:ascii="Arial" w:eastAsia="Times New Roman" w:hAnsi="Arial" w:cs="Arial"/>
          <w:lang w:val="en-US"/>
        </w:rPr>
        <w:t>Kliuchnik</w:t>
      </w:r>
      <w:proofErr w:type="spellEnd"/>
    </w:p>
    <w:p w:rsidR="00830732" w:rsidRPr="00CF07DA" w:rsidRDefault="006C3F53">
      <w:pPr>
        <w:divId w:val="680468568"/>
        <w:rPr>
          <w:rFonts w:ascii="Arial" w:eastAsia="Times New Roman" w:hAnsi="Arial" w:cs="Arial"/>
          <w:sz w:val="20"/>
          <w:szCs w:val="20"/>
          <w:lang w:val="en-US"/>
        </w:rPr>
      </w:pPr>
      <w:r w:rsidRPr="00CF07DA">
        <w:rPr>
          <w:rFonts w:ascii="Arial" w:eastAsia="Times New Roman" w:hAnsi="Arial" w:cs="Arial"/>
          <w:sz w:val="20"/>
          <w:szCs w:val="20"/>
          <w:lang w:val="en-US"/>
        </w:rPr>
        <w:t xml:space="preserve">Translator at </w:t>
      </w:r>
      <w:proofErr w:type="spellStart"/>
      <w:r w:rsidRPr="00CF07DA">
        <w:rPr>
          <w:rFonts w:ascii="Arial" w:eastAsia="Times New Roman" w:hAnsi="Arial" w:cs="Arial"/>
          <w:sz w:val="20"/>
          <w:szCs w:val="20"/>
          <w:lang w:val="en-US"/>
        </w:rPr>
        <w:t>Ernst&amp;Young</w:t>
      </w:r>
      <w:proofErr w:type="spellEnd"/>
      <w:r w:rsidRPr="00CF07DA">
        <w:rPr>
          <w:rFonts w:ascii="Arial" w:eastAsia="Times New Roman" w:hAnsi="Arial" w:cs="Arial"/>
          <w:sz w:val="20"/>
          <w:szCs w:val="20"/>
          <w:lang w:val="en-US"/>
        </w:rPr>
        <w:t xml:space="preserve"> </w:t>
      </w:r>
      <w:r w:rsidRPr="00CF07DA">
        <w:rPr>
          <w:rStyle w:val="mute"/>
          <w:rFonts w:ascii="Arial" w:eastAsia="Times New Roman" w:hAnsi="Arial" w:cs="Arial"/>
          <w:sz w:val="20"/>
          <w:szCs w:val="20"/>
          <w:lang w:val="en-US"/>
        </w:rPr>
        <w:t>Belarus</w:t>
      </w:r>
      <w:r w:rsidRPr="00CF07DA">
        <w:rPr>
          <w:rFonts w:ascii="Arial" w:eastAsia="Times New Roman" w:hAnsi="Arial" w:cs="Arial"/>
          <w:sz w:val="20"/>
          <w:szCs w:val="20"/>
          <w:lang w:val="en-US"/>
        </w:rPr>
        <w:t xml:space="preserve"> </w:t>
      </w:r>
    </w:p>
    <w:p w:rsidR="00830732" w:rsidRPr="002D5438" w:rsidRDefault="006C3F53">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603152535"/>
        <w:rPr>
          <w:rFonts w:ascii="Arial" w:eastAsia="Times New Roman" w:hAnsi="Arial" w:cs="Arial"/>
          <w:color w:val="000000"/>
          <w:sz w:val="24"/>
          <w:szCs w:val="24"/>
          <w:lang w:val="en-US"/>
        </w:rPr>
      </w:pPr>
      <w:r w:rsidRPr="002D5438">
        <w:rPr>
          <w:rFonts w:ascii="Arial" w:eastAsia="Times New Roman" w:hAnsi="Arial" w:cs="Arial"/>
          <w:color w:val="000000"/>
          <w:sz w:val="24"/>
          <w:szCs w:val="24"/>
          <w:lang w:val="en-US"/>
        </w:rPr>
        <w:t xml:space="preserve">Contact Information </w:t>
      </w:r>
    </w:p>
    <w:p w:rsidR="00830732" w:rsidRPr="00CF07DA" w:rsidRDefault="006C3F53">
      <w:pPr>
        <w:divId w:val="1961717286"/>
        <w:rPr>
          <w:rFonts w:ascii="Arial" w:eastAsia="Times New Roman" w:hAnsi="Arial" w:cs="Arial"/>
          <w:sz w:val="20"/>
          <w:szCs w:val="20"/>
          <w:lang w:val="en-US"/>
        </w:rPr>
      </w:pPr>
      <w:r w:rsidRPr="00CF07DA">
        <w:rPr>
          <w:rFonts w:ascii="Arial" w:eastAsia="Times New Roman" w:hAnsi="Arial" w:cs="Arial"/>
          <w:sz w:val="20"/>
          <w:szCs w:val="20"/>
          <w:lang w:val="en-US"/>
        </w:rPr>
        <w:t xml:space="preserve">Email Address: </w:t>
      </w:r>
      <w:r w:rsidR="002D5438">
        <w:fldChar w:fldCharType="begin"/>
      </w:r>
      <w:r w:rsidR="002D5438" w:rsidRPr="002D5438">
        <w:rPr>
          <w:lang w:val="en-US"/>
        </w:rPr>
        <w:instrText xml:space="preserve"> HYPERLINK "mailto:bettty@inbox.ru" </w:instrText>
      </w:r>
      <w:r w:rsidR="002D5438">
        <w:fldChar w:fldCharType="separate"/>
      </w:r>
      <w:r w:rsidRPr="00CF07DA">
        <w:rPr>
          <w:rStyle w:val="Hyperlink"/>
          <w:rFonts w:ascii="Arial" w:eastAsia="Times New Roman" w:hAnsi="Arial" w:cs="Arial"/>
          <w:sz w:val="20"/>
          <w:szCs w:val="20"/>
          <w:lang w:val="en-US"/>
        </w:rPr>
        <w:t>bettty@inbox.ru</w:t>
      </w:r>
      <w:r w:rsidR="002D5438">
        <w:rPr>
          <w:rStyle w:val="Hyperlink"/>
          <w:rFonts w:ascii="Arial" w:eastAsia="Times New Roman" w:hAnsi="Arial" w:cs="Arial"/>
          <w:sz w:val="20"/>
          <w:szCs w:val="20"/>
          <w:lang w:val="en-US"/>
        </w:rPr>
        <w:fldChar w:fldCharType="end"/>
      </w:r>
      <w:r w:rsidRPr="00CF07DA">
        <w:rPr>
          <w:rFonts w:ascii="Arial" w:eastAsia="Times New Roman" w:hAnsi="Arial" w:cs="Arial"/>
          <w:sz w:val="20"/>
          <w:szCs w:val="20"/>
          <w:lang w:val="en-US"/>
        </w:rPr>
        <w:t xml:space="preserve"> </w:t>
      </w:r>
    </w:p>
    <w:p w:rsidR="00830732" w:rsidRPr="00CF07DA" w:rsidRDefault="006C3F53">
      <w:pPr>
        <w:divId w:val="1142888390"/>
        <w:rPr>
          <w:rFonts w:ascii="Arial" w:eastAsia="Times New Roman" w:hAnsi="Arial" w:cs="Arial"/>
          <w:sz w:val="20"/>
          <w:szCs w:val="20"/>
          <w:lang w:val="en-US"/>
        </w:rPr>
      </w:pPr>
      <w:r w:rsidRPr="00CF07DA">
        <w:rPr>
          <w:rFonts w:ascii="Arial" w:eastAsia="Times New Roman" w:hAnsi="Arial" w:cs="Arial"/>
          <w:sz w:val="20"/>
          <w:szCs w:val="20"/>
          <w:lang w:val="en-US"/>
        </w:rPr>
        <w:t xml:space="preserve">Mobile Phone: +375.296178283 </w:t>
      </w:r>
    </w:p>
    <w:p w:rsidR="00830732" w:rsidRPr="00CF07DA" w:rsidRDefault="006C3F53">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785737403"/>
        <w:rPr>
          <w:rFonts w:ascii="Arial" w:eastAsia="Times New Roman" w:hAnsi="Arial" w:cs="Arial"/>
          <w:color w:val="000000"/>
          <w:sz w:val="24"/>
          <w:szCs w:val="24"/>
          <w:lang w:val="en-US"/>
        </w:rPr>
      </w:pPr>
      <w:bookmarkStart w:id="0" w:name="_GoBack"/>
      <w:bookmarkEnd w:id="0"/>
      <w:r w:rsidRPr="00CF07DA">
        <w:rPr>
          <w:rFonts w:ascii="Arial" w:eastAsia="Times New Roman" w:hAnsi="Arial" w:cs="Arial"/>
          <w:color w:val="000000"/>
          <w:sz w:val="24"/>
          <w:szCs w:val="24"/>
          <w:lang w:val="en-US"/>
        </w:rPr>
        <w:t xml:space="preserve">Personal Information </w:t>
      </w:r>
    </w:p>
    <w:p w:rsidR="00830732" w:rsidRPr="00CF07DA" w:rsidRDefault="006C3F53">
      <w:pPr>
        <w:divId w:val="7223918"/>
        <w:rPr>
          <w:rFonts w:ascii="Arial" w:eastAsia="Times New Roman" w:hAnsi="Arial" w:cs="Arial"/>
          <w:sz w:val="20"/>
          <w:szCs w:val="20"/>
          <w:lang w:val="en-US"/>
        </w:rPr>
      </w:pPr>
      <w:r w:rsidRPr="00CF07DA">
        <w:rPr>
          <w:rFonts w:ascii="Arial" w:eastAsia="Times New Roman" w:hAnsi="Arial" w:cs="Arial"/>
          <w:sz w:val="20"/>
          <w:szCs w:val="20"/>
          <w:lang w:val="en-US"/>
        </w:rPr>
        <w:t xml:space="preserve">Birth Date: 14 January 1986 (Age: 29) </w:t>
      </w:r>
    </w:p>
    <w:p w:rsidR="00830732" w:rsidRPr="00CF07DA" w:rsidRDefault="006C3F53">
      <w:pPr>
        <w:divId w:val="928848060"/>
        <w:rPr>
          <w:rFonts w:ascii="Arial" w:eastAsia="Times New Roman" w:hAnsi="Arial" w:cs="Arial"/>
          <w:sz w:val="20"/>
          <w:szCs w:val="20"/>
          <w:lang w:val="en-US"/>
        </w:rPr>
      </w:pPr>
      <w:r w:rsidRPr="00CF07DA">
        <w:rPr>
          <w:rFonts w:ascii="Arial" w:eastAsia="Times New Roman" w:hAnsi="Arial" w:cs="Arial"/>
          <w:sz w:val="20"/>
          <w:szCs w:val="20"/>
          <w:lang w:val="en-US"/>
        </w:rPr>
        <w:t xml:space="preserve">Gender: Female </w:t>
      </w:r>
    </w:p>
    <w:p w:rsidR="00830732" w:rsidRPr="00CF07DA" w:rsidRDefault="006C3F53">
      <w:pPr>
        <w:divId w:val="1975985439"/>
        <w:rPr>
          <w:rFonts w:ascii="Arial" w:eastAsia="Times New Roman" w:hAnsi="Arial" w:cs="Arial"/>
          <w:sz w:val="20"/>
          <w:szCs w:val="20"/>
          <w:lang w:val="en-US"/>
        </w:rPr>
      </w:pPr>
      <w:r w:rsidRPr="00CF07DA">
        <w:rPr>
          <w:rFonts w:ascii="Arial" w:eastAsia="Times New Roman" w:hAnsi="Arial" w:cs="Arial"/>
          <w:sz w:val="20"/>
          <w:szCs w:val="20"/>
          <w:lang w:val="en-US"/>
        </w:rPr>
        <w:t xml:space="preserve">Nationality: Belarus </w:t>
      </w:r>
    </w:p>
    <w:p w:rsidR="00830732" w:rsidRPr="00CF07DA" w:rsidRDefault="006C3F53">
      <w:pPr>
        <w:divId w:val="963658629"/>
        <w:rPr>
          <w:rFonts w:ascii="Arial" w:eastAsia="Times New Roman" w:hAnsi="Arial" w:cs="Arial"/>
          <w:sz w:val="20"/>
          <w:szCs w:val="20"/>
          <w:lang w:val="en-US"/>
        </w:rPr>
      </w:pPr>
      <w:r w:rsidRPr="00CF07DA">
        <w:rPr>
          <w:rFonts w:ascii="Arial" w:eastAsia="Times New Roman" w:hAnsi="Arial" w:cs="Arial"/>
          <w:sz w:val="20"/>
          <w:szCs w:val="20"/>
          <w:lang w:val="en-US"/>
        </w:rPr>
        <w:t xml:space="preserve">Residence Country: Belarus </w:t>
      </w:r>
    </w:p>
    <w:p w:rsidR="00830732" w:rsidRPr="00CF07DA" w:rsidRDefault="006C3F53">
      <w:pPr>
        <w:divId w:val="1370834526"/>
        <w:rPr>
          <w:rFonts w:ascii="Arial" w:eastAsia="Times New Roman" w:hAnsi="Arial" w:cs="Arial"/>
          <w:sz w:val="20"/>
          <w:szCs w:val="20"/>
          <w:lang w:val="en-US"/>
        </w:rPr>
      </w:pPr>
      <w:r w:rsidRPr="00CF07DA">
        <w:rPr>
          <w:rFonts w:ascii="Arial" w:eastAsia="Times New Roman" w:hAnsi="Arial" w:cs="Arial"/>
          <w:sz w:val="20"/>
          <w:szCs w:val="20"/>
          <w:lang w:val="en-US"/>
        </w:rPr>
        <w:t xml:space="preserve">City: Minsk </w:t>
      </w:r>
    </w:p>
    <w:p w:rsidR="00830732" w:rsidRPr="00CF07DA" w:rsidRDefault="006C3F53">
      <w:pPr>
        <w:divId w:val="297105264"/>
        <w:rPr>
          <w:rFonts w:ascii="Arial" w:eastAsia="Times New Roman" w:hAnsi="Arial" w:cs="Arial"/>
          <w:sz w:val="20"/>
          <w:szCs w:val="20"/>
          <w:lang w:val="en-US"/>
        </w:rPr>
      </w:pPr>
      <w:r w:rsidRPr="00CF07DA">
        <w:rPr>
          <w:rFonts w:ascii="Arial" w:eastAsia="Times New Roman" w:hAnsi="Arial" w:cs="Arial"/>
          <w:sz w:val="20"/>
          <w:szCs w:val="20"/>
          <w:lang w:val="en-US"/>
        </w:rPr>
        <w:t xml:space="preserve">Visa Status: Citizen </w:t>
      </w:r>
    </w:p>
    <w:p w:rsidR="00830732" w:rsidRPr="00CF07DA" w:rsidRDefault="006C3F53">
      <w:pPr>
        <w:divId w:val="514030112"/>
        <w:rPr>
          <w:rFonts w:ascii="Arial" w:eastAsia="Times New Roman" w:hAnsi="Arial" w:cs="Arial"/>
          <w:sz w:val="20"/>
          <w:szCs w:val="20"/>
          <w:lang w:val="en-US"/>
        </w:rPr>
      </w:pPr>
      <w:r w:rsidRPr="00CF07DA">
        <w:rPr>
          <w:rFonts w:ascii="Arial" w:eastAsia="Times New Roman" w:hAnsi="Arial" w:cs="Arial"/>
          <w:sz w:val="20"/>
          <w:szCs w:val="20"/>
          <w:lang w:val="en-US"/>
        </w:rPr>
        <w:t xml:space="preserve">Marital Status: Single </w:t>
      </w:r>
    </w:p>
    <w:p w:rsidR="00830732" w:rsidRPr="00CF07DA" w:rsidRDefault="006C3F53">
      <w:pPr>
        <w:divId w:val="1083065509"/>
        <w:rPr>
          <w:rFonts w:ascii="Arial" w:eastAsia="Times New Roman" w:hAnsi="Arial" w:cs="Arial"/>
          <w:sz w:val="20"/>
          <w:szCs w:val="20"/>
          <w:lang w:val="en-US"/>
        </w:rPr>
      </w:pPr>
      <w:r w:rsidRPr="00CF07DA">
        <w:rPr>
          <w:rFonts w:ascii="Arial" w:eastAsia="Times New Roman" w:hAnsi="Arial" w:cs="Arial"/>
          <w:sz w:val="20"/>
          <w:szCs w:val="20"/>
          <w:lang w:val="en-US"/>
        </w:rPr>
        <w:t xml:space="preserve">Number of Dependents: 0 </w:t>
      </w:r>
    </w:p>
    <w:p w:rsidR="00830732" w:rsidRPr="00CF07DA" w:rsidRDefault="006C3F53">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2079855"/>
        <w:rPr>
          <w:rFonts w:ascii="Arial" w:eastAsia="Times New Roman" w:hAnsi="Arial" w:cs="Arial"/>
          <w:color w:val="000000"/>
          <w:sz w:val="24"/>
          <w:szCs w:val="24"/>
          <w:lang w:val="en-US"/>
        </w:rPr>
      </w:pPr>
      <w:r w:rsidRPr="00CF07DA">
        <w:rPr>
          <w:rFonts w:ascii="Arial" w:eastAsia="Times New Roman" w:hAnsi="Arial" w:cs="Arial"/>
          <w:color w:val="000000"/>
          <w:sz w:val="24"/>
          <w:szCs w:val="24"/>
          <w:lang w:val="en-US"/>
        </w:rPr>
        <w:t xml:space="preserve">Experience (8 Years, 6 Months) </w:t>
      </w:r>
    </w:p>
    <w:p w:rsidR="00830732" w:rsidRPr="00CF07DA" w:rsidRDefault="006C3F53">
      <w:pPr>
        <w:pStyle w:val="Heading2"/>
        <w:spacing w:after="75" w:afterAutospacing="0"/>
        <w:divId w:val="433598315"/>
        <w:rPr>
          <w:rFonts w:ascii="Arial" w:eastAsia="Times New Roman" w:hAnsi="Arial" w:cs="Arial"/>
          <w:sz w:val="32"/>
          <w:szCs w:val="32"/>
          <w:lang w:val="en-US"/>
        </w:rPr>
      </w:pPr>
      <w:r w:rsidRPr="00CF07DA">
        <w:rPr>
          <w:rFonts w:ascii="Arial" w:eastAsia="Times New Roman" w:hAnsi="Arial" w:cs="Arial"/>
          <w:sz w:val="32"/>
          <w:szCs w:val="32"/>
          <w:lang w:val="en-US"/>
        </w:rPr>
        <w:t>Translator</w:t>
      </w:r>
    </w:p>
    <w:p w:rsidR="00830732" w:rsidRPr="00CF07DA" w:rsidRDefault="006C3F53">
      <w:pPr>
        <w:divId w:val="433598315"/>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w:t>
      </w:r>
      <w:proofErr w:type="spellStart"/>
      <w:r w:rsidRPr="00CF07DA">
        <w:rPr>
          <w:rFonts w:ascii="Arial" w:eastAsia="Times New Roman" w:hAnsi="Arial" w:cs="Arial"/>
          <w:sz w:val="20"/>
          <w:szCs w:val="20"/>
          <w:lang w:val="en-US"/>
        </w:rPr>
        <w:t>Ernst&amp;Young</w:t>
      </w:r>
      <w:proofErr w:type="spellEnd"/>
      <w:r w:rsidRPr="00CF07DA">
        <w:rPr>
          <w:rFonts w:ascii="Arial" w:eastAsia="Times New Roman" w:hAnsi="Arial" w:cs="Arial"/>
          <w:sz w:val="20"/>
          <w:szCs w:val="20"/>
          <w:lang w:val="en-US"/>
        </w:rPr>
        <w:t xml:space="preserve">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Accounting/Auditing</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Administration</w:t>
      </w:r>
      <w:r w:rsidRPr="00CF07DA">
        <w:rPr>
          <w:rFonts w:ascii="Arial" w:eastAsia="Times New Roman" w:hAnsi="Arial" w:cs="Arial"/>
          <w:sz w:val="20"/>
          <w:szCs w:val="20"/>
          <w:lang w:val="en-US"/>
        </w:rPr>
        <w:br/>
        <w:t xml:space="preserve">October 2013 - January 2015 The main scope of my responsibilities include translating from English into Russian and vice versa. The main areas include financial and audit working papers as well as media reviews, articles, narratives of business processes and respective documentation connected with legislation (tax, accounting </w:t>
      </w:r>
      <w:proofErr w:type="spellStart"/>
      <w:r w:rsidRPr="00CF07DA">
        <w:rPr>
          <w:rFonts w:ascii="Arial" w:eastAsia="Times New Roman" w:hAnsi="Arial" w:cs="Arial"/>
          <w:sz w:val="20"/>
          <w:szCs w:val="20"/>
          <w:lang w:val="en-US"/>
        </w:rPr>
        <w:t>etc</w:t>
      </w:r>
      <w:proofErr w:type="spellEnd"/>
      <w:r w:rsidRPr="00CF07DA">
        <w:rPr>
          <w:rFonts w:ascii="Arial" w:eastAsia="Times New Roman" w:hAnsi="Arial" w:cs="Arial"/>
          <w:sz w:val="20"/>
          <w:szCs w:val="20"/>
          <w:lang w:val="en-US"/>
        </w:rPr>
        <w:t xml:space="preserve">). </w:t>
      </w:r>
    </w:p>
    <w:p w:rsidR="00830732" w:rsidRPr="00CF07DA" w:rsidRDefault="006C3F53">
      <w:pPr>
        <w:pStyle w:val="Heading2"/>
        <w:spacing w:after="75" w:afterAutospacing="0"/>
        <w:divId w:val="933168778"/>
        <w:rPr>
          <w:rFonts w:ascii="Arial" w:eastAsia="Times New Roman" w:hAnsi="Arial" w:cs="Arial"/>
          <w:sz w:val="32"/>
          <w:szCs w:val="32"/>
          <w:lang w:val="en-US"/>
        </w:rPr>
      </w:pPr>
      <w:r w:rsidRPr="00CF07DA">
        <w:rPr>
          <w:rFonts w:ascii="Arial" w:eastAsia="Times New Roman" w:hAnsi="Arial" w:cs="Arial"/>
          <w:sz w:val="32"/>
          <w:szCs w:val="32"/>
          <w:lang w:val="en-US"/>
        </w:rPr>
        <w:t>Project coordinator</w:t>
      </w:r>
    </w:p>
    <w:p w:rsidR="00CF07DA" w:rsidRDefault="006C3F53" w:rsidP="00CF07DA">
      <w:pPr>
        <w:divId w:val="933168778"/>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Chernobyl Children's Project International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w:t>
      </w:r>
      <w:r w:rsidR="00CF07DA">
        <w:rPr>
          <w:rFonts w:ascii="Arial" w:eastAsia="Times New Roman" w:hAnsi="Arial" w:cs="Arial"/>
          <w:sz w:val="20"/>
          <w:szCs w:val="20"/>
          <w:lang w:val="en-US"/>
        </w:rPr>
        <w:t xml:space="preserve">Charity </w:t>
      </w:r>
    </w:p>
    <w:p w:rsidR="00830732" w:rsidRPr="00CF07DA" w:rsidRDefault="006C3F53" w:rsidP="00CF07DA">
      <w:pPr>
        <w:divId w:val="933168778"/>
        <w:rPr>
          <w:rFonts w:ascii="Arial" w:eastAsia="Times New Roman" w:hAnsi="Arial" w:cs="Arial"/>
          <w:sz w:val="20"/>
          <w:szCs w:val="20"/>
          <w:lang w:val="en-US"/>
        </w:rPr>
      </w:pP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Administration</w:t>
      </w:r>
      <w:r w:rsidRPr="00CF07DA">
        <w:rPr>
          <w:rFonts w:ascii="Arial" w:eastAsia="Times New Roman" w:hAnsi="Arial" w:cs="Arial"/>
          <w:sz w:val="20"/>
          <w:szCs w:val="20"/>
          <w:lang w:val="en-US"/>
        </w:rPr>
        <w:br/>
        <w:t xml:space="preserve">July 2010 - October 2013 1. Office administration (in and out coming correspondence, weekly office reports, hotel reservations for the Irish volunteers coming to Belarus) </w:t>
      </w:r>
      <w:r w:rsidRPr="00CF07DA">
        <w:rPr>
          <w:rFonts w:ascii="Arial" w:eastAsia="Times New Roman" w:hAnsi="Arial" w:cs="Arial"/>
          <w:sz w:val="20"/>
          <w:szCs w:val="20"/>
          <w:lang w:val="en-US"/>
        </w:rPr>
        <w:br/>
        <w:t xml:space="preserve">2. Assisting in Rest and Recuperation summer and Christmas Program (collecting children’s documents and preparing application forms for the Irish embassy, contacting host families in Ireland, visiting Irish embassy in Moscow, organizing delivery of children to the airport and delivering of children from the airport to their houses, preparing lists of the groups travelling to be signed at the Ministry of Education, Ministry of Health and the Department of Humanitarian Affairs) </w:t>
      </w:r>
      <w:r w:rsidRPr="00CF07DA">
        <w:rPr>
          <w:rFonts w:ascii="Arial" w:eastAsia="Times New Roman" w:hAnsi="Arial" w:cs="Arial"/>
          <w:sz w:val="20"/>
          <w:szCs w:val="20"/>
          <w:lang w:val="en-US"/>
        </w:rPr>
        <w:br/>
        <w:t xml:space="preserve">3. Assisting in the Home of Hope Project (searching for the new houses to be purchased in the poorest regions of Belarus and looking for the new families ready to foster children (up to 10 children), contacting existing families every month in order to find out their needs at the moment, preparing documents for the Department of Humanitarian affairs to register the aid delivered to the existing Homes of Hope) </w:t>
      </w:r>
      <w:r w:rsidRPr="00CF07DA">
        <w:rPr>
          <w:rFonts w:ascii="Arial" w:eastAsia="Times New Roman" w:hAnsi="Arial" w:cs="Arial"/>
          <w:sz w:val="20"/>
          <w:szCs w:val="20"/>
          <w:lang w:val="en-US"/>
        </w:rPr>
        <w:br/>
        <w:t xml:space="preserve">4. </w:t>
      </w:r>
      <w:proofErr w:type="gramStart"/>
      <w:r w:rsidRPr="00CF07DA">
        <w:rPr>
          <w:rFonts w:ascii="Arial" w:eastAsia="Times New Roman" w:hAnsi="Arial" w:cs="Arial"/>
          <w:sz w:val="20"/>
          <w:szCs w:val="20"/>
          <w:lang w:val="en-US"/>
        </w:rPr>
        <w:t xml:space="preserve">Business trips to targeted regions of Belarus (Gomel region, </w:t>
      </w:r>
      <w:proofErr w:type="spellStart"/>
      <w:r w:rsidRPr="00CF07DA">
        <w:rPr>
          <w:rFonts w:ascii="Arial" w:eastAsia="Times New Roman" w:hAnsi="Arial" w:cs="Arial"/>
          <w:sz w:val="20"/>
          <w:szCs w:val="20"/>
          <w:lang w:val="en-US"/>
        </w:rPr>
        <w:t>Vesnovo</w:t>
      </w:r>
      <w:proofErr w:type="spellEnd"/>
      <w:r w:rsidRPr="00CF07DA">
        <w:rPr>
          <w:rFonts w:ascii="Arial" w:eastAsia="Times New Roman" w:hAnsi="Arial" w:cs="Arial"/>
          <w:sz w:val="20"/>
          <w:szCs w:val="20"/>
          <w:lang w:val="en-US"/>
        </w:rPr>
        <w:t xml:space="preserve"> mental asylum (Mogilev region), </w:t>
      </w:r>
      <w:proofErr w:type="spellStart"/>
      <w:r w:rsidRPr="00CF07DA">
        <w:rPr>
          <w:rFonts w:ascii="Arial" w:eastAsia="Times New Roman" w:hAnsi="Arial" w:cs="Arial"/>
          <w:sz w:val="20"/>
          <w:szCs w:val="20"/>
          <w:lang w:val="en-US"/>
        </w:rPr>
        <w:t>Soltanovka</w:t>
      </w:r>
      <w:proofErr w:type="spellEnd"/>
      <w:r w:rsidRPr="00CF07DA">
        <w:rPr>
          <w:rFonts w:ascii="Arial" w:eastAsia="Times New Roman" w:hAnsi="Arial" w:cs="Arial"/>
          <w:sz w:val="20"/>
          <w:szCs w:val="20"/>
          <w:lang w:val="en-US"/>
        </w:rPr>
        <w:t xml:space="preserve"> mental asylum (Mogilev region)) </w:t>
      </w:r>
      <w:r w:rsidRPr="00CF07DA">
        <w:rPr>
          <w:rFonts w:ascii="Arial" w:eastAsia="Times New Roman" w:hAnsi="Arial" w:cs="Arial"/>
          <w:sz w:val="20"/>
          <w:szCs w:val="20"/>
          <w:lang w:val="en-US"/>
        </w:rPr>
        <w:br/>
        <w:t>5.</w:t>
      </w:r>
      <w:proofErr w:type="gramEnd"/>
      <w:r w:rsidRPr="00CF07DA">
        <w:rPr>
          <w:rFonts w:ascii="Arial" w:eastAsia="Times New Roman" w:hAnsi="Arial" w:cs="Arial"/>
          <w:sz w:val="20"/>
          <w:szCs w:val="20"/>
          <w:lang w:val="en-US"/>
        </w:rPr>
        <w:t xml:space="preserve"> Translating necessary documentation for the head office in Ireland and for Belarussian institutions (contracts, letters for the Ministry of Health, Ministry of Education etc., medical documentation re diagnoses of children travelling to Ireland in order to get necessary treatment there) </w:t>
      </w:r>
    </w:p>
    <w:p w:rsidR="00830732" w:rsidRPr="00CF07DA" w:rsidRDefault="006C3F53">
      <w:pPr>
        <w:pStyle w:val="Heading2"/>
        <w:spacing w:after="75" w:afterAutospacing="0"/>
        <w:divId w:val="1672761171"/>
        <w:rPr>
          <w:rFonts w:ascii="Arial" w:eastAsia="Times New Roman" w:hAnsi="Arial" w:cs="Arial"/>
          <w:sz w:val="32"/>
          <w:szCs w:val="32"/>
          <w:lang w:val="en-US"/>
        </w:rPr>
      </w:pPr>
      <w:r w:rsidRPr="00CF07DA">
        <w:rPr>
          <w:rFonts w:ascii="Arial" w:eastAsia="Times New Roman" w:hAnsi="Arial" w:cs="Arial"/>
          <w:sz w:val="32"/>
          <w:szCs w:val="32"/>
          <w:lang w:val="en-US"/>
        </w:rPr>
        <w:t>Freelance translator</w:t>
      </w:r>
    </w:p>
    <w:p w:rsidR="00CF07DA" w:rsidRDefault="006C3F53" w:rsidP="00CF07DA">
      <w:pPr>
        <w:divId w:val="1672761171"/>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International Federation of Red Cross and Red Crescent Societies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w:t>
      </w:r>
      <w:r w:rsidR="00CF07DA">
        <w:rPr>
          <w:rFonts w:ascii="Arial" w:eastAsia="Times New Roman" w:hAnsi="Arial" w:cs="Arial"/>
          <w:sz w:val="20"/>
          <w:szCs w:val="20"/>
          <w:lang w:val="en-US"/>
        </w:rPr>
        <w:t xml:space="preserve">NGO </w:t>
      </w:r>
    </w:p>
    <w:p w:rsidR="00830732" w:rsidRPr="00CF07DA" w:rsidRDefault="006C3F53" w:rsidP="00CF07DA">
      <w:pPr>
        <w:divId w:val="1672761171"/>
        <w:rPr>
          <w:rFonts w:ascii="Arial" w:eastAsia="Times New Roman" w:hAnsi="Arial" w:cs="Arial"/>
          <w:sz w:val="20"/>
          <w:szCs w:val="20"/>
          <w:lang w:val="en-US"/>
        </w:rPr>
      </w:pP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Support Services</w:t>
      </w:r>
      <w:r w:rsidRPr="00CF07DA">
        <w:rPr>
          <w:rFonts w:ascii="Arial" w:eastAsia="Times New Roman" w:hAnsi="Arial" w:cs="Arial"/>
          <w:sz w:val="20"/>
          <w:szCs w:val="20"/>
          <w:lang w:val="en-US"/>
        </w:rPr>
        <w:br/>
        <w:t xml:space="preserve">June 2010 - October 2013 Translating reports, brochures, educational information from English into Russian and from Russian into English </w:t>
      </w:r>
    </w:p>
    <w:p w:rsidR="00830732" w:rsidRPr="00CF07DA" w:rsidRDefault="006C3F53">
      <w:pPr>
        <w:pStyle w:val="Heading2"/>
        <w:spacing w:after="75" w:afterAutospacing="0"/>
        <w:divId w:val="1025792904"/>
        <w:rPr>
          <w:rFonts w:ascii="Arial" w:eastAsia="Times New Roman" w:hAnsi="Arial" w:cs="Arial"/>
          <w:sz w:val="32"/>
          <w:szCs w:val="32"/>
          <w:lang w:val="en-US"/>
        </w:rPr>
      </w:pPr>
      <w:r w:rsidRPr="00CF07DA">
        <w:rPr>
          <w:rFonts w:ascii="Arial" w:eastAsia="Times New Roman" w:hAnsi="Arial" w:cs="Arial"/>
          <w:sz w:val="32"/>
          <w:szCs w:val="32"/>
          <w:lang w:val="en-US"/>
        </w:rPr>
        <w:t>International trade manager</w:t>
      </w:r>
    </w:p>
    <w:p w:rsidR="00830732" w:rsidRPr="00CF07DA" w:rsidRDefault="006C3F53">
      <w:pPr>
        <w:divId w:val="1025792904"/>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Private Enterprise DZHIS plus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Automotive</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Administration</w:t>
      </w:r>
      <w:r w:rsidRPr="00CF07DA">
        <w:rPr>
          <w:rFonts w:ascii="Arial" w:eastAsia="Times New Roman" w:hAnsi="Arial" w:cs="Arial"/>
          <w:sz w:val="20"/>
          <w:szCs w:val="20"/>
          <w:lang w:val="en-US"/>
        </w:rPr>
        <w:br/>
        <w:t xml:space="preserve">June 2009 - May 2010 1. Searched new suppliers of the automobile glass and accessories in China and Taiwan; </w:t>
      </w:r>
      <w:r w:rsidRPr="00CF07DA">
        <w:rPr>
          <w:rFonts w:ascii="Arial" w:eastAsia="Times New Roman" w:hAnsi="Arial" w:cs="Arial"/>
          <w:sz w:val="20"/>
          <w:szCs w:val="20"/>
          <w:lang w:val="en-US"/>
        </w:rPr>
        <w:br/>
        <w:t xml:space="preserve">* 2. </w:t>
      </w:r>
      <w:proofErr w:type="gramStart"/>
      <w:r w:rsidRPr="00CF07DA">
        <w:rPr>
          <w:rFonts w:ascii="Arial" w:eastAsia="Times New Roman" w:hAnsi="Arial" w:cs="Arial"/>
          <w:sz w:val="20"/>
          <w:szCs w:val="20"/>
          <w:lang w:val="en-US"/>
        </w:rPr>
        <w:t xml:space="preserve">Drafted international contracts; </w:t>
      </w:r>
      <w:r w:rsidRPr="00CF07DA">
        <w:rPr>
          <w:rFonts w:ascii="Arial" w:eastAsia="Times New Roman" w:hAnsi="Arial" w:cs="Arial"/>
          <w:sz w:val="20"/>
          <w:szCs w:val="20"/>
          <w:lang w:val="en-US"/>
        </w:rPr>
        <w:br/>
        <w:t>* 3.</w:t>
      </w:r>
      <w:proofErr w:type="gramEnd"/>
      <w:r w:rsidRPr="00CF07DA">
        <w:rPr>
          <w:rFonts w:ascii="Arial" w:eastAsia="Times New Roman" w:hAnsi="Arial" w:cs="Arial"/>
          <w:sz w:val="20"/>
          <w:szCs w:val="20"/>
          <w:lang w:val="en-US"/>
        </w:rPr>
        <w:t xml:space="preserve"> Organized the process of the customs clearance in Belarus (prepared all necessary documents for customs); </w:t>
      </w:r>
      <w:r w:rsidRPr="00CF07DA">
        <w:rPr>
          <w:rFonts w:ascii="Arial" w:eastAsia="Times New Roman" w:hAnsi="Arial" w:cs="Arial"/>
          <w:sz w:val="20"/>
          <w:szCs w:val="20"/>
          <w:lang w:val="en-US"/>
        </w:rPr>
        <w:br/>
        <w:t xml:space="preserve">* 4. </w:t>
      </w:r>
      <w:proofErr w:type="gramStart"/>
      <w:r w:rsidRPr="00CF07DA">
        <w:rPr>
          <w:rFonts w:ascii="Arial" w:eastAsia="Times New Roman" w:hAnsi="Arial" w:cs="Arial"/>
          <w:sz w:val="20"/>
          <w:szCs w:val="20"/>
          <w:lang w:val="en-US"/>
        </w:rPr>
        <w:t xml:space="preserve">Commercial correspondence with Asian and European partners; </w:t>
      </w:r>
      <w:r w:rsidRPr="00CF07DA">
        <w:rPr>
          <w:rFonts w:ascii="Arial" w:eastAsia="Times New Roman" w:hAnsi="Arial" w:cs="Arial"/>
          <w:sz w:val="20"/>
          <w:szCs w:val="20"/>
          <w:lang w:val="en-US"/>
        </w:rPr>
        <w:br/>
        <w:t>* 5.</w:t>
      </w:r>
      <w:proofErr w:type="gramEnd"/>
      <w:r w:rsidRPr="00CF07DA">
        <w:rPr>
          <w:rFonts w:ascii="Arial" w:eastAsia="Times New Roman" w:hAnsi="Arial" w:cs="Arial"/>
          <w:sz w:val="20"/>
          <w:szCs w:val="20"/>
          <w:lang w:val="en-US"/>
        </w:rPr>
        <w:t xml:space="preserve"> Liaised with other departments as required for information or financial data; </w:t>
      </w:r>
      <w:r w:rsidRPr="00CF07DA">
        <w:rPr>
          <w:rFonts w:ascii="Arial" w:eastAsia="Times New Roman" w:hAnsi="Arial" w:cs="Arial"/>
          <w:sz w:val="20"/>
          <w:szCs w:val="20"/>
          <w:lang w:val="en-US"/>
        </w:rPr>
        <w:br/>
        <w:t xml:space="preserve">* 6. Maintained an effective tracking system of invoices and payments; </w:t>
      </w:r>
      <w:r w:rsidRPr="00CF07DA">
        <w:rPr>
          <w:rFonts w:ascii="Arial" w:eastAsia="Times New Roman" w:hAnsi="Arial" w:cs="Arial"/>
          <w:sz w:val="20"/>
          <w:szCs w:val="20"/>
          <w:lang w:val="en-US"/>
        </w:rPr>
        <w:br/>
        <w:t xml:space="preserve">* 7. </w:t>
      </w:r>
      <w:proofErr w:type="gramStart"/>
      <w:r w:rsidRPr="00CF07DA">
        <w:rPr>
          <w:rFonts w:ascii="Arial" w:eastAsia="Times New Roman" w:hAnsi="Arial" w:cs="Arial"/>
          <w:sz w:val="20"/>
          <w:szCs w:val="20"/>
          <w:lang w:val="en-US"/>
        </w:rPr>
        <w:t xml:space="preserve">Market monitoring; </w:t>
      </w:r>
      <w:r w:rsidRPr="00CF07DA">
        <w:rPr>
          <w:rFonts w:ascii="Arial" w:eastAsia="Times New Roman" w:hAnsi="Arial" w:cs="Arial"/>
          <w:sz w:val="20"/>
          <w:szCs w:val="20"/>
          <w:lang w:val="en-US"/>
        </w:rPr>
        <w:br/>
        <w:t>* 8.</w:t>
      </w:r>
      <w:proofErr w:type="gramEnd"/>
      <w:r w:rsidRPr="00CF07DA">
        <w:rPr>
          <w:rFonts w:ascii="Arial" w:eastAsia="Times New Roman" w:hAnsi="Arial" w:cs="Arial"/>
          <w:sz w:val="20"/>
          <w:szCs w:val="20"/>
          <w:lang w:val="en-US"/>
        </w:rPr>
        <w:t xml:space="preserve"> Organized the process of the international delivery of the goods by multimodal transportation services; </w:t>
      </w:r>
      <w:r w:rsidRPr="00CF07DA">
        <w:rPr>
          <w:rFonts w:ascii="Arial" w:eastAsia="Times New Roman" w:hAnsi="Arial" w:cs="Arial"/>
          <w:sz w:val="20"/>
          <w:szCs w:val="20"/>
          <w:lang w:val="en-US"/>
        </w:rPr>
        <w:br/>
        <w:t xml:space="preserve">* 9. Translated company's website into English; </w:t>
      </w:r>
      <w:r w:rsidRPr="00CF07DA">
        <w:rPr>
          <w:rFonts w:ascii="Arial" w:eastAsia="Times New Roman" w:hAnsi="Arial" w:cs="Arial"/>
          <w:sz w:val="20"/>
          <w:szCs w:val="20"/>
          <w:lang w:val="en-US"/>
        </w:rPr>
        <w:br/>
        <w:t xml:space="preserve">* 10. Translated technical documentation into Russian/English and English/Russian; </w:t>
      </w:r>
      <w:r w:rsidRPr="00CF07DA">
        <w:rPr>
          <w:rFonts w:ascii="Arial" w:eastAsia="Times New Roman" w:hAnsi="Arial" w:cs="Arial"/>
          <w:sz w:val="20"/>
          <w:szCs w:val="20"/>
          <w:lang w:val="en-US"/>
        </w:rPr>
        <w:br/>
        <w:t xml:space="preserve">* 11. Organized business trips for company senior managers (hotels and tickets booking, visa application and etc.); </w:t>
      </w:r>
    </w:p>
    <w:p w:rsidR="00830732" w:rsidRPr="00CF07DA" w:rsidRDefault="006C3F53">
      <w:pPr>
        <w:pStyle w:val="Heading2"/>
        <w:spacing w:after="75" w:afterAutospacing="0"/>
        <w:divId w:val="475924173"/>
        <w:rPr>
          <w:rFonts w:ascii="Arial" w:eastAsia="Times New Roman" w:hAnsi="Arial" w:cs="Arial"/>
          <w:sz w:val="32"/>
          <w:szCs w:val="32"/>
          <w:lang w:val="en-US"/>
        </w:rPr>
      </w:pPr>
      <w:r w:rsidRPr="00CF07DA">
        <w:rPr>
          <w:rFonts w:ascii="Arial" w:eastAsia="Times New Roman" w:hAnsi="Arial" w:cs="Arial"/>
          <w:sz w:val="32"/>
          <w:szCs w:val="32"/>
          <w:lang w:val="en-US"/>
        </w:rPr>
        <w:t>International Logistics Manager</w:t>
      </w:r>
    </w:p>
    <w:p w:rsidR="00830732" w:rsidRPr="00CF07DA" w:rsidRDefault="006C3F53">
      <w:pPr>
        <w:divId w:val="475924173"/>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STA Logistic Ltd.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Russian Federation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Transportation</w:t>
      </w:r>
      <w:r w:rsidR="00CF07DA">
        <w:rPr>
          <w:rFonts w:ascii="Arial" w:eastAsia="Times New Roman" w:hAnsi="Arial" w:cs="Arial"/>
          <w:sz w:val="20"/>
          <w:szCs w:val="20"/>
          <w:lang w:val="en-US"/>
        </w:rPr>
        <w:t>/ Logistics</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Logistics</w:t>
      </w:r>
      <w:r w:rsidRPr="00CF07DA">
        <w:rPr>
          <w:rFonts w:ascii="Arial" w:eastAsia="Times New Roman" w:hAnsi="Arial" w:cs="Arial"/>
          <w:sz w:val="20"/>
          <w:szCs w:val="20"/>
          <w:lang w:val="en-US"/>
        </w:rPr>
        <w:br/>
        <w:t xml:space="preserve">June 2007 - November 2009 * 1.Searched for new customers by telephone and email; </w:t>
      </w:r>
      <w:r w:rsidRPr="00CF07DA">
        <w:rPr>
          <w:rFonts w:ascii="Arial" w:eastAsia="Times New Roman" w:hAnsi="Arial" w:cs="Arial"/>
          <w:sz w:val="20"/>
          <w:szCs w:val="20"/>
          <w:lang w:val="en-US"/>
        </w:rPr>
        <w:br/>
        <w:t xml:space="preserve">2. Searched for new suppliers of international transportation services; </w:t>
      </w:r>
      <w:r w:rsidRPr="00CF07DA">
        <w:rPr>
          <w:rFonts w:ascii="Arial" w:eastAsia="Times New Roman" w:hAnsi="Arial" w:cs="Arial"/>
          <w:sz w:val="20"/>
          <w:szCs w:val="20"/>
          <w:lang w:val="en-US"/>
        </w:rPr>
        <w:br/>
        <w:t xml:space="preserve">* 3. Developed and maintained customer database; </w:t>
      </w:r>
      <w:r w:rsidRPr="00CF07DA">
        <w:rPr>
          <w:rFonts w:ascii="Arial" w:eastAsia="Times New Roman" w:hAnsi="Arial" w:cs="Arial"/>
          <w:sz w:val="20"/>
          <w:szCs w:val="20"/>
          <w:lang w:val="en-US"/>
        </w:rPr>
        <w:br/>
        <w:t xml:space="preserve">* 4. Negotiated with customers; </w:t>
      </w:r>
      <w:r w:rsidRPr="00CF07DA">
        <w:rPr>
          <w:rFonts w:ascii="Arial" w:eastAsia="Times New Roman" w:hAnsi="Arial" w:cs="Arial"/>
          <w:sz w:val="20"/>
          <w:szCs w:val="20"/>
          <w:lang w:val="en-US"/>
        </w:rPr>
        <w:br/>
        <w:t xml:space="preserve">* 5. </w:t>
      </w:r>
      <w:proofErr w:type="gramStart"/>
      <w:r w:rsidRPr="00CF07DA">
        <w:rPr>
          <w:rFonts w:ascii="Arial" w:eastAsia="Times New Roman" w:hAnsi="Arial" w:cs="Arial"/>
          <w:sz w:val="20"/>
          <w:szCs w:val="20"/>
          <w:lang w:val="en-US"/>
        </w:rPr>
        <w:t xml:space="preserve">Opportunity management; </w:t>
      </w:r>
      <w:r w:rsidRPr="00CF07DA">
        <w:rPr>
          <w:rFonts w:ascii="Arial" w:eastAsia="Times New Roman" w:hAnsi="Arial" w:cs="Arial"/>
          <w:sz w:val="20"/>
          <w:szCs w:val="20"/>
          <w:lang w:val="en-US"/>
        </w:rPr>
        <w:br/>
        <w:t>* 6.</w:t>
      </w:r>
      <w:proofErr w:type="gramEnd"/>
      <w:r w:rsidRPr="00CF07DA">
        <w:rPr>
          <w:rFonts w:ascii="Arial" w:eastAsia="Times New Roman" w:hAnsi="Arial" w:cs="Arial"/>
          <w:sz w:val="20"/>
          <w:szCs w:val="20"/>
          <w:lang w:val="en-US"/>
        </w:rPr>
        <w:t xml:space="preserve"> </w:t>
      </w:r>
      <w:proofErr w:type="gramStart"/>
      <w:r w:rsidRPr="00CF07DA">
        <w:rPr>
          <w:rFonts w:ascii="Arial" w:eastAsia="Times New Roman" w:hAnsi="Arial" w:cs="Arial"/>
          <w:sz w:val="20"/>
          <w:szCs w:val="20"/>
          <w:lang w:val="en-US"/>
        </w:rPr>
        <w:t xml:space="preserve">Business planning; </w:t>
      </w:r>
      <w:r w:rsidRPr="00CF07DA">
        <w:rPr>
          <w:rFonts w:ascii="Arial" w:eastAsia="Times New Roman" w:hAnsi="Arial" w:cs="Arial"/>
          <w:sz w:val="20"/>
          <w:szCs w:val="20"/>
          <w:lang w:val="en-US"/>
        </w:rPr>
        <w:br/>
        <w:t>* 7.</w:t>
      </w:r>
      <w:proofErr w:type="gramEnd"/>
      <w:r w:rsidRPr="00CF07DA">
        <w:rPr>
          <w:rFonts w:ascii="Arial" w:eastAsia="Times New Roman" w:hAnsi="Arial" w:cs="Arial"/>
          <w:sz w:val="20"/>
          <w:szCs w:val="20"/>
          <w:lang w:val="en-US"/>
        </w:rPr>
        <w:t xml:space="preserve"> Prepared documentation for the international cargo delivery (CMR, TIR, BL); </w:t>
      </w:r>
    </w:p>
    <w:p w:rsidR="00830732" w:rsidRPr="00CF07DA" w:rsidRDefault="006C3F53">
      <w:pPr>
        <w:pStyle w:val="Heading2"/>
        <w:spacing w:after="75" w:afterAutospacing="0"/>
        <w:divId w:val="1711225925"/>
        <w:rPr>
          <w:rFonts w:ascii="Arial" w:eastAsia="Times New Roman" w:hAnsi="Arial" w:cs="Arial"/>
          <w:sz w:val="32"/>
          <w:szCs w:val="32"/>
          <w:lang w:val="en-US"/>
        </w:rPr>
      </w:pPr>
      <w:r w:rsidRPr="00CF07DA">
        <w:rPr>
          <w:rFonts w:ascii="Arial" w:eastAsia="Times New Roman" w:hAnsi="Arial" w:cs="Arial"/>
          <w:sz w:val="32"/>
          <w:szCs w:val="32"/>
          <w:lang w:val="en-US"/>
        </w:rPr>
        <w:t>Industrial Business Manager</w:t>
      </w:r>
    </w:p>
    <w:p w:rsidR="00830732" w:rsidRPr="00CF07DA" w:rsidRDefault="006C3F53">
      <w:pPr>
        <w:divId w:val="1711225925"/>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Private Enterprise </w:t>
      </w:r>
      <w:proofErr w:type="spellStart"/>
      <w:r w:rsidRPr="00CF07DA">
        <w:rPr>
          <w:rFonts w:ascii="Arial" w:eastAsia="Times New Roman" w:hAnsi="Arial" w:cs="Arial"/>
          <w:sz w:val="20"/>
          <w:szCs w:val="20"/>
          <w:lang w:val="en-US"/>
        </w:rPr>
        <w:t>Technonikol</w:t>
      </w:r>
      <w:proofErr w:type="spellEnd"/>
      <w:r w:rsidRPr="00CF07DA">
        <w:rPr>
          <w:rFonts w:ascii="Arial" w:eastAsia="Times New Roman" w:hAnsi="Arial" w:cs="Arial"/>
          <w:sz w:val="20"/>
          <w:szCs w:val="20"/>
          <w:lang w:val="en-US"/>
        </w:rPr>
        <w:t xml:space="preserve">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Construction/Civil Engineering</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Purchasing/Procurement</w:t>
      </w:r>
      <w:r w:rsidRPr="00CF07DA">
        <w:rPr>
          <w:rFonts w:ascii="Arial" w:eastAsia="Times New Roman" w:hAnsi="Arial" w:cs="Arial"/>
          <w:sz w:val="20"/>
          <w:szCs w:val="20"/>
          <w:lang w:val="en-US"/>
        </w:rPr>
        <w:br/>
        <w:t xml:space="preserve">September 2006 - June 2007 1. Worked with customers; </w:t>
      </w:r>
      <w:r w:rsidRPr="00CF07DA">
        <w:rPr>
          <w:rFonts w:ascii="Arial" w:eastAsia="Times New Roman" w:hAnsi="Arial" w:cs="Arial"/>
          <w:sz w:val="20"/>
          <w:szCs w:val="20"/>
          <w:lang w:val="en-US"/>
        </w:rPr>
        <w:br/>
        <w:t xml:space="preserve">* 2. Maintained an effective tracking system of invoices and payments; </w:t>
      </w:r>
      <w:r w:rsidRPr="00CF07DA">
        <w:rPr>
          <w:rFonts w:ascii="Arial" w:eastAsia="Times New Roman" w:hAnsi="Arial" w:cs="Arial"/>
          <w:sz w:val="20"/>
          <w:szCs w:val="20"/>
          <w:lang w:val="en-US"/>
        </w:rPr>
        <w:br/>
        <w:t xml:space="preserve">* 3. </w:t>
      </w:r>
      <w:proofErr w:type="gramStart"/>
      <w:r w:rsidRPr="00CF07DA">
        <w:rPr>
          <w:rFonts w:ascii="Arial" w:eastAsia="Times New Roman" w:hAnsi="Arial" w:cs="Arial"/>
          <w:sz w:val="20"/>
          <w:szCs w:val="20"/>
          <w:lang w:val="en-US"/>
        </w:rPr>
        <w:t xml:space="preserve">Warehouse logistics; </w:t>
      </w:r>
      <w:r w:rsidRPr="00CF07DA">
        <w:rPr>
          <w:rFonts w:ascii="Arial" w:eastAsia="Times New Roman" w:hAnsi="Arial" w:cs="Arial"/>
          <w:sz w:val="20"/>
          <w:szCs w:val="20"/>
          <w:lang w:val="en-US"/>
        </w:rPr>
        <w:br/>
        <w:t>* 4.</w:t>
      </w:r>
      <w:proofErr w:type="gramEnd"/>
      <w:r w:rsidRPr="00CF07DA">
        <w:rPr>
          <w:rFonts w:ascii="Arial" w:eastAsia="Times New Roman" w:hAnsi="Arial" w:cs="Arial"/>
          <w:sz w:val="20"/>
          <w:szCs w:val="20"/>
          <w:lang w:val="en-US"/>
        </w:rPr>
        <w:t xml:space="preserve"> Maintained closed cooperation with the factories-suppliers of the construction materials; </w:t>
      </w:r>
    </w:p>
    <w:p w:rsidR="00830732" w:rsidRPr="00CF07DA" w:rsidRDefault="006C3F53">
      <w:pPr>
        <w:pStyle w:val="Heading2"/>
        <w:spacing w:after="75" w:afterAutospacing="0"/>
        <w:divId w:val="1194146257"/>
        <w:rPr>
          <w:rFonts w:ascii="Arial" w:eastAsia="Times New Roman" w:hAnsi="Arial" w:cs="Arial"/>
          <w:sz w:val="32"/>
          <w:szCs w:val="32"/>
          <w:lang w:val="en-US"/>
        </w:rPr>
      </w:pPr>
      <w:r w:rsidRPr="00CF07DA">
        <w:rPr>
          <w:rFonts w:ascii="Arial" w:eastAsia="Times New Roman" w:hAnsi="Arial" w:cs="Arial"/>
          <w:sz w:val="32"/>
          <w:szCs w:val="32"/>
          <w:lang w:val="en-US"/>
        </w:rPr>
        <w:t>Cashier/Sales assistant</w:t>
      </w:r>
    </w:p>
    <w:p w:rsidR="00830732" w:rsidRPr="00CF07DA" w:rsidRDefault="006C3F53">
      <w:pPr>
        <w:divId w:val="1194146257"/>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Chicago O'Hare International Airport </w:t>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United States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Company Industry:</w:t>
      </w:r>
      <w:r w:rsidRPr="00CF07DA">
        <w:rPr>
          <w:rFonts w:ascii="Arial" w:eastAsia="Times New Roman" w:hAnsi="Arial" w:cs="Arial"/>
          <w:sz w:val="20"/>
          <w:szCs w:val="20"/>
          <w:lang w:val="en-US"/>
        </w:rPr>
        <w:t xml:space="preserve"> Hospitality/Tourism/Travel</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Job Role:</w:t>
      </w:r>
      <w:r w:rsidRPr="00CF07DA">
        <w:rPr>
          <w:rFonts w:ascii="Arial" w:eastAsia="Times New Roman" w:hAnsi="Arial" w:cs="Arial"/>
          <w:sz w:val="20"/>
          <w:szCs w:val="20"/>
          <w:lang w:val="en-US"/>
        </w:rPr>
        <w:t xml:space="preserve"> Customer Service</w:t>
      </w:r>
      <w:r w:rsidRPr="00CF07DA">
        <w:rPr>
          <w:rFonts w:ascii="Arial" w:eastAsia="Times New Roman" w:hAnsi="Arial" w:cs="Arial"/>
          <w:sz w:val="20"/>
          <w:szCs w:val="20"/>
          <w:lang w:val="en-US"/>
        </w:rPr>
        <w:br/>
        <w:t xml:space="preserve">June 2005 - September 2005 Participant of the student program ``Work and Travel USA'' </w:t>
      </w:r>
      <w:r w:rsidRPr="00CF07DA">
        <w:rPr>
          <w:rFonts w:ascii="Arial" w:eastAsia="Times New Roman" w:hAnsi="Arial" w:cs="Arial"/>
          <w:sz w:val="20"/>
          <w:szCs w:val="20"/>
          <w:lang w:val="en-US"/>
        </w:rPr>
        <w:br/>
      </w:r>
      <w:r w:rsidRPr="00CF07DA">
        <w:rPr>
          <w:rFonts w:ascii="Arial" w:eastAsia="Times New Roman" w:hAnsi="Arial" w:cs="Arial"/>
          <w:sz w:val="20"/>
          <w:szCs w:val="20"/>
          <w:lang w:val="en-US"/>
        </w:rPr>
        <w:br/>
        <w:t xml:space="preserve">1. </w:t>
      </w:r>
      <w:proofErr w:type="gramStart"/>
      <w:r w:rsidRPr="00CF07DA">
        <w:rPr>
          <w:rFonts w:ascii="Arial" w:eastAsia="Times New Roman" w:hAnsi="Arial" w:cs="Arial"/>
          <w:sz w:val="20"/>
          <w:szCs w:val="20"/>
          <w:lang w:val="en-US"/>
        </w:rPr>
        <w:t xml:space="preserve">HMS Host, Chicago O'Hare International Airport, USA </w:t>
      </w:r>
      <w:r w:rsidRPr="00CF07DA">
        <w:rPr>
          <w:rFonts w:ascii="Arial" w:eastAsia="Times New Roman" w:hAnsi="Arial" w:cs="Arial"/>
          <w:sz w:val="20"/>
          <w:szCs w:val="20"/>
          <w:lang w:val="en-US"/>
        </w:rPr>
        <w:br/>
        <w:t xml:space="preserve">Cashier </w:t>
      </w:r>
      <w:r w:rsidRPr="00CF07DA">
        <w:rPr>
          <w:rFonts w:ascii="Arial" w:eastAsia="Times New Roman" w:hAnsi="Arial" w:cs="Arial"/>
          <w:sz w:val="20"/>
          <w:szCs w:val="20"/>
          <w:lang w:val="en-US"/>
        </w:rPr>
        <w:br/>
      </w:r>
      <w:r w:rsidRPr="00CF07DA">
        <w:rPr>
          <w:rFonts w:ascii="Arial" w:eastAsia="Times New Roman" w:hAnsi="Arial" w:cs="Arial"/>
          <w:sz w:val="20"/>
          <w:szCs w:val="20"/>
          <w:lang w:val="en-US"/>
        </w:rPr>
        <w:br/>
        <w:t>2.</w:t>
      </w:r>
      <w:proofErr w:type="gramEnd"/>
      <w:r w:rsidRPr="00CF07DA">
        <w:rPr>
          <w:rFonts w:ascii="Arial" w:eastAsia="Times New Roman" w:hAnsi="Arial" w:cs="Arial"/>
          <w:sz w:val="20"/>
          <w:szCs w:val="20"/>
          <w:lang w:val="en-US"/>
        </w:rPr>
        <w:t xml:space="preserve"> Duty Free, Chicago O'Hare International Airport, USA </w:t>
      </w:r>
    </w:p>
    <w:p w:rsidR="00830732" w:rsidRPr="00CF07DA" w:rsidRDefault="006C3F53">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599602195"/>
        <w:rPr>
          <w:rFonts w:ascii="Arial" w:eastAsia="Times New Roman" w:hAnsi="Arial" w:cs="Arial"/>
          <w:color w:val="000000"/>
          <w:sz w:val="24"/>
          <w:szCs w:val="24"/>
          <w:lang w:val="en-US"/>
        </w:rPr>
      </w:pPr>
      <w:r w:rsidRPr="00CF07DA">
        <w:rPr>
          <w:rFonts w:ascii="Arial" w:eastAsia="Times New Roman" w:hAnsi="Arial" w:cs="Arial"/>
          <w:color w:val="000000"/>
          <w:sz w:val="24"/>
          <w:szCs w:val="24"/>
          <w:lang w:val="en-US"/>
        </w:rPr>
        <w:t xml:space="preserve">Education </w:t>
      </w:r>
    </w:p>
    <w:p w:rsidR="00830732" w:rsidRPr="00CF07DA" w:rsidRDefault="006C3F53">
      <w:pPr>
        <w:pStyle w:val="Heading2"/>
        <w:spacing w:after="75" w:afterAutospacing="0"/>
        <w:divId w:val="1117720648"/>
        <w:rPr>
          <w:rFonts w:ascii="Arial" w:eastAsia="Times New Roman" w:hAnsi="Arial" w:cs="Arial"/>
          <w:sz w:val="32"/>
          <w:szCs w:val="32"/>
          <w:lang w:val="en-US"/>
        </w:rPr>
      </w:pPr>
      <w:r w:rsidRPr="00CF07DA">
        <w:rPr>
          <w:rFonts w:ascii="Arial" w:eastAsia="Times New Roman" w:hAnsi="Arial" w:cs="Arial"/>
          <w:sz w:val="32"/>
          <w:szCs w:val="32"/>
          <w:lang w:val="en-US"/>
        </w:rPr>
        <w:t xml:space="preserve">Master's </w:t>
      </w:r>
      <w:proofErr w:type="gramStart"/>
      <w:r w:rsidRPr="00CF07DA">
        <w:rPr>
          <w:rFonts w:ascii="Arial" w:eastAsia="Times New Roman" w:hAnsi="Arial" w:cs="Arial"/>
          <w:sz w:val="32"/>
          <w:szCs w:val="32"/>
          <w:lang w:val="en-US"/>
        </w:rPr>
        <w:t>degree ,</w:t>
      </w:r>
      <w:proofErr w:type="gramEnd"/>
      <w:r w:rsidRPr="00CF07DA">
        <w:rPr>
          <w:rFonts w:ascii="Arial" w:eastAsia="Times New Roman" w:hAnsi="Arial" w:cs="Arial"/>
          <w:sz w:val="32"/>
          <w:szCs w:val="32"/>
          <w:lang w:val="en-US"/>
        </w:rPr>
        <w:t xml:space="preserve"> International Law and Law of the EU </w:t>
      </w:r>
    </w:p>
    <w:p w:rsidR="00830732" w:rsidRPr="00CF07DA" w:rsidRDefault="006C3F53">
      <w:pPr>
        <w:spacing w:after="240"/>
        <w:divId w:val="1117720648"/>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European </w:t>
      </w:r>
      <w:proofErr w:type="spellStart"/>
      <w:r w:rsidRPr="00CF07DA">
        <w:rPr>
          <w:rFonts w:ascii="Arial" w:eastAsia="Times New Roman" w:hAnsi="Arial" w:cs="Arial"/>
          <w:sz w:val="20"/>
          <w:szCs w:val="20"/>
          <w:lang w:val="en-US"/>
        </w:rPr>
        <w:t>Humnaities</w:t>
      </w:r>
      <w:proofErr w:type="spellEnd"/>
      <w:r w:rsidRPr="00CF07DA">
        <w:rPr>
          <w:rFonts w:ascii="Arial" w:eastAsia="Times New Roman" w:hAnsi="Arial" w:cs="Arial"/>
          <w:sz w:val="20"/>
          <w:szCs w:val="20"/>
          <w:lang w:val="en-US"/>
        </w:rPr>
        <w:t xml:space="preserve"> University</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Vilnius Lithuania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Completion Date :</w:t>
      </w:r>
      <w:r w:rsidRPr="00CF07DA">
        <w:rPr>
          <w:rFonts w:ascii="Arial" w:eastAsia="Times New Roman" w:hAnsi="Arial" w:cs="Arial"/>
          <w:sz w:val="20"/>
          <w:szCs w:val="20"/>
          <w:lang w:val="en-US"/>
        </w:rPr>
        <w:t xml:space="preserve"> June 2020</w:t>
      </w:r>
    </w:p>
    <w:p w:rsidR="00830732" w:rsidRPr="00CF07DA" w:rsidRDefault="006C3F53">
      <w:pPr>
        <w:pStyle w:val="Heading2"/>
        <w:spacing w:after="75" w:afterAutospacing="0"/>
        <w:divId w:val="932128639"/>
        <w:rPr>
          <w:rFonts w:ascii="Arial" w:eastAsia="Times New Roman" w:hAnsi="Arial" w:cs="Arial"/>
          <w:sz w:val="32"/>
          <w:szCs w:val="32"/>
          <w:lang w:val="en-US"/>
        </w:rPr>
      </w:pPr>
      <w:r w:rsidRPr="00CF07DA">
        <w:rPr>
          <w:rFonts w:ascii="Arial" w:eastAsia="Times New Roman" w:hAnsi="Arial" w:cs="Arial"/>
          <w:sz w:val="32"/>
          <w:szCs w:val="32"/>
          <w:lang w:val="en-US"/>
        </w:rPr>
        <w:t xml:space="preserve">Bachelor's degree / higher </w:t>
      </w:r>
      <w:proofErr w:type="gramStart"/>
      <w:r w:rsidRPr="00CF07DA">
        <w:rPr>
          <w:rFonts w:ascii="Arial" w:eastAsia="Times New Roman" w:hAnsi="Arial" w:cs="Arial"/>
          <w:sz w:val="32"/>
          <w:szCs w:val="32"/>
          <w:lang w:val="en-US"/>
        </w:rPr>
        <w:t>diploma ,</w:t>
      </w:r>
      <w:proofErr w:type="gramEnd"/>
      <w:r w:rsidRPr="00CF07DA">
        <w:rPr>
          <w:rFonts w:ascii="Arial" w:eastAsia="Times New Roman" w:hAnsi="Arial" w:cs="Arial"/>
          <w:sz w:val="32"/>
          <w:szCs w:val="32"/>
          <w:lang w:val="en-US"/>
        </w:rPr>
        <w:t xml:space="preserve"> English </w:t>
      </w:r>
    </w:p>
    <w:p w:rsidR="00830732" w:rsidRPr="00CF07DA" w:rsidRDefault="006C3F53">
      <w:pPr>
        <w:divId w:val="932128639"/>
        <w:rPr>
          <w:rFonts w:ascii="Arial" w:eastAsia="Times New Roman" w:hAnsi="Arial" w:cs="Arial"/>
          <w:sz w:val="20"/>
          <w:szCs w:val="20"/>
          <w:lang w:val="en-US"/>
        </w:rPr>
      </w:pPr>
      <w:proofErr w:type="gramStart"/>
      <w:r w:rsidRPr="00CF07DA">
        <w:rPr>
          <w:rFonts w:ascii="Arial" w:eastAsia="Times New Roman" w:hAnsi="Arial" w:cs="Arial"/>
          <w:sz w:val="20"/>
          <w:szCs w:val="20"/>
          <w:lang w:val="en-US"/>
        </w:rPr>
        <w:t>at</w:t>
      </w:r>
      <w:proofErr w:type="gramEnd"/>
      <w:r w:rsidRPr="00CF07DA">
        <w:rPr>
          <w:rFonts w:ascii="Arial" w:eastAsia="Times New Roman" w:hAnsi="Arial" w:cs="Arial"/>
          <w:sz w:val="20"/>
          <w:szCs w:val="20"/>
          <w:lang w:val="en-US"/>
        </w:rPr>
        <w:t xml:space="preserve"> Minsk State Linguistic University</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Location:</w:t>
      </w:r>
      <w:r w:rsidRPr="00CF07DA">
        <w:rPr>
          <w:rFonts w:ascii="Arial" w:eastAsia="Times New Roman" w:hAnsi="Arial" w:cs="Arial"/>
          <w:sz w:val="20"/>
          <w:szCs w:val="20"/>
          <w:lang w:val="en-US"/>
        </w:rPr>
        <w:t xml:space="preserve"> Minsk Belarus </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Completion Date :</w:t>
      </w:r>
      <w:r w:rsidRPr="00CF07DA">
        <w:rPr>
          <w:rFonts w:ascii="Arial" w:eastAsia="Times New Roman" w:hAnsi="Arial" w:cs="Arial"/>
          <w:sz w:val="20"/>
          <w:szCs w:val="20"/>
          <w:lang w:val="en-US"/>
        </w:rPr>
        <w:t xml:space="preserve"> June 2013</w:t>
      </w:r>
      <w:r w:rsidRPr="00CF07DA">
        <w:rPr>
          <w:rFonts w:ascii="Arial" w:eastAsia="Times New Roman" w:hAnsi="Arial" w:cs="Arial"/>
          <w:sz w:val="20"/>
          <w:szCs w:val="20"/>
          <w:lang w:val="en-US"/>
        </w:rPr>
        <w:br/>
      </w:r>
      <w:r w:rsidRPr="00CF07DA">
        <w:rPr>
          <w:rFonts w:ascii="Arial" w:eastAsia="Times New Roman" w:hAnsi="Arial" w:cs="Arial"/>
          <w:b/>
          <w:bCs/>
          <w:sz w:val="20"/>
          <w:szCs w:val="20"/>
          <w:lang w:val="en-US"/>
        </w:rPr>
        <w:t>Grade:</w:t>
      </w:r>
      <w:r w:rsidRPr="00CF07DA">
        <w:rPr>
          <w:rFonts w:ascii="Arial" w:eastAsia="Times New Roman" w:hAnsi="Arial" w:cs="Arial"/>
          <w:sz w:val="20"/>
          <w:szCs w:val="20"/>
          <w:lang w:val="en-US"/>
        </w:rPr>
        <w:t xml:space="preserve"> 100 out of 100 </w:t>
      </w:r>
    </w:p>
    <w:p w:rsidR="00830732" w:rsidRPr="00CF07DA" w:rsidRDefault="006C3F53">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820578585"/>
        <w:rPr>
          <w:rFonts w:ascii="Arial" w:eastAsia="Times New Roman" w:hAnsi="Arial" w:cs="Arial"/>
          <w:color w:val="000000"/>
          <w:sz w:val="24"/>
          <w:szCs w:val="24"/>
          <w:lang w:val="en-US"/>
        </w:rPr>
      </w:pPr>
      <w:r w:rsidRPr="00CF07DA">
        <w:rPr>
          <w:rFonts w:ascii="Arial" w:eastAsia="Times New Roman" w:hAnsi="Arial" w:cs="Arial"/>
          <w:color w:val="000000"/>
          <w:sz w:val="24"/>
          <w:szCs w:val="24"/>
          <w:lang w:val="en-US"/>
        </w:rPr>
        <w:t xml:space="preserve">Languages </w:t>
      </w:r>
    </w:p>
    <w:p w:rsidR="00830732" w:rsidRPr="00CF07DA" w:rsidRDefault="006C3F53">
      <w:pPr>
        <w:pStyle w:val="Heading3"/>
        <w:divId w:val="1441681414"/>
        <w:rPr>
          <w:rFonts w:ascii="Arial" w:eastAsia="Times New Roman" w:hAnsi="Arial" w:cs="Arial"/>
          <w:lang w:val="en-US"/>
        </w:rPr>
      </w:pPr>
      <w:r w:rsidRPr="00CF07DA">
        <w:rPr>
          <w:rFonts w:ascii="Arial" w:eastAsia="Times New Roman" w:hAnsi="Arial" w:cs="Arial"/>
          <w:lang w:val="en-US"/>
        </w:rPr>
        <w:t>Russian</w:t>
      </w:r>
    </w:p>
    <w:p w:rsidR="00830732" w:rsidRPr="00CF07DA" w:rsidRDefault="006C3F53">
      <w:pPr>
        <w:divId w:val="1441681414"/>
        <w:rPr>
          <w:rFonts w:ascii="Arial" w:eastAsia="Times New Roman" w:hAnsi="Arial" w:cs="Arial"/>
          <w:sz w:val="20"/>
          <w:szCs w:val="20"/>
          <w:lang w:val="en-US"/>
        </w:rPr>
      </w:pPr>
      <w:r w:rsidRPr="00CF07DA">
        <w:rPr>
          <w:rFonts w:ascii="Arial" w:eastAsia="Times New Roman" w:hAnsi="Arial" w:cs="Arial"/>
          <w:b/>
          <w:bCs/>
          <w:sz w:val="22"/>
          <w:szCs w:val="22"/>
          <w:lang w:val="en-US"/>
        </w:rPr>
        <w:t>Level:</w:t>
      </w:r>
      <w:r w:rsidRPr="00CF07DA">
        <w:rPr>
          <w:rFonts w:ascii="Arial" w:eastAsia="Times New Roman" w:hAnsi="Arial" w:cs="Arial"/>
          <w:sz w:val="22"/>
          <w:szCs w:val="22"/>
          <w:lang w:val="en-US"/>
        </w:rPr>
        <w:t xml:space="preserve"> Expert </w:t>
      </w:r>
    </w:p>
    <w:p w:rsidR="00830732" w:rsidRPr="00CF07DA" w:rsidRDefault="006C3F53">
      <w:pPr>
        <w:pStyle w:val="Heading3"/>
        <w:divId w:val="308438101"/>
        <w:rPr>
          <w:rFonts w:ascii="Arial" w:eastAsia="Times New Roman" w:hAnsi="Arial" w:cs="Arial"/>
          <w:lang w:val="en-US"/>
        </w:rPr>
      </w:pPr>
      <w:r w:rsidRPr="00CF07DA">
        <w:rPr>
          <w:rFonts w:ascii="Arial" w:eastAsia="Times New Roman" w:hAnsi="Arial" w:cs="Arial"/>
          <w:lang w:val="en-US"/>
        </w:rPr>
        <w:t>Lithuanian</w:t>
      </w:r>
    </w:p>
    <w:p w:rsidR="00830732" w:rsidRPr="00CF07DA" w:rsidRDefault="006C3F53">
      <w:pPr>
        <w:divId w:val="308438101"/>
        <w:rPr>
          <w:rFonts w:ascii="Arial" w:eastAsia="Times New Roman" w:hAnsi="Arial" w:cs="Arial"/>
          <w:sz w:val="20"/>
          <w:szCs w:val="20"/>
          <w:lang w:val="en-US"/>
        </w:rPr>
      </w:pPr>
      <w:r w:rsidRPr="00CF07DA">
        <w:rPr>
          <w:rFonts w:ascii="Arial" w:eastAsia="Times New Roman" w:hAnsi="Arial" w:cs="Arial"/>
          <w:b/>
          <w:bCs/>
          <w:sz w:val="22"/>
          <w:szCs w:val="22"/>
          <w:lang w:val="en-US"/>
        </w:rPr>
        <w:t>Level:</w:t>
      </w:r>
      <w:r w:rsidRPr="00CF07DA">
        <w:rPr>
          <w:rFonts w:ascii="Arial" w:eastAsia="Times New Roman" w:hAnsi="Arial" w:cs="Arial"/>
          <w:sz w:val="22"/>
          <w:szCs w:val="22"/>
          <w:lang w:val="en-US"/>
        </w:rPr>
        <w:t xml:space="preserve"> Beginner </w:t>
      </w:r>
    </w:p>
    <w:p w:rsidR="00830732" w:rsidRPr="00CF07DA" w:rsidRDefault="006C3F53">
      <w:pPr>
        <w:pStyle w:val="Heading3"/>
        <w:divId w:val="971130056"/>
        <w:rPr>
          <w:rFonts w:ascii="Arial" w:eastAsia="Times New Roman" w:hAnsi="Arial" w:cs="Arial"/>
          <w:lang w:val="en-US"/>
        </w:rPr>
      </w:pPr>
      <w:r w:rsidRPr="00CF07DA">
        <w:rPr>
          <w:rFonts w:ascii="Arial" w:eastAsia="Times New Roman" w:hAnsi="Arial" w:cs="Arial"/>
          <w:lang w:val="en-US"/>
        </w:rPr>
        <w:t>English</w:t>
      </w:r>
    </w:p>
    <w:p w:rsidR="00830732" w:rsidRPr="00CF07DA" w:rsidRDefault="006C3F53">
      <w:pPr>
        <w:divId w:val="971130056"/>
        <w:rPr>
          <w:rFonts w:ascii="Arial" w:eastAsia="Times New Roman" w:hAnsi="Arial" w:cs="Arial"/>
          <w:sz w:val="20"/>
          <w:szCs w:val="20"/>
          <w:lang w:val="en-US"/>
        </w:rPr>
      </w:pPr>
      <w:r w:rsidRPr="00CF07DA">
        <w:rPr>
          <w:rFonts w:ascii="Arial" w:eastAsia="Times New Roman" w:hAnsi="Arial" w:cs="Arial"/>
          <w:b/>
          <w:bCs/>
          <w:sz w:val="22"/>
          <w:szCs w:val="22"/>
          <w:lang w:val="en-US"/>
        </w:rPr>
        <w:t>Level:</w:t>
      </w:r>
      <w:r w:rsidRPr="00CF07DA">
        <w:rPr>
          <w:rFonts w:ascii="Arial" w:eastAsia="Times New Roman" w:hAnsi="Arial" w:cs="Arial"/>
          <w:sz w:val="22"/>
          <w:szCs w:val="22"/>
          <w:lang w:val="en-US"/>
        </w:rPr>
        <w:t xml:space="preserve"> Expert </w:t>
      </w:r>
    </w:p>
    <w:p w:rsidR="006C3F53" w:rsidRPr="00CF07DA" w:rsidRDefault="006C3F53">
      <w:pPr>
        <w:rPr>
          <w:rFonts w:ascii="Arial" w:eastAsia="Times New Roman" w:hAnsi="Arial" w:cs="Arial"/>
          <w:sz w:val="20"/>
          <w:szCs w:val="20"/>
          <w:lang w:val="en-US"/>
        </w:rPr>
      </w:pPr>
    </w:p>
    <w:sectPr w:rsidR="006C3F53" w:rsidRPr="00CF0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0E6"/>
    <w:multiLevelType w:val="multilevel"/>
    <w:tmpl w:val="9A7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F07DA"/>
    <w:rsid w:val="002D5438"/>
    <w:rsid w:val="006C3F53"/>
    <w:rsid w:val="00830732"/>
    <w:rsid w:val="00C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25"/>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after="225" w:line="384" w:lineRule="atLeast"/>
      <w:outlineLvl w:val="3"/>
    </w:pPr>
    <w:rPr>
      <w:b/>
      <w:bCs/>
      <w:sz w:val="29"/>
      <w:szCs w:val="29"/>
    </w:rPr>
  </w:style>
  <w:style w:type="paragraph" w:styleId="Heading5">
    <w:name w:val="heading 5"/>
    <w:basedOn w:val="Normal"/>
    <w:link w:val="Heading5Char"/>
    <w:uiPriority w:val="9"/>
    <w:qFormat/>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DC3"/>
      <w:u w:val="none"/>
      <w:effect w:val="none"/>
    </w:rPr>
  </w:style>
  <w:style w:type="character" w:styleId="FollowedHyperlink">
    <w:name w:val="FollowedHyperlink"/>
    <w:basedOn w:val="DefaultParagraphFont"/>
    <w:uiPriority w:val="99"/>
    <w:semiHidden/>
    <w:unhideWhenUsed/>
    <w:rPr>
      <w:strike w:val="0"/>
      <w:dstrike w:val="0"/>
      <w:color w:val="007DC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after="225" w:line="384" w:lineRule="atLeast"/>
    </w:pPr>
    <w:rPr>
      <w:sz w:val="29"/>
      <w:szCs w:val="29"/>
    </w:rPr>
  </w:style>
  <w:style w:type="paragraph" w:customStyle="1" w:styleId="ar">
    <w:name w:val="ar"/>
    <w:basedOn w:val="Normal"/>
    <w:pPr>
      <w:bidi/>
      <w:spacing w:after="225" w:line="384" w:lineRule="atLeast"/>
    </w:pPr>
    <w:rPr>
      <w:sz w:val="29"/>
      <w:szCs w:val="29"/>
    </w:rPr>
  </w:style>
  <w:style w:type="paragraph" w:customStyle="1" w:styleId="cvpreviewwidth">
    <w:name w:val="cv_preview_width"/>
    <w:basedOn w:val="Normal"/>
    <w:pPr>
      <w:spacing w:before="100" w:beforeAutospacing="1" w:after="100" w:afterAutospacing="1" w:line="384" w:lineRule="atLeast"/>
    </w:pPr>
    <w:rPr>
      <w:sz w:val="29"/>
      <w:szCs w:val="29"/>
    </w:rPr>
  </w:style>
  <w:style w:type="paragraph" w:customStyle="1" w:styleId="blockmod-title">
    <w:name w:val="blockmod-title"/>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pPr>
      <w:spacing w:after="225" w:line="384" w:lineRule="atLeast"/>
    </w:pPr>
    <w:rPr>
      <w:sz w:val="29"/>
      <w:szCs w:val="29"/>
    </w:rPr>
  </w:style>
  <w:style w:type="paragraph" w:customStyle="1" w:styleId="blockmod-content">
    <w:name w:val="blockmod-content"/>
    <w:basedOn w:val="Normal"/>
    <w:pPr>
      <w:spacing w:after="225" w:line="384" w:lineRule="atLeast"/>
    </w:pPr>
    <w:rPr>
      <w:sz w:val="29"/>
      <w:szCs w:val="29"/>
    </w:rPr>
  </w:style>
  <w:style w:type="paragraph" w:customStyle="1" w:styleId="clear">
    <w:name w:val="clear"/>
    <w:basedOn w:val="Normal"/>
    <w:pPr>
      <w:spacing w:after="225" w:line="384" w:lineRule="atLeast"/>
    </w:pPr>
    <w:rPr>
      <w:sz w:val="29"/>
      <w:szCs w:val="29"/>
    </w:rPr>
  </w:style>
  <w:style w:type="paragraph" w:customStyle="1" w:styleId="stag">
    <w:name w:val="s_tag"/>
    <w:basedOn w:val="Normal"/>
    <w:pPr>
      <w:spacing w:after="75" w:line="420" w:lineRule="atLeast"/>
      <w:ind w:right="75"/>
    </w:pPr>
    <w:rPr>
      <w:b/>
      <w:bCs/>
      <w:color w:val="1D1D1B"/>
      <w:sz w:val="29"/>
      <w:szCs w:val="29"/>
    </w:rPr>
  </w:style>
  <w:style w:type="paragraph" w:customStyle="1" w:styleId="fieldset">
    <w:name w:val="fieldset"/>
    <w:basedOn w:val="Normal"/>
    <w:pPr>
      <w:spacing w:line="384" w:lineRule="atLeast"/>
    </w:pPr>
    <w:rPr>
      <w:sz w:val="29"/>
      <w:szCs w:val="29"/>
    </w:rPr>
  </w:style>
  <w:style w:type="paragraph" w:customStyle="1" w:styleId="cv-section-body">
    <w:name w:val="cv-section-body"/>
    <w:basedOn w:val="Normal"/>
    <w:pPr>
      <w:spacing w:after="225" w:line="384" w:lineRule="atLeast"/>
    </w:pPr>
    <w:rPr>
      <w:sz w:val="29"/>
      <w:szCs w:val="29"/>
    </w:rPr>
  </w:style>
  <w:style w:type="paragraph" w:customStyle="1" w:styleId="quick-tooltip">
    <w:name w:val="quick-tooltip"/>
    <w:basedOn w:val="Normal"/>
    <w:pPr>
      <w:spacing w:after="225" w:line="384" w:lineRule="atLeast"/>
    </w:pPr>
    <w:rPr>
      <w:vanish/>
      <w:sz w:val="29"/>
      <w:szCs w:val="29"/>
    </w:rPr>
  </w:style>
  <w:style w:type="paragraph" w:customStyle="1" w:styleId="cvvidsection">
    <w:name w:val="cv_vid_section"/>
    <w:basedOn w:val="Normal"/>
    <w:pPr>
      <w:spacing w:after="225" w:line="384" w:lineRule="atLeast"/>
    </w:pPr>
    <w:rPr>
      <w:vanish/>
      <w:sz w:val="29"/>
      <w:szCs w:val="29"/>
    </w:rPr>
  </w:style>
  <w:style w:type="paragraph" w:customStyle="1" w:styleId="hide">
    <w:name w:val="hide"/>
    <w:basedOn w:val="Normal"/>
    <w:pPr>
      <w:spacing w:after="225" w:line="384" w:lineRule="atLeast"/>
    </w:pPr>
    <w:rPr>
      <w:vanish/>
      <w:sz w:val="29"/>
      <w:szCs w:val="29"/>
    </w:rPr>
  </w:style>
  <w:style w:type="paragraph" w:customStyle="1" w:styleId="securecontactoption">
    <w:name w:val="secure_contact_option"/>
    <w:basedOn w:val="Normal"/>
    <w:pPr>
      <w:spacing w:after="225" w:line="384" w:lineRule="atLeast"/>
    </w:pPr>
    <w:rPr>
      <w:vanish/>
      <w:sz w:val="29"/>
      <w:szCs w:val="29"/>
    </w:rPr>
  </w:style>
  <w:style w:type="paragraph" w:customStyle="1" w:styleId="downloadlinks">
    <w:name w:val="download_links"/>
    <w:basedOn w:val="Normal"/>
    <w:pPr>
      <w:spacing w:after="225" w:line="384" w:lineRule="atLeast"/>
    </w:pPr>
    <w:rPr>
      <w:sz w:val="29"/>
      <w:szCs w:val="29"/>
    </w:rPr>
  </w:style>
  <w:style w:type="paragraph" w:customStyle="1" w:styleId="blockmod-title1">
    <w:name w:val="blockmod-title1"/>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pPr>
      <w:spacing w:after="225" w:line="384" w:lineRule="atLeast"/>
    </w:pPr>
    <w:rPr>
      <w:vanish/>
      <w:sz w:val="29"/>
      <w:szCs w:val="29"/>
    </w:rPr>
  </w:style>
  <w:style w:type="character" w:customStyle="1" w:styleId="fn">
    <w:name w:val="fn"/>
    <w:basedOn w:val="DefaultParagraphFont"/>
  </w:style>
  <w:style w:type="character" w:customStyle="1" w:styleId="mute">
    <w:name w:val="mut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stag1">
    <w:name w:val="s_tag1"/>
    <w:basedOn w:val="DefaultParagraphFont"/>
    <w:rPr>
      <w:b/>
      <w:bCs/>
      <w:strike w:val="0"/>
      <w:dstrike w:val="0"/>
      <w:color w:val="1D1D1B"/>
      <w:u w:val="none"/>
      <w:effect w:val="none"/>
    </w:rPr>
  </w:style>
  <w:style w:type="character" w:customStyle="1" w:styleId="cv-q">
    <w:name w:val="cv-q"/>
    <w:basedOn w:val="DefaultParagraphFont"/>
  </w:style>
  <w:style w:type="character" w:customStyle="1" w:styleId="red">
    <w:name w:val="red"/>
    <w:basedOn w:val="DefaultParagraphFont"/>
  </w:style>
  <w:style w:type="paragraph" w:customStyle="1" w:styleId="pplshbx">
    <w:name w:val="pplshbx"/>
    <w:basedOn w:val="Normal"/>
    <w:pPr>
      <w:shd w:val="clear" w:color="auto" w:fill="F2F2F2"/>
      <w:spacing w:after="225" w:line="384" w:lineRule="atLeast"/>
      <w:ind w:right="105"/>
    </w:pPr>
    <w:rPr>
      <w:color w:val="9D9D9C"/>
      <w:sz w:val="18"/>
      <w:szCs w:val="18"/>
    </w:rPr>
  </w:style>
  <w:style w:type="paragraph" w:customStyle="1" w:styleId="crcl">
    <w:name w:val="crcl"/>
    <w:basedOn w:val="Normal"/>
    <w:pPr>
      <w:spacing w:before="120" w:line="384" w:lineRule="atLeast"/>
      <w:ind w:right="75"/>
    </w:pPr>
    <w:rPr>
      <w:sz w:val="29"/>
      <w:szCs w:val="29"/>
    </w:rPr>
  </w:style>
  <w:style w:type="paragraph" w:customStyle="1" w:styleId="pplshd">
    <w:name w:val="pplshd"/>
    <w:basedOn w:val="Normal"/>
    <w:pPr>
      <w:shd w:val="clear" w:color="auto" w:fill="A7CC41"/>
      <w:spacing w:after="225" w:line="384" w:lineRule="atLeast"/>
    </w:pPr>
    <w:rPr>
      <w:sz w:val="29"/>
      <w:szCs w:val="29"/>
    </w:rPr>
  </w:style>
  <w:style w:type="paragraph" w:customStyle="1" w:styleId="unpplshd">
    <w:name w:val="unpplshd"/>
    <w:basedOn w:val="Normal"/>
    <w:pPr>
      <w:shd w:val="clear" w:color="auto" w:fill="F05E66"/>
      <w:spacing w:after="225" w:line="384" w:lineRule="atLeast"/>
    </w:pPr>
    <w:rPr>
      <w:sz w:val="29"/>
      <w:szCs w:val="29"/>
    </w:rPr>
  </w:style>
  <w:style w:type="paragraph" w:customStyle="1" w:styleId="hdpplshlink">
    <w:name w:val="hdpplshlink"/>
    <w:basedOn w:val="Normal"/>
    <w:pPr>
      <w:spacing w:after="225" w:line="420" w:lineRule="atLeast"/>
    </w:pPr>
    <w:rPr>
      <w:sz w:val="18"/>
      <w:szCs w:val="18"/>
    </w:rPr>
  </w:style>
  <w:style w:type="paragraph" w:customStyle="1" w:styleId="emptytd">
    <w:name w:val="empty_td"/>
    <w:basedOn w:val="Normal"/>
    <w:pPr>
      <w:spacing w:after="225" w:line="384" w:lineRule="atLeast"/>
    </w:pPr>
    <w:rPr>
      <w:sz w:val="29"/>
      <w:szCs w:val="29"/>
    </w:rPr>
  </w:style>
  <w:style w:type="paragraph" w:customStyle="1" w:styleId="blockmod-title2">
    <w:name w:val="blockmod-title2"/>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2">
    <w:name w:val="download_links2"/>
    <w:basedOn w:val="Normal"/>
    <w:pPr>
      <w:spacing w:after="225" w:line="384" w:lineRule="atLeast"/>
    </w:pPr>
    <w:rPr>
      <w:vanish/>
      <w:sz w:val="29"/>
      <w:szCs w:val="29"/>
    </w:rPr>
  </w:style>
  <w:style w:type="paragraph" w:customStyle="1" w:styleId="emptytd1">
    <w:name w:val="empty_td1"/>
    <w:basedOn w:val="Normal"/>
    <w:pPr>
      <w:spacing w:after="225" w:line="384" w:lineRule="atLeast"/>
    </w:pPr>
    <w:rPr>
      <w:sz w:val="29"/>
      <w:szCs w:val="29"/>
    </w:rPr>
  </w:style>
  <w:style w:type="paragraph" w:customStyle="1" w:styleId="pplshbx1">
    <w:name w:val="pplshbx1"/>
    <w:basedOn w:val="Normal"/>
    <w:pPr>
      <w:shd w:val="clear" w:color="auto" w:fill="F2F2F2"/>
      <w:spacing w:after="225" w:line="384" w:lineRule="atLeast"/>
      <w:ind w:left="105"/>
    </w:pPr>
    <w:rPr>
      <w:color w:val="9D9D9C"/>
      <w:sz w:val="18"/>
      <w:szCs w:val="18"/>
    </w:rPr>
  </w:style>
  <w:style w:type="paragraph" w:customStyle="1" w:styleId="crcl1">
    <w:name w:val="crcl1"/>
    <w:basedOn w:val="Normal"/>
    <w:pPr>
      <w:spacing w:before="120" w:line="384" w:lineRule="atLeast"/>
      <w:ind w:left="75"/>
    </w:pPr>
    <w:rPr>
      <w:sz w:val="29"/>
      <w:szCs w:val="29"/>
    </w:rPr>
  </w:style>
  <w:style w:type="character" w:customStyle="1" w:styleId="cvfootercopyright">
    <w:name w:val="cv_footer_copy_right"/>
    <w:basedOn w:val="DefaultParagraphFont"/>
  </w:style>
  <w:style w:type="paragraph" w:styleId="BalloonText">
    <w:name w:val="Balloon Text"/>
    <w:basedOn w:val="Normal"/>
    <w:link w:val="BalloonTextChar"/>
    <w:uiPriority w:val="99"/>
    <w:semiHidden/>
    <w:unhideWhenUsed/>
    <w:rsid w:val="00CF07DA"/>
    <w:rPr>
      <w:rFonts w:ascii="Tahoma" w:hAnsi="Tahoma" w:cs="Tahoma"/>
      <w:sz w:val="16"/>
      <w:szCs w:val="16"/>
    </w:rPr>
  </w:style>
  <w:style w:type="character" w:customStyle="1" w:styleId="BalloonTextChar">
    <w:name w:val="Balloon Text Char"/>
    <w:basedOn w:val="DefaultParagraphFont"/>
    <w:link w:val="BalloonText"/>
    <w:uiPriority w:val="99"/>
    <w:semiHidden/>
    <w:rsid w:val="00CF07D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25"/>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after="225" w:line="384" w:lineRule="atLeast"/>
      <w:outlineLvl w:val="3"/>
    </w:pPr>
    <w:rPr>
      <w:b/>
      <w:bCs/>
      <w:sz w:val="29"/>
      <w:szCs w:val="29"/>
    </w:rPr>
  </w:style>
  <w:style w:type="paragraph" w:styleId="Heading5">
    <w:name w:val="heading 5"/>
    <w:basedOn w:val="Normal"/>
    <w:link w:val="Heading5Char"/>
    <w:uiPriority w:val="9"/>
    <w:qFormat/>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DC3"/>
      <w:u w:val="none"/>
      <w:effect w:val="none"/>
    </w:rPr>
  </w:style>
  <w:style w:type="character" w:styleId="FollowedHyperlink">
    <w:name w:val="FollowedHyperlink"/>
    <w:basedOn w:val="DefaultParagraphFont"/>
    <w:uiPriority w:val="99"/>
    <w:semiHidden/>
    <w:unhideWhenUsed/>
    <w:rPr>
      <w:strike w:val="0"/>
      <w:dstrike w:val="0"/>
      <w:color w:val="007DC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after="225" w:line="384" w:lineRule="atLeast"/>
    </w:pPr>
    <w:rPr>
      <w:sz w:val="29"/>
      <w:szCs w:val="29"/>
    </w:rPr>
  </w:style>
  <w:style w:type="paragraph" w:customStyle="1" w:styleId="ar">
    <w:name w:val="ar"/>
    <w:basedOn w:val="Normal"/>
    <w:pPr>
      <w:bidi/>
      <w:spacing w:after="225" w:line="384" w:lineRule="atLeast"/>
    </w:pPr>
    <w:rPr>
      <w:sz w:val="29"/>
      <w:szCs w:val="29"/>
    </w:rPr>
  </w:style>
  <w:style w:type="paragraph" w:customStyle="1" w:styleId="cvpreviewwidth">
    <w:name w:val="cv_preview_width"/>
    <w:basedOn w:val="Normal"/>
    <w:pPr>
      <w:spacing w:before="100" w:beforeAutospacing="1" w:after="100" w:afterAutospacing="1" w:line="384" w:lineRule="atLeast"/>
    </w:pPr>
    <w:rPr>
      <w:sz w:val="29"/>
      <w:szCs w:val="29"/>
    </w:rPr>
  </w:style>
  <w:style w:type="paragraph" w:customStyle="1" w:styleId="blockmod-title">
    <w:name w:val="blockmod-title"/>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pPr>
      <w:spacing w:after="225" w:line="384" w:lineRule="atLeast"/>
    </w:pPr>
    <w:rPr>
      <w:sz w:val="29"/>
      <w:szCs w:val="29"/>
    </w:rPr>
  </w:style>
  <w:style w:type="paragraph" w:customStyle="1" w:styleId="blockmod-content">
    <w:name w:val="blockmod-content"/>
    <w:basedOn w:val="Normal"/>
    <w:pPr>
      <w:spacing w:after="225" w:line="384" w:lineRule="atLeast"/>
    </w:pPr>
    <w:rPr>
      <w:sz w:val="29"/>
      <w:szCs w:val="29"/>
    </w:rPr>
  </w:style>
  <w:style w:type="paragraph" w:customStyle="1" w:styleId="clear">
    <w:name w:val="clear"/>
    <w:basedOn w:val="Normal"/>
    <w:pPr>
      <w:spacing w:after="225" w:line="384" w:lineRule="atLeast"/>
    </w:pPr>
    <w:rPr>
      <w:sz w:val="29"/>
      <w:szCs w:val="29"/>
    </w:rPr>
  </w:style>
  <w:style w:type="paragraph" w:customStyle="1" w:styleId="stag">
    <w:name w:val="s_tag"/>
    <w:basedOn w:val="Normal"/>
    <w:pPr>
      <w:spacing w:after="75" w:line="420" w:lineRule="atLeast"/>
      <w:ind w:right="75"/>
    </w:pPr>
    <w:rPr>
      <w:b/>
      <w:bCs/>
      <w:color w:val="1D1D1B"/>
      <w:sz w:val="29"/>
      <w:szCs w:val="29"/>
    </w:rPr>
  </w:style>
  <w:style w:type="paragraph" w:customStyle="1" w:styleId="fieldset">
    <w:name w:val="fieldset"/>
    <w:basedOn w:val="Normal"/>
    <w:pPr>
      <w:spacing w:line="384" w:lineRule="atLeast"/>
    </w:pPr>
    <w:rPr>
      <w:sz w:val="29"/>
      <w:szCs w:val="29"/>
    </w:rPr>
  </w:style>
  <w:style w:type="paragraph" w:customStyle="1" w:styleId="cv-section-body">
    <w:name w:val="cv-section-body"/>
    <w:basedOn w:val="Normal"/>
    <w:pPr>
      <w:spacing w:after="225" w:line="384" w:lineRule="atLeast"/>
    </w:pPr>
    <w:rPr>
      <w:sz w:val="29"/>
      <w:szCs w:val="29"/>
    </w:rPr>
  </w:style>
  <w:style w:type="paragraph" w:customStyle="1" w:styleId="quick-tooltip">
    <w:name w:val="quick-tooltip"/>
    <w:basedOn w:val="Normal"/>
    <w:pPr>
      <w:spacing w:after="225" w:line="384" w:lineRule="atLeast"/>
    </w:pPr>
    <w:rPr>
      <w:vanish/>
      <w:sz w:val="29"/>
      <w:szCs w:val="29"/>
    </w:rPr>
  </w:style>
  <w:style w:type="paragraph" w:customStyle="1" w:styleId="cvvidsection">
    <w:name w:val="cv_vid_section"/>
    <w:basedOn w:val="Normal"/>
    <w:pPr>
      <w:spacing w:after="225" w:line="384" w:lineRule="atLeast"/>
    </w:pPr>
    <w:rPr>
      <w:vanish/>
      <w:sz w:val="29"/>
      <w:szCs w:val="29"/>
    </w:rPr>
  </w:style>
  <w:style w:type="paragraph" w:customStyle="1" w:styleId="hide">
    <w:name w:val="hide"/>
    <w:basedOn w:val="Normal"/>
    <w:pPr>
      <w:spacing w:after="225" w:line="384" w:lineRule="atLeast"/>
    </w:pPr>
    <w:rPr>
      <w:vanish/>
      <w:sz w:val="29"/>
      <w:szCs w:val="29"/>
    </w:rPr>
  </w:style>
  <w:style w:type="paragraph" w:customStyle="1" w:styleId="securecontactoption">
    <w:name w:val="secure_contact_option"/>
    <w:basedOn w:val="Normal"/>
    <w:pPr>
      <w:spacing w:after="225" w:line="384" w:lineRule="atLeast"/>
    </w:pPr>
    <w:rPr>
      <w:vanish/>
      <w:sz w:val="29"/>
      <w:szCs w:val="29"/>
    </w:rPr>
  </w:style>
  <w:style w:type="paragraph" w:customStyle="1" w:styleId="downloadlinks">
    <w:name w:val="download_links"/>
    <w:basedOn w:val="Normal"/>
    <w:pPr>
      <w:spacing w:after="225" w:line="384" w:lineRule="atLeast"/>
    </w:pPr>
    <w:rPr>
      <w:sz w:val="29"/>
      <w:szCs w:val="29"/>
    </w:rPr>
  </w:style>
  <w:style w:type="paragraph" w:customStyle="1" w:styleId="blockmod-title1">
    <w:name w:val="blockmod-title1"/>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pPr>
      <w:spacing w:after="225" w:line="384" w:lineRule="atLeast"/>
    </w:pPr>
    <w:rPr>
      <w:vanish/>
      <w:sz w:val="29"/>
      <w:szCs w:val="29"/>
    </w:rPr>
  </w:style>
  <w:style w:type="character" w:customStyle="1" w:styleId="fn">
    <w:name w:val="fn"/>
    <w:basedOn w:val="DefaultParagraphFont"/>
  </w:style>
  <w:style w:type="character" w:customStyle="1" w:styleId="mute">
    <w:name w:val="mut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stag1">
    <w:name w:val="s_tag1"/>
    <w:basedOn w:val="DefaultParagraphFont"/>
    <w:rPr>
      <w:b/>
      <w:bCs/>
      <w:strike w:val="0"/>
      <w:dstrike w:val="0"/>
      <w:color w:val="1D1D1B"/>
      <w:u w:val="none"/>
      <w:effect w:val="none"/>
    </w:rPr>
  </w:style>
  <w:style w:type="character" w:customStyle="1" w:styleId="cv-q">
    <w:name w:val="cv-q"/>
    <w:basedOn w:val="DefaultParagraphFont"/>
  </w:style>
  <w:style w:type="character" w:customStyle="1" w:styleId="red">
    <w:name w:val="red"/>
    <w:basedOn w:val="DefaultParagraphFont"/>
  </w:style>
  <w:style w:type="paragraph" w:customStyle="1" w:styleId="pplshbx">
    <w:name w:val="pplshbx"/>
    <w:basedOn w:val="Normal"/>
    <w:pPr>
      <w:shd w:val="clear" w:color="auto" w:fill="F2F2F2"/>
      <w:spacing w:after="225" w:line="384" w:lineRule="atLeast"/>
      <w:ind w:right="105"/>
    </w:pPr>
    <w:rPr>
      <w:color w:val="9D9D9C"/>
      <w:sz w:val="18"/>
      <w:szCs w:val="18"/>
    </w:rPr>
  </w:style>
  <w:style w:type="paragraph" w:customStyle="1" w:styleId="crcl">
    <w:name w:val="crcl"/>
    <w:basedOn w:val="Normal"/>
    <w:pPr>
      <w:spacing w:before="120" w:line="384" w:lineRule="atLeast"/>
      <w:ind w:right="75"/>
    </w:pPr>
    <w:rPr>
      <w:sz w:val="29"/>
      <w:szCs w:val="29"/>
    </w:rPr>
  </w:style>
  <w:style w:type="paragraph" w:customStyle="1" w:styleId="pplshd">
    <w:name w:val="pplshd"/>
    <w:basedOn w:val="Normal"/>
    <w:pPr>
      <w:shd w:val="clear" w:color="auto" w:fill="A7CC41"/>
      <w:spacing w:after="225" w:line="384" w:lineRule="atLeast"/>
    </w:pPr>
    <w:rPr>
      <w:sz w:val="29"/>
      <w:szCs w:val="29"/>
    </w:rPr>
  </w:style>
  <w:style w:type="paragraph" w:customStyle="1" w:styleId="unpplshd">
    <w:name w:val="unpplshd"/>
    <w:basedOn w:val="Normal"/>
    <w:pPr>
      <w:shd w:val="clear" w:color="auto" w:fill="F05E66"/>
      <w:spacing w:after="225" w:line="384" w:lineRule="atLeast"/>
    </w:pPr>
    <w:rPr>
      <w:sz w:val="29"/>
      <w:szCs w:val="29"/>
    </w:rPr>
  </w:style>
  <w:style w:type="paragraph" w:customStyle="1" w:styleId="hdpplshlink">
    <w:name w:val="hdpplshlink"/>
    <w:basedOn w:val="Normal"/>
    <w:pPr>
      <w:spacing w:after="225" w:line="420" w:lineRule="atLeast"/>
    </w:pPr>
    <w:rPr>
      <w:sz w:val="18"/>
      <w:szCs w:val="18"/>
    </w:rPr>
  </w:style>
  <w:style w:type="paragraph" w:customStyle="1" w:styleId="emptytd">
    <w:name w:val="empty_td"/>
    <w:basedOn w:val="Normal"/>
    <w:pPr>
      <w:spacing w:after="225" w:line="384" w:lineRule="atLeast"/>
    </w:pPr>
    <w:rPr>
      <w:sz w:val="29"/>
      <w:szCs w:val="29"/>
    </w:rPr>
  </w:style>
  <w:style w:type="paragraph" w:customStyle="1" w:styleId="blockmod-title2">
    <w:name w:val="blockmod-title2"/>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2">
    <w:name w:val="download_links2"/>
    <w:basedOn w:val="Normal"/>
    <w:pPr>
      <w:spacing w:after="225" w:line="384" w:lineRule="atLeast"/>
    </w:pPr>
    <w:rPr>
      <w:vanish/>
      <w:sz w:val="29"/>
      <w:szCs w:val="29"/>
    </w:rPr>
  </w:style>
  <w:style w:type="paragraph" w:customStyle="1" w:styleId="emptytd1">
    <w:name w:val="empty_td1"/>
    <w:basedOn w:val="Normal"/>
    <w:pPr>
      <w:spacing w:after="225" w:line="384" w:lineRule="atLeast"/>
    </w:pPr>
    <w:rPr>
      <w:sz w:val="29"/>
      <w:szCs w:val="29"/>
    </w:rPr>
  </w:style>
  <w:style w:type="paragraph" w:customStyle="1" w:styleId="pplshbx1">
    <w:name w:val="pplshbx1"/>
    <w:basedOn w:val="Normal"/>
    <w:pPr>
      <w:shd w:val="clear" w:color="auto" w:fill="F2F2F2"/>
      <w:spacing w:after="225" w:line="384" w:lineRule="atLeast"/>
      <w:ind w:left="105"/>
    </w:pPr>
    <w:rPr>
      <w:color w:val="9D9D9C"/>
      <w:sz w:val="18"/>
      <w:szCs w:val="18"/>
    </w:rPr>
  </w:style>
  <w:style w:type="paragraph" w:customStyle="1" w:styleId="crcl1">
    <w:name w:val="crcl1"/>
    <w:basedOn w:val="Normal"/>
    <w:pPr>
      <w:spacing w:before="120" w:line="384" w:lineRule="atLeast"/>
      <w:ind w:left="75"/>
    </w:pPr>
    <w:rPr>
      <w:sz w:val="29"/>
      <w:szCs w:val="29"/>
    </w:rPr>
  </w:style>
  <w:style w:type="character" w:customStyle="1" w:styleId="cvfootercopyright">
    <w:name w:val="cv_footer_copy_right"/>
    <w:basedOn w:val="DefaultParagraphFont"/>
  </w:style>
  <w:style w:type="paragraph" w:styleId="BalloonText">
    <w:name w:val="Balloon Text"/>
    <w:basedOn w:val="Normal"/>
    <w:link w:val="BalloonTextChar"/>
    <w:uiPriority w:val="99"/>
    <w:semiHidden/>
    <w:unhideWhenUsed/>
    <w:rsid w:val="00CF07DA"/>
    <w:rPr>
      <w:rFonts w:ascii="Tahoma" w:hAnsi="Tahoma" w:cs="Tahoma"/>
      <w:sz w:val="16"/>
      <w:szCs w:val="16"/>
    </w:rPr>
  </w:style>
  <w:style w:type="character" w:customStyle="1" w:styleId="BalloonTextChar">
    <w:name w:val="Balloon Text Char"/>
    <w:basedOn w:val="DefaultParagraphFont"/>
    <w:link w:val="BalloonText"/>
    <w:uiPriority w:val="99"/>
    <w:semiHidden/>
    <w:rsid w:val="00CF07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746">
      <w:marLeft w:val="0"/>
      <w:marRight w:val="0"/>
      <w:marTop w:val="0"/>
      <w:marBottom w:val="0"/>
      <w:divBdr>
        <w:top w:val="single" w:sz="6" w:space="8" w:color="D9D9D9"/>
        <w:left w:val="single" w:sz="6" w:space="15" w:color="D9D9D9"/>
        <w:bottom w:val="single" w:sz="6" w:space="15" w:color="D9D9D9"/>
        <w:right w:val="single" w:sz="6" w:space="15" w:color="D9D9D9"/>
      </w:divBdr>
      <w:divsChild>
        <w:div w:id="794182177">
          <w:marLeft w:val="0"/>
          <w:marRight w:val="0"/>
          <w:marTop w:val="100"/>
          <w:marBottom w:val="100"/>
          <w:divBdr>
            <w:top w:val="none" w:sz="0" w:space="0" w:color="auto"/>
            <w:left w:val="none" w:sz="0" w:space="0" w:color="auto"/>
            <w:bottom w:val="none" w:sz="0" w:space="0" w:color="auto"/>
            <w:right w:val="none" w:sz="0" w:space="0" w:color="auto"/>
          </w:divBdr>
          <w:divsChild>
            <w:div w:id="1858737048">
              <w:marLeft w:val="0"/>
              <w:marRight w:val="0"/>
              <w:marTop w:val="0"/>
              <w:marBottom w:val="300"/>
              <w:divBdr>
                <w:top w:val="none" w:sz="0" w:space="0" w:color="auto"/>
                <w:left w:val="none" w:sz="0" w:space="0" w:color="auto"/>
                <w:bottom w:val="single" w:sz="6" w:space="8" w:color="D9D9D9"/>
                <w:right w:val="none" w:sz="0" w:space="0" w:color="auto"/>
              </w:divBdr>
            </w:div>
            <w:div w:id="1582832425">
              <w:marLeft w:val="0"/>
              <w:marRight w:val="0"/>
              <w:marTop w:val="0"/>
              <w:marBottom w:val="0"/>
              <w:divBdr>
                <w:top w:val="none" w:sz="0" w:space="0" w:color="auto"/>
                <w:left w:val="none" w:sz="0" w:space="0" w:color="auto"/>
                <w:bottom w:val="none" w:sz="0" w:space="0" w:color="auto"/>
                <w:right w:val="none" w:sz="0" w:space="0" w:color="auto"/>
              </w:divBdr>
              <w:divsChild>
                <w:div w:id="874733065">
                  <w:marLeft w:val="0"/>
                  <w:marRight w:val="0"/>
                  <w:marTop w:val="0"/>
                  <w:marBottom w:val="0"/>
                  <w:divBdr>
                    <w:top w:val="none" w:sz="0" w:space="0" w:color="auto"/>
                    <w:left w:val="none" w:sz="0" w:space="0" w:color="auto"/>
                    <w:bottom w:val="none" w:sz="0" w:space="0" w:color="auto"/>
                    <w:right w:val="none" w:sz="0" w:space="0" w:color="auto"/>
                  </w:divBdr>
                  <w:divsChild>
                    <w:div w:id="1321152610">
                      <w:marLeft w:val="0"/>
                      <w:marRight w:val="0"/>
                      <w:marTop w:val="0"/>
                      <w:marBottom w:val="0"/>
                      <w:divBdr>
                        <w:top w:val="none" w:sz="0" w:space="0" w:color="auto"/>
                        <w:left w:val="none" w:sz="0" w:space="0" w:color="auto"/>
                        <w:bottom w:val="none" w:sz="0" w:space="0" w:color="auto"/>
                        <w:right w:val="none" w:sz="0" w:space="0" w:color="auto"/>
                      </w:divBdr>
                    </w:div>
                  </w:divsChild>
                </w:div>
                <w:div w:id="680468568">
                  <w:marLeft w:val="0"/>
                  <w:marRight w:val="0"/>
                  <w:marTop w:val="0"/>
                  <w:marBottom w:val="0"/>
                  <w:divBdr>
                    <w:top w:val="none" w:sz="0" w:space="0" w:color="auto"/>
                    <w:left w:val="none" w:sz="0" w:space="0" w:color="auto"/>
                    <w:bottom w:val="none" w:sz="0" w:space="0" w:color="auto"/>
                    <w:right w:val="none" w:sz="0" w:space="0" w:color="auto"/>
                  </w:divBdr>
                </w:div>
              </w:divsChild>
            </w:div>
            <w:div w:id="687369768">
              <w:marLeft w:val="0"/>
              <w:marRight w:val="0"/>
              <w:marTop w:val="0"/>
              <w:marBottom w:val="0"/>
              <w:divBdr>
                <w:top w:val="none" w:sz="0" w:space="0" w:color="auto"/>
                <w:left w:val="none" w:sz="0" w:space="0" w:color="auto"/>
                <w:bottom w:val="none" w:sz="0" w:space="0" w:color="auto"/>
                <w:right w:val="none" w:sz="0" w:space="0" w:color="auto"/>
              </w:divBdr>
              <w:divsChild>
                <w:div w:id="603152535">
                  <w:marLeft w:val="0"/>
                  <w:marRight w:val="0"/>
                  <w:marTop w:val="0"/>
                  <w:marBottom w:val="0"/>
                  <w:divBdr>
                    <w:top w:val="none" w:sz="0" w:space="0" w:color="auto"/>
                    <w:left w:val="none" w:sz="0" w:space="0" w:color="auto"/>
                    <w:bottom w:val="none" w:sz="0" w:space="0" w:color="auto"/>
                    <w:right w:val="none" w:sz="0" w:space="0" w:color="auto"/>
                  </w:divBdr>
                  <w:divsChild>
                    <w:div w:id="599218523">
                      <w:marLeft w:val="0"/>
                      <w:marRight w:val="0"/>
                      <w:marTop w:val="0"/>
                      <w:marBottom w:val="0"/>
                      <w:divBdr>
                        <w:top w:val="none" w:sz="0" w:space="0" w:color="auto"/>
                        <w:left w:val="none" w:sz="0" w:space="0" w:color="auto"/>
                        <w:bottom w:val="none" w:sz="0" w:space="0" w:color="auto"/>
                        <w:right w:val="none" w:sz="0" w:space="0" w:color="auto"/>
                      </w:divBdr>
                      <w:divsChild>
                        <w:div w:id="1961717286">
                          <w:marLeft w:val="0"/>
                          <w:marRight w:val="0"/>
                          <w:marTop w:val="0"/>
                          <w:marBottom w:val="0"/>
                          <w:divBdr>
                            <w:top w:val="none" w:sz="0" w:space="0" w:color="auto"/>
                            <w:left w:val="none" w:sz="0" w:space="0" w:color="auto"/>
                            <w:bottom w:val="none" w:sz="0" w:space="0" w:color="auto"/>
                            <w:right w:val="none" w:sz="0" w:space="0" w:color="auto"/>
                          </w:divBdr>
                        </w:div>
                        <w:div w:id="11428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6719">
              <w:marLeft w:val="0"/>
              <w:marRight w:val="0"/>
              <w:marTop w:val="0"/>
              <w:marBottom w:val="0"/>
              <w:divBdr>
                <w:top w:val="none" w:sz="0" w:space="0" w:color="auto"/>
                <w:left w:val="none" w:sz="0" w:space="0" w:color="auto"/>
                <w:bottom w:val="none" w:sz="0" w:space="0" w:color="auto"/>
                <w:right w:val="none" w:sz="0" w:space="0" w:color="auto"/>
              </w:divBdr>
              <w:divsChild>
                <w:div w:id="861284244">
                  <w:marLeft w:val="0"/>
                  <w:marRight w:val="0"/>
                  <w:marTop w:val="0"/>
                  <w:marBottom w:val="0"/>
                  <w:divBdr>
                    <w:top w:val="none" w:sz="0" w:space="0" w:color="auto"/>
                    <w:left w:val="none" w:sz="0" w:space="0" w:color="auto"/>
                    <w:bottom w:val="none" w:sz="0" w:space="0" w:color="auto"/>
                    <w:right w:val="none" w:sz="0" w:space="0" w:color="auto"/>
                  </w:divBdr>
                  <w:divsChild>
                    <w:div w:id="588465722">
                      <w:marLeft w:val="0"/>
                      <w:marRight w:val="0"/>
                      <w:marTop w:val="0"/>
                      <w:marBottom w:val="0"/>
                      <w:divBdr>
                        <w:top w:val="none" w:sz="0" w:space="0" w:color="auto"/>
                        <w:left w:val="none" w:sz="0" w:space="0" w:color="auto"/>
                        <w:bottom w:val="none" w:sz="0" w:space="0" w:color="auto"/>
                        <w:right w:val="none" w:sz="0" w:space="0" w:color="auto"/>
                      </w:divBdr>
                      <w:divsChild>
                        <w:div w:id="437915491">
                          <w:marLeft w:val="0"/>
                          <w:marRight w:val="0"/>
                          <w:marTop w:val="0"/>
                          <w:marBottom w:val="0"/>
                          <w:divBdr>
                            <w:top w:val="none" w:sz="0" w:space="0" w:color="auto"/>
                            <w:left w:val="none" w:sz="0" w:space="0" w:color="auto"/>
                            <w:bottom w:val="none" w:sz="0" w:space="0" w:color="auto"/>
                            <w:right w:val="none" w:sz="0" w:space="0" w:color="auto"/>
                          </w:divBdr>
                        </w:div>
                        <w:div w:id="1570265326">
                          <w:marLeft w:val="0"/>
                          <w:marRight w:val="0"/>
                          <w:marTop w:val="0"/>
                          <w:marBottom w:val="0"/>
                          <w:divBdr>
                            <w:top w:val="none" w:sz="0" w:space="0" w:color="auto"/>
                            <w:left w:val="none" w:sz="0" w:space="0" w:color="auto"/>
                            <w:bottom w:val="none" w:sz="0" w:space="0" w:color="auto"/>
                            <w:right w:val="none" w:sz="0" w:space="0" w:color="auto"/>
                          </w:divBdr>
                        </w:div>
                        <w:div w:id="1334336332">
                          <w:marLeft w:val="0"/>
                          <w:marRight w:val="0"/>
                          <w:marTop w:val="0"/>
                          <w:marBottom w:val="0"/>
                          <w:divBdr>
                            <w:top w:val="none" w:sz="0" w:space="0" w:color="auto"/>
                            <w:left w:val="none" w:sz="0" w:space="0" w:color="auto"/>
                            <w:bottom w:val="none" w:sz="0" w:space="0" w:color="auto"/>
                            <w:right w:val="none" w:sz="0" w:space="0" w:color="auto"/>
                          </w:divBdr>
                        </w:div>
                        <w:div w:id="67729817">
                          <w:marLeft w:val="0"/>
                          <w:marRight w:val="0"/>
                          <w:marTop w:val="0"/>
                          <w:marBottom w:val="0"/>
                          <w:divBdr>
                            <w:top w:val="none" w:sz="0" w:space="0" w:color="auto"/>
                            <w:left w:val="none" w:sz="0" w:space="0" w:color="auto"/>
                            <w:bottom w:val="none" w:sz="0" w:space="0" w:color="auto"/>
                            <w:right w:val="none" w:sz="0" w:space="0" w:color="auto"/>
                          </w:divBdr>
                        </w:div>
                        <w:div w:id="322586818">
                          <w:marLeft w:val="0"/>
                          <w:marRight w:val="0"/>
                          <w:marTop w:val="0"/>
                          <w:marBottom w:val="0"/>
                          <w:divBdr>
                            <w:top w:val="none" w:sz="0" w:space="0" w:color="auto"/>
                            <w:left w:val="none" w:sz="0" w:space="0" w:color="auto"/>
                            <w:bottom w:val="none" w:sz="0" w:space="0" w:color="auto"/>
                            <w:right w:val="none" w:sz="0" w:space="0" w:color="auto"/>
                          </w:divBdr>
                        </w:div>
                        <w:div w:id="1410615819">
                          <w:marLeft w:val="0"/>
                          <w:marRight w:val="0"/>
                          <w:marTop w:val="0"/>
                          <w:marBottom w:val="0"/>
                          <w:divBdr>
                            <w:top w:val="none" w:sz="0" w:space="0" w:color="auto"/>
                            <w:left w:val="none" w:sz="0" w:space="0" w:color="auto"/>
                            <w:bottom w:val="none" w:sz="0" w:space="0" w:color="auto"/>
                            <w:right w:val="none" w:sz="0" w:space="0" w:color="auto"/>
                          </w:divBdr>
                        </w:div>
                        <w:div w:id="822739513">
                          <w:marLeft w:val="0"/>
                          <w:marRight w:val="0"/>
                          <w:marTop w:val="0"/>
                          <w:marBottom w:val="0"/>
                          <w:divBdr>
                            <w:top w:val="none" w:sz="0" w:space="0" w:color="auto"/>
                            <w:left w:val="none" w:sz="0" w:space="0" w:color="auto"/>
                            <w:bottom w:val="none" w:sz="0" w:space="0" w:color="auto"/>
                            <w:right w:val="none" w:sz="0" w:space="0" w:color="auto"/>
                          </w:divBdr>
                        </w:div>
                        <w:div w:id="9814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5162">
              <w:marLeft w:val="0"/>
              <w:marRight w:val="0"/>
              <w:marTop w:val="0"/>
              <w:marBottom w:val="0"/>
              <w:divBdr>
                <w:top w:val="none" w:sz="0" w:space="0" w:color="auto"/>
                <w:left w:val="none" w:sz="0" w:space="0" w:color="auto"/>
                <w:bottom w:val="none" w:sz="0" w:space="0" w:color="auto"/>
                <w:right w:val="none" w:sz="0" w:space="0" w:color="auto"/>
              </w:divBdr>
              <w:divsChild>
                <w:div w:id="785737403">
                  <w:marLeft w:val="0"/>
                  <w:marRight w:val="0"/>
                  <w:marTop w:val="0"/>
                  <w:marBottom w:val="0"/>
                  <w:divBdr>
                    <w:top w:val="none" w:sz="0" w:space="0" w:color="auto"/>
                    <w:left w:val="none" w:sz="0" w:space="0" w:color="auto"/>
                    <w:bottom w:val="none" w:sz="0" w:space="0" w:color="auto"/>
                    <w:right w:val="none" w:sz="0" w:space="0" w:color="auto"/>
                  </w:divBdr>
                  <w:divsChild>
                    <w:div w:id="231503051">
                      <w:marLeft w:val="0"/>
                      <w:marRight w:val="0"/>
                      <w:marTop w:val="0"/>
                      <w:marBottom w:val="0"/>
                      <w:divBdr>
                        <w:top w:val="none" w:sz="0" w:space="0" w:color="auto"/>
                        <w:left w:val="none" w:sz="0" w:space="0" w:color="auto"/>
                        <w:bottom w:val="none" w:sz="0" w:space="0" w:color="auto"/>
                        <w:right w:val="none" w:sz="0" w:space="0" w:color="auto"/>
                      </w:divBdr>
                      <w:divsChild>
                        <w:div w:id="7223918">
                          <w:marLeft w:val="0"/>
                          <w:marRight w:val="0"/>
                          <w:marTop w:val="0"/>
                          <w:marBottom w:val="0"/>
                          <w:divBdr>
                            <w:top w:val="none" w:sz="0" w:space="0" w:color="auto"/>
                            <w:left w:val="none" w:sz="0" w:space="0" w:color="auto"/>
                            <w:bottom w:val="none" w:sz="0" w:space="0" w:color="auto"/>
                            <w:right w:val="none" w:sz="0" w:space="0" w:color="auto"/>
                          </w:divBdr>
                        </w:div>
                        <w:div w:id="928848060">
                          <w:marLeft w:val="0"/>
                          <w:marRight w:val="0"/>
                          <w:marTop w:val="0"/>
                          <w:marBottom w:val="0"/>
                          <w:divBdr>
                            <w:top w:val="none" w:sz="0" w:space="0" w:color="auto"/>
                            <w:left w:val="none" w:sz="0" w:space="0" w:color="auto"/>
                            <w:bottom w:val="none" w:sz="0" w:space="0" w:color="auto"/>
                            <w:right w:val="none" w:sz="0" w:space="0" w:color="auto"/>
                          </w:divBdr>
                        </w:div>
                        <w:div w:id="1975985439">
                          <w:marLeft w:val="0"/>
                          <w:marRight w:val="0"/>
                          <w:marTop w:val="0"/>
                          <w:marBottom w:val="0"/>
                          <w:divBdr>
                            <w:top w:val="none" w:sz="0" w:space="0" w:color="auto"/>
                            <w:left w:val="none" w:sz="0" w:space="0" w:color="auto"/>
                            <w:bottom w:val="none" w:sz="0" w:space="0" w:color="auto"/>
                            <w:right w:val="none" w:sz="0" w:space="0" w:color="auto"/>
                          </w:divBdr>
                        </w:div>
                        <w:div w:id="963658629">
                          <w:marLeft w:val="0"/>
                          <w:marRight w:val="0"/>
                          <w:marTop w:val="0"/>
                          <w:marBottom w:val="0"/>
                          <w:divBdr>
                            <w:top w:val="none" w:sz="0" w:space="0" w:color="auto"/>
                            <w:left w:val="none" w:sz="0" w:space="0" w:color="auto"/>
                            <w:bottom w:val="none" w:sz="0" w:space="0" w:color="auto"/>
                            <w:right w:val="none" w:sz="0" w:space="0" w:color="auto"/>
                          </w:divBdr>
                        </w:div>
                        <w:div w:id="1370834526">
                          <w:marLeft w:val="0"/>
                          <w:marRight w:val="0"/>
                          <w:marTop w:val="0"/>
                          <w:marBottom w:val="0"/>
                          <w:divBdr>
                            <w:top w:val="none" w:sz="0" w:space="0" w:color="auto"/>
                            <w:left w:val="none" w:sz="0" w:space="0" w:color="auto"/>
                            <w:bottom w:val="none" w:sz="0" w:space="0" w:color="auto"/>
                            <w:right w:val="none" w:sz="0" w:space="0" w:color="auto"/>
                          </w:divBdr>
                        </w:div>
                        <w:div w:id="297105264">
                          <w:marLeft w:val="0"/>
                          <w:marRight w:val="0"/>
                          <w:marTop w:val="0"/>
                          <w:marBottom w:val="0"/>
                          <w:divBdr>
                            <w:top w:val="none" w:sz="0" w:space="0" w:color="auto"/>
                            <w:left w:val="none" w:sz="0" w:space="0" w:color="auto"/>
                            <w:bottom w:val="none" w:sz="0" w:space="0" w:color="auto"/>
                            <w:right w:val="none" w:sz="0" w:space="0" w:color="auto"/>
                          </w:divBdr>
                        </w:div>
                        <w:div w:id="514030112">
                          <w:marLeft w:val="0"/>
                          <w:marRight w:val="0"/>
                          <w:marTop w:val="0"/>
                          <w:marBottom w:val="0"/>
                          <w:divBdr>
                            <w:top w:val="none" w:sz="0" w:space="0" w:color="auto"/>
                            <w:left w:val="none" w:sz="0" w:space="0" w:color="auto"/>
                            <w:bottom w:val="none" w:sz="0" w:space="0" w:color="auto"/>
                            <w:right w:val="none" w:sz="0" w:space="0" w:color="auto"/>
                          </w:divBdr>
                        </w:div>
                        <w:div w:id="1083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512">
              <w:marLeft w:val="0"/>
              <w:marRight w:val="0"/>
              <w:marTop w:val="0"/>
              <w:marBottom w:val="0"/>
              <w:divBdr>
                <w:top w:val="none" w:sz="0" w:space="0" w:color="auto"/>
                <w:left w:val="none" w:sz="0" w:space="0" w:color="auto"/>
                <w:bottom w:val="none" w:sz="0" w:space="0" w:color="auto"/>
                <w:right w:val="none" w:sz="0" w:space="0" w:color="auto"/>
              </w:divBdr>
              <w:divsChild>
                <w:div w:id="12079855">
                  <w:marLeft w:val="0"/>
                  <w:marRight w:val="0"/>
                  <w:marTop w:val="0"/>
                  <w:marBottom w:val="0"/>
                  <w:divBdr>
                    <w:top w:val="none" w:sz="0" w:space="0" w:color="auto"/>
                    <w:left w:val="none" w:sz="0" w:space="0" w:color="auto"/>
                    <w:bottom w:val="none" w:sz="0" w:space="0" w:color="auto"/>
                    <w:right w:val="none" w:sz="0" w:space="0" w:color="auto"/>
                  </w:divBdr>
                  <w:divsChild>
                    <w:div w:id="532116491">
                      <w:marLeft w:val="0"/>
                      <w:marRight w:val="0"/>
                      <w:marTop w:val="0"/>
                      <w:marBottom w:val="0"/>
                      <w:divBdr>
                        <w:top w:val="none" w:sz="0" w:space="0" w:color="auto"/>
                        <w:left w:val="none" w:sz="0" w:space="0" w:color="auto"/>
                        <w:bottom w:val="none" w:sz="0" w:space="0" w:color="auto"/>
                        <w:right w:val="none" w:sz="0" w:space="0" w:color="auto"/>
                      </w:divBdr>
                      <w:divsChild>
                        <w:div w:id="433598315">
                          <w:marLeft w:val="0"/>
                          <w:marRight w:val="0"/>
                          <w:marTop w:val="0"/>
                          <w:marBottom w:val="0"/>
                          <w:divBdr>
                            <w:top w:val="none" w:sz="0" w:space="0" w:color="auto"/>
                            <w:left w:val="none" w:sz="0" w:space="0" w:color="auto"/>
                            <w:bottom w:val="none" w:sz="0" w:space="0" w:color="auto"/>
                            <w:right w:val="none" w:sz="0" w:space="0" w:color="auto"/>
                          </w:divBdr>
                        </w:div>
                        <w:div w:id="933168778">
                          <w:marLeft w:val="0"/>
                          <w:marRight w:val="0"/>
                          <w:marTop w:val="0"/>
                          <w:marBottom w:val="0"/>
                          <w:divBdr>
                            <w:top w:val="none" w:sz="0" w:space="0" w:color="auto"/>
                            <w:left w:val="none" w:sz="0" w:space="0" w:color="auto"/>
                            <w:bottom w:val="none" w:sz="0" w:space="0" w:color="auto"/>
                            <w:right w:val="none" w:sz="0" w:space="0" w:color="auto"/>
                          </w:divBdr>
                        </w:div>
                        <w:div w:id="1672761171">
                          <w:marLeft w:val="0"/>
                          <w:marRight w:val="0"/>
                          <w:marTop w:val="0"/>
                          <w:marBottom w:val="0"/>
                          <w:divBdr>
                            <w:top w:val="none" w:sz="0" w:space="0" w:color="auto"/>
                            <w:left w:val="none" w:sz="0" w:space="0" w:color="auto"/>
                            <w:bottom w:val="none" w:sz="0" w:space="0" w:color="auto"/>
                            <w:right w:val="none" w:sz="0" w:space="0" w:color="auto"/>
                          </w:divBdr>
                        </w:div>
                        <w:div w:id="1025792904">
                          <w:marLeft w:val="0"/>
                          <w:marRight w:val="0"/>
                          <w:marTop w:val="0"/>
                          <w:marBottom w:val="0"/>
                          <w:divBdr>
                            <w:top w:val="none" w:sz="0" w:space="0" w:color="auto"/>
                            <w:left w:val="none" w:sz="0" w:space="0" w:color="auto"/>
                            <w:bottom w:val="none" w:sz="0" w:space="0" w:color="auto"/>
                            <w:right w:val="none" w:sz="0" w:space="0" w:color="auto"/>
                          </w:divBdr>
                        </w:div>
                        <w:div w:id="475924173">
                          <w:marLeft w:val="0"/>
                          <w:marRight w:val="0"/>
                          <w:marTop w:val="0"/>
                          <w:marBottom w:val="0"/>
                          <w:divBdr>
                            <w:top w:val="none" w:sz="0" w:space="0" w:color="auto"/>
                            <w:left w:val="none" w:sz="0" w:space="0" w:color="auto"/>
                            <w:bottom w:val="none" w:sz="0" w:space="0" w:color="auto"/>
                            <w:right w:val="none" w:sz="0" w:space="0" w:color="auto"/>
                          </w:divBdr>
                        </w:div>
                        <w:div w:id="1711225925">
                          <w:marLeft w:val="0"/>
                          <w:marRight w:val="0"/>
                          <w:marTop w:val="0"/>
                          <w:marBottom w:val="0"/>
                          <w:divBdr>
                            <w:top w:val="none" w:sz="0" w:space="0" w:color="auto"/>
                            <w:left w:val="none" w:sz="0" w:space="0" w:color="auto"/>
                            <w:bottom w:val="none" w:sz="0" w:space="0" w:color="auto"/>
                            <w:right w:val="none" w:sz="0" w:space="0" w:color="auto"/>
                          </w:divBdr>
                        </w:div>
                        <w:div w:id="11941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2640">
              <w:marLeft w:val="0"/>
              <w:marRight w:val="0"/>
              <w:marTop w:val="0"/>
              <w:marBottom w:val="0"/>
              <w:divBdr>
                <w:top w:val="none" w:sz="0" w:space="0" w:color="auto"/>
                <w:left w:val="none" w:sz="0" w:space="0" w:color="auto"/>
                <w:bottom w:val="none" w:sz="0" w:space="0" w:color="auto"/>
                <w:right w:val="none" w:sz="0" w:space="0" w:color="auto"/>
              </w:divBdr>
              <w:divsChild>
                <w:div w:id="1187792907">
                  <w:marLeft w:val="0"/>
                  <w:marRight w:val="0"/>
                  <w:marTop w:val="0"/>
                  <w:marBottom w:val="0"/>
                  <w:divBdr>
                    <w:top w:val="none" w:sz="0" w:space="0" w:color="auto"/>
                    <w:left w:val="none" w:sz="0" w:space="0" w:color="auto"/>
                    <w:bottom w:val="none" w:sz="0" w:space="0" w:color="auto"/>
                    <w:right w:val="none" w:sz="0" w:space="0" w:color="auto"/>
                  </w:divBdr>
                  <w:divsChild>
                    <w:div w:id="599602195">
                      <w:marLeft w:val="0"/>
                      <w:marRight w:val="0"/>
                      <w:marTop w:val="0"/>
                      <w:marBottom w:val="0"/>
                      <w:divBdr>
                        <w:top w:val="none" w:sz="0" w:space="0" w:color="auto"/>
                        <w:left w:val="none" w:sz="0" w:space="0" w:color="auto"/>
                        <w:bottom w:val="none" w:sz="0" w:space="0" w:color="auto"/>
                        <w:right w:val="none" w:sz="0" w:space="0" w:color="auto"/>
                      </w:divBdr>
                      <w:divsChild>
                        <w:div w:id="1290283122">
                          <w:marLeft w:val="0"/>
                          <w:marRight w:val="0"/>
                          <w:marTop w:val="0"/>
                          <w:marBottom w:val="0"/>
                          <w:divBdr>
                            <w:top w:val="none" w:sz="0" w:space="0" w:color="auto"/>
                            <w:left w:val="none" w:sz="0" w:space="0" w:color="auto"/>
                            <w:bottom w:val="none" w:sz="0" w:space="0" w:color="auto"/>
                            <w:right w:val="none" w:sz="0" w:space="0" w:color="auto"/>
                          </w:divBdr>
                          <w:divsChild>
                            <w:div w:id="1117720648">
                              <w:marLeft w:val="0"/>
                              <w:marRight w:val="0"/>
                              <w:marTop w:val="0"/>
                              <w:marBottom w:val="0"/>
                              <w:divBdr>
                                <w:top w:val="none" w:sz="0" w:space="0" w:color="auto"/>
                                <w:left w:val="none" w:sz="0" w:space="0" w:color="auto"/>
                                <w:bottom w:val="none" w:sz="0" w:space="0" w:color="auto"/>
                                <w:right w:val="none" w:sz="0" w:space="0" w:color="auto"/>
                              </w:divBdr>
                            </w:div>
                            <w:div w:id="9321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67611">
              <w:marLeft w:val="0"/>
              <w:marRight w:val="0"/>
              <w:marTop w:val="0"/>
              <w:marBottom w:val="0"/>
              <w:divBdr>
                <w:top w:val="none" w:sz="0" w:space="0" w:color="auto"/>
                <w:left w:val="none" w:sz="0" w:space="0" w:color="auto"/>
                <w:bottom w:val="none" w:sz="0" w:space="0" w:color="auto"/>
                <w:right w:val="none" w:sz="0" w:space="0" w:color="auto"/>
              </w:divBdr>
              <w:divsChild>
                <w:div w:id="333142837">
                  <w:marLeft w:val="0"/>
                  <w:marRight w:val="0"/>
                  <w:marTop w:val="0"/>
                  <w:marBottom w:val="0"/>
                  <w:divBdr>
                    <w:top w:val="none" w:sz="0" w:space="0" w:color="auto"/>
                    <w:left w:val="none" w:sz="0" w:space="0" w:color="auto"/>
                    <w:bottom w:val="none" w:sz="0" w:space="0" w:color="auto"/>
                    <w:right w:val="none" w:sz="0" w:space="0" w:color="auto"/>
                  </w:divBdr>
                  <w:divsChild>
                    <w:div w:id="12283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4202">
              <w:marLeft w:val="0"/>
              <w:marRight w:val="0"/>
              <w:marTop w:val="0"/>
              <w:marBottom w:val="0"/>
              <w:divBdr>
                <w:top w:val="none" w:sz="0" w:space="0" w:color="auto"/>
                <w:left w:val="none" w:sz="0" w:space="0" w:color="auto"/>
                <w:bottom w:val="none" w:sz="0" w:space="0" w:color="auto"/>
                <w:right w:val="none" w:sz="0" w:space="0" w:color="auto"/>
              </w:divBdr>
              <w:divsChild>
                <w:div w:id="820578585">
                  <w:marLeft w:val="0"/>
                  <w:marRight w:val="0"/>
                  <w:marTop w:val="0"/>
                  <w:marBottom w:val="0"/>
                  <w:divBdr>
                    <w:top w:val="none" w:sz="0" w:space="0" w:color="auto"/>
                    <w:left w:val="none" w:sz="0" w:space="0" w:color="auto"/>
                    <w:bottom w:val="none" w:sz="0" w:space="0" w:color="auto"/>
                    <w:right w:val="none" w:sz="0" w:space="0" w:color="auto"/>
                  </w:divBdr>
                  <w:divsChild>
                    <w:div w:id="1019311680">
                      <w:marLeft w:val="0"/>
                      <w:marRight w:val="0"/>
                      <w:marTop w:val="0"/>
                      <w:marBottom w:val="0"/>
                      <w:divBdr>
                        <w:top w:val="none" w:sz="0" w:space="0" w:color="auto"/>
                        <w:left w:val="none" w:sz="0" w:space="0" w:color="auto"/>
                        <w:bottom w:val="none" w:sz="0" w:space="0" w:color="auto"/>
                        <w:right w:val="none" w:sz="0" w:space="0" w:color="auto"/>
                      </w:divBdr>
                      <w:divsChild>
                        <w:div w:id="1441681414">
                          <w:marLeft w:val="0"/>
                          <w:marRight w:val="0"/>
                          <w:marTop w:val="0"/>
                          <w:marBottom w:val="0"/>
                          <w:divBdr>
                            <w:top w:val="none" w:sz="0" w:space="0" w:color="auto"/>
                            <w:left w:val="none" w:sz="0" w:space="0" w:color="auto"/>
                            <w:bottom w:val="none" w:sz="0" w:space="0" w:color="auto"/>
                            <w:right w:val="none" w:sz="0" w:space="0" w:color="auto"/>
                          </w:divBdr>
                        </w:div>
                        <w:div w:id="308438101">
                          <w:marLeft w:val="0"/>
                          <w:marRight w:val="0"/>
                          <w:marTop w:val="0"/>
                          <w:marBottom w:val="0"/>
                          <w:divBdr>
                            <w:top w:val="none" w:sz="0" w:space="0" w:color="auto"/>
                            <w:left w:val="none" w:sz="0" w:space="0" w:color="auto"/>
                            <w:bottom w:val="none" w:sz="0" w:space="0" w:color="auto"/>
                            <w:right w:val="none" w:sz="0" w:space="0" w:color="auto"/>
                          </w:divBdr>
                        </w:div>
                        <w:div w:id="9711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b8cdn.com/images/uploads/user_photos/44/26610644_20150108072840.jp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Klyuchnik</dc:creator>
  <cp:lastModifiedBy>Tatiana Klyuchnik</cp:lastModifiedBy>
  <cp:revision>2</cp:revision>
  <dcterms:created xsi:type="dcterms:W3CDTF">2015-02-18T05:27:00Z</dcterms:created>
  <dcterms:modified xsi:type="dcterms:W3CDTF">2015-02-18T05:27:00Z</dcterms:modified>
</cp:coreProperties>
</file>