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F" w:rsidRDefault="00E65163" w:rsidP="00162182">
      <w:pPr>
        <w:tabs>
          <w:tab w:val="left" w:pos="270"/>
        </w:tabs>
        <w:spacing w:before="40" w:after="40"/>
        <w:jc w:val="right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TARANPREET </w:t>
      </w:r>
      <w:r w:rsidR="00847176">
        <w:rPr>
          <w:rFonts w:ascii="Arial" w:hAnsi="Arial" w:cs="Arial"/>
          <w:b/>
          <w:caps/>
          <w:sz w:val="26"/>
          <w:szCs w:val="26"/>
        </w:rPr>
        <w:t>KAUR</w:t>
      </w:r>
    </w:p>
    <w:p w:rsidR="00A37183" w:rsidRPr="00504C02" w:rsidRDefault="00E65163" w:rsidP="00A37183">
      <w:pPr>
        <w:pBdr>
          <w:bottom w:val="single" w:sz="4" w:space="3" w:color="auto"/>
        </w:pBdr>
        <w:spacing w:before="40" w:after="4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E65163">
        <w:rPr>
          <w:rFonts w:ascii="Arial" w:hAnsi="Arial" w:cs="Arial"/>
          <w:bCs/>
          <w:sz w:val="16"/>
          <w:szCs w:val="16"/>
          <w:lang w:val="pt-BR"/>
        </w:rPr>
        <w:t>taranpreet.dhadwal@gmail.com</w:t>
      </w:r>
      <w:r w:rsidR="00047B2C" w:rsidRPr="006E19C2">
        <w:rPr>
          <w:rFonts w:ascii="Arial" w:hAnsi="Arial" w:cs="Arial"/>
          <w:bCs/>
          <w:sz w:val="16"/>
          <w:szCs w:val="16"/>
        </w:rPr>
        <w:t xml:space="preserve">| +91 </w:t>
      </w:r>
      <w:r w:rsidRPr="00E65163">
        <w:rPr>
          <w:rFonts w:ascii="Arial" w:hAnsi="Arial" w:cs="Arial"/>
          <w:bCs/>
          <w:sz w:val="16"/>
          <w:szCs w:val="16"/>
          <w:lang w:val="pt-BR"/>
        </w:rPr>
        <w:t>8860246367</w:t>
      </w:r>
    </w:p>
    <w:p w:rsidR="00E65163" w:rsidRPr="0063520A" w:rsidRDefault="00274749" w:rsidP="00E65163">
      <w:pPr>
        <w:tabs>
          <w:tab w:val="left" w:pos="1701"/>
        </w:tabs>
        <w:spacing w:before="140" w:after="14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SUMMARY</w:t>
      </w:r>
      <w:r w:rsidR="00341091" w:rsidRPr="0063520A">
        <w:rPr>
          <w:rFonts w:ascii="Arial" w:hAnsi="Arial" w:cs="Arial"/>
          <w:sz w:val="20"/>
          <w:szCs w:val="20"/>
        </w:rPr>
        <w:tab/>
      </w:r>
      <w:r w:rsidR="00E65163" w:rsidRPr="0063520A">
        <w:rPr>
          <w:rFonts w:ascii="Arial" w:hAnsi="Arial" w:cs="Arial"/>
          <w:sz w:val="20"/>
          <w:szCs w:val="20"/>
        </w:rPr>
        <w:t xml:space="preserve">Experience of 3+ years in Legal and Insurance transcription, with prior experience of 1 year in interior </w:t>
      </w:r>
      <w:r w:rsidR="00C65E25" w:rsidRPr="0063520A">
        <w:rPr>
          <w:rFonts w:ascii="Arial" w:hAnsi="Arial" w:cs="Arial"/>
          <w:sz w:val="20"/>
          <w:szCs w:val="20"/>
        </w:rPr>
        <w:t>designing.</w:t>
      </w:r>
      <w:r w:rsidR="00C65E25">
        <w:rPr>
          <w:rFonts w:ascii="Arial" w:hAnsi="Arial" w:cs="Arial"/>
          <w:sz w:val="20"/>
          <w:szCs w:val="20"/>
        </w:rPr>
        <w:t xml:space="preserve"> Committed</w:t>
      </w:r>
      <w:r w:rsidR="00426A78">
        <w:rPr>
          <w:rFonts w:ascii="Arial" w:hAnsi="Arial" w:cs="Arial"/>
          <w:sz w:val="20"/>
          <w:szCs w:val="20"/>
        </w:rPr>
        <w:t xml:space="preserve"> individual having experience of teaching private primary tuitions, providing comprehensive supervision and support to </w:t>
      </w:r>
      <w:r w:rsidR="00C65E25">
        <w:rPr>
          <w:rFonts w:ascii="Arial" w:hAnsi="Arial" w:cs="Arial"/>
          <w:sz w:val="20"/>
          <w:szCs w:val="20"/>
        </w:rPr>
        <w:t>students. Adept</w:t>
      </w:r>
      <w:r w:rsidR="00426A78">
        <w:rPr>
          <w:rFonts w:ascii="Arial" w:hAnsi="Arial" w:cs="Arial"/>
          <w:sz w:val="20"/>
          <w:szCs w:val="20"/>
        </w:rPr>
        <w:t xml:space="preserve"> at creating an atmosphere conducive to learning while ensuring that the required curriculum is applied. Specialize in efficiently utilizing learning assets to foster a positive, productive learning environment through astute observation and engagement. </w:t>
      </w:r>
      <w:r w:rsidR="00E65163" w:rsidRPr="0063520A">
        <w:rPr>
          <w:rFonts w:ascii="Arial" w:hAnsi="Arial" w:cs="Arial"/>
          <w:sz w:val="20"/>
          <w:szCs w:val="20"/>
        </w:rPr>
        <w:t>My aim is to work to the best of my capab</w:t>
      </w:r>
      <w:r w:rsidR="000A7E9B">
        <w:rPr>
          <w:rFonts w:ascii="Arial" w:hAnsi="Arial" w:cs="Arial"/>
          <w:sz w:val="20"/>
          <w:szCs w:val="20"/>
        </w:rPr>
        <w:t>ilitie</w:t>
      </w:r>
      <w:r w:rsidR="00383195">
        <w:rPr>
          <w:rFonts w:ascii="Arial" w:hAnsi="Arial" w:cs="Arial"/>
          <w:sz w:val="20"/>
          <w:szCs w:val="20"/>
        </w:rPr>
        <w:t>s given a chance with your esteemed organization.</w:t>
      </w:r>
    </w:p>
    <w:p w:rsidR="00DD2ABD" w:rsidRPr="0063520A" w:rsidRDefault="00DD2ABD" w:rsidP="00DD2ABD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EDUCATION</w:t>
      </w:r>
    </w:p>
    <w:p w:rsidR="00E65163" w:rsidRPr="0063520A" w:rsidRDefault="00E65163" w:rsidP="00E65163">
      <w:pPr>
        <w:pBdr>
          <w:top w:val="single" w:sz="4" w:space="4" w:color="auto"/>
        </w:pBdr>
        <w:tabs>
          <w:tab w:val="left" w:pos="1530"/>
          <w:tab w:val="left" w:pos="1620"/>
          <w:tab w:val="left" w:pos="1710"/>
        </w:tabs>
        <w:spacing w:after="4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2011</w:t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sz w:val="20"/>
          <w:szCs w:val="20"/>
        </w:rPr>
        <w:t xml:space="preserve">2 year Diploma in Interior Designing- South Delhi Polytechnic for Women </w:t>
      </w:r>
    </w:p>
    <w:p w:rsidR="00DD2ABD" w:rsidRPr="0063520A" w:rsidRDefault="00E65163" w:rsidP="008912B2">
      <w:pPr>
        <w:tabs>
          <w:tab w:val="left" w:pos="1260"/>
          <w:tab w:val="left" w:pos="1701"/>
        </w:tabs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2007</w:t>
      </w:r>
      <w:r w:rsidR="00DD2ABD"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sz w:val="20"/>
          <w:szCs w:val="20"/>
        </w:rPr>
        <w:t xml:space="preserve">B.Sc. (H) Zoology - University of Delhi  </w:t>
      </w:r>
      <w:r w:rsidR="00DD2ABD" w:rsidRPr="0063520A">
        <w:rPr>
          <w:rFonts w:ascii="Arial" w:hAnsi="Arial" w:cs="Arial"/>
          <w:b/>
          <w:sz w:val="20"/>
          <w:szCs w:val="20"/>
        </w:rPr>
        <w:tab/>
      </w:r>
    </w:p>
    <w:p w:rsidR="00477BD5" w:rsidRDefault="00477BD5" w:rsidP="00F90B54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EXPERIENCE</w:t>
      </w:r>
    </w:p>
    <w:p w:rsidR="00BF590F" w:rsidRDefault="00BF590F" w:rsidP="00F90B54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BF590F" w:rsidRDefault="00BF590F" w:rsidP="00BF590F">
      <w:pPr>
        <w:tabs>
          <w:tab w:val="left" w:pos="1710"/>
        </w:tabs>
        <w:spacing w:before="20" w:after="20"/>
        <w:ind w:right="-23"/>
        <w:rPr>
          <w:rFonts w:ascii="Arial" w:hAnsi="Arial" w:cs="Arial"/>
          <w:b/>
          <w:caps/>
          <w:sz w:val="20"/>
          <w:szCs w:val="20"/>
        </w:rPr>
      </w:pPr>
      <w:r w:rsidRPr="00BF590F">
        <w:rPr>
          <w:rFonts w:ascii="Arial" w:hAnsi="Arial" w:cs="Arial"/>
          <w:b/>
          <w:caps/>
          <w:sz w:val="20"/>
          <w:szCs w:val="20"/>
        </w:rPr>
        <w:t>Freelance (October 2013 onwards)</w:t>
      </w:r>
    </w:p>
    <w:p w:rsidR="00BF590F" w:rsidRPr="00BF590F" w:rsidRDefault="00BF590F" w:rsidP="00BF590F">
      <w:pPr>
        <w:tabs>
          <w:tab w:val="left" w:pos="1710"/>
        </w:tabs>
        <w:spacing w:before="20" w:after="20"/>
        <w:ind w:right="-23"/>
        <w:rPr>
          <w:rFonts w:ascii="Arial" w:hAnsi="Arial" w:cs="Arial"/>
          <w:bCs/>
          <w:sz w:val="20"/>
          <w:szCs w:val="20"/>
          <w:u w:val="single"/>
        </w:rPr>
      </w:pPr>
    </w:p>
    <w:p w:rsidR="00BF590F" w:rsidRPr="00BF590F" w:rsidRDefault="00BF590F" w:rsidP="00BF590F">
      <w:pPr>
        <w:tabs>
          <w:tab w:val="left" w:pos="1710"/>
        </w:tabs>
        <w:spacing w:before="20" w:after="20"/>
        <w:ind w:right="-23"/>
        <w:rPr>
          <w:rFonts w:ascii="Arial" w:hAnsi="Arial" w:cs="Arial"/>
          <w:bCs/>
          <w:sz w:val="20"/>
          <w:szCs w:val="20"/>
        </w:rPr>
      </w:pPr>
      <w:r w:rsidRPr="00BF590F">
        <w:rPr>
          <w:rFonts w:ascii="Arial" w:hAnsi="Arial" w:cs="Arial"/>
          <w:bCs/>
          <w:sz w:val="20"/>
          <w:szCs w:val="20"/>
        </w:rPr>
        <w:t xml:space="preserve">I have been engaged in the work of Translation, Transcription, and Transliteration work prominently in three languages i.e. English, Hindi and Punjabi from last 5 years and have been working with </w:t>
      </w:r>
      <w:r>
        <w:rPr>
          <w:rFonts w:ascii="Arial" w:hAnsi="Arial" w:cs="Arial"/>
          <w:bCs/>
          <w:sz w:val="20"/>
          <w:szCs w:val="20"/>
        </w:rPr>
        <w:t xml:space="preserve">few agencies such as </w:t>
      </w:r>
      <w:r w:rsidRPr="00BF590F">
        <w:rPr>
          <w:rFonts w:ascii="Arial" w:hAnsi="Arial" w:cs="Arial"/>
          <w:bCs/>
          <w:sz w:val="20"/>
          <w:szCs w:val="20"/>
        </w:rPr>
        <w:t>Pie Multilingual</w:t>
      </w:r>
    </w:p>
    <w:p w:rsidR="00BF590F" w:rsidRPr="00BF590F" w:rsidRDefault="00BF590F" w:rsidP="00BF590F">
      <w:pPr>
        <w:tabs>
          <w:tab w:val="left" w:pos="1710"/>
        </w:tabs>
        <w:spacing w:before="20" w:after="20"/>
        <w:ind w:right="-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, KeyStroke Pro., TridIndia etc.</w:t>
      </w:r>
    </w:p>
    <w:p w:rsidR="00BF590F" w:rsidRPr="00BF590F" w:rsidRDefault="00BF590F" w:rsidP="00BF590F">
      <w:pPr>
        <w:tabs>
          <w:tab w:val="left" w:pos="1710"/>
        </w:tabs>
        <w:spacing w:before="20" w:after="20"/>
        <w:ind w:right="-23"/>
        <w:rPr>
          <w:rFonts w:ascii="Arial" w:hAnsi="Arial" w:cs="Arial"/>
          <w:bCs/>
          <w:sz w:val="20"/>
          <w:szCs w:val="20"/>
        </w:rPr>
      </w:pPr>
    </w:p>
    <w:p w:rsidR="00EB4BCF" w:rsidRDefault="00EB4BCF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i/>
          <w:sz w:val="20"/>
          <w:szCs w:val="20"/>
        </w:rPr>
      </w:pPr>
    </w:p>
    <w:p w:rsidR="00EB4BCF" w:rsidRDefault="00EB4BCF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sz w:val="20"/>
          <w:szCs w:val="20"/>
        </w:rPr>
      </w:pPr>
      <w:r w:rsidRPr="00EB4BCF">
        <w:rPr>
          <w:rFonts w:ascii="Arial" w:hAnsi="Arial" w:cs="Arial"/>
          <w:b/>
          <w:sz w:val="20"/>
          <w:szCs w:val="20"/>
        </w:rPr>
        <w:t xml:space="preserve">Jan 15 onwards   </w:t>
      </w:r>
      <w:r>
        <w:rPr>
          <w:rFonts w:ascii="Arial" w:hAnsi="Arial" w:cs="Arial"/>
          <w:b/>
          <w:sz w:val="20"/>
          <w:szCs w:val="20"/>
        </w:rPr>
        <w:t>SILVER OAKS SAPLINGS</w:t>
      </w:r>
      <w:r w:rsidR="00960B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Bathinda</w:t>
      </w:r>
    </w:p>
    <w:p w:rsidR="00EB4BCF" w:rsidRDefault="00EB4BCF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Centre Head</w:t>
      </w:r>
    </w:p>
    <w:p w:rsidR="00EB4BCF" w:rsidRPr="00EB4BCF" w:rsidRDefault="00EB4BCF" w:rsidP="00EB4BCF">
      <w:pPr>
        <w:tabs>
          <w:tab w:val="left" w:pos="1701"/>
        </w:tabs>
        <w:spacing w:before="20" w:after="20"/>
        <w:ind w:left="1701" w:right="-21" w:hanging="26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EB4BCF">
        <w:rPr>
          <w:rFonts w:ascii="Arial" w:hAnsi="Arial" w:cs="Arial"/>
          <w:i/>
          <w:sz w:val="20"/>
          <w:szCs w:val="20"/>
        </w:rPr>
        <w:t>A play school by Silver Oaks</w:t>
      </w:r>
      <w:r w:rsidR="00960B48">
        <w:rPr>
          <w:rFonts w:ascii="Arial" w:hAnsi="Arial" w:cs="Arial"/>
          <w:i/>
          <w:sz w:val="20"/>
          <w:szCs w:val="20"/>
        </w:rPr>
        <w:t xml:space="preserve"> Group</w:t>
      </w:r>
      <w:r w:rsidRPr="00EB4BCF">
        <w:rPr>
          <w:rFonts w:ascii="Arial" w:hAnsi="Arial" w:cs="Arial"/>
          <w:i/>
          <w:sz w:val="20"/>
          <w:szCs w:val="20"/>
        </w:rPr>
        <w:t xml:space="preserve">, an established name in the education industry which believes in child centric learning </w:t>
      </w:r>
      <w:r w:rsidR="00960B48">
        <w:rPr>
          <w:rFonts w:ascii="Arial" w:hAnsi="Arial" w:cs="Arial"/>
          <w:i/>
          <w:sz w:val="20"/>
          <w:szCs w:val="20"/>
        </w:rPr>
        <w:t xml:space="preserve">having </w:t>
      </w:r>
      <w:r w:rsidRPr="00EB4BCF">
        <w:rPr>
          <w:rFonts w:ascii="Arial" w:hAnsi="Arial" w:cs="Arial"/>
          <w:i/>
          <w:sz w:val="20"/>
          <w:szCs w:val="20"/>
        </w:rPr>
        <w:t>theme based learning zones in lush green environment.</w:t>
      </w:r>
    </w:p>
    <w:p w:rsidR="00EB4BCF" w:rsidRPr="00EB4BCF" w:rsidRDefault="00EB4BCF" w:rsidP="00EB4BCF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b/>
          <w:sz w:val="20"/>
          <w:szCs w:val="20"/>
        </w:rPr>
      </w:pPr>
      <w:r w:rsidRPr="00EB4BCF">
        <w:rPr>
          <w:rFonts w:ascii="Arial" w:hAnsi="Arial" w:cs="Arial"/>
          <w:sz w:val="20"/>
          <w:szCs w:val="20"/>
        </w:rPr>
        <w:t>Responsible for handling official correspondence</w:t>
      </w:r>
      <w:r>
        <w:rPr>
          <w:rFonts w:ascii="Arial" w:hAnsi="Arial" w:cs="Arial"/>
          <w:sz w:val="20"/>
          <w:szCs w:val="20"/>
        </w:rPr>
        <w:t xml:space="preserve"> relating to the school and furnishing it with relevant details in the given time.</w:t>
      </w:r>
    </w:p>
    <w:p w:rsidR="00EB4BCF" w:rsidRPr="003A431E" w:rsidRDefault="003A431E" w:rsidP="00EB4BCF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Supervise, guide and control the work for teaching and non-teaching staff of the school.</w:t>
      </w:r>
    </w:p>
    <w:p w:rsidR="003A431E" w:rsidRPr="003A431E" w:rsidRDefault="003A431E" w:rsidP="00EB4BCF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charge of admission, preparation of school timetable, allocation of duties and teaching load to the teachers and provide necessary facilities to the teachers in discharge of their duties.</w:t>
      </w:r>
    </w:p>
    <w:p w:rsidR="003A431E" w:rsidRDefault="003A431E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3A431E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ning </w:t>
      </w:r>
      <w:r w:rsidRPr="003A431E">
        <w:rPr>
          <w:rFonts w:ascii="Arial" w:hAnsi="Arial" w:cs="Arial"/>
          <w:sz w:val="20"/>
          <w:szCs w:val="20"/>
        </w:rPr>
        <w:t>the year’s academic work in advance in consultation with colleagues and hold staff meeting</w:t>
      </w:r>
      <w:r>
        <w:rPr>
          <w:rFonts w:ascii="Arial" w:hAnsi="Arial" w:cs="Arial"/>
          <w:sz w:val="20"/>
          <w:szCs w:val="20"/>
        </w:rPr>
        <w:t>s</w:t>
      </w:r>
      <w:r w:rsidRPr="003A431E">
        <w:rPr>
          <w:rFonts w:ascii="Arial" w:hAnsi="Arial" w:cs="Arial"/>
          <w:sz w:val="20"/>
          <w:szCs w:val="20"/>
        </w:rPr>
        <w:t>, review</w:t>
      </w:r>
      <w:r>
        <w:rPr>
          <w:rFonts w:ascii="Arial" w:hAnsi="Arial" w:cs="Arial"/>
          <w:sz w:val="20"/>
          <w:szCs w:val="20"/>
        </w:rPr>
        <w:t>ing</w:t>
      </w:r>
      <w:r w:rsidRPr="003A431E">
        <w:rPr>
          <w:rFonts w:ascii="Arial" w:hAnsi="Arial" w:cs="Arial"/>
          <w:sz w:val="20"/>
          <w:szCs w:val="20"/>
        </w:rPr>
        <w:t xml:space="preserve"> the work done during the month and assess</w:t>
      </w:r>
      <w:r>
        <w:rPr>
          <w:rFonts w:ascii="Arial" w:hAnsi="Arial" w:cs="Arial"/>
          <w:sz w:val="20"/>
          <w:szCs w:val="20"/>
        </w:rPr>
        <w:t>ing</w:t>
      </w:r>
      <w:r w:rsidRPr="003A431E">
        <w:rPr>
          <w:rFonts w:ascii="Arial" w:hAnsi="Arial" w:cs="Arial"/>
          <w:sz w:val="20"/>
          <w:szCs w:val="20"/>
        </w:rPr>
        <w:t xml:space="preserve"> the progress of the pupils.</w:t>
      </w:r>
    </w:p>
    <w:p w:rsidR="003A431E" w:rsidRDefault="003A431E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helping </w:t>
      </w:r>
      <w:r w:rsidRPr="003A431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guiding </w:t>
      </w:r>
      <w:r w:rsidRPr="003A431E">
        <w:rPr>
          <w:rFonts w:ascii="Arial" w:hAnsi="Arial" w:cs="Arial"/>
          <w:sz w:val="20"/>
          <w:szCs w:val="20"/>
        </w:rPr>
        <w:t>the teachers to promote their professional growth and actively encourage their participation in courses designed for in-service education for self-development</w:t>
      </w:r>
      <w:r>
        <w:rPr>
          <w:rFonts w:ascii="Arial" w:hAnsi="Arial" w:cs="Arial"/>
          <w:sz w:val="20"/>
          <w:szCs w:val="20"/>
        </w:rPr>
        <w:t xml:space="preserve"> to </w:t>
      </w:r>
      <w:r w:rsidRPr="003A431E">
        <w:rPr>
          <w:rFonts w:ascii="Arial" w:hAnsi="Arial" w:cs="Arial"/>
          <w:sz w:val="20"/>
          <w:szCs w:val="20"/>
        </w:rPr>
        <w:t>promote initiative of the teachers for self-improvement and encourage them to undertake experiments, which are educationally sound.</w:t>
      </w:r>
    </w:p>
    <w:p w:rsidR="003A431E" w:rsidRDefault="003A431E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3A431E">
        <w:rPr>
          <w:rFonts w:ascii="Arial" w:hAnsi="Arial" w:cs="Arial"/>
          <w:sz w:val="20"/>
          <w:szCs w:val="20"/>
        </w:rPr>
        <w:t>Supervision of classroom teaching and secure co-operation and coordination amongst teachers of the same subject areas as well as inter subject coordination.</w:t>
      </w:r>
    </w:p>
    <w:p w:rsidR="003A431E" w:rsidRDefault="003A431E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3A431E">
        <w:rPr>
          <w:rFonts w:ascii="Arial" w:hAnsi="Arial" w:cs="Arial"/>
          <w:sz w:val="20"/>
          <w:szCs w:val="20"/>
        </w:rPr>
        <w:t>Arrange</w:t>
      </w:r>
      <w:r>
        <w:rPr>
          <w:rFonts w:ascii="Arial" w:hAnsi="Arial" w:cs="Arial"/>
          <w:sz w:val="20"/>
          <w:szCs w:val="20"/>
        </w:rPr>
        <w:t xml:space="preserve">ment </w:t>
      </w:r>
      <w:r w:rsidR="00960B48">
        <w:rPr>
          <w:rFonts w:ascii="Arial" w:hAnsi="Arial" w:cs="Arial"/>
          <w:sz w:val="20"/>
          <w:szCs w:val="20"/>
        </w:rPr>
        <w:t>of</w:t>
      </w:r>
      <w:r w:rsidRPr="003A431E">
        <w:rPr>
          <w:rFonts w:ascii="Arial" w:hAnsi="Arial" w:cs="Arial"/>
          <w:sz w:val="20"/>
          <w:szCs w:val="20"/>
        </w:rPr>
        <w:t xml:space="preserve"> special remedial teaching </w:t>
      </w:r>
      <w:r w:rsidR="00960B48">
        <w:rPr>
          <w:rFonts w:ascii="Arial" w:hAnsi="Arial" w:cs="Arial"/>
          <w:sz w:val="20"/>
          <w:szCs w:val="20"/>
        </w:rPr>
        <w:t>for</w:t>
      </w:r>
      <w:r w:rsidRPr="003A431E">
        <w:rPr>
          <w:rFonts w:ascii="Arial" w:hAnsi="Arial" w:cs="Arial"/>
          <w:sz w:val="20"/>
          <w:szCs w:val="20"/>
        </w:rPr>
        <w:t xml:space="preserve"> the children belonging to the weaker sections of the community</w:t>
      </w:r>
      <w:r>
        <w:rPr>
          <w:rFonts w:ascii="Arial" w:hAnsi="Arial" w:cs="Arial"/>
          <w:sz w:val="20"/>
          <w:szCs w:val="20"/>
        </w:rPr>
        <w:t>.</w:t>
      </w:r>
    </w:p>
    <w:p w:rsidR="00960B48" w:rsidRDefault="003A431E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960B48">
        <w:rPr>
          <w:rFonts w:ascii="Arial" w:hAnsi="Arial" w:cs="Arial"/>
          <w:sz w:val="20"/>
          <w:szCs w:val="20"/>
        </w:rPr>
        <w:t>Arrangement for informal and non-class room teaching and organization and coordination of various co-curricular activities through the house system.</w:t>
      </w:r>
    </w:p>
    <w:p w:rsidR="00DA32DF" w:rsidRPr="00DA32DF" w:rsidRDefault="00DA32DF" w:rsidP="00DA32DF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DA32DF">
        <w:rPr>
          <w:rFonts w:ascii="Arial" w:hAnsi="Arial" w:cs="Arial"/>
          <w:sz w:val="20"/>
          <w:szCs w:val="20"/>
        </w:rPr>
        <w:t>Responsible</w:t>
      </w:r>
      <w:r w:rsidR="00CC637B">
        <w:rPr>
          <w:rFonts w:ascii="Arial" w:hAnsi="Arial" w:cs="Arial"/>
          <w:sz w:val="20"/>
          <w:szCs w:val="20"/>
        </w:rPr>
        <w:t xml:space="preserve"> </w:t>
      </w:r>
      <w:r w:rsidRPr="00DA32DF">
        <w:rPr>
          <w:rFonts w:ascii="Arial" w:hAnsi="Arial" w:cs="Arial"/>
          <w:sz w:val="20"/>
          <w:szCs w:val="20"/>
        </w:rPr>
        <w:t>for the proper maintenance of accounts of the school, school records, service books of teachers, and such other registers, returns and statistics as may be specified by School Governing Body</w:t>
      </w:r>
    </w:p>
    <w:p w:rsidR="00DA32DF" w:rsidRDefault="00DA32DF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managing events for different festivities throughout the year.</w:t>
      </w:r>
    </w:p>
    <w:p w:rsidR="00DA32DF" w:rsidRDefault="00DA32DF" w:rsidP="003A431E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designing printing material for small in house events.</w:t>
      </w:r>
      <w:bookmarkStart w:id="0" w:name="_GoBack"/>
      <w:bookmarkEnd w:id="0"/>
    </w:p>
    <w:p w:rsidR="00960B48" w:rsidRPr="00960B48" w:rsidRDefault="00960B48" w:rsidP="00960B48">
      <w:pPr>
        <w:tabs>
          <w:tab w:val="left" w:pos="1890"/>
        </w:tabs>
        <w:ind w:left="1890"/>
        <w:jc w:val="both"/>
        <w:rPr>
          <w:rFonts w:ascii="Arial" w:hAnsi="Arial" w:cs="Arial"/>
          <w:sz w:val="20"/>
          <w:szCs w:val="20"/>
        </w:rPr>
      </w:pPr>
    </w:p>
    <w:p w:rsidR="00EB4BCF" w:rsidRPr="00EB4BCF" w:rsidRDefault="00EB4BCF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Pr="00EB4BCF">
        <w:rPr>
          <w:rFonts w:ascii="Arial" w:hAnsi="Arial" w:cs="Arial"/>
          <w:b/>
          <w:i/>
          <w:sz w:val="20"/>
          <w:szCs w:val="20"/>
        </w:rPr>
        <w:t xml:space="preserve">Worked as a freelance trainer with </w:t>
      </w:r>
      <w:r w:rsidR="00960B48" w:rsidRPr="00EB4BCF">
        <w:rPr>
          <w:rFonts w:ascii="Arial" w:hAnsi="Arial" w:cs="Arial"/>
          <w:b/>
          <w:i/>
          <w:sz w:val="20"/>
          <w:szCs w:val="20"/>
        </w:rPr>
        <w:t>Gyan Manthan</w:t>
      </w:r>
      <w:r w:rsidR="00960B48">
        <w:rPr>
          <w:rFonts w:ascii="Arial" w:hAnsi="Arial" w:cs="Arial"/>
          <w:b/>
          <w:i/>
          <w:sz w:val="20"/>
          <w:szCs w:val="20"/>
        </w:rPr>
        <w:t xml:space="preserve"> Educational Services</w:t>
      </w:r>
      <w:r w:rsidRPr="00EB4BCF">
        <w:rPr>
          <w:rFonts w:ascii="Arial" w:hAnsi="Arial" w:cs="Arial"/>
          <w:b/>
          <w:i/>
          <w:sz w:val="20"/>
          <w:szCs w:val="20"/>
        </w:rPr>
        <w:t xml:space="preserve"> to empower teachers</w:t>
      </w:r>
      <w:r>
        <w:rPr>
          <w:rFonts w:ascii="Arial" w:hAnsi="Arial" w:cs="Arial"/>
          <w:b/>
          <w:i/>
          <w:sz w:val="20"/>
          <w:szCs w:val="20"/>
        </w:rPr>
        <w:t xml:space="preserve"> with new and</w:t>
      </w:r>
      <w:r w:rsidRPr="00EB4BCF">
        <w:rPr>
          <w:rFonts w:ascii="Arial" w:hAnsi="Arial" w:cs="Arial"/>
          <w:b/>
          <w:i/>
          <w:sz w:val="20"/>
          <w:szCs w:val="20"/>
        </w:rPr>
        <w:t xml:space="preserve"> innovative ideas.</w:t>
      </w:r>
    </w:p>
    <w:p w:rsidR="00EB4BCF" w:rsidRPr="00EB4BCF" w:rsidRDefault="00EB4BCF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i/>
          <w:sz w:val="20"/>
          <w:szCs w:val="20"/>
        </w:rPr>
      </w:pPr>
    </w:p>
    <w:p w:rsidR="006E3CBB" w:rsidRPr="0063520A" w:rsidRDefault="00940338" w:rsidP="00EB4BCF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bCs/>
          <w:sz w:val="20"/>
          <w:szCs w:val="20"/>
        </w:rPr>
      </w:pPr>
      <w:r w:rsidRPr="00EB4BCF">
        <w:rPr>
          <w:rFonts w:ascii="Arial" w:hAnsi="Arial" w:cs="Arial"/>
          <w:b/>
          <w:i/>
          <w:sz w:val="20"/>
          <w:szCs w:val="20"/>
        </w:rPr>
        <w:t>Mar</w:t>
      </w:r>
      <w:r w:rsidR="006E3CBB" w:rsidRPr="00EB4BCF">
        <w:rPr>
          <w:rFonts w:ascii="Arial" w:hAnsi="Arial" w:cs="Arial"/>
          <w:b/>
          <w:i/>
          <w:sz w:val="20"/>
          <w:szCs w:val="20"/>
        </w:rPr>
        <w:t xml:space="preserve"> 14</w:t>
      </w:r>
      <w:r w:rsidR="006E3CBB" w:rsidRPr="0063520A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3520A">
        <w:rPr>
          <w:rFonts w:ascii="Arial" w:hAnsi="Arial" w:cs="Arial"/>
          <w:b/>
          <w:bCs/>
          <w:sz w:val="20"/>
          <w:szCs w:val="20"/>
        </w:rPr>
        <w:t>Dec 14</w:t>
      </w:r>
      <w:r w:rsidR="006E3CBB"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 xml:space="preserve">GENPACT </w:t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  <w:t xml:space="preserve">          Noida</w:t>
      </w:r>
    </w:p>
    <w:p w:rsidR="00262FC1" w:rsidRPr="0063520A" w:rsidRDefault="00262FC1" w:rsidP="00262FC1">
      <w:pPr>
        <w:tabs>
          <w:tab w:val="left" w:pos="1701"/>
        </w:tabs>
        <w:spacing w:before="20" w:after="20"/>
        <w:ind w:right="-21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ab/>
      </w:r>
      <w:r w:rsidRPr="0063520A">
        <w:rPr>
          <w:rFonts w:ascii="Arial" w:hAnsi="Arial" w:cs="Arial"/>
          <w:b/>
          <w:i/>
          <w:sz w:val="20"/>
          <w:szCs w:val="20"/>
        </w:rPr>
        <w:t>Process Associate</w:t>
      </w:r>
    </w:p>
    <w:p w:rsidR="00262FC1" w:rsidRPr="0063520A" w:rsidRDefault="00262FC1" w:rsidP="00262FC1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Responsible for documenting the recorded conversation between the process representative and their customer and hence archiving them on client software.</w:t>
      </w:r>
    </w:p>
    <w:p w:rsidR="00262FC1" w:rsidRPr="0063520A" w:rsidRDefault="00262FC1" w:rsidP="00262FC1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Conducted inter vertical insurance events.</w:t>
      </w:r>
    </w:p>
    <w:p w:rsidR="00262FC1" w:rsidRPr="0063520A" w:rsidRDefault="00262FC1" w:rsidP="00262FC1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Appreciated for support in creative events of HR month.</w:t>
      </w:r>
    </w:p>
    <w:p w:rsidR="006130C8" w:rsidRPr="0063520A" w:rsidRDefault="006130C8" w:rsidP="006130C8">
      <w:pPr>
        <w:tabs>
          <w:tab w:val="left" w:pos="1890"/>
        </w:tabs>
        <w:ind w:left="1890"/>
        <w:jc w:val="both"/>
        <w:rPr>
          <w:rFonts w:ascii="Arial" w:hAnsi="Arial" w:cs="Arial"/>
          <w:sz w:val="20"/>
          <w:szCs w:val="20"/>
        </w:rPr>
      </w:pPr>
    </w:p>
    <w:p w:rsidR="00CD09D2" w:rsidRPr="0063520A" w:rsidRDefault="00262FC1" w:rsidP="00E50199">
      <w:pPr>
        <w:tabs>
          <w:tab w:val="left" w:pos="1701"/>
        </w:tabs>
        <w:spacing w:before="20" w:after="20"/>
        <w:ind w:right="-23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bCs/>
          <w:sz w:val="20"/>
          <w:szCs w:val="20"/>
        </w:rPr>
        <w:t>Apr 13</w:t>
      </w:r>
      <w:r w:rsidR="006E3CBB" w:rsidRPr="0063520A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3520A">
        <w:rPr>
          <w:rFonts w:ascii="Arial" w:hAnsi="Arial" w:cs="Arial"/>
          <w:b/>
          <w:bCs/>
          <w:sz w:val="20"/>
          <w:szCs w:val="20"/>
        </w:rPr>
        <w:t>Mar</w:t>
      </w:r>
      <w:r w:rsidR="006E3CBB" w:rsidRPr="0063520A">
        <w:rPr>
          <w:rFonts w:ascii="Arial" w:hAnsi="Arial" w:cs="Arial"/>
          <w:b/>
          <w:bCs/>
          <w:sz w:val="20"/>
          <w:szCs w:val="20"/>
        </w:rPr>
        <w:t xml:space="preserve"> 14</w:t>
      </w:r>
      <w:r w:rsidR="003759D5"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eastAsia="Arial Unicode MS" w:hAnsi="Arial" w:cs="Arial"/>
          <w:b/>
          <w:caps/>
          <w:sz w:val="20"/>
          <w:szCs w:val="20"/>
        </w:rPr>
        <w:t>Key Stroke Pro India Pvt Ltd</w:t>
      </w:r>
      <w:r w:rsidR="00257CC5">
        <w:rPr>
          <w:rFonts w:ascii="Arial" w:eastAsia="Arial Unicode MS" w:hAnsi="Arial" w:cs="Arial"/>
          <w:b/>
          <w:caps/>
          <w:sz w:val="20"/>
          <w:szCs w:val="20"/>
        </w:rPr>
        <w:t xml:space="preserve"> </w:t>
      </w:r>
      <w:r w:rsidRPr="00383195">
        <w:rPr>
          <w:rFonts w:ascii="Arial" w:hAnsi="Arial" w:cs="Arial"/>
          <w:b/>
          <w:sz w:val="20"/>
          <w:szCs w:val="20"/>
        </w:rPr>
        <w:t>Delhi</w:t>
      </w:r>
    </w:p>
    <w:p w:rsidR="00537BAB" w:rsidRPr="0063520A" w:rsidRDefault="00262FC1" w:rsidP="00870ED3">
      <w:pPr>
        <w:tabs>
          <w:tab w:val="left" w:pos="1701"/>
        </w:tabs>
        <w:spacing w:before="20" w:after="20"/>
        <w:ind w:left="1701" w:right="-23"/>
        <w:jc w:val="both"/>
        <w:rPr>
          <w:rFonts w:ascii="Arial" w:hAnsi="Arial" w:cs="Arial"/>
          <w:i/>
          <w:sz w:val="20"/>
          <w:szCs w:val="20"/>
        </w:rPr>
      </w:pPr>
      <w:r w:rsidRPr="0063520A">
        <w:rPr>
          <w:rFonts w:ascii="Arial" w:hAnsi="Arial" w:cs="Arial"/>
          <w:i/>
          <w:sz w:val="20"/>
          <w:szCs w:val="20"/>
        </w:rPr>
        <w:lastRenderedPageBreak/>
        <w:t>Keystroke Pro is a leading outsourcing expert in </w:t>
      </w:r>
      <w:hyperlink r:id="rId8" w:history="1">
        <w:r w:rsidRPr="0063520A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Audio Transcription</w:t>
        </w:r>
      </w:hyperlink>
      <w:r w:rsidRPr="0063520A">
        <w:rPr>
          <w:rFonts w:ascii="Arial" w:hAnsi="Arial" w:cs="Arial"/>
          <w:i/>
          <w:sz w:val="20"/>
          <w:szCs w:val="20"/>
        </w:rPr>
        <w:t>, </w:t>
      </w:r>
      <w:hyperlink r:id="rId9" w:history="1">
        <w:r w:rsidRPr="0063520A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Accounting</w:t>
        </w:r>
      </w:hyperlink>
      <w:r w:rsidRPr="0063520A">
        <w:rPr>
          <w:rFonts w:ascii="Arial" w:hAnsi="Arial" w:cs="Arial"/>
          <w:i/>
          <w:sz w:val="20"/>
          <w:szCs w:val="20"/>
        </w:rPr>
        <w:t> and </w:t>
      </w:r>
      <w:hyperlink r:id="rId10" w:history="1">
        <w:r w:rsidRPr="0063520A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Recruitment Industry</w:t>
        </w:r>
      </w:hyperlink>
      <w:r w:rsidRPr="0063520A">
        <w:rPr>
          <w:rFonts w:ascii="Arial" w:hAnsi="Arial" w:cs="Arial"/>
          <w:i/>
          <w:sz w:val="20"/>
          <w:szCs w:val="20"/>
        </w:rPr>
        <w:t xml:space="preserve"> Services. </w:t>
      </w:r>
    </w:p>
    <w:p w:rsidR="00220F39" w:rsidRPr="0063520A" w:rsidRDefault="00262FC1" w:rsidP="00262FC1">
      <w:pPr>
        <w:tabs>
          <w:tab w:val="left" w:pos="1701"/>
        </w:tabs>
        <w:spacing w:before="20" w:after="20"/>
        <w:ind w:right="-21"/>
        <w:rPr>
          <w:rFonts w:ascii="Arial" w:hAnsi="Arial" w:cs="Arial"/>
          <w:b/>
          <w:i/>
          <w:sz w:val="20"/>
          <w:szCs w:val="20"/>
        </w:rPr>
      </w:pPr>
      <w:r w:rsidRPr="0063520A">
        <w:rPr>
          <w:rFonts w:ascii="Arial" w:hAnsi="Arial" w:cs="Arial"/>
          <w:i/>
          <w:sz w:val="20"/>
          <w:szCs w:val="20"/>
        </w:rPr>
        <w:tab/>
      </w:r>
      <w:r w:rsidR="00383195">
        <w:rPr>
          <w:rFonts w:ascii="Arial" w:hAnsi="Arial" w:cs="Arial"/>
          <w:b/>
          <w:i/>
          <w:sz w:val="20"/>
          <w:szCs w:val="20"/>
        </w:rPr>
        <w:t xml:space="preserve">Transcriber Level 1 </w:t>
      </w:r>
    </w:p>
    <w:p w:rsidR="00262FC1" w:rsidRDefault="00262FC1" w:rsidP="00262FC1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Responsible for documenting legal letters and respective formats for Soliciting firms and Building Surveying firms</w:t>
      </w:r>
    </w:p>
    <w:p w:rsidR="00383195" w:rsidRPr="0063520A" w:rsidRDefault="00383195" w:rsidP="00262FC1">
      <w:pPr>
        <w:numPr>
          <w:ilvl w:val="0"/>
          <w:numId w:val="5"/>
        </w:numPr>
        <w:tabs>
          <w:tab w:val="left" w:pos="1890"/>
        </w:tabs>
        <w:ind w:left="1890" w:hanging="1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archiving the files on client’s database.</w:t>
      </w:r>
    </w:p>
    <w:p w:rsidR="00400379" w:rsidRPr="0063520A" w:rsidRDefault="00400379" w:rsidP="00262FC1">
      <w:pPr>
        <w:tabs>
          <w:tab w:val="left" w:pos="1890"/>
        </w:tabs>
        <w:ind w:left="1890"/>
        <w:jc w:val="both"/>
        <w:rPr>
          <w:rFonts w:ascii="Arial" w:hAnsi="Arial" w:cs="Arial"/>
          <w:sz w:val="20"/>
          <w:szCs w:val="20"/>
        </w:rPr>
      </w:pPr>
    </w:p>
    <w:p w:rsidR="00A37183" w:rsidRPr="0063520A" w:rsidRDefault="00262FC1" w:rsidP="00383195">
      <w:pPr>
        <w:tabs>
          <w:tab w:val="left" w:pos="1710"/>
        </w:tabs>
        <w:spacing w:before="20" w:after="20"/>
        <w:ind w:right="-23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Oct 11</w:t>
      </w:r>
      <w:r w:rsidR="00A37183" w:rsidRPr="0063520A">
        <w:rPr>
          <w:rFonts w:ascii="Arial" w:hAnsi="Arial" w:cs="Arial"/>
          <w:b/>
          <w:sz w:val="20"/>
          <w:szCs w:val="20"/>
        </w:rPr>
        <w:t xml:space="preserve"> – </w:t>
      </w:r>
      <w:r w:rsidRPr="0063520A">
        <w:rPr>
          <w:rFonts w:ascii="Arial" w:hAnsi="Arial" w:cs="Arial"/>
          <w:b/>
          <w:sz w:val="20"/>
          <w:szCs w:val="20"/>
        </w:rPr>
        <w:t>Apr 12</w:t>
      </w:r>
      <w:r w:rsidR="00A37183"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caps/>
          <w:sz w:val="20"/>
          <w:szCs w:val="20"/>
        </w:rPr>
        <w:t>VM ARCHITECTS</w:t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Pr="0063520A">
        <w:rPr>
          <w:rFonts w:ascii="Arial" w:hAnsi="Arial" w:cs="Arial"/>
          <w:b/>
          <w:sz w:val="20"/>
          <w:szCs w:val="20"/>
        </w:rPr>
        <w:tab/>
      </w:r>
      <w:r w:rsidR="00257CC5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Pr="00383195">
        <w:rPr>
          <w:rFonts w:ascii="Arial" w:hAnsi="Arial" w:cs="Arial"/>
          <w:b/>
          <w:sz w:val="20"/>
          <w:szCs w:val="20"/>
        </w:rPr>
        <w:t>Delhi</w:t>
      </w:r>
    </w:p>
    <w:p w:rsidR="000F0FB1" w:rsidRPr="00383195" w:rsidRDefault="00262FC1" w:rsidP="000F0FB1">
      <w:pPr>
        <w:tabs>
          <w:tab w:val="left" w:pos="1701"/>
        </w:tabs>
        <w:spacing w:before="20" w:after="20"/>
        <w:ind w:left="1701"/>
        <w:rPr>
          <w:rFonts w:ascii="Arial" w:hAnsi="Arial" w:cs="Arial"/>
          <w:i/>
          <w:sz w:val="20"/>
          <w:szCs w:val="20"/>
        </w:rPr>
      </w:pPr>
      <w:r w:rsidRPr="00383195">
        <w:rPr>
          <w:rFonts w:ascii="Arial" w:hAnsi="Arial" w:cs="Arial"/>
          <w:i/>
          <w:sz w:val="20"/>
          <w:szCs w:val="20"/>
        </w:rPr>
        <w:t xml:space="preserve">VM </w:t>
      </w:r>
      <w:r w:rsidR="000F0FB1" w:rsidRPr="00383195">
        <w:rPr>
          <w:rFonts w:ascii="Arial" w:hAnsi="Arial" w:cs="Arial"/>
          <w:i/>
          <w:sz w:val="20"/>
          <w:szCs w:val="20"/>
        </w:rPr>
        <w:t>Architects has been designing and executing projects, since 2007, throughout Delhi and NCR that include residential, commercial, housing, institutional, hospitality and interior designing.</w:t>
      </w:r>
    </w:p>
    <w:p w:rsidR="006B2F00" w:rsidRPr="00383195" w:rsidRDefault="00383195" w:rsidP="00383195">
      <w:pPr>
        <w:tabs>
          <w:tab w:val="left" w:pos="1701"/>
        </w:tabs>
        <w:spacing w:before="20" w:after="20"/>
        <w:ind w:right="-2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890F24" w:rsidRPr="00383195">
        <w:rPr>
          <w:rFonts w:ascii="Arial" w:hAnsi="Arial" w:cs="Arial"/>
          <w:b/>
          <w:i/>
          <w:sz w:val="20"/>
          <w:szCs w:val="20"/>
        </w:rPr>
        <w:t>Interior Designer</w:t>
      </w:r>
    </w:p>
    <w:p w:rsidR="00890F24" w:rsidRPr="00D268D8" w:rsidRDefault="00890F24" w:rsidP="00890F24">
      <w:pPr>
        <w:numPr>
          <w:ilvl w:val="1"/>
          <w:numId w:val="5"/>
        </w:numPr>
        <w:tabs>
          <w:tab w:val="left" w:pos="1701"/>
          <w:tab w:val="left" w:pos="1890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 w:rsidRPr="00D268D8">
        <w:rPr>
          <w:rFonts w:ascii="Arial" w:hAnsi="Arial" w:cs="Arial"/>
          <w:sz w:val="20"/>
          <w:szCs w:val="20"/>
        </w:rPr>
        <w:t>Responsible for:Designing</w:t>
      </w:r>
      <w:r w:rsidR="000A7E9B" w:rsidRPr="00D268D8">
        <w:rPr>
          <w:rFonts w:ascii="Arial" w:hAnsi="Arial" w:cs="Arial"/>
          <w:sz w:val="20"/>
          <w:szCs w:val="20"/>
        </w:rPr>
        <w:t xml:space="preserve">and </w:t>
      </w:r>
      <w:r w:rsidRPr="00D268D8">
        <w:rPr>
          <w:rFonts w:ascii="Arial" w:hAnsi="Arial" w:cs="Arial"/>
          <w:sz w:val="20"/>
          <w:szCs w:val="20"/>
        </w:rPr>
        <w:t>Coordination of Project Logistics</w:t>
      </w:r>
    </w:p>
    <w:p w:rsidR="00890F24" w:rsidRPr="0063520A" w:rsidRDefault="00890F24" w:rsidP="00890F24">
      <w:pPr>
        <w:numPr>
          <w:ilvl w:val="1"/>
          <w:numId w:val="5"/>
        </w:numPr>
        <w:tabs>
          <w:tab w:val="left" w:pos="1701"/>
          <w:tab w:val="left" w:pos="1890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Cataloguing</w:t>
      </w:r>
    </w:p>
    <w:p w:rsidR="00EB4BCF" w:rsidRDefault="00890F24" w:rsidP="00EB4BCF">
      <w:pPr>
        <w:numPr>
          <w:ilvl w:val="1"/>
          <w:numId w:val="5"/>
        </w:numPr>
        <w:tabs>
          <w:tab w:val="left" w:pos="1701"/>
          <w:tab w:val="left" w:pos="1890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Estimation and Bill checking</w:t>
      </w:r>
    </w:p>
    <w:p w:rsidR="00BF590F" w:rsidRPr="00BF590F" w:rsidRDefault="00BF590F" w:rsidP="00BF590F">
      <w:pPr>
        <w:tabs>
          <w:tab w:val="left" w:pos="1701"/>
          <w:tab w:val="left" w:pos="1890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BF590F" w:rsidRPr="00BF590F" w:rsidRDefault="00BF590F" w:rsidP="00BF590F">
      <w:pPr>
        <w:tabs>
          <w:tab w:val="left" w:pos="1701"/>
          <w:tab w:val="left" w:pos="1890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63520A" w:rsidRPr="0063520A" w:rsidRDefault="0063520A" w:rsidP="0063520A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TECHNICAL SKILLS</w:t>
      </w:r>
    </w:p>
    <w:p w:rsidR="0063520A" w:rsidRPr="000A7E9B" w:rsidRDefault="0063520A" w:rsidP="000F0FB1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A7E9B">
        <w:rPr>
          <w:rFonts w:ascii="Arial" w:hAnsi="Arial" w:cs="Arial"/>
          <w:sz w:val="20"/>
          <w:szCs w:val="20"/>
        </w:rPr>
        <w:t>Adequate knowledge of MS Office</w:t>
      </w:r>
      <w:r w:rsidR="000A7E9B" w:rsidRPr="000A7E9B">
        <w:rPr>
          <w:rFonts w:ascii="Arial" w:hAnsi="Arial" w:cs="Arial"/>
          <w:sz w:val="20"/>
          <w:szCs w:val="20"/>
        </w:rPr>
        <w:t xml:space="preserve"> and </w:t>
      </w:r>
      <w:r w:rsidRPr="000A7E9B">
        <w:rPr>
          <w:rFonts w:ascii="Arial" w:hAnsi="Arial" w:cs="Arial"/>
          <w:sz w:val="20"/>
          <w:szCs w:val="20"/>
        </w:rPr>
        <w:t>Proficient typing skills</w:t>
      </w:r>
    </w:p>
    <w:p w:rsidR="0063520A" w:rsidRPr="0063520A" w:rsidRDefault="0063520A" w:rsidP="000F0FB1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Sound knowledge of the technicalities of the material used while designing</w:t>
      </w:r>
    </w:p>
    <w:p w:rsidR="0063520A" w:rsidRPr="0063520A" w:rsidRDefault="0063520A" w:rsidP="000F0FB1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Adequate knowledge of interior designing concepts</w:t>
      </w:r>
    </w:p>
    <w:p w:rsidR="0063520A" w:rsidRPr="0063520A" w:rsidRDefault="0063520A" w:rsidP="000F0FB1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Pursued Computers Aided Designing (AutoCAD 2011)</w:t>
      </w:r>
    </w:p>
    <w:p w:rsidR="0063520A" w:rsidRPr="0063520A" w:rsidRDefault="0063520A" w:rsidP="000F0FB1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Well versed with Chief Architect Designing Software</w:t>
      </w:r>
    </w:p>
    <w:p w:rsidR="0063520A" w:rsidRPr="0063520A" w:rsidRDefault="0063520A" w:rsidP="0063520A">
      <w:pPr>
        <w:tabs>
          <w:tab w:val="left" w:pos="1890"/>
        </w:tabs>
        <w:jc w:val="both"/>
        <w:rPr>
          <w:rFonts w:ascii="Arial" w:hAnsi="Arial" w:cs="Arial"/>
          <w:sz w:val="20"/>
          <w:szCs w:val="20"/>
        </w:rPr>
      </w:pPr>
    </w:p>
    <w:p w:rsidR="003A4A97" w:rsidRPr="0063520A" w:rsidRDefault="003A4A97" w:rsidP="003A4A97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ACADEMIC ACHIEVEMENTS</w:t>
      </w:r>
    </w:p>
    <w:p w:rsidR="003A4A97" w:rsidRPr="0063520A" w:rsidRDefault="00890F24" w:rsidP="007B457A">
      <w:pPr>
        <w:numPr>
          <w:ilvl w:val="0"/>
          <w:numId w:val="6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 xml:space="preserve">Awarded with a Silver Medal for Excellence in Academics; C.B.S.E </w:t>
      </w:r>
    </w:p>
    <w:p w:rsidR="00890F24" w:rsidRPr="0063520A" w:rsidRDefault="00890F24" w:rsidP="00890F24">
      <w:pPr>
        <w:numPr>
          <w:ilvl w:val="0"/>
          <w:numId w:val="31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 xml:space="preserve">Awarded with a Silver Medal for Excellence in Academics; C.B.S.E </w:t>
      </w:r>
    </w:p>
    <w:p w:rsidR="0063520A" w:rsidRPr="0063520A" w:rsidRDefault="0063520A" w:rsidP="0063520A">
      <w:pPr>
        <w:tabs>
          <w:tab w:val="left" w:pos="1890"/>
        </w:tabs>
        <w:ind w:left="780"/>
        <w:jc w:val="both"/>
        <w:rPr>
          <w:rFonts w:ascii="Arial" w:hAnsi="Arial" w:cs="Arial"/>
          <w:sz w:val="20"/>
          <w:szCs w:val="20"/>
        </w:rPr>
      </w:pPr>
    </w:p>
    <w:p w:rsidR="005B1418" w:rsidRPr="0063520A" w:rsidRDefault="005B1418" w:rsidP="005B1418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EXTRA CURRICULARS</w:t>
      </w:r>
      <w:r w:rsidR="00E64DC0" w:rsidRPr="0063520A">
        <w:rPr>
          <w:rFonts w:ascii="Arial" w:hAnsi="Arial" w:cs="Arial"/>
          <w:b/>
          <w:sz w:val="20"/>
          <w:szCs w:val="20"/>
        </w:rPr>
        <w:t xml:space="preserve"> AND POSITIONS OF RESPONSIBILITY</w:t>
      </w:r>
    </w:p>
    <w:p w:rsidR="00890F24" w:rsidRPr="0063520A" w:rsidRDefault="00890F24" w:rsidP="005B1418">
      <w:pPr>
        <w:pBdr>
          <w:top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/>
          <w:sz w:val="20"/>
          <w:szCs w:val="20"/>
        </w:rPr>
        <w:t>2014</w:t>
      </w:r>
      <w:r w:rsidRPr="0063520A">
        <w:rPr>
          <w:rFonts w:ascii="Arial" w:hAnsi="Arial" w:cs="Arial"/>
          <w:sz w:val="20"/>
          <w:szCs w:val="20"/>
        </w:rPr>
        <w:t>Rewarded Spot award for creative recognition in Genpact</w:t>
      </w:r>
      <w:r w:rsidR="00B80440">
        <w:rPr>
          <w:rFonts w:ascii="Arial" w:hAnsi="Arial" w:cs="Arial"/>
          <w:sz w:val="20"/>
          <w:szCs w:val="20"/>
        </w:rPr>
        <w:t>.</w:t>
      </w:r>
    </w:p>
    <w:p w:rsidR="00890F24" w:rsidRPr="0063520A" w:rsidRDefault="00890F24" w:rsidP="0063520A">
      <w:pPr>
        <w:numPr>
          <w:ilvl w:val="0"/>
          <w:numId w:val="32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Awarded First Position in inter insurance debate competition in Genpact</w:t>
      </w:r>
      <w:r w:rsidR="00B80440">
        <w:rPr>
          <w:rFonts w:ascii="Arial" w:hAnsi="Arial" w:cs="Arial"/>
          <w:sz w:val="20"/>
          <w:szCs w:val="20"/>
        </w:rPr>
        <w:t>.</w:t>
      </w:r>
    </w:p>
    <w:p w:rsidR="00E64DC0" w:rsidRPr="0063520A" w:rsidRDefault="0063520A" w:rsidP="0063520A">
      <w:pPr>
        <w:numPr>
          <w:ilvl w:val="0"/>
          <w:numId w:val="33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sz w:val="20"/>
          <w:szCs w:val="20"/>
        </w:rPr>
        <w:t>Awarded First Position in extempore competition in Genpact</w:t>
      </w:r>
      <w:r w:rsidR="00B80440">
        <w:rPr>
          <w:rFonts w:ascii="Arial" w:hAnsi="Arial" w:cs="Arial"/>
          <w:sz w:val="20"/>
          <w:szCs w:val="20"/>
        </w:rPr>
        <w:t>.</w:t>
      </w:r>
    </w:p>
    <w:p w:rsidR="00E64DC0" w:rsidRPr="0063520A" w:rsidRDefault="0063520A" w:rsidP="0063520A">
      <w:pPr>
        <w:numPr>
          <w:ilvl w:val="0"/>
          <w:numId w:val="34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Cs/>
          <w:color w:val="000000"/>
          <w:sz w:val="20"/>
          <w:szCs w:val="20"/>
        </w:rPr>
        <w:t>Awarded First p</w:t>
      </w:r>
      <w:r w:rsidR="00D268D8">
        <w:rPr>
          <w:rFonts w:ascii="Arial" w:hAnsi="Arial" w:cs="Arial"/>
          <w:bCs/>
          <w:color w:val="000000"/>
          <w:sz w:val="20"/>
          <w:szCs w:val="20"/>
        </w:rPr>
        <w:t>rize in group dance competition</w:t>
      </w:r>
      <w:r w:rsidR="00B80440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3520A" w:rsidRPr="0063520A" w:rsidRDefault="0063520A" w:rsidP="008F1809">
      <w:pPr>
        <w:numPr>
          <w:ilvl w:val="0"/>
          <w:numId w:val="21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Cs/>
          <w:color w:val="000000"/>
          <w:sz w:val="20"/>
          <w:szCs w:val="20"/>
        </w:rPr>
        <w:t>Awarded First prize Inter house English Handwriting competition</w:t>
      </w:r>
      <w:r w:rsidR="00B80440">
        <w:rPr>
          <w:rFonts w:ascii="Arial" w:hAnsi="Arial" w:cs="Arial"/>
          <w:bCs/>
          <w:color w:val="000000"/>
          <w:sz w:val="20"/>
          <w:szCs w:val="20"/>
        </w:rPr>
        <w:t>.</w:t>
      </w:r>
      <w:r w:rsidRPr="0063520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42683" w:rsidRDefault="0063520A" w:rsidP="00DA21E7">
      <w:pPr>
        <w:numPr>
          <w:ilvl w:val="0"/>
          <w:numId w:val="36"/>
        </w:numPr>
        <w:tabs>
          <w:tab w:val="left" w:pos="1890"/>
        </w:tabs>
        <w:ind w:hanging="780"/>
        <w:jc w:val="both"/>
        <w:rPr>
          <w:rFonts w:ascii="Arial" w:hAnsi="Arial" w:cs="Arial"/>
          <w:sz w:val="20"/>
          <w:szCs w:val="20"/>
        </w:rPr>
      </w:pPr>
      <w:r w:rsidRPr="0063520A">
        <w:rPr>
          <w:rFonts w:ascii="Arial" w:hAnsi="Arial" w:cs="Arial"/>
          <w:bCs/>
          <w:color w:val="000000"/>
          <w:sz w:val="20"/>
          <w:szCs w:val="20"/>
        </w:rPr>
        <w:t>Junior diploma holder, First division in vocal music from Prayag</w:t>
      </w:r>
      <w:r w:rsidR="00B8044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3520A">
        <w:rPr>
          <w:rFonts w:ascii="Arial" w:hAnsi="Arial" w:cs="Arial"/>
          <w:bCs/>
          <w:color w:val="000000"/>
          <w:sz w:val="20"/>
          <w:szCs w:val="20"/>
        </w:rPr>
        <w:t>Sang</w:t>
      </w:r>
      <w:r w:rsidR="00D268D8">
        <w:rPr>
          <w:rFonts w:ascii="Arial" w:hAnsi="Arial" w:cs="Arial"/>
          <w:bCs/>
          <w:color w:val="000000"/>
          <w:sz w:val="20"/>
          <w:szCs w:val="20"/>
        </w:rPr>
        <w:t>ee</w:t>
      </w:r>
      <w:r w:rsidRPr="0063520A">
        <w:rPr>
          <w:rFonts w:ascii="Arial" w:hAnsi="Arial" w:cs="Arial"/>
          <w:bCs/>
          <w:color w:val="000000"/>
          <w:sz w:val="20"/>
          <w:szCs w:val="20"/>
        </w:rPr>
        <w:t>t</w:t>
      </w:r>
      <w:r w:rsidR="00B8044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3520A">
        <w:rPr>
          <w:rFonts w:ascii="Arial" w:hAnsi="Arial" w:cs="Arial"/>
          <w:bCs/>
          <w:color w:val="000000"/>
          <w:sz w:val="20"/>
          <w:szCs w:val="20"/>
        </w:rPr>
        <w:t>Samiti</w:t>
      </w:r>
      <w:r w:rsidR="00B80440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A7E9B" w:rsidRDefault="000A7E9B" w:rsidP="003C75DC">
      <w:pPr>
        <w:tabs>
          <w:tab w:val="left" w:pos="189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DA21E7" w:rsidRPr="000A7E9B" w:rsidRDefault="00DA21E7" w:rsidP="003C75DC">
      <w:pPr>
        <w:tabs>
          <w:tab w:val="left" w:pos="189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A7E9B" w:rsidRPr="0063520A" w:rsidRDefault="000A7E9B" w:rsidP="000A7E9B">
      <w:pPr>
        <w:pBdr>
          <w:top w:val="single" w:sz="4" w:space="4" w:color="auto"/>
        </w:pBd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DETAILS</w:t>
      </w:r>
    </w:p>
    <w:p w:rsidR="000A7E9B" w:rsidRPr="003C75DC" w:rsidRDefault="000A7E9B" w:rsidP="000A7E9B">
      <w:pPr>
        <w:rPr>
          <w:rFonts w:ascii="Arial" w:hAnsi="Arial" w:cs="Arial"/>
          <w:sz w:val="20"/>
          <w:szCs w:val="20"/>
        </w:rPr>
      </w:pPr>
      <w:r w:rsidRPr="00904436">
        <w:rPr>
          <w:rFonts w:ascii="Arial" w:hAnsi="Arial" w:cs="Arial"/>
          <w:b/>
          <w:sz w:val="20"/>
          <w:szCs w:val="20"/>
        </w:rPr>
        <w:t>Language Proficiency</w:t>
      </w:r>
      <w:r w:rsidRPr="003C75DC">
        <w:rPr>
          <w:rFonts w:ascii="Arial" w:hAnsi="Arial" w:cs="Arial"/>
          <w:sz w:val="20"/>
          <w:szCs w:val="20"/>
        </w:rPr>
        <w:t>: English, Hindi &amp; Punjabi</w:t>
      </w:r>
    </w:p>
    <w:p w:rsidR="00D97F2F" w:rsidRDefault="000A7E9B" w:rsidP="000A7E9B">
      <w:pPr>
        <w:rPr>
          <w:rFonts w:ascii="Arial" w:hAnsi="Arial" w:cs="Arial"/>
          <w:bCs/>
          <w:color w:val="000000"/>
          <w:sz w:val="20"/>
          <w:szCs w:val="20"/>
        </w:rPr>
      </w:pPr>
      <w:r w:rsidRPr="00904436">
        <w:rPr>
          <w:rFonts w:ascii="Arial" w:hAnsi="Arial" w:cs="Arial"/>
          <w:b/>
          <w:sz w:val="20"/>
          <w:szCs w:val="20"/>
        </w:rPr>
        <w:t>Interests</w:t>
      </w:r>
      <w:r w:rsidRPr="003C75DC">
        <w:rPr>
          <w:rFonts w:ascii="Arial" w:hAnsi="Arial" w:cs="Arial"/>
          <w:sz w:val="20"/>
          <w:szCs w:val="20"/>
        </w:rPr>
        <w:t xml:space="preserve">:  </w:t>
      </w:r>
      <w:r w:rsidRPr="003C75DC">
        <w:rPr>
          <w:rFonts w:ascii="Arial" w:hAnsi="Arial" w:cs="Arial"/>
          <w:color w:val="000000"/>
          <w:sz w:val="20"/>
          <w:szCs w:val="20"/>
        </w:rPr>
        <w:t>Paper Art – Quilling, Reading fiction</w:t>
      </w:r>
    </w:p>
    <w:p w:rsidR="00904436" w:rsidRDefault="00904436" w:rsidP="00904436">
      <w:pPr>
        <w:rPr>
          <w:rFonts w:ascii="Arial" w:hAnsi="Arial" w:cs="Arial"/>
          <w:sz w:val="20"/>
          <w:szCs w:val="20"/>
        </w:rPr>
      </w:pPr>
      <w:r w:rsidRPr="00904436">
        <w:rPr>
          <w:rFonts w:ascii="Arial" w:hAnsi="Arial" w:cs="Arial"/>
          <w:b/>
          <w:sz w:val="20"/>
          <w:szCs w:val="20"/>
        </w:rPr>
        <w:t>Address</w:t>
      </w:r>
      <w:r w:rsidRPr="00904436">
        <w:rPr>
          <w:rFonts w:ascii="Arial" w:hAnsi="Arial" w:cs="Arial"/>
          <w:sz w:val="20"/>
          <w:szCs w:val="20"/>
        </w:rPr>
        <w:t xml:space="preserve">:  </w:t>
      </w:r>
      <w:r w:rsidR="00DA21E7">
        <w:rPr>
          <w:rFonts w:ascii="Arial" w:hAnsi="Arial" w:cs="Arial"/>
          <w:sz w:val="20"/>
          <w:szCs w:val="20"/>
        </w:rPr>
        <w:t>#91 North Estate, Bibiwala Road, Bathinda 151001</w:t>
      </w:r>
    </w:p>
    <w:p w:rsidR="00904436" w:rsidRPr="00847176" w:rsidRDefault="00847176" w:rsidP="000A7E9B">
      <w:pPr>
        <w:rPr>
          <w:rFonts w:ascii="Arial" w:hAnsi="Arial" w:cs="Arial"/>
          <w:sz w:val="20"/>
          <w:szCs w:val="20"/>
        </w:rPr>
      </w:pPr>
      <w:r w:rsidRPr="00847176">
        <w:rPr>
          <w:rFonts w:ascii="Arial" w:hAnsi="Arial" w:cs="Arial"/>
          <w:b/>
          <w:bCs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>: Married</w:t>
      </w:r>
    </w:p>
    <w:sectPr w:rsidR="00904436" w:rsidRPr="00847176" w:rsidSect="00CD2EFD">
      <w:headerReference w:type="defaul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19" w:rsidRDefault="002D6219">
      <w:r>
        <w:separator/>
      </w:r>
    </w:p>
  </w:endnote>
  <w:endnote w:type="continuationSeparator" w:id="1">
    <w:p w:rsidR="002D6219" w:rsidRDefault="002D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6A2" w:rsidRPr="003A6B13" w:rsidRDefault="007146A2" w:rsidP="00CD2EFD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A6B13">
      <w:rPr>
        <w:rFonts w:ascii="Arial" w:hAnsi="Arial" w:cs="Arial"/>
        <w:sz w:val="18"/>
        <w:szCs w:val="18"/>
      </w:rPr>
      <w:t xml:space="preserve">Page </w:t>
    </w:r>
    <w:r w:rsidR="001A7D67" w:rsidRPr="003A6B13">
      <w:rPr>
        <w:rFonts w:ascii="Arial" w:hAnsi="Arial" w:cs="Arial"/>
        <w:sz w:val="18"/>
        <w:szCs w:val="18"/>
      </w:rPr>
      <w:fldChar w:fldCharType="begin"/>
    </w:r>
    <w:r w:rsidRPr="003A6B13">
      <w:rPr>
        <w:rFonts w:ascii="Arial" w:hAnsi="Arial" w:cs="Arial"/>
        <w:sz w:val="18"/>
        <w:szCs w:val="18"/>
      </w:rPr>
      <w:instrText xml:space="preserve"> PAGE </w:instrText>
    </w:r>
    <w:r w:rsidR="001A7D67" w:rsidRPr="003A6B13">
      <w:rPr>
        <w:rFonts w:ascii="Arial" w:hAnsi="Arial" w:cs="Arial"/>
        <w:sz w:val="18"/>
        <w:szCs w:val="18"/>
      </w:rPr>
      <w:fldChar w:fldCharType="separate"/>
    </w:r>
    <w:r w:rsidR="00BF590F">
      <w:rPr>
        <w:rFonts w:ascii="Arial" w:hAnsi="Arial" w:cs="Arial"/>
        <w:noProof/>
        <w:sz w:val="18"/>
        <w:szCs w:val="18"/>
      </w:rPr>
      <w:t>1</w:t>
    </w:r>
    <w:r w:rsidR="001A7D67" w:rsidRPr="003A6B13">
      <w:rPr>
        <w:rFonts w:ascii="Arial" w:hAnsi="Arial" w:cs="Arial"/>
        <w:sz w:val="18"/>
        <w:szCs w:val="18"/>
      </w:rPr>
      <w:fldChar w:fldCharType="end"/>
    </w:r>
    <w:r w:rsidRPr="003A6B13">
      <w:rPr>
        <w:rFonts w:ascii="Arial" w:hAnsi="Arial" w:cs="Arial"/>
        <w:sz w:val="18"/>
        <w:szCs w:val="18"/>
      </w:rPr>
      <w:t xml:space="preserve"> of </w:t>
    </w:r>
    <w:r w:rsidR="001A7D67" w:rsidRPr="003A6B13">
      <w:rPr>
        <w:rFonts w:ascii="Arial" w:hAnsi="Arial" w:cs="Arial"/>
        <w:sz w:val="18"/>
        <w:szCs w:val="18"/>
      </w:rPr>
      <w:fldChar w:fldCharType="begin"/>
    </w:r>
    <w:r w:rsidRPr="003A6B13">
      <w:rPr>
        <w:rFonts w:ascii="Arial" w:hAnsi="Arial" w:cs="Arial"/>
        <w:sz w:val="18"/>
        <w:szCs w:val="18"/>
      </w:rPr>
      <w:instrText xml:space="preserve"> NUMPAGES  </w:instrText>
    </w:r>
    <w:r w:rsidR="001A7D67" w:rsidRPr="003A6B13">
      <w:rPr>
        <w:rFonts w:ascii="Arial" w:hAnsi="Arial" w:cs="Arial"/>
        <w:sz w:val="18"/>
        <w:szCs w:val="18"/>
      </w:rPr>
      <w:fldChar w:fldCharType="separate"/>
    </w:r>
    <w:r w:rsidR="00BF590F">
      <w:rPr>
        <w:rFonts w:ascii="Arial" w:hAnsi="Arial" w:cs="Arial"/>
        <w:noProof/>
        <w:sz w:val="18"/>
        <w:szCs w:val="18"/>
      </w:rPr>
      <w:t>2</w:t>
    </w:r>
    <w:r w:rsidR="001A7D67" w:rsidRPr="003A6B13">
      <w:rPr>
        <w:rFonts w:ascii="Arial" w:hAnsi="Arial" w:cs="Arial"/>
        <w:sz w:val="18"/>
        <w:szCs w:val="18"/>
      </w:rPr>
      <w:fldChar w:fldCharType="end"/>
    </w:r>
  </w:p>
  <w:p w:rsidR="007146A2" w:rsidRDefault="007146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19" w:rsidRDefault="002D6219">
      <w:r>
        <w:separator/>
      </w:r>
    </w:p>
  </w:footnote>
  <w:footnote w:type="continuationSeparator" w:id="1">
    <w:p w:rsidR="002D6219" w:rsidRDefault="002D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D8" w:rsidRDefault="00D26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■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■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13"/>
    <w:multiLevelType w:val="hybridMultilevel"/>
    <w:tmpl w:val="A6B8729C"/>
    <w:lvl w:ilvl="0" w:tplc="F6F2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D3B8C"/>
    <w:multiLevelType w:val="hybridMultilevel"/>
    <w:tmpl w:val="6B1C7A52"/>
    <w:lvl w:ilvl="0" w:tplc="76C6FF48">
      <w:start w:val="200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02C7"/>
    <w:multiLevelType w:val="hybridMultilevel"/>
    <w:tmpl w:val="E3000F9E"/>
    <w:lvl w:ilvl="0" w:tplc="7DC6AF04">
      <w:start w:val="200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6960"/>
    <w:multiLevelType w:val="hybridMultilevel"/>
    <w:tmpl w:val="A39894CA"/>
    <w:lvl w:ilvl="0" w:tplc="A7667FD8">
      <w:start w:val="200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41B"/>
    <w:multiLevelType w:val="hybridMultilevel"/>
    <w:tmpl w:val="5BFA12CC"/>
    <w:lvl w:ilvl="0" w:tplc="631CBFA8">
      <w:start w:val="199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171B"/>
    <w:multiLevelType w:val="multilevel"/>
    <w:tmpl w:val="0409001D"/>
    <w:styleLink w:val="Style1"/>
    <w:lvl w:ilvl="0">
      <w:start w:val="1"/>
      <w:numFmt w:val="bullet"/>
      <w:lvlText w:val=""/>
      <w:lvlJc w:val="left"/>
      <w:pPr>
        <w:tabs>
          <w:tab w:val="num" w:pos="672"/>
        </w:tabs>
        <w:ind w:left="672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A740E8E"/>
    <w:multiLevelType w:val="hybridMultilevel"/>
    <w:tmpl w:val="39CA841C"/>
    <w:lvl w:ilvl="0" w:tplc="1B4CBC30">
      <w:start w:val="199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31D4A"/>
    <w:multiLevelType w:val="hybridMultilevel"/>
    <w:tmpl w:val="5DECB482"/>
    <w:lvl w:ilvl="0" w:tplc="9318725C">
      <w:start w:val="2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463E9"/>
    <w:multiLevelType w:val="hybridMultilevel"/>
    <w:tmpl w:val="57CC9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7070E9"/>
    <w:multiLevelType w:val="hybridMultilevel"/>
    <w:tmpl w:val="CD1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46A5"/>
    <w:multiLevelType w:val="hybridMultilevel"/>
    <w:tmpl w:val="DE9A7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B5372"/>
    <w:multiLevelType w:val="hybridMultilevel"/>
    <w:tmpl w:val="2AA8F5C4"/>
    <w:lvl w:ilvl="0" w:tplc="F88A8260">
      <w:start w:val="200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2266C"/>
    <w:multiLevelType w:val="hybridMultilevel"/>
    <w:tmpl w:val="7A242878"/>
    <w:lvl w:ilvl="0" w:tplc="59100D44">
      <w:start w:val="200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B0147"/>
    <w:multiLevelType w:val="hybridMultilevel"/>
    <w:tmpl w:val="6B1C7A52"/>
    <w:lvl w:ilvl="0" w:tplc="76C6FF48">
      <w:start w:val="200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94D8F"/>
    <w:multiLevelType w:val="hybridMultilevel"/>
    <w:tmpl w:val="5DECB482"/>
    <w:lvl w:ilvl="0" w:tplc="9318725C">
      <w:start w:val="2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5B11"/>
    <w:multiLevelType w:val="hybridMultilevel"/>
    <w:tmpl w:val="A5BCB09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>
    <w:nsid w:val="3C734E50"/>
    <w:multiLevelType w:val="hybridMultilevel"/>
    <w:tmpl w:val="35D6D11E"/>
    <w:lvl w:ilvl="0" w:tplc="4F701178">
      <w:start w:val="20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94C82"/>
    <w:multiLevelType w:val="hybridMultilevel"/>
    <w:tmpl w:val="B25294C0"/>
    <w:lvl w:ilvl="0" w:tplc="84E488BE">
      <w:start w:val="1"/>
      <w:numFmt w:val="bullet"/>
      <w:pStyle w:val="Normal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26EA0"/>
    <w:multiLevelType w:val="hybridMultilevel"/>
    <w:tmpl w:val="39A0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2">
    <w:nsid w:val="47676E1B"/>
    <w:multiLevelType w:val="hybridMultilevel"/>
    <w:tmpl w:val="93409D8C"/>
    <w:lvl w:ilvl="0" w:tplc="D82CCEC8">
      <w:start w:val="1995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7CC"/>
    <w:multiLevelType w:val="hybridMultilevel"/>
    <w:tmpl w:val="4DFAE40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A137E31"/>
    <w:multiLevelType w:val="hybridMultilevel"/>
    <w:tmpl w:val="F1922B0E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026B"/>
    <w:multiLevelType w:val="hybridMultilevel"/>
    <w:tmpl w:val="F0AE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5AD3"/>
    <w:multiLevelType w:val="hybridMultilevel"/>
    <w:tmpl w:val="894240F2"/>
    <w:lvl w:ilvl="0" w:tplc="19C0272C">
      <w:start w:val="200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B460B"/>
    <w:multiLevelType w:val="hybridMultilevel"/>
    <w:tmpl w:val="E94CB796"/>
    <w:lvl w:ilvl="0" w:tplc="6400D668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72F58"/>
    <w:multiLevelType w:val="hybridMultilevel"/>
    <w:tmpl w:val="D704385A"/>
    <w:lvl w:ilvl="0" w:tplc="2E54B0D4">
      <w:start w:val="200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661C"/>
    <w:multiLevelType w:val="hybridMultilevel"/>
    <w:tmpl w:val="1BF631BC"/>
    <w:lvl w:ilvl="0" w:tplc="752A6F2E">
      <w:start w:val="1"/>
      <w:numFmt w:val="bullet"/>
      <w:lvlText w:val=""/>
      <w:lvlJc w:val="left"/>
      <w:pPr>
        <w:tabs>
          <w:tab w:val="num" w:pos="1152"/>
        </w:tabs>
        <w:ind w:left="1152" w:hanging="432"/>
      </w:pPr>
      <w:rPr>
        <w:rFonts w:ascii="Wingdings 3" w:hAnsi="Wingdings 3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951ACF"/>
    <w:multiLevelType w:val="hybridMultilevel"/>
    <w:tmpl w:val="68342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5B5B52"/>
    <w:multiLevelType w:val="hybridMultilevel"/>
    <w:tmpl w:val="C5248AB0"/>
    <w:lvl w:ilvl="0" w:tplc="23969D88">
      <w:start w:val="200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4F24"/>
    <w:multiLevelType w:val="hybridMultilevel"/>
    <w:tmpl w:val="A588BAD0"/>
    <w:lvl w:ilvl="0" w:tplc="5A0271D0">
      <w:start w:val="1997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1EE3"/>
    <w:multiLevelType w:val="hybridMultilevel"/>
    <w:tmpl w:val="500416C8"/>
    <w:lvl w:ilvl="0" w:tplc="DDDE4BF8">
      <w:start w:val="2002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514E3"/>
    <w:multiLevelType w:val="hybridMultilevel"/>
    <w:tmpl w:val="D7D8032A"/>
    <w:lvl w:ilvl="0" w:tplc="D6204198">
      <w:start w:val="199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14E46"/>
    <w:multiLevelType w:val="hybridMultilevel"/>
    <w:tmpl w:val="3A18F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10F5E"/>
    <w:multiLevelType w:val="hybridMultilevel"/>
    <w:tmpl w:val="07EA0334"/>
    <w:lvl w:ilvl="0" w:tplc="6382FF5A">
      <w:start w:val="200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E09C6"/>
    <w:multiLevelType w:val="hybridMultilevel"/>
    <w:tmpl w:val="E3CE015C"/>
    <w:lvl w:ilvl="0" w:tplc="5F78F4EC">
      <w:start w:val="1"/>
      <w:numFmt w:val="decimal"/>
      <w:lvlText w:val="%1."/>
      <w:lvlJc w:val="left"/>
      <w:pPr>
        <w:ind w:left="4613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05A05"/>
    <w:multiLevelType w:val="hybridMultilevel"/>
    <w:tmpl w:val="7BC0DFA2"/>
    <w:lvl w:ilvl="0" w:tplc="76DAFDF2">
      <w:start w:val="2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07BC"/>
    <w:multiLevelType w:val="hybridMultilevel"/>
    <w:tmpl w:val="C1D809E8"/>
    <w:lvl w:ilvl="0" w:tplc="63A89AC8">
      <w:start w:val="200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D13C4"/>
    <w:multiLevelType w:val="hybridMultilevel"/>
    <w:tmpl w:val="EAF44E5E"/>
    <w:lvl w:ilvl="0" w:tplc="4C0CD3DA">
      <w:start w:val="20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F5188"/>
    <w:multiLevelType w:val="hybridMultilevel"/>
    <w:tmpl w:val="1A082B70"/>
    <w:lvl w:ilvl="0" w:tplc="E05CC79A">
      <w:start w:val="2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1"/>
  </w:num>
  <w:num w:numId="5">
    <w:abstractNumId w:val="17"/>
  </w:num>
  <w:num w:numId="6">
    <w:abstractNumId w:val="13"/>
  </w:num>
  <w:num w:numId="7">
    <w:abstractNumId w:val="26"/>
  </w:num>
  <w:num w:numId="8">
    <w:abstractNumId w:val="4"/>
  </w:num>
  <w:num w:numId="9">
    <w:abstractNumId w:val="39"/>
  </w:num>
  <w:num w:numId="10">
    <w:abstractNumId w:val="31"/>
  </w:num>
  <w:num w:numId="11">
    <w:abstractNumId w:val="36"/>
  </w:num>
  <w:num w:numId="12">
    <w:abstractNumId w:val="28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5"/>
  </w:num>
  <w:num w:numId="18">
    <w:abstractNumId w:val="14"/>
  </w:num>
  <w:num w:numId="19">
    <w:abstractNumId w:val="41"/>
  </w:num>
  <w:num w:numId="20">
    <w:abstractNumId w:val="32"/>
  </w:num>
  <w:num w:numId="21">
    <w:abstractNumId w:val="22"/>
  </w:num>
  <w:num w:numId="22">
    <w:abstractNumId w:val="16"/>
  </w:num>
  <w:num w:numId="23">
    <w:abstractNumId w:val="20"/>
  </w:num>
  <w:num w:numId="24">
    <w:abstractNumId w:val="30"/>
  </w:num>
  <w:num w:numId="25">
    <w:abstractNumId w:val="29"/>
  </w:num>
  <w:num w:numId="26">
    <w:abstractNumId w:val="24"/>
  </w:num>
  <w:num w:numId="27">
    <w:abstractNumId w:val="35"/>
  </w:num>
  <w:num w:numId="28">
    <w:abstractNumId w:val="0"/>
  </w:num>
  <w:num w:numId="29">
    <w:abstractNumId w:val="12"/>
  </w:num>
  <w:num w:numId="30">
    <w:abstractNumId w:val="1"/>
  </w:num>
  <w:num w:numId="31">
    <w:abstractNumId w:val="33"/>
  </w:num>
  <w:num w:numId="32">
    <w:abstractNumId w:val="40"/>
  </w:num>
  <w:num w:numId="33">
    <w:abstractNumId w:val="18"/>
  </w:num>
  <w:num w:numId="34">
    <w:abstractNumId w:val="38"/>
  </w:num>
  <w:num w:numId="35">
    <w:abstractNumId w:val="8"/>
  </w:num>
  <w:num w:numId="36">
    <w:abstractNumId w:val="34"/>
  </w:num>
  <w:num w:numId="37">
    <w:abstractNumId w:val="23"/>
  </w:num>
  <w:num w:numId="38">
    <w:abstractNumId w:val="11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"/>
  </w:num>
  <w:num w:numId="42">
    <w:abstractNumId w:val="25"/>
  </w:num>
  <w:num w:numId="43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435"/>
    <w:rsid w:val="00000A0D"/>
    <w:rsid w:val="00003183"/>
    <w:rsid w:val="000040A5"/>
    <w:rsid w:val="00005714"/>
    <w:rsid w:val="00006254"/>
    <w:rsid w:val="000065B5"/>
    <w:rsid w:val="0000701B"/>
    <w:rsid w:val="00011973"/>
    <w:rsid w:val="00013399"/>
    <w:rsid w:val="00015F51"/>
    <w:rsid w:val="000163B9"/>
    <w:rsid w:val="00021BDF"/>
    <w:rsid w:val="0002434F"/>
    <w:rsid w:val="00024FE5"/>
    <w:rsid w:val="00031909"/>
    <w:rsid w:val="00034171"/>
    <w:rsid w:val="000346A1"/>
    <w:rsid w:val="000351EC"/>
    <w:rsid w:val="00036850"/>
    <w:rsid w:val="0003693D"/>
    <w:rsid w:val="00047488"/>
    <w:rsid w:val="00047B2C"/>
    <w:rsid w:val="00053B32"/>
    <w:rsid w:val="0006149F"/>
    <w:rsid w:val="00061B9C"/>
    <w:rsid w:val="000630C4"/>
    <w:rsid w:val="0006328A"/>
    <w:rsid w:val="00064B94"/>
    <w:rsid w:val="00071DE6"/>
    <w:rsid w:val="000736D4"/>
    <w:rsid w:val="00075440"/>
    <w:rsid w:val="00082115"/>
    <w:rsid w:val="00082532"/>
    <w:rsid w:val="00082E6A"/>
    <w:rsid w:val="00084C17"/>
    <w:rsid w:val="00091C2E"/>
    <w:rsid w:val="000936CE"/>
    <w:rsid w:val="000936E3"/>
    <w:rsid w:val="00094642"/>
    <w:rsid w:val="00095C5C"/>
    <w:rsid w:val="0009613A"/>
    <w:rsid w:val="000A0D63"/>
    <w:rsid w:val="000A1F9B"/>
    <w:rsid w:val="000A5632"/>
    <w:rsid w:val="000A7E9B"/>
    <w:rsid w:val="000B1B53"/>
    <w:rsid w:val="000B6F2A"/>
    <w:rsid w:val="000C046E"/>
    <w:rsid w:val="000C0772"/>
    <w:rsid w:val="000C0B0E"/>
    <w:rsid w:val="000C119F"/>
    <w:rsid w:val="000C210C"/>
    <w:rsid w:val="000C3663"/>
    <w:rsid w:val="000C3E7C"/>
    <w:rsid w:val="000C56BD"/>
    <w:rsid w:val="000D0BA3"/>
    <w:rsid w:val="000D3A26"/>
    <w:rsid w:val="000D7B81"/>
    <w:rsid w:val="000E079D"/>
    <w:rsid w:val="000E5306"/>
    <w:rsid w:val="000E6A9D"/>
    <w:rsid w:val="000F0FB1"/>
    <w:rsid w:val="000F2F91"/>
    <w:rsid w:val="000F3B83"/>
    <w:rsid w:val="000F3F7B"/>
    <w:rsid w:val="000F4A69"/>
    <w:rsid w:val="000F6C72"/>
    <w:rsid w:val="00100B94"/>
    <w:rsid w:val="0010159F"/>
    <w:rsid w:val="00103139"/>
    <w:rsid w:val="00103984"/>
    <w:rsid w:val="00103B7A"/>
    <w:rsid w:val="001044CB"/>
    <w:rsid w:val="0010599F"/>
    <w:rsid w:val="001124C5"/>
    <w:rsid w:val="0011283A"/>
    <w:rsid w:val="00112C85"/>
    <w:rsid w:val="00113435"/>
    <w:rsid w:val="001154B9"/>
    <w:rsid w:val="001170E0"/>
    <w:rsid w:val="00117F4A"/>
    <w:rsid w:val="00122C09"/>
    <w:rsid w:val="0012423A"/>
    <w:rsid w:val="00130D73"/>
    <w:rsid w:val="00132B4E"/>
    <w:rsid w:val="00137B51"/>
    <w:rsid w:val="001439CC"/>
    <w:rsid w:val="00154F00"/>
    <w:rsid w:val="00154F5A"/>
    <w:rsid w:val="00155432"/>
    <w:rsid w:val="00156DF7"/>
    <w:rsid w:val="00157FD5"/>
    <w:rsid w:val="00160E48"/>
    <w:rsid w:val="00162182"/>
    <w:rsid w:val="001632C7"/>
    <w:rsid w:val="001647FC"/>
    <w:rsid w:val="001675FC"/>
    <w:rsid w:val="00173C8C"/>
    <w:rsid w:val="001748A9"/>
    <w:rsid w:val="0017776A"/>
    <w:rsid w:val="00183DB0"/>
    <w:rsid w:val="00183F32"/>
    <w:rsid w:val="0019030D"/>
    <w:rsid w:val="00193006"/>
    <w:rsid w:val="00196AE7"/>
    <w:rsid w:val="00196EE1"/>
    <w:rsid w:val="001A0FE8"/>
    <w:rsid w:val="001A33B9"/>
    <w:rsid w:val="001A4EF8"/>
    <w:rsid w:val="001A7D67"/>
    <w:rsid w:val="001B0955"/>
    <w:rsid w:val="001B452E"/>
    <w:rsid w:val="001B4836"/>
    <w:rsid w:val="001B55B0"/>
    <w:rsid w:val="001B5AE5"/>
    <w:rsid w:val="001B63F8"/>
    <w:rsid w:val="001C1BAE"/>
    <w:rsid w:val="001C2178"/>
    <w:rsid w:val="001C28B0"/>
    <w:rsid w:val="001C6780"/>
    <w:rsid w:val="001D0994"/>
    <w:rsid w:val="001D2447"/>
    <w:rsid w:val="001E07A9"/>
    <w:rsid w:val="001E1A56"/>
    <w:rsid w:val="001E2AEA"/>
    <w:rsid w:val="001E49A7"/>
    <w:rsid w:val="001F10E0"/>
    <w:rsid w:val="001F24E7"/>
    <w:rsid w:val="001F2710"/>
    <w:rsid w:val="001F2E3A"/>
    <w:rsid w:val="001F345E"/>
    <w:rsid w:val="001F5960"/>
    <w:rsid w:val="001F6172"/>
    <w:rsid w:val="001F6352"/>
    <w:rsid w:val="0020067B"/>
    <w:rsid w:val="00204B82"/>
    <w:rsid w:val="00205D30"/>
    <w:rsid w:val="00207784"/>
    <w:rsid w:val="0020783C"/>
    <w:rsid w:val="00210CA8"/>
    <w:rsid w:val="00211414"/>
    <w:rsid w:val="00213260"/>
    <w:rsid w:val="002151C3"/>
    <w:rsid w:val="00215DED"/>
    <w:rsid w:val="00220D3D"/>
    <w:rsid w:val="00220F39"/>
    <w:rsid w:val="0022122E"/>
    <w:rsid w:val="00221535"/>
    <w:rsid w:val="00224CC7"/>
    <w:rsid w:val="00230966"/>
    <w:rsid w:val="002345AA"/>
    <w:rsid w:val="00234CB8"/>
    <w:rsid w:val="002430A9"/>
    <w:rsid w:val="0024336A"/>
    <w:rsid w:val="00247884"/>
    <w:rsid w:val="00247D8D"/>
    <w:rsid w:val="0025030E"/>
    <w:rsid w:val="00251F88"/>
    <w:rsid w:val="00252150"/>
    <w:rsid w:val="00252CEB"/>
    <w:rsid w:val="00252F6A"/>
    <w:rsid w:val="00256167"/>
    <w:rsid w:val="00257701"/>
    <w:rsid w:val="00257CC5"/>
    <w:rsid w:val="00262FC1"/>
    <w:rsid w:val="002636C9"/>
    <w:rsid w:val="002649CA"/>
    <w:rsid w:val="002672F7"/>
    <w:rsid w:val="0027172C"/>
    <w:rsid w:val="00274749"/>
    <w:rsid w:val="00276051"/>
    <w:rsid w:val="00276D0C"/>
    <w:rsid w:val="002774E1"/>
    <w:rsid w:val="00280F01"/>
    <w:rsid w:val="0028122D"/>
    <w:rsid w:val="00281721"/>
    <w:rsid w:val="00281E54"/>
    <w:rsid w:val="002826FF"/>
    <w:rsid w:val="00285901"/>
    <w:rsid w:val="002871A1"/>
    <w:rsid w:val="002872C0"/>
    <w:rsid w:val="00293237"/>
    <w:rsid w:val="00293D78"/>
    <w:rsid w:val="002960EF"/>
    <w:rsid w:val="00297D92"/>
    <w:rsid w:val="002A0B23"/>
    <w:rsid w:val="002A5F8B"/>
    <w:rsid w:val="002A6102"/>
    <w:rsid w:val="002A6A9C"/>
    <w:rsid w:val="002B457C"/>
    <w:rsid w:val="002B4764"/>
    <w:rsid w:val="002C0A99"/>
    <w:rsid w:val="002C2C59"/>
    <w:rsid w:val="002C4A6D"/>
    <w:rsid w:val="002C7C17"/>
    <w:rsid w:val="002D0198"/>
    <w:rsid w:val="002D30D9"/>
    <w:rsid w:val="002D3125"/>
    <w:rsid w:val="002D4D83"/>
    <w:rsid w:val="002D6219"/>
    <w:rsid w:val="002E1F98"/>
    <w:rsid w:val="002E44EC"/>
    <w:rsid w:val="002E729C"/>
    <w:rsid w:val="002E7912"/>
    <w:rsid w:val="002F0DA1"/>
    <w:rsid w:val="002F4B8E"/>
    <w:rsid w:val="002F5159"/>
    <w:rsid w:val="002F52CA"/>
    <w:rsid w:val="002F6BCC"/>
    <w:rsid w:val="00300B22"/>
    <w:rsid w:val="00302E54"/>
    <w:rsid w:val="00305DCF"/>
    <w:rsid w:val="00305F8A"/>
    <w:rsid w:val="003063B1"/>
    <w:rsid w:val="003078AF"/>
    <w:rsid w:val="003108A2"/>
    <w:rsid w:val="003129FA"/>
    <w:rsid w:val="00313326"/>
    <w:rsid w:val="00313B51"/>
    <w:rsid w:val="003151DC"/>
    <w:rsid w:val="00315321"/>
    <w:rsid w:val="0031759C"/>
    <w:rsid w:val="00324000"/>
    <w:rsid w:val="0032400E"/>
    <w:rsid w:val="00324EC4"/>
    <w:rsid w:val="0032749F"/>
    <w:rsid w:val="0032782B"/>
    <w:rsid w:val="00327DE9"/>
    <w:rsid w:val="00330408"/>
    <w:rsid w:val="003327D2"/>
    <w:rsid w:val="00336E57"/>
    <w:rsid w:val="00337939"/>
    <w:rsid w:val="003405E3"/>
    <w:rsid w:val="00341091"/>
    <w:rsid w:val="0034519E"/>
    <w:rsid w:val="00345559"/>
    <w:rsid w:val="00345BB0"/>
    <w:rsid w:val="00345BE0"/>
    <w:rsid w:val="00346E8B"/>
    <w:rsid w:val="0034736E"/>
    <w:rsid w:val="00351B55"/>
    <w:rsid w:val="00351C68"/>
    <w:rsid w:val="00353DB7"/>
    <w:rsid w:val="003554C7"/>
    <w:rsid w:val="00362D03"/>
    <w:rsid w:val="0036385F"/>
    <w:rsid w:val="00370312"/>
    <w:rsid w:val="0037387C"/>
    <w:rsid w:val="00373928"/>
    <w:rsid w:val="00374BE1"/>
    <w:rsid w:val="00374C13"/>
    <w:rsid w:val="003759D5"/>
    <w:rsid w:val="003767FF"/>
    <w:rsid w:val="00376C08"/>
    <w:rsid w:val="00380BF3"/>
    <w:rsid w:val="00383195"/>
    <w:rsid w:val="003848D3"/>
    <w:rsid w:val="00387C25"/>
    <w:rsid w:val="0039147B"/>
    <w:rsid w:val="00396158"/>
    <w:rsid w:val="00397529"/>
    <w:rsid w:val="003A056D"/>
    <w:rsid w:val="003A431E"/>
    <w:rsid w:val="003A4A97"/>
    <w:rsid w:val="003A68C5"/>
    <w:rsid w:val="003A6B13"/>
    <w:rsid w:val="003B001B"/>
    <w:rsid w:val="003B2C82"/>
    <w:rsid w:val="003B4043"/>
    <w:rsid w:val="003B7FD3"/>
    <w:rsid w:val="003C25F0"/>
    <w:rsid w:val="003C2916"/>
    <w:rsid w:val="003C2C25"/>
    <w:rsid w:val="003C38B4"/>
    <w:rsid w:val="003C43A9"/>
    <w:rsid w:val="003C6FF8"/>
    <w:rsid w:val="003C75DC"/>
    <w:rsid w:val="003C7FC7"/>
    <w:rsid w:val="003D3C5B"/>
    <w:rsid w:val="003D6237"/>
    <w:rsid w:val="003D71C9"/>
    <w:rsid w:val="003E1CD3"/>
    <w:rsid w:val="003E23CD"/>
    <w:rsid w:val="003E4599"/>
    <w:rsid w:val="003E4F5E"/>
    <w:rsid w:val="003E5A2A"/>
    <w:rsid w:val="003E7118"/>
    <w:rsid w:val="003F06D8"/>
    <w:rsid w:val="003F1E44"/>
    <w:rsid w:val="003F37BD"/>
    <w:rsid w:val="003F6360"/>
    <w:rsid w:val="003F6872"/>
    <w:rsid w:val="003F7D82"/>
    <w:rsid w:val="00400379"/>
    <w:rsid w:val="0040053D"/>
    <w:rsid w:val="004006C6"/>
    <w:rsid w:val="00401154"/>
    <w:rsid w:val="00417D9F"/>
    <w:rsid w:val="00420ECE"/>
    <w:rsid w:val="00421EFE"/>
    <w:rsid w:val="00422106"/>
    <w:rsid w:val="00423386"/>
    <w:rsid w:val="0042366F"/>
    <w:rsid w:val="00426A78"/>
    <w:rsid w:val="00426DC2"/>
    <w:rsid w:val="00434502"/>
    <w:rsid w:val="00434CB7"/>
    <w:rsid w:val="0043638C"/>
    <w:rsid w:val="00440CD7"/>
    <w:rsid w:val="00441FB2"/>
    <w:rsid w:val="00443C83"/>
    <w:rsid w:val="00445BC0"/>
    <w:rsid w:val="0044660C"/>
    <w:rsid w:val="0044688A"/>
    <w:rsid w:val="00447B2E"/>
    <w:rsid w:val="00450983"/>
    <w:rsid w:val="004519D7"/>
    <w:rsid w:val="00452056"/>
    <w:rsid w:val="0045707F"/>
    <w:rsid w:val="00461A0E"/>
    <w:rsid w:val="00463EDE"/>
    <w:rsid w:val="00463F68"/>
    <w:rsid w:val="00470792"/>
    <w:rsid w:val="00472522"/>
    <w:rsid w:val="00472C11"/>
    <w:rsid w:val="00474AAA"/>
    <w:rsid w:val="0047742B"/>
    <w:rsid w:val="00477BD5"/>
    <w:rsid w:val="0048198A"/>
    <w:rsid w:val="004827CF"/>
    <w:rsid w:val="00486804"/>
    <w:rsid w:val="004929E4"/>
    <w:rsid w:val="00493865"/>
    <w:rsid w:val="00495E2A"/>
    <w:rsid w:val="004966B9"/>
    <w:rsid w:val="004973A6"/>
    <w:rsid w:val="004978DB"/>
    <w:rsid w:val="004A05B1"/>
    <w:rsid w:val="004A1494"/>
    <w:rsid w:val="004A4467"/>
    <w:rsid w:val="004A45FC"/>
    <w:rsid w:val="004A63B1"/>
    <w:rsid w:val="004B090A"/>
    <w:rsid w:val="004B6E01"/>
    <w:rsid w:val="004C3DF5"/>
    <w:rsid w:val="004C54BB"/>
    <w:rsid w:val="004C54CF"/>
    <w:rsid w:val="004C5C7F"/>
    <w:rsid w:val="004D145C"/>
    <w:rsid w:val="004D2CD2"/>
    <w:rsid w:val="004D345B"/>
    <w:rsid w:val="004D41B1"/>
    <w:rsid w:val="004E05E5"/>
    <w:rsid w:val="004E1BE3"/>
    <w:rsid w:val="004E2250"/>
    <w:rsid w:val="004E3384"/>
    <w:rsid w:val="004E3671"/>
    <w:rsid w:val="004E3A06"/>
    <w:rsid w:val="004E76EF"/>
    <w:rsid w:val="004F020D"/>
    <w:rsid w:val="004F16CE"/>
    <w:rsid w:val="004F346D"/>
    <w:rsid w:val="004F41C5"/>
    <w:rsid w:val="004F46E7"/>
    <w:rsid w:val="004F4DCA"/>
    <w:rsid w:val="004F5915"/>
    <w:rsid w:val="004F5B57"/>
    <w:rsid w:val="004F6ADB"/>
    <w:rsid w:val="00501F1D"/>
    <w:rsid w:val="0050220D"/>
    <w:rsid w:val="005047CA"/>
    <w:rsid w:val="00504C02"/>
    <w:rsid w:val="00505427"/>
    <w:rsid w:val="0051241C"/>
    <w:rsid w:val="005128FF"/>
    <w:rsid w:val="00514CB4"/>
    <w:rsid w:val="005169C4"/>
    <w:rsid w:val="0052225B"/>
    <w:rsid w:val="0053104C"/>
    <w:rsid w:val="00531CEB"/>
    <w:rsid w:val="0053242C"/>
    <w:rsid w:val="0053384D"/>
    <w:rsid w:val="005365E8"/>
    <w:rsid w:val="00537BAB"/>
    <w:rsid w:val="00541F72"/>
    <w:rsid w:val="00542712"/>
    <w:rsid w:val="00543475"/>
    <w:rsid w:val="005434C8"/>
    <w:rsid w:val="00547FBE"/>
    <w:rsid w:val="00555A02"/>
    <w:rsid w:val="0055621C"/>
    <w:rsid w:val="00560B3C"/>
    <w:rsid w:val="0056238E"/>
    <w:rsid w:val="0056353D"/>
    <w:rsid w:val="00565B6D"/>
    <w:rsid w:val="00567514"/>
    <w:rsid w:val="005679C7"/>
    <w:rsid w:val="00572489"/>
    <w:rsid w:val="0057499F"/>
    <w:rsid w:val="00576BC5"/>
    <w:rsid w:val="00576D98"/>
    <w:rsid w:val="0058077C"/>
    <w:rsid w:val="00583CFA"/>
    <w:rsid w:val="00584EC8"/>
    <w:rsid w:val="00584F2A"/>
    <w:rsid w:val="00585E6C"/>
    <w:rsid w:val="005862AC"/>
    <w:rsid w:val="00587251"/>
    <w:rsid w:val="00587C98"/>
    <w:rsid w:val="00591C56"/>
    <w:rsid w:val="005972F3"/>
    <w:rsid w:val="005A0B53"/>
    <w:rsid w:val="005A0BBA"/>
    <w:rsid w:val="005A19E3"/>
    <w:rsid w:val="005A1FAB"/>
    <w:rsid w:val="005A48A4"/>
    <w:rsid w:val="005A5BA9"/>
    <w:rsid w:val="005B1418"/>
    <w:rsid w:val="005B3660"/>
    <w:rsid w:val="005B430D"/>
    <w:rsid w:val="005B4F04"/>
    <w:rsid w:val="005B7342"/>
    <w:rsid w:val="005C161E"/>
    <w:rsid w:val="005C1A9C"/>
    <w:rsid w:val="005C1C31"/>
    <w:rsid w:val="005C2D91"/>
    <w:rsid w:val="005C2EAC"/>
    <w:rsid w:val="005C63E4"/>
    <w:rsid w:val="005D134C"/>
    <w:rsid w:val="005D297D"/>
    <w:rsid w:val="005D2F6B"/>
    <w:rsid w:val="005D582F"/>
    <w:rsid w:val="005D6FF9"/>
    <w:rsid w:val="005D76BF"/>
    <w:rsid w:val="005D7D98"/>
    <w:rsid w:val="005E38D5"/>
    <w:rsid w:val="005E78B7"/>
    <w:rsid w:val="005E7E04"/>
    <w:rsid w:val="005F0687"/>
    <w:rsid w:val="005F0812"/>
    <w:rsid w:val="005F3706"/>
    <w:rsid w:val="005F5A7F"/>
    <w:rsid w:val="0060187A"/>
    <w:rsid w:val="0060238C"/>
    <w:rsid w:val="00604E24"/>
    <w:rsid w:val="00605B51"/>
    <w:rsid w:val="00607C1D"/>
    <w:rsid w:val="00607FA4"/>
    <w:rsid w:val="00610DF8"/>
    <w:rsid w:val="0061168F"/>
    <w:rsid w:val="00611B49"/>
    <w:rsid w:val="006130C8"/>
    <w:rsid w:val="00613851"/>
    <w:rsid w:val="006143D9"/>
    <w:rsid w:val="00621072"/>
    <w:rsid w:val="00621BC4"/>
    <w:rsid w:val="00624868"/>
    <w:rsid w:val="00627EA7"/>
    <w:rsid w:val="006302A9"/>
    <w:rsid w:val="006341B0"/>
    <w:rsid w:val="0063520A"/>
    <w:rsid w:val="006353A0"/>
    <w:rsid w:val="00636933"/>
    <w:rsid w:val="006374FE"/>
    <w:rsid w:val="00643D42"/>
    <w:rsid w:val="0064426D"/>
    <w:rsid w:val="00652450"/>
    <w:rsid w:val="00652AC9"/>
    <w:rsid w:val="006532DA"/>
    <w:rsid w:val="00653649"/>
    <w:rsid w:val="00653978"/>
    <w:rsid w:val="006541A8"/>
    <w:rsid w:val="006541E6"/>
    <w:rsid w:val="0065795F"/>
    <w:rsid w:val="0066192C"/>
    <w:rsid w:val="00661C06"/>
    <w:rsid w:val="00663AE0"/>
    <w:rsid w:val="00672393"/>
    <w:rsid w:val="00674E63"/>
    <w:rsid w:val="00675C03"/>
    <w:rsid w:val="00685CF0"/>
    <w:rsid w:val="006863CB"/>
    <w:rsid w:val="00690A72"/>
    <w:rsid w:val="00693606"/>
    <w:rsid w:val="00695AC3"/>
    <w:rsid w:val="00695C81"/>
    <w:rsid w:val="006A08A2"/>
    <w:rsid w:val="006A2D15"/>
    <w:rsid w:val="006A51BD"/>
    <w:rsid w:val="006A5251"/>
    <w:rsid w:val="006A72C9"/>
    <w:rsid w:val="006B2F00"/>
    <w:rsid w:val="006C13E6"/>
    <w:rsid w:val="006C2C15"/>
    <w:rsid w:val="006C5D56"/>
    <w:rsid w:val="006C5FDB"/>
    <w:rsid w:val="006C6B3C"/>
    <w:rsid w:val="006D1657"/>
    <w:rsid w:val="006D5748"/>
    <w:rsid w:val="006D6065"/>
    <w:rsid w:val="006D65DF"/>
    <w:rsid w:val="006D7D08"/>
    <w:rsid w:val="006D7D3E"/>
    <w:rsid w:val="006E19C2"/>
    <w:rsid w:val="006E3CBB"/>
    <w:rsid w:val="006E638A"/>
    <w:rsid w:val="006E71C5"/>
    <w:rsid w:val="006F3193"/>
    <w:rsid w:val="006F543E"/>
    <w:rsid w:val="00701CD7"/>
    <w:rsid w:val="007050C9"/>
    <w:rsid w:val="007127B0"/>
    <w:rsid w:val="00712D78"/>
    <w:rsid w:val="00713534"/>
    <w:rsid w:val="007146A2"/>
    <w:rsid w:val="00715F4C"/>
    <w:rsid w:val="00716361"/>
    <w:rsid w:val="00723077"/>
    <w:rsid w:val="007260E0"/>
    <w:rsid w:val="00726BA8"/>
    <w:rsid w:val="0073221B"/>
    <w:rsid w:val="00734AC4"/>
    <w:rsid w:val="007362E9"/>
    <w:rsid w:val="00737D35"/>
    <w:rsid w:val="00741C47"/>
    <w:rsid w:val="00741D01"/>
    <w:rsid w:val="00742E6F"/>
    <w:rsid w:val="00743CF5"/>
    <w:rsid w:val="00744FAA"/>
    <w:rsid w:val="007471FE"/>
    <w:rsid w:val="007475E2"/>
    <w:rsid w:val="0074791E"/>
    <w:rsid w:val="00750612"/>
    <w:rsid w:val="00750A95"/>
    <w:rsid w:val="00751B76"/>
    <w:rsid w:val="0075377A"/>
    <w:rsid w:val="00753962"/>
    <w:rsid w:val="007562F0"/>
    <w:rsid w:val="00763AA4"/>
    <w:rsid w:val="0076447C"/>
    <w:rsid w:val="00765380"/>
    <w:rsid w:val="00770A8C"/>
    <w:rsid w:val="0077532F"/>
    <w:rsid w:val="007771A9"/>
    <w:rsid w:val="00783924"/>
    <w:rsid w:val="00783D05"/>
    <w:rsid w:val="007850D0"/>
    <w:rsid w:val="0078620E"/>
    <w:rsid w:val="00786CD9"/>
    <w:rsid w:val="00790BD9"/>
    <w:rsid w:val="007940EB"/>
    <w:rsid w:val="00794BDB"/>
    <w:rsid w:val="00797025"/>
    <w:rsid w:val="00797476"/>
    <w:rsid w:val="007A04C9"/>
    <w:rsid w:val="007A0560"/>
    <w:rsid w:val="007A0D78"/>
    <w:rsid w:val="007A38AE"/>
    <w:rsid w:val="007A4CD8"/>
    <w:rsid w:val="007A7EA9"/>
    <w:rsid w:val="007B0A35"/>
    <w:rsid w:val="007B0DA2"/>
    <w:rsid w:val="007B23A9"/>
    <w:rsid w:val="007B4193"/>
    <w:rsid w:val="007B457A"/>
    <w:rsid w:val="007B50DF"/>
    <w:rsid w:val="007C028F"/>
    <w:rsid w:val="007C24CA"/>
    <w:rsid w:val="007C778B"/>
    <w:rsid w:val="007D02BF"/>
    <w:rsid w:val="007D5E85"/>
    <w:rsid w:val="007D6E98"/>
    <w:rsid w:val="007D7A4A"/>
    <w:rsid w:val="007E01F9"/>
    <w:rsid w:val="007E205E"/>
    <w:rsid w:val="007E2189"/>
    <w:rsid w:val="007E3F75"/>
    <w:rsid w:val="007E4600"/>
    <w:rsid w:val="007E58C3"/>
    <w:rsid w:val="007F2B56"/>
    <w:rsid w:val="007F2E7C"/>
    <w:rsid w:val="007F37C6"/>
    <w:rsid w:val="007F399D"/>
    <w:rsid w:val="007F569C"/>
    <w:rsid w:val="007F6A05"/>
    <w:rsid w:val="0080357F"/>
    <w:rsid w:val="00804159"/>
    <w:rsid w:val="00804CA7"/>
    <w:rsid w:val="008070A1"/>
    <w:rsid w:val="00807231"/>
    <w:rsid w:val="008127AD"/>
    <w:rsid w:val="00817C8A"/>
    <w:rsid w:val="00822D1A"/>
    <w:rsid w:val="00824BA4"/>
    <w:rsid w:val="00824CC2"/>
    <w:rsid w:val="008305D9"/>
    <w:rsid w:val="00833B0C"/>
    <w:rsid w:val="00841E70"/>
    <w:rsid w:val="008458B5"/>
    <w:rsid w:val="00847176"/>
    <w:rsid w:val="008514C2"/>
    <w:rsid w:val="00852048"/>
    <w:rsid w:val="00852134"/>
    <w:rsid w:val="00865C71"/>
    <w:rsid w:val="00867377"/>
    <w:rsid w:val="00870ED3"/>
    <w:rsid w:val="008724BD"/>
    <w:rsid w:val="00872512"/>
    <w:rsid w:val="008828CD"/>
    <w:rsid w:val="00882B2E"/>
    <w:rsid w:val="00884310"/>
    <w:rsid w:val="008848FA"/>
    <w:rsid w:val="00886F73"/>
    <w:rsid w:val="00887004"/>
    <w:rsid w:val="00887668"/>
    <w:rsid w:val="00890F24"/>
    <w:rsid w:val="008912B2"/>
    <w:rsid w:val="0089334C"/>
    <w:rsid w:val="0089547A"/>
    <w:rsid w:val="00896E2F"/>
    <w:rsid w:val="0089782C"/>
    <w:rsid w:val="008A0CBE"/>
    <w:rsid w:val="008A18B1"/>
    <w:rsid w:val="008A3168"/>
    <w:rsid w:val="008B050D"/>
    <w:rsid w:val="008B1DC3"/>
    <w:rsid w:val="008B211A"/>
    <w:rsid w:val="008B593F"/>
    <w:rsid w:val="008B5D27"/>
    <w:rsid w:val="008B7025"/>
    <w:rsid w:val="008B7C55"/>
    <w:rsid w:val="008C273A"/>
    <w:rsid w:val="008C56E2"/>
    <w:rsid w:val="008C7DC6"/>
    <w:rsid w:val="008D1F90"/>
    <w:rsid w:val="008D71D1"/>
    <w:rsid w:val="008D7FF3"/>
    <w:rsid w:val="008E23C8"/>
    <w:rsid w:val="008E3123"/>
    <w:rsid w:val="008E48DF"/>
    <w:rsid w:val="008E503F"/>
    <w:rsid w:val="008F1809"/>
    <w:rsid w:val="008F2A1D"/>
    <w:rsid w:val="008F3BE5"/>
    <w:rsid w:val="008F483D"/>
    <w:rsid w:val="008F7071"/>
    <w:rsid w:val="008F7753"/>
    <w:rsid w:val="00900319"/>
    <w:rsid w:val="009022AE"/>
    <w:rsid w:val="00904436"/>
    <w:rsid w:val="0090525B"/>
    <w:rsid w:val="009059FE"/>
    <w:rsid w:val="0090665A"/>
    <w:rsid w:val="009077F7"/>
    <w:rsid w:val="0091060C"/>
    <w:rsid w:val="0091143F"/>
    <w:rsid w:val="00911964"/>
    <w:rsid w:val="00911F1B"/>
    <w:rsid w:val="009123A4"/>
    <w:rsid w:val="00914DE8"/>
    <w:rsid w:val="0091596D"/>
    <w:rsid w:val="00917593"/>
    <w:rsid w:val="009208B0"/>
    <w:rsid w:val="009229AB"/>
    <w:rsid w:val="009231B1"/>
    <w:rsid w:val="00923B55"/>
    <w:rsid w:val="0093074F"/>
    <w:rsid w:val="00930F8C"/>
    <w:rsid w:val="0093183F"/>
    <w:rsid w:val="00933AC4"/>
    <w:rsid w:val="009342BF"/>
    <w:rsid w:val="0093470E"/>
    <w:rsid w:val="00936F10"/>
    <w:rsid w:val="00937A40"/>
    <w:rsid w:val="00940338"/>
    <w:rsid w:val="009450D2"/>
    <w:rsid w:val="00946D37"/>
    <w:rsid w:val="00946E7C"/>
    <w:rsid w:val="0095795C"/>
    <w:rsid w:val="00960654"/>
    <w:rsid w:val="00960B48"/>
    <w:rsid w:val="00964FE1"/>
    <w:rsid w:val="00966563"/>
    <w:rsid w:val="009705FC"/>
    <w:rsid w:val="009717A4"/>
    <w:rsid w:val="00971B7F"/>
    <w:rsid w:val="00974226"/>
    <w:rsid w:val="009769FA"/>
    <w:rsid w:val="00982353"/>
    <w:rsid w:val="009831E6"/>
    <w:rsid w:val="00983445"/>
    <w:rsid w:val="009867FE"/>
    <w:rsid w:val="00993883"/>
    <w:rsid w:val="00993C32"/>
    <w:rsid w:val="00995171"/>
    <w:rsid w:val="00996DD8"/>
    <w:rsid w:val="009A06D5"/>
    <w:rsid w:val="009A2D03"/>
    <w:rsid w:val="009A347B"/>
    <w:rsid w:val="009A40F6"/>
    <w:rsid w:val="009A59FE"/>
    <w:rsid w:val="009A7A66"/>
    <w:rsid w:val="009B0196"/>
    <w:rsid w:val="009B24EE"/>
    <w:rsid w:val="009D47B5"/>
    <w:rsid w:val="009D4B66"/>
    <w:rsid w:val="009D5775"/>
    <w:rsid w:val="009D6113"/>
    <w:rsid w:val="009E1207"/>
    <w:rsid w:val="009E1E71"/>
    <w:rsid w:val="009E2D83"/>
    <w:rsid w:val="009E3496"/>
    <w:rsid w:val="009E3D68"/>
    <w:rsid w:val="009E5444"/>
    <w:rsid w:val="009E60D9"/>
    <w:rsid w:val="009E7869"/>
    <w:rsid w:val="009F24BB"/>
    <w:rsid w:val="009F32B8"/>
    <w:rsid w:val="009F3F95"/>
    <w:rsid w:val="009F56C6"/>
    <w:rsid w:val="009F6B43"/>
    <w:rsid w:val="009F6C42"/>
    <w:rsid w:val="009F6C4F"/>
    <w:rsid w:val="00A03476"/>
    <w:rsid w:val="00A03833"/>
    <w:rsid w:val="00A05096"/>
    <w:rsid w:val="00A068A5"/>
    <w:rsid w:val="00A07ACB"/>
    <w:rsid w:val="00A20580"/>
    <w:rsid w:val="00A22467"/>
    <w:rsid w:val="00A22EAE"/>
    <w:rsid w:val="00A23835"/>
    <w:rsid w:val="00A23BBB"/>
    <w:rsid w:val="00A24630"/>
    <w:rsid w:val="00A26F5C"/>
    <w:rsid w:val="00A27C8B"/>
    <w:rsid w:val="00A32CAC"/>
    <w:rsid w:val="00A36FAF"/>
    <w:rsid w:val="00A37183"/>
    <w:rsid w:val="00A40647"/>
    <w:rsid w:val="00A41623"/>
    <w:rsid w:val="00A435F3"/>
    <w:rsid w:val="00A454C6"/>
    <w:rsid w:val="00A4726E"/>
    <w:rsid w:val="00A50C19"/>
    <w:rsid w:val="00A51C6B"/>
    <w:rsid w:val="00A53FD0"/>
    <w:rsid w:val="00A5581D"/>
    <w:rsid w:val="00A57599"/>
    <w:rsid w:val="00A60819"/>
    <w:rsid w:val="00A62D1B"/>
    <w:rsid w:val="00A65367"/>
    <w:rsid w:val="00A66D4E"/>
    <w:rsid w:val="00A67280"/>
    <w:rsid w:val="00A74B4A"/>
    <w:rsid w:val="00A74FA6"/>
    <w:rsid w:val="00A756BC"/>
    <w:rsid w:val="00A75F06"/>
    <w:rsid w:val="00A864E3"/>
    <w:rsid w:val="00A86927"/>
    <w:rsid w:val="00A86B00"/>
    <w:rsid w:val="00A90BE4"/>
    <w:rsid w:val="00A92AE6"/>
    <w:rsid w:val="00A930AA"/>
    <w:rsid w:val="00A931D0"/>
    <w:rsid w:val="00A975E8"/>
    <w:rsid w:val="00A975FE"/>
    <w:rsid w:val="00AA16F8"/>
    <w:rsid w:val="00AA20BE"/>
    <w:rsid w:val="00AA29B8"/>
    <w:rsid w:val="00AA5D96"/>
    <w:rsid w:val="00AB0B79"/>
    <w:rsid w:val="00AB1514"/>
    <w:rsid w:val="00AB2D6D"/>
    <w:rsid w:val="00AB3040"/>
    <w:rsid w:val="00AB316C"/>
    <w:rsid w:val="00AB7934"/>
    <w:rsid w:val="00AC00E2"/>
    <w:rsid w:val="00AC0BCB"/>
    <w:rsid w:val="00AC1002"/>
    <w:rsid w:val="00AC28ED"/>
    <w:rsid w:val="00AC45EF"/>
    <w:rsid w:val="00AC60EF"/>
    <w:rsid w:val="00AC7FC6"/>
    <w:rsid w:val="00AD1121"/>
    <w:rsid w:val="00AD155B"/>
    <w:rsid w:val="00AD2E58"/>
    <w:rsid w:val="00AD36A5"/>
    <w:rsid w:val="00AD48B5"/>
    <w:rsid w:val="00AD70F9"/>
    <w:rsid w:val="00AE0918"/>
    <w:rsid w:val="00AE1337"/>
    <w:rsid w:val="00AE3471"/>
    <w:rsid w:val="00AE4FE6"/>
    <w:rsid w:val="00AF0603"/>
    <w:rsid w:val="00AF0F04"/>
    <w:rsid w:val="00AF369E"/>
    <w:rsid w:val="00AF373C"/>
    <w:rsid w:val="00AF57A4"/>
    <w:rsid w:val="00AF765E"/>
    <w:rsid w:val="00B009C2"/>
    <w:rsid w:val="00B0159F"/>
    <w:rsid w:val="00B026C9"/>
    <w:rsid w:val="00B061D5"/>
    <w:rsid w:val="00B06979"/>
    <w:rsid w:val="00B10D90"/>
    <w:rsid w:val="00B12772"/>
    <w:rsid w:val="00B12CA9"/>
    <w:rsid w:val="00B13C12"/>
    <w:rsid w:val="00B1706B"/>
    <w:rsid w:val="00B173BB"/>
    <w:rsid w:val="00B20F5A"/>
    <w:rsid w:val="00B21CA5"/>
    <w:rsid w:val="00B22479"/>
    <w:rsid w:val="00B22E5A"/>
    <w:rsid w:val="00B2420C"/>
    <w:rsid w:val="00B25674"/>
    <w:rsid w:val="00B30CBD"/>
    <w:rsid w:val="00B419E4"/>
    <w:rsid w:val="00B42C4A"/>
    <w:rsid w:val="00B42E1E"/>
    <w:rsid w:val="00B445CA"/>
    <w:rsid w:val="00B5400D"/>
    <w:rsid w:val="00B55687"/>
    <w:rsid w:val="00B55B6E"/>
    <w:rsid w:val="00B6202C"/>
    <w:rsid w:val="00B6296E"/>
    <w:rsid w:val="00B64542"/>
    <w:rsid w:val="00B651F5"/>
    <w:rsid w:val="00B721FA"/>
    <w:rsid w:val="00B73B54"/>
    <w:rsid w:val="00B73B9D"/>
    <w:rsid w:val="00B7718F"/>
    <w:rsid w:val="00B80440"/>
    <w:rsid w:val="00B81296"/>
    <w:rsid w:val="00B82E47"/>
    <w:rsid w:val="00B83A75"/>
    <w:rsid w:val="00B8715F"/>
    <w:rsid w:val="00B87C05"/>
    <w:rsid w:val="00B900EE"/>
    <w:rsid w:val="00B90DD6"/>
    <w:rsid w:val="00B927E2"/>
    <w:rsid w:val="00B92A23"/>
    <w:rsid w:val="00B9567C"/>
    <w:rsid w:val="00BA2267"/>
    <w:rsid w:val="00BA2A13"/>
    <w:rsid w:val="00BA2A75"/>
    <w:rsid w:val="00BA484A"/>
    <w:rsid w:val="00BA6543"/>
    <w:rsid w:val="00BA726C"/>
    <w:rsid w:val="00BB0ADC"/>
    <w:rsid w:val="00BB11EA"/>
    <w:rsid w:val="00BB1841"/>
    <w:rsid w:val="00BB3293"/>
    <w:rsid w:val="00BB3FE0"/>
    <w:rsid w:val="00BB5432"/>
    <w:rsid w:val="00BC0472"/>
    <w:rsid w:val="00BC3173"/>
    <w:rsid w:val="00BC3497"/>
    <w:rsid w:val="00BC51F7"/>
    <w:rsid w:val="00BC5C6E"/>
    <w:rsid w:val="00BC5CC1"/>
    <w:rsid w:val="00BC6D90"/>
    <w:rsid w:val="00BC70A4"/>
    <w:rsid w:val="00BD096E"/>
    <w:rsid w:val="00BD2093"/>
    <w:rsid w:val="00BD212E"/>
    <w:rsid w:val="00BD2603"/>
    <w:rsid w:val="00BD337F"/>
    <w:rsid w:val="00BD513D"/>
    <w:rsid w:val="00BD5427"/>
    <w:rsid w:val="00BE1E3F"/>
    <w:rsid w:val="00BE1EA3"/>
    <w:rsid w:val="00BE65BD"/>
    <w:rsid w:val="00BE77BE"/>
    <w:rsid w:val="00BE7E92"/>
    <w:rsid w:val="00BF28E4"/>
    <w:rsid w:val="00BF590F"/>
    <w:rsid w:val="00C01D93"/>
    <w:rsid w:val="00C110A3"/>
    <w:rsid w:val="00C110FF"/>
    <w:rsid w:val="00C127C7"/>
    <w:rsid w:val="00C17A0F"/>
    <w:rsid w:val="00C30113"/>
    <w:rsid w:val="00C31BEE"/>
    <w:rsid w:val="00C330FD"/>
    <w:rsid w:val="00C34B49"/>
    <w:rsid w:val="00C37C31"/>
    <w:rsid w:val="00C4216F"/>
    <w:rsid w:val="00C52555"/>
    <w:rsid w:val="00C60671"/>
    <w:rsid w:val="00C65E25"/>
    <w:rsid w:val="00C67A7A"/>
    <w:rsid w:val="00C72AE0"/>
    <w:rsid w:val="00C72BBB"/>
    <w:rsid w:val="00C744A7"/>
    <w:rsid w:val="00C75405"/>
    <w:rsid w:val="00C75E5F"/>
    <w:rsid w:val="00C7727F"/>
    <w:rsid w:val="00C77F04"/>
    <w:rsid w:val="00C83EB1"/>
    <w:rsid w:val="00C846E9"/>
    <w:rsid w:val="00C85BDB"/>
    <w:rsid w:val="00C85DB6"/>
    <w:rsid w:val="00C8720B"/>
    <w:rsid w:val="00C87E10"/>
    <w:rsid w:val="00C90ADB"/>
    <w:rsid w:val="00C92DB2"/>
    <w:rsid w:val="00C93560"/>
    <w:rsid w:val="00C93873"/>
    <w:rsid w:val="00C942DA"/>
    <w:rsid w:val="00C978F5"/>
    <w:rsid w:val="00CA0F3C"/>
    <w:rsid w:val="00CA7738"/>
    <w:rsid w:val="00CB23B6"/>
    <w:rsid w:val="00CB3A37"/>
    <w:rsid w:val="00CB3B71"/>
    <w:rsid w:val="00CB6041"/>
    <w:rsid w:val="00CB6B37"/>
    <w:rsid w:val="00CC2C92"/>
    <w:rsid w:val="00CC637B"/>
    <w:rsid w:val="00CC76B2"/>
    <w:rsid w:val="00CD09D2"/>
    <w:rsid w:val="00CD1321"/>
    <w:rsid w:val="00CD2EFD"/>
    <w:rsid w:val="00CD324D"/>
    <w:rsid w:val="00CD3797"/>
    <w:rsid w:val="00CD4932"/>
    <w:rsid w:val="00CD77B5"/>
    <w:rsid w:val="00CE2606"/>
    <w:rsid w:val="00CE40E0"/>
    <w:rsid w:val="00CE6684"/>
    <w:rsid w:val="00CF31CD"/>
    <w:rsid w:val="00CF3A4A"/>
    <w:rsid w:val="00CF4E62"/>
    <w:rsid w:val="00CF6761"/>
    <w:rsid w:val="00CF7EA6"/>
    <w:rsid w:val="00D01505"/>
    <w:rsid w:val="00D0155A"/>
    <w:rsid w:val="00D01A26"/>
    <w:rsid w:val="00D04666"/>
    <w:rsid w:val="00D0629B"/>
    <w:rsid w:val="00D066FD"/>
    <w:rsid w:val="00D105AF"/>
    <w:rsid w:val="00D10E00"/>
    <w:rsid w:val="00D11F68"/>
    <w:rsid w:val="00D15238"/>
    <w:rsid w:val="00D205C5"/>
    <w:rsid w:val="00D20E88"/>
    <w:rsid w:val="00D21DCA"/>
    <w:rsid w:val="00D2215A"/>
    <w:rsid w:val="00D22802"/>
    <w:rsid w:val="00D22AF7"/>
    <w:rsid w:val="00D24257"/>
    <w:rsid w:val="00D25247"/>
    <w:rsid w:val="00D268D8"/>
    <w:rsid w:val="00D3099F"/>
    <w:rsid w:val="00D313F0"/>
    <w:rsid w:val="00D31D6B"/>
    <w:rsid w:val="00D32350"/>
    <w:rsid w:val="00D32F83"/>
    <w:rsid w:val="00D33107"/>
    <w:rsid w:val="00D34DAC"/>
    <w:rsid w:val="00D36DBB"/>
    <w:rsid w:val="00D42683"/>
    <w:rsid w:val="00D42AB3"/>
    <w:rsid w:val="00D43582"/>
    <w:rsid w:val="00D43C83"/>
    <w:rsid w:val="00D45FFC"/>
    <w:rsid w:val="00D475DB"/>
    <w:rsid w:val="00D47AC2"/>
    <w:rsid w:val="00D47FBA"/>
    <w:rsid w:val="00D501ED"/>
    <w:rsid w:val="00D52C6F"/>
    <w:rsid w:val="00D53198"/>
    <w:rsid w:val="00D53ED5"/>
    <w:rsid w:val="00D542B6"/>
    <w:rsid w:val="00D546F3"/>
    <w:rsid w:val="00D55669"/>
    <w:rsid w:val="00D55BC1"/>
    <w:rsid w:val="00D55F1F"/>
    <w:rsid w:val="00D5664F"/>
    <w:rsid w:val="00D62EDE"/>
    <w:rsid w:val="00D66F8C"/>
    <w:rsid w:val="00D72360"/>
    <w:rsid w:val="00D74976"/>
    <w:rsid w:val="00D74B6C"/>
    <w:rsid w:val="00D74ED2"/>
    <w:rsid w:val="00D77775"/>
    <w:rsid w:val="00D777E3"/>
    <w:rsid w:val="00D8083F"/>
    <w:rsid w:val="00D822A7"/>
    <w:rsid w:val="00D838D5"/>
    <w:rsid w:val="00D86B52"/>
    <w:rsid w:val="00D90980"/>
    <w:rsid w:val="00D939A6"/>
    <w:rsid w:val="00D946AB"/>
    <w:rsid w:val="00D9486D"/>
    <w:rsid w:val="00D96725"/>
    <w:rsid w:val="00D96866"/>
    <w:rsid w:val="00D975F2"/>
    <w:rsid w:val="00D97F2F"/>
    <w:rsid w:val="00DA21E7"/>
    <w:rsid w:val="00DA2F12"/>
    <w:rsid w:val="00DA32DF"/>
    <w:rsid w:val="00DA5895"/>
    <w:rsid w:val="00DA7399"/>
    <w:rsid w:val="00DB128C"/>
    <w:rsid w:val="00DB5550"/>
    <w:rsid w:val="00DB7054"/>
    <w:rsid w:val="00DC050B"/>
    <w:rsid w:val="00DC126C"/>
    <w:rsid w:val="00DC1682"/>
    <w:rsid w:val="00DC3353"/>
    <w:rsid w:val="00DC4157"/>
    <w:rsid w:val="00DC42AB"/>
    <w:rsid w:val="00DC453E"/>
    <w:rsid w:val="00DC6638"/>
    <w:rsid w:val="00DD1E5B"/>
    <w:rsid w:val="00DD223F"/>
    <w:rsid w:val="00DD2ABD"/>
    <w:rsid w:val="00DD4772"/>
    <w:rsid w:val="00DD53D9"/>
    <w:rsid w:val="00DE19EE"/>
    <w:rsid w:val="00DE230C"/>
    <w:rsid w:val="00DE3B83"/>
    <w:rsid w:val="00DE70BF"/>
    <w:rsid w:val="00DF34A9"/>
    <w:rsid w:val="00DF39E2"/>
    <w:rsid w:val="00DF459E"/>
    <w:rsid w:val="00DF5914"/>
    <w:rsid w:val="00DF76CA"/>
    <w:rsid w:val="00E0177D"/>
    <w:rsid w:val="00E01A77"/>
    <w:rsid w:val="00E04DB8"/>
    <w:rsid w:val="00E069E3"/>
    <w:rsid w:val="00E06A6B"/>
    <w:rsid w:val="00E072E5"/>
    <w:rsid w:val="00E1025B"/>
    <w:rsid w:val="00E13803"/>
    <w:rsid w:val="00E1499C"/>
    <w:rsid w:val="00E2207C"/>
    <w:rsid w:val="00E22EC2"/>
    <w:rsid w:val="00E236BC"/>
    <w:rsid w:val="00E27964"/>
    <w:rsid w:val="00E304F2"/>
    <w:rsid w:val="00E31E0C"/>
    <w:rsid w:val="00E32CEC"/>
    <w:rsid w:val="00E474AE"/>
    <w:rsid w:val="00E50199"/>
    <w:rsid w:val="00E504A2"/>
    <w:rsid w:val="00E50C37"/>
    <w:rsid w:val="00E50D6C"/>
    <w:rsid w:val="00E544FD"/>
    <w:rsid w:val="00E56D08"/>
    <w:rsid w:val="00E56E59"/>
    <w:rsid w:val="00E60810"/>
    <w:rsid w:val="00E61811"/>
    <w:rsid w:val="00E62C25"/>
    <w:rsid w:val="00E64DC0"/>
    <w:rsid w:val="00E65163"/>
    <w:rsid w:val="00E65706"/>
    <w:rsid w:val="00E66694"/>
    <w:rsid w:val="00E707CB"/>
    <w:rsid w:val="00E77574"/>
    <w:rsid w:val="00E81158"/>
    <w:rsid w:val="00E81429"/>
    <w:rsid w:val="00E85635"/>
    <w:rsid w:val="00E86300"/>
    <w:rsid w:val="00E87325"/>
    <w:rsid w:val="00E902F1"/>
    <w:rsid w:val="00E92927"/>
    <w:rsid w:val="00E94756"/>
    <w:rsid w:val="00E971D4"/>
    <w:rsid w:val="00E97F48"/>
    <w:rsid w:val="00EA0EE2"/>
    <w:rsid w:val="00EA2800"/>
    <w:rsid w:val="00EA3691"/>
    <w:rsid w:val="00EA7D2B"/>
    <w:rsid w:val="00EB1418"/>
    <w:rsid w:val="00EB368E"/>
    <w:rsid w:val="00EB462E"/>
    <w:rsid w:val="00EB4BB4"/>
    <w:rsid w:val="00EB4BCF"/>
    <w:rsid w:val="00EB4DD9"/>
    <w:rsid w:val="00EB5722"/>
    <w:rsid w:val="00EC386E"/>
    <w:rsid w:val="00EC4970"/>
    <w:rsid w:val="00EC62AA"/>
    <w:rsid w:val="00EC63DA"/>
    <w:rsid w:val="00EC76CF"/>
    <w:rsid w:val="00EC7823"/>
    <w:rsid w:val="00ED0CA8"/>
    <w:rsid w:val="00ED4FD7"/>
    <w:rsid w:val="00ED5ADA"/>
    <w:rsid w:val="00ED6307"/>
    <w:rsid w:val="00ED7FE0"/>
    <w:rsid w:val="00EE26AB"/>
    <w:rsid w:val="00EE298B"/>
    <w:rsid w:val="00EE2B17"/>
    <w:rsid w:val="00EE2C6E"/>
    <w:rsid w:val="00EE3C06"/>
    <w:rsid w:val="00EE5F68"/>
    <w:rsid w:val="00EF19B2"/>
    <w:rsid w:val="00EF1F83"/>
    <w:rsid w:val="00EF4E9E"/>
    <w:rsid w:val="00EF63B4"/>
    <w:rsid w:val="00EF744A"/>
    <w:rsid w:val="00F01797"/>
    <w:rsid w:val="00F02042"/>
    <w:rsid w:val="00F02CBB"/>
    <w:rsid w:val="00F02FE4"/>
    <w:rsid w:val="00F03F5F"/>
    <w:rsid w:val="00F0512E"/>
    <w:rsid w:val="00F058AA"/>
    <w:rsid w:val="00F105ED"/>
    <w:rsid w:val="00F133BC"/>
    <w:rsid w:val="00F161F9"/>
    <w:rsid w:val="00F20CE0"/>
    <w:rsid w:val="00F20D6B"/>
    <w:rsid w:val="00F23049"/>
    <w:rsid w:val="00F31DAB"/>
    <w:rsid w:val="00F3289E"/>
    <w:rsid w:val="00F40173"/>
    <w:rsid w:val="00F42446"/>
    <w:rsid w:val="00F43276"/>
    <w:rsid w:val="00F51C1D"/>
    <w:rsid w:val="00F53E32"/>
    <w:rsid w:val="00F5438F"/>
    <w:rsid w:val="00F566F5"/>
    <w:rsid w:val="00F56886"/>
    <w:rsid w:val="00F57672"/>
    <w:rsid w:val="00F57864"/>
    <w:rsid w:val="00F57B6B"/>
    <w:rsid w:val="00F62BDD"/>
    <w:rsid w:val="00F63438"/>
    <w:rsid w:val="00F65077"/>
    <w:rsid w:val="00F73742"/>
    <w:rsid w:val="00F745CB"/>
    <w:rsid w:val="00F75A6C"/>
    <w:rsid w:val="00F82E45"/>
    <w:rsid w:val="00F84B4B"/>
    <w:rsid w:val="00F85AB0"/>
    <w:rsid w:val="00F86247"/>
    <w:rsid w:val="00F90B54"/>
    <w:rsid w:val="00F92C01"/>
    <w:rsid w:val="00F92C6D"/>
    <w:rsid w:val="00F9353A"/>
    <w:rsid w:val="00F94E71"/>
    <w:rsid w:val="00F961D9"/>
    <w:rsid w:val="00F971A6"/>
    <w:rsid w:val="00F97386"/>
    <w:rsid w:val="00FA139B"/>
    <w:rsid w:val="00FA1D0F"/>
    <w:rsid w:val="00FA2468"/>
    <w:rsid w:val="00FA5EE0"/>
    <w:rsid w:val="00FA68CE"/>
    <w:rsid w:val="00FA6A7F"/>
    <w:rsid w:val="00FB3406"/>
    <w:rsid w:val="00FB5B27"/>
    <w:rsid w:val="00FB7C49"/>
    <w:rsid w:val="00FC213D"/>
    <w:rsid w:val="00FC6443"/>
    <w:rsid w:val="00FC7303"/>
    <w:rsid w:val="00FC7BF0"/>
    <w:rsid w:val="00FD00C1"/>
    <w:rsid w:val="00FD21BE"/>
    <w:rsid w:val="00FD52CB"/>
    <w:rsid w:val="00FD6943"/>
    <w:rsid w:val="00FE16A0"/>
    <w:rsid w:val="00FF0EDC"/>
    <w:rsid w:val="00FF185C"/>
    <w:rsid w:val="00FF450D"/>
    <w:rsid w:val="00FF4691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25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8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19D7"/>
    <w:pPr>
      <w:keepNext/>
      <w:ind w:left="2880"/>
      <w:outlineLvl w:val="3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E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5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2EFD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D2EFD"/>
    <w:rPr>
      <w:sz w:val="24"/>
      <w:szCs w:val="24"/>
      <w:lang w:val="en-US" w:eastAsia="en-US"/>
    </w:rPr>
  </w:style>
  <w:style w:type="paragraph" w:customStyle="1" w:styleId="Default">
    <w:name w:val="Default"/>
    <w:rsid w:val="002433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E2189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</w:rPr>
  </w:style>
  <w:style w:type="paragraph" w:customStyle="1" w:styleId="NormalBullet">
    <w:name w:val="Normal Bullet"/>
    <w:basedOn w:val="Normal"/>
    <w:rsid w:val="00A07ACB"/>
    <w:pPr>
      <w:numPr>
        <w:numId w:val="1"/>
      </w:numPr>
    </w:pPr>
    <w:rPr>
      <w:rFonts w:ascii="Verdana" w:hAnsi="Verdana" w:cs="Arial"/>
      <w:color w:val="003572"/>
    </w:rPr>
  </w:style>
  <w:style w:type="paragraph" w:styleId="NormalWeb">
    <w:name w:val="Normal (Web)"/>
    <w:basedOn w:val="Normal"/>
    <w:uiPriority w:val="99"/>
    <w:unhideWhenUsed/>
    <w:rsid w:val="00A74B4A"/>
    <w:pPr>
      <w:spacing w:before="100" w:beforeAutospacing="1" w:after="100" w:afterAutospacing="1"/>
    </w:pPr>
  </w:style>
  <w:style w:type="paragraph" w:customStyle="1" w:styleId="NameBlackBox">
    <w:name w:val="Name Black Box"/>
    <w:basedOn w:val="Normal"/>
    <w:uiPriority w:val="99"/>
    <w:rsid w:val="007D5E85"/>
    <w:pPr>
      <w:keepNext/>
      <w:shd w:val="clear" w:color="auto" w:fill="000000"/>
      <w:spacing w:before="180" w:after="180"/>
      <w:jc w:val="center"/>
    </w:pPr>
    <w:rPr>
      <w:rFonts w:ascii="Palatino Linotype" w:hAnsi="Palatino Linotype"/>
      <w:b/>
      <w:spacing w:val="8"/>
      <w:sz w:val="52"/>
      <w:szCs w:val="48"/>
      <w:lang w:val="en-GB"/>
    </w:rPr>
  </w:style>
  <w:style w:type="paragraph" w:customStyle="1" w:styleId="Bullets">
    <w:name w:val="Bullets"/>
    <w:basedOn w:val="Normal"/>
    <w:uiPriority w:val="99"/>
    <w:rsid w:val="00341091"/>
    <w:pPr>
      <w:keepNext/>
      <w:numPr>
        <w:numId w:val="2"/>
      </w:numPr>
      <w:spacing w:before="80"/>
    </w:pPr>
    <w:rPr>
      <w:rFonts w:eastAsia="MS Mincho" w:cs="Courier New"/>
      <w:bCs/>
      <w:sz w:val="18"/>
      <w:szCs w:val="18"/>
      <w:lang w:val="en-GB"/>
    </w:rPr>
  </w:style>
  <w:style w:type="paragraph" w:customStyle="1" w:styleId="IntroductoryLine">
    <w:name w:val="Introductory Line"/>
    <w:basedOn w:val="Normal"/>
    <w:uiPriority w:val="99"/>
    <w:rsid w:val="00341091"/>
    <w:pPr>
      <w:keepNext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center"/>
      <w:outlineLvl w:val="0"/>
    </w:pPr>
    <w:rPr>
      <w:rFonts w:ascii="Palatino Linotype" w:eastAsia="MS Mincho" w:hAnsi="Palatino Linotype" w:cs="Arial"/>
      <w:bCs/>
      <w:i/>
      <w:spacing w:val="56"/>
      <w:sz w:val="20"/>
      <w:szCs w:val="20"/>
      <w:lang w:val="en-GB"/>
    </w:rPr>
  </w:style>
  <w:style w:type="paragraph" w:customStyle="1" w:styleId="SectionHeadersPalatino">
    <w:name w:val="Section Headers Palatino"/>
    <w:basedOn w:val="Normal"/>
    <w:uiPriority w:val="99"/>
    <w:rsid w:val="00341091"/>
    <w:pPr>
      <w:keepNext/>
      <w:shd w:val="clear" w:color="auto" w:fill="000000"/>
      <w:spacing w:before="180" w:after="180"/>
      <w:jc w:val="center"/>
    </w:pPr>
    <w:rPr>
      <w:rFonts w:ascii="Palatino Linotype" w:hAnsi="Palatino Linotype"/>
      <w:b/>
      <w:spacing w:val="8"/>
      <w:sz w:val="32"/>
      <w:szCs w:val="32"/>
      <w:lang w:val="en-GB"/>
    </w:rPr>
  </w:style>
  <w:style w:type="paragraph" w:customStyle="1" w:styleId="SkillsBulletsPalatino">
    <w:name w:val="Skills Bullets Palatino"/>
    <w:basedOn w:val="Bullets"/>
    <w:uiPriority w:val="99"/>
    <w:rsid w:val="00341091"/>
    <w:pPr>
      <w:spacing w:before="0"/>
    </w:pPr>
    <w:rPr>
      <w:rFonts w:ascii="Palatino Linotype" w:hAnsi="Palatino Linotype"/>
      <w:bCs w:val="0"/>
    </w:rPr>
  </w:style>
  <w:style w:type="paragraph" w:customStyle="1" w:styleId="8pointspacerPalatino">
    <w:name w:val="8 point spacer Palatino"/>
    <w:basedOn w:val="Normal"/>
    <w:uiPriority w:val="99"/>
    <w:rsid w:val="00341091"/>
    <w:rPr>
      <w:rFonts w:ascii="Palatino Linotype" w:hAnsi="Palatino Linotype"/>
      <w:sz w:val="16"/>
      <w:szCs w:val="16"/>
      <w:lang w:val="en-GB"/>
    </w:rPr>
  </w:style>
  <w:style w:type="numbering" w:customStyle="1" w:styleId="Style1">
    <w:name w:val="Style1"/>
    <w:rsid w:val="00613851"/>
    <w:pPr>
      <w:numPr>
        <w:numId w:val="3"/>
      </w:numPr>
    </w:pPr>
  </w:style>
  <w:style w:type="paragraph" w:styleId="BodyText">
    <w:name w:val="Body Text"/>
    <w:basedOn w:val="Normal"/>
    <w:link w:val="BodyTextChar"/>
    <w:rsid w:val="00C85BDB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C85BDB"/>
    <w:rPr>
      <w:rFonts w:ascii="Arial" w:hAnsi="Arial"/>
      <w:sz w:val="24"/>
      <w:lang w:val="en-US" w:eastAsia="en-US"/>
    </w:rPr>
  </w:style>
  <w:style w:type="paragraph" w:styleId="PlainText">
    <w:name w:val="Plain Text"/>
    <w:basedOn w:val="Normal"/>
    <w:link w:val="PlainTextChar"/>
    <w:rsid w:val="00C85BDB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C85BDB"/>
    <w:rPr>
      <w:rFonts w:ascii="Courier New" w:hAnsi="Courier New" w:cs="Courier New"/>
      <w:lang w:val="en-GB" w:eastAsia="en-US"/>
    </w:rPr>
  </w:style>
  <w:style w:type="character" w:customStyle="1" w:styleId="Heading4Char">
    <w:name w:val="Heading 4 Char"/>
    <w:link w:val="Heading4"/>
    <w:rsid w:val="004519D7"/>
    <w:rPr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19D7"/>
    <w:pPr>
      <w:spacing w:after="120" w:line="480" w:lineRule="auto"/>
    </w:pPr>
  </w:style>
  <w:style w:type="character" w:customStyle="1" w:styleId="BodyText2Char">
    <w:name w:val="Body Text 2 Char"/>
    <w:link w:val="BodyText2"/>
    <w:rsid w:val="004519D7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rsid w:val="00396158"/>
    <w:pPr>
      <w:numPr>
        <w:numId w:val="4"/>
      </w:numPr>
      <w:spacing w:after="60" w:line="220" w:lineRule="atLeast"/>
      <w:ind w:right="-360"/>
    </w:pPr>
    <w:rPr>
      <w:rFonts w:ascii="Times New Roman" w:hAnsi="Times New Roman"/>
      <w:sz w:val="20"/>
    </w:rPr>
  </w:style>
  <w:style w:type="character" w:customStyle="1" w:styleId="st">
    <w:name w:val="st"/>
    <w:rsid w:val="008B7C55"/>
  </w:style>
  <w:style w:type="character" w:styleId="Emphasis">
    <w:name w:val="Emphasis"/>
    <w:uiPriority w:val="20"/>
    <w:qFormat/>
    <w:rsid w:val="00F971A6"/>
    <w:rPr>
      <w:i/>
      <w:iCs/>
    </w:rPr>
  </w:style>
  <w:style w:type="paragraph" w:styleId="BodyTextIndent">
    <w:name w:val="Body Text Indent"/>
    <w:basedOn w:val="Normal"/>
    <w:link w:val="BodyTextIndentChar"/>
    <w:rsid w:val="00CD77B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D77B5"/>
    <w:rPr>
      <w:sz w:val="24"/>
      <w:szCs w:val="24"/>
      <w:lang w:val="en-US" w:eastAsia="en-US"/>
    </w:rPr>
  </w:style>
  <w:style w:type="character" w:styleId="CommentReference">
    <w:name w:val="annotation reference"/>
    <w:rsid w:val="000E6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A9D"/>
    <w:rPr>
      <w:sz w:val="20"/>
      <w:szCs w:val="20"/>
    </w:rPr>
  </w:style>
  <w:style w:type="character" w:customStyle="1" w:styleId="CommentTextChar">
    <w:name w:val="Comment Text Char"/>
    <w:link w:val="CommentText"/>
    <w:rsid w:val="000E6A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A9D"/>
    <w:rPr>
      <w:b/>
      <w:bCs/>
    </w:rPr>
  </w:style>
  <w:style w:type="character" w:customStyle="1" w:styleId="CommentSubjectChar">
    <w:name w:val="Comment Subject Char"/>
    <w:link w:val="CommentSubject"/>
    <w:rsid w:val="000E6A9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E6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6A9D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8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">
    <w:name w:val="Style"/>
    <w:rsid w:val="003A431E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Style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rokepro.com/content.php?filename=audiotranscrip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eystrokepro.com/content.php?filename=recruitmentS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strokepro.com/content.php?filename=accounting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5B63-31E2-4A06-B727-AA190E8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Sambit Parija</vt:lpstr>
    </vt:vector>
  </TitlesOfParts>
  <Company/>
  <LinksUpToDate>false</LinksUpToDate>
  <CharactersWithSpaces>5721</CharactersWithSpaces>
  <SharedDoc>false</SharedDoc>
  <HLinks>
    <vt:vector size="18" baseType="variant"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http://www.keystrokepro.com/content.php?filename=recruitmentSrv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http://www.keystrokepro.com/content.php?filename=accountingservices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http://www.keystrokepro.com/content.php?filename=audiotranscription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Sambit Parija</dc:title>
  <dc:creator>Sambit</dc:creator>
  <cp:lastModifiedBy>my pc</cp:lastModifiedBy>
  <cp:revision>6</cp:revision>
  <cp:lastPrinted>2018-05-11T08:36:00Z</cp:lastPrinted>
  <dcterms:created xsi:type="dcterms:W3CDTF">2018-11-15T06:18:00Z</dcterms:created>
  <dcterms:modified xsi:type="dcterms:W3CDTF">2020-01-07T07:42:00Z</dcterms:modified>
</cp:coreProperties>
</file>