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BD" w:rsidRPr="003C4A7C" w:rsidRDefault="004149DF" w:rsidP="00D46695">
      <w:pPr>
        <w:pStyle w:val="Kop1"/>
        <w:spacing w:line="240" w:lineRule="auto"/>
        <w:jc w:val="center"/>
        <w:rPr>
          <w:sz w:val="40"/>
          <w:lang w:val="nl-NL"/>
        </w:rPr>
      </w:pPr>
      <w:r w:rsidRPr="003C4A7C">
        <w:rPr>
          <w:sz w:val="40"/>
          <w:lang w:val="nl-NL"/>
        </w:rPr>
        <w:t>Curriculum Vitae</w:t>
      </w:r>
    </w:p>
    <w:p w:rsidR="001515FB" w:rsidRPr="003C4A7C" w:rsidRDefault="003C4A7C" w:rsidP="001515FB">
      <w:pPr>
        <w:pStyle w:val="Kop2"/>
        <w:spacing w:line="240" w:lineRule="auto"/>
        <w:jc w:val="center"/>
        <w:rPr>
          <w:lang w:val="nl-NL"/>
        </w:rPr>
      </w:pPr>
      <w:proofErr w:type="spellStart"/>
      <w:r w:rsidRPr="003C4A7C">
        <w:rPr>
          <w:lang w:val="nl-NL"/>
        </w:rPr>
        <w:t>Oostduinenstraat</w:t>
      </w:r>
      <w:proofErr w:type="spellEnd"/>
      <w:r w:rsidRPr="003C4A7C">
        <w:rPr>
          <w:lang w:val="nl-NL"/>
        </w:rPr>
        <w:t xml:space="preserve"> 9, De Panne 8660, </w:t>
      </w:r>
      <w:r w:rsidR="006472A8" w:rsidRPr="003C4A7C">
        <w:rPr>
          <w:lang w:val="nl-NL"/>
        </w:rPr>
        <w:t>België</w:t>
      </w:r>
    </w:p>
    <w:p w:rsidR="004149DF" w:rsidRPr="001515FB" w:rsidRDefault="004149DF" w:rsidP="001515FB">
      <w:pPr>
        <w:pStyle w:val="Kop2"/>
        <w:spacing w:line="240" w:lineRule="auto"/>
        <w:jc w:val="center"/>
        <w:rPr>
          <w:b w:val="0"/>
          <w:bCs w:val="0"/>
        </w:rPr>
      </w:pPr>
      <w:smartTag w:uri="urn:schemas-microsoft-com:office:smarttags" w:element="City">
        <w:smartTag w:uri="urn:schemas-microsoft-com:office:smarttags" w:element="place">
          <w:r>
            <w:t>Mobile</w:t>
          </w:r>
        </w:smartTag>
      </w:smartTag>
      <w:r>
        <w:t xml:space="preserve">: </w:t>
      </w:r>
      <w:r w:rsidR="003C4A7C">
        <w:t>0032488 610 187</w:t>
      </w:r>
    </w:p>
    <w:p w:rsidR="004149DF" w:rsidRDefault="004149DF" w:rsidP="001515FB">
      <w:pPr>
        <w:pStyle w:val="Titel"/>
        <w:rPr>
          <w:sz w:val="24"/>
        </w:rPr>
      </w:pPr>
      <w:r>
        <w:rPr>
          <w:sz w:val="24"/>
        </w:rPr>
        <w:t xml:space="preserve">E-mail: </w:t>
      </w:r>
      <w:hyperlink r:id="rId6" w:history="1">
        <w:r w:rsidR="003929AC" w:rsidRPr="00157D44">
          <w:rPr>
            <w:rStyle w:val="Hyperlink"/>
          </w:rPr>
          <w:t>susan_torosyan@yahoo.com</w:t>
        </w:r>
      </w:hyperlink>
    </w:p>
    <w:p w:rsidR="004149DF" w:rsidRDefault="003929AC" w:rsidP="001515FB">
      <w:pPr>
        <w:pStyle w:val="Kop1"/>
        <w:spacing w:line="240" w:lineRule="auto"/>
        <w:jc w:val="center"/>
        <w:rPr>
          <w:sz w:val="40"/>
        </w:rPr>
      </w:pPr>
      <w:r>
        <w:rPr>
          <w:sz w:val="40"/>
        </w:rPr>
        <w:t xml:space="preserve">Susanna </w:t>
      </w:r>
      <w:proofErr w:type="spellStart"/>
      <w:r>
        <w:rPr>
          <w:sz w:val="40"/>
        </w:rPr>
        <w:t>Torosyan</w:t>
      </w:r>
      <w:proofErr w:type="spellEnd"/>
    </w:p>
    <w:tbl>
      <w:tblPr>
        <w:tblW w:w="0" w:type="auto"/>
        <w:jc w:val="center"/>
        <w:tblInd w:w="-432" w:type="dxa"/>
        <w:tblLayout w:type="fixed"/>
        <w:tblLook w:val="0000"/>
      </w:tblPr>
      <w:tblGrid>
        <w:gridCol w:w="1620"/>
        <w:gridCol w:w="8100"/>
      </w:tblGrid>
      <w:tr w:rsidR="004149DF">
        <w:trPr>
          <w:trHeight w:val="223"/>
          <w:jc w:val="center"/>
        </w:trPr>
        <w:tc>
          <w:tcPr>
            <w:tcW w:w="9720" w:type="dxa"/>
            <w:gridSpan w:val="2"/>
            <w:tcBorders>
              <w:bottom w:val="double" w:sz="4" w:space="0" w:color="auto"/>
            </w:tcBorders>
            <w:vAlign w:val="bottom"/>
          </w:tcPr>
          <w:p w:rsidR="004149DF" w:rsidRDefault="004149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PERSONAL INFORMATION </w:t>
            </w:r>
          </w:p>
        </w:tc>
      </w:tr>
      <w:tr w:rsidR="004149DF">
        <w:trPr>
          <w:trHeight w:val="1170"/>
          <w:jc w:val="center"/>
        </w:trPr>
        <w:tc>
          <w:tcPr>
            <w:tcW w:w="9720" w:type="dxa"/>
            <w:gridSpan w:val="2"/>
            <w:tcBorders>
              <w:top w:val="double" w:sz="4" w:space="0" w:color="auto"/>
            </w:tcBorders>
          </w:tcPr>
          <w:p w:rsidR="004149DF" w:rsidRDefault="004149DF">
            <w:pPr>
              <w:ind w:left="181"/>
              <w:jc w:val="both"/>
            </w:pPr>
          </w:p>
          <w:p w:rsidR="004149DF" w:rsidRDefault="004149DF" w:rsidP="00A936BD">
            <w:pPr>
              <w:numPr>
                <w:ilvl w:val="0"/>
                <w:numId w:val="1"/>
              </w:numPr>
              <w:tabs>
                <w:tab w:val="clear" w:pos="1259"/>
                <w:tab w:val="num" w:pos="1332"/>
              </w:tabs>
              <w:ind w:left="1333" w:hanging="471"/>
              <w:jc w:val="both"/>
            </w:pPr>
            <w:r>
              <w:t xml:space="preserve">Birthday: </w:t>
            </w:r>
            <w:r w:rsidR="003929AC">
              <w:t>01</w:t>
            </w:r>
            <w:r>
              <w:t xml:space="preserve"> </w:t>
            </w:r>
            <w:r w:rsidR="003929AC">
              <w:t>April</w:t>
            </w:r>
            <w:r>
              <w:t xml:space="preserve"> 198</w:t>
            </w:r>
            <w:r w:rsidR="003929AC">
              <w:t>2</w:t>
            </w:r>
          </w:p>
          <w:p w:rsidR="004149DF" w:rsidRDefault="004149DF" w:rsidP="00A936BD">
            <w:pPr>
              <w:numPr>
                <w:ilvl w:val="0"/>
                <w:numId w:val="1"/>
              </w:numPr>
              <w:tabs>
                <w:tab w:val="clear" w:pos="1259"/>
                <w:tab w:val="num" w:pos="1332"/>
              </w:tabs>
              <w:ind w:left="1333" w:hanging="471"/>
              <w:jc w:val="both"/>
            </w:pPr>
            <w:r>
              <w:t xml:space="preserve">Place of birth: </w:t>
            </w:r>
            <w:smartTag w:uri="urn:schemas-microsoft-com:office:smarttags" w:element="City">
              <w:r>
                <w:t>Yerevan</w:t>
              </w:r>
            </w:smartTag>
            <w:r>
              <w:t xml:space="preserve">, </w:t>
            </w:r>
            <w:smartTag w:uri="urn:schemas-microsoft-com:office:smarttags" w:element="PlaceType">
              <w:r>
                <w:t>Republic</w:t>
              </w:r>
            </w:smartTag>
            <w:r>
              <w:t xml:space="preserve"> of Armenia</w:t>
            </w:r>
          </w:p>
          <w:p w:rsidR="006472A8" w:rsidRPr="006472A8" w:rsidRDefault="006472A8" w:rsidP="006472A8">
            <w:pPr>
              <w:numPr>
                <w:ilvl w:val="0"/>
                <w:numId w:val="1"/>
              </w:numPr>
              <w:tabs>
                <w:tab w:val="clear" w:pos="1259"/>
                <w:tab w:val="num" w:pos="1332"/>
              </w:tabs>
              <w:ind w:left="1333" w:hanging="471"/>
              <w:jc w:val="both"/>
              <w:rPr>
                <w:lang w:val="nl-NL"/>
              </w:rPr>
            </w:pPr>
            <w:r w:rsidRPr="006472A8">
              <w:rPr>
                <w:lang w:val="nl-NL"/>
              </w:rPr>
              <w:t xml:space="preserve">Place of </w:t>
            </w:r>
            <w:proofErr w:type="spellStart"/>
            <w:r w:rsidRPr="006472A8">
              <w:rPr>
                <w:lang w:val="nl-NL"/>
              </w:rPr>
              <w:t>inhabitance</w:t>
            </w:r>
            <w:proofErr w:type="spellEnd"/>
            <w:r w:rsidRPr="006472A8">
              <w:rPr>
                <w:lang w:val="nl-NL"/>
              </w:rPr>
              <w:t xml:space="preserve">: </w:t>
            </w:r>
            <w:proofErr w:type="spellStart"/>
            <w:r w:rsidRPr="006472A8">
              <w:rPr>
                <w:lang w:val="nl-NL"/>
              </w:rPr>
              <w:t>Oostduinenstraat</w:t>
            </w:r>
            <w:proofErr w:type="spellEnd"/>
            <w:r w:rsidRPr="006472A8">
              <w:rPr>
                <w:lang w:val="nl-NL"/>
              </w:rPr>
              <w:t xml:space="preserve"> 9, De Panne 8660, België  </w:t>
            </w:r>
          </w:p>
          <w:p w:rsidR="004149DF" w:rsidRDefault="004149DF" w:rsidP="00A936BD">
            <w:pPr>
              <w:numPr>
                <w:ilvl w:val="0"/>
                <w:numId w:val="1"/>
              </w:numPr>
              <w:tabs>
                <w:tab w:val="clear" w:pos="1259"/>
                <w:tab w:val="num" w:pos="1332"/>
              </w:tabs>
              <w:ind w:left="1333" w:hanging="471"/>
              <w:jc w:val="both"/>
            </w:pPr>
            <w:r>
              <w:t>Nationality: Armenian</w:t>
            </w:r>
          </w:p>
          <w:p w:rsidR="004149DF" w:rsidRDefault="004149DF" w:rsidP="00A936BD">
            <w:pPr>
              <w:numPr>
                <w:ilvl w:val="0"/>
                <w:numId w:val="1"/>
              </w:numPr>
              <w:tabs>
                <w:tab w:val="clear" w:pos="1259"/>
                <w:tab w:val="num" w:pos="1332"/>
              </w:tabs>
              <w:ind w:left="1333" w:hanging="471"/>
              <w:jc w:val="both"/>
            </w:pPr>
            <w:r>
              <w:t xml:space="preserve">Marital Status: </w:t>
            </w:r>
            <w:r w:rsidR="003C4A7C">
              <w:t>Married</w:t>
            </w:r>
          </w:p>
          <w:p w:rsidR="004149DF" w:rsidRDefault="004149DF">
            <w:pPr>
              <w:pStyle w:val="Kop2"/>
              <w:spacing w:line="240" w:lineRule="auto"/>
            </w:pPr>
            <w:r>
              <w:t>SUMMARY OF QUALIFICATIONS</w:t>
            </w:r>
          </w:p>
        </w:tc>
      </w:tr>
      <w:tr w:rsidR="004149DF">
        <w:trPr>
          <w:trHeight w:val="1170"/>
          <w:jc w:val="center"/>
        </w:trPr>
        <w:tc>
          <w:tcPr>
            <w:tcW w:w="9720" w:type="dxa"/>
            <w:gridSpan w:val="2"/>
            <w:tcBorders>
              <w:top w:val="double" w:sz="4" w:space="0" w:color="auto"/>
            </w:tcBorders>
          </w:tcPr>
          <w:p w:rsidR="004149DF" w:rsidRDefault="004149DF" w:rsidP="00A936BD">
            <w:pPr>
              <w:jc w:val="both"/>
            </w:pPr>
          </w:p>
          <w:p w:rsidR="004149DF" w:rsidRDefault="004149DF" w:rsidP="00A936BD">
            <w:pPr>
              <w:numPr>
                <w:ilvl w:val="0"/>
                <w:numId w:val="7"/>
              </w:numPr>
              <w:tabs>
                <w:tab w:val="clear" w:pos="1440"/>
                <w:tab w:val="num" w:pos="1332"/>
              </w:tabs>
              <w:ind w:left="1435" w:hanging="641"/>
              <w:jc w:val="both"/>
            </w:pPr>
            <w:r>
              <w:t>Strong analytical skills</w:t>
            </w:r>
          </w:p>
          <w:p w:rsidR="004149DF" w:rsidRDefault="004149DF" w:rsidP="00A936BD">
            <w:pPr>
              <w:numPr>
                <w:ilvl w:val="0"/>
                <w:numId w:val="7"/>
              </w:numPr>
              <w:tabs>
                <w:tab w:val="clear" w:pos="1440"/>
                <w:tab w:val="num" w:pos="1332"/>
              </w:tabs>
              <w:ind w:left="1435" w:hanging="641"/>
              <w:jc w:val="both"/>
            </w:pPr>
            <w:r>
              <w:t>Ability to analyze and solve problems in complex</w:t>
            </w:r>
          </w:p>
          <w:p w:rsidR="004149DF" w:rsidRDefault="004149DF" w:rsidP="00A936BD">
            <w:pPr>
              <w:numPr>
                <w:ilvl w:val="0"/>
                <w:numId w:val="7"/>
              </w:numPr>
              <w:tabs>
                <w:tab w:val="clear" w:pos="1440"/>
                <w:tab w:val="num" w:pos="1332"/>
              </w:tabs>
              <w:ind w:left="1435" w:hanging="641"/>
              <w:jc w:val="both"/>
            </w:pPr>
            <w:r>
              <w:t>Always striving to improve and willing to learn</w:t>
            </w:r>
          </w:p>
          <w:p w:rsidR="004149DF" w:rsidRDefault="004149DF" w:rsidP="00A936BD">
            <w:pPr>
              <w:numPr>
                <w:ilvl w:val="0"/>
                <w:numId w:val="7"/>
              </w:numPr>
              <w:tabs>
                <w:tab w:val="clear" w:pos="1440"/>
                <w:tab w:val="num" w:pos="1332"/>
              </w:tabs>
              <w:ind w:left="1435" w:hanging="641"/>
              <w:jc w:val="both"/>
            </w:pPr>
            <w:r>
              <w:rPr>
                <w:szCs w:val="26"/>
              </w:rPr>
              <w:t>High sense of responsibility</w:t>
            </w:r>
          </w:p>
          <w:p w:rsidR="004149DF" w:rsidRDefault="004149DF" w:rsidP="00A936BD">
            <w:pPr>
              <w:numPr>
                <w:ilvl w:val="0"/>
                <w:numId w:val="7"/>
              </w:numPr>
              <w:tabs>
                <w:tab w:val="clear" w:pos="1440"/>
                <w:tab w:val="num" w:pos="1332"/>
              </w:tabs>
              <w:ind w:left="1435" w:hanging="641"/>
              <w:jc w:val="both"/>
            </w:pPr>
            <w:r>
              <w:rPr>
                <w:szCs w:val="26"/>
              </w:rPr>
              <w:t>Communication skills</w:t>
            </w:r>
          </w:p>
          <w:p w:rsidR="004149DF" w:rsidRDefault="004149DF" w:rsidP="00A936BD">
            <w:pPr>
              <w:numPr>
                <w:ilvl w:val="0"/>
                <w:numId w:val="7"/>
              </w:numPr>
              <w:tabs>
                <w:tab w:val="clear" w:pos="1440"/>
                <w:tab w:val="num" w:pos="1332"/>
              </w:tabs>
              <w:ind w:left="1435" w:hanging="641"/>
              <w:jc w:val="both"/>
            </w:pPr>
            <w:r>
              <w:rPr>
                <w:szCs w:val="26"/>
              </w:rPr>
              <w:t>Ability to work independently and within the team</w:t>
            </w:r>
          </w:p>
        </w:tc>
      </w:tr>
      <w:tr w:rsidR="004149DF" w:rsidRPr="00803E20">
        <w:trPr>
          <w:trHeight w:val="163"/>
          <w:jc w:val="center"/>
        </w:trPr>
        <w:tc>
          <w:tcPr>
            <w:tcW w:w="9720" w:type="dxa"/>
            <w:gridSpan w:val="2"/>
            <w:tcBorders>
              <w:bottom w:val="double" w:sz="4" w:space="0" w:color="auto"/>
            </w:tcBorders>
          </w:tcPr>
          <w:p w:rsidR="004149DF" w:rsidRPr="00181A76" w:rsidRDefault="004149DF">
            <w:pPr>
              <w:pStyle w:val="Kop1"/>
              <w:spacing w:line="240" w:lineRule="auto"/>
            </w:pPr>
            <w:r w:rsidRPr="00181A76">
              <w:t>EDUCATION</w:t>
            </w:r>
          </w:p>
        </w:tc>
      </w:tr>
      <w:tr w:rsidR="004149DF" w:rsidRPr="00803E20">
        <w:trPr>
          <w:trHeight w:val="2056"/>
          <w:jc w:val="center"/>
        </w:trPr>
        <w:tc>
          <w:tcPr>
            <w:tcW w:w="1620" w:type="dxa"/>
          </w:tcPr>
          <w:p w:rsidR="004149DF" w:rsidRPr="00942697" w:rsidRDefault="004149DF">
            <w:pPr>
              <w:spacing w:line="360" w:lineRule="auto"/>
              <w:rPr>
                <w:b/>
              </w:rPr>
            </w:pPr>
          </w:p>
          <w:p w:rsidR="004149DF" w:rsidRPr="00942697" w:rsidRDefault="000C715C">
            <w:pPr>
              <w:spacing w:line="360" w:lineRule="auto"/>
              <w:rPr>
                <w:b/>
              </w:rPr>
            </w:pPr>
            <w:r w:rsidRPr="00942697">
              <w:rPr>
                <w:b/>
              </w:rPr>
              <w:t>2004</w:t>
            </w:r>
            <w:r w:rsidR="004149DF" w:rsidRPr="00942697">
              <w:t xml:space="preserve">- </w:t>
            </w:r>
            <w:r w:rsidRPr="00942697">
              <w:rPr>
                <w:b/>
                <w:bCs/>
              </w:rPr>
              <w:t>2008</w:t>
            </w:r>
          </w:p>
          <w:p w:rsidR="004149DF" w:rsidRPr="00942697" w:rsidRDefault="004149DF">
            <w:pPr>
              <w:spacing w:line="360" w:lineRule="auto"/>
              <w:rPr>
                <w:b/>
              </w:rPr>
            </w:pPr>
          </w:p>
          <w:p w:rsidR="004149DF" w:rsidRPr="00942697" w:rsidRDefault="004149DF">
            <w:pPr>
              <w:spacing w:line="360" w:lineRule="auto"/>
              <w:rPr>
                <w:b/>
              </w:rPr>
            </w:pPr>
            <w:r w:rsidRPr="00942697">
              <w:rPr>
                <w:b/>
              </w:rPr>
              <w:t>19</w:t>
            </w:r>
            <w:r w:rsidR="000C715C" w:rsidRPr="00942697">
              <w:rPr>
                <w:b/>
              </w:rPr>
              <w:t>93</w:t>
            </w:r>
            <w:r w:rsidRPr="00942697">
              <w:rPr>
                <w:b/>
              </w:rPr>
              <w:t xml:space="preserve">- </w:t>
            </w:r>
            <w:r w:rsidR="000C715C" w:rsidRPr="00942697">
              <w:rPr>
                <w:b/>
              </w:rPr>
              <w:t>2003</w:t>
            </w:r>
          </w:p>
        </w:tc>
        <w:tc>
          <w:tcPr>
            <w:tcW w:w="8100" w:type="dxa"/>
          </w:tcPr>
          <w:p w:rsidR="004149DF" w:rsidRPr="00942697" w:rsidRDefault="004149DF">
            <w:pPr>
              <w:tabs>
                <w:tab w:val="left" w:pos="1980"/>
              </w:tabs>
            </w:pPr>
          </w:p>
          <w:p w:rsidR="004149DF" w:rsidRPr="00DD32EF" w:rsidRDefault="003929AC">
            <w:pPr>
              <w:tabs>
                <w:tab w:val="left" w:pos="1980"/>
              </w:tabs>
            </w:pPr>
            <w:r>
              <w:t xml:space="preserve">The State Engineering </w:t>
            </w:r>
            <w:r w:rsidR="000E1624">
              <w:t>University</w:t>
            </w:r>
            <w:r>
              <w:t xml:space="preserve"> of Armenia</w:t>
            </w:r>
            <w:r w:rsidR="00DD32EF" w:rsidRPr="00DD32EF">
              <w:t xml:space="preserve">, Bachelor’s Degree in </w:t>
            </w:r>
            <w:r>
              <w:t>Technical English Translation</w:t>
            </w:r>
            <w:r w:rsidR="00DD32EF" w:rsidRPr="00DD32EF">
              <w:t xml:space="preserve">, Department of </w:t>
            </w:r>
            <w:r w:rsidR="00702D21">
              <w:t>Humanities</w:t>
            </w:r>
          </w:p>
          <w:p w:rsidR="004149DF" w:rsidRPr="00DD32EF" w:rsidRDefault="004149DF">
            <w:pPr>
              <w:tabs>
                <w:tab w:val="left" w:pos="1980"/>
              </w:tabs>
            </w:pPr>
            <w:smartTag w:uri="urn:schemas-microsoft-com:office:smarttags" w:element="place">
              <w:smartTag w:uri="urn:schemas-microsoft-com:office:smarttags" w:element="City">
                <w:r w:rsidRPr="00DD32EF">
                  <w:t>Yerevan</w:t>
                </w:r>
              </w:smartTag>
              <w:r w:rsidRPr="00DD32EF">
                <w:t xml:space="preserve">, </w:t>
              </w:r>
              <w:smartTag w:uri="urn:schemas-microsoft-com:office:smarttags" w:element="country-region">
                <w:r w:rsidRPr="00DD32EF">
                  <w:t>Armenia</w:t>
                </w:r>
              </w:smartTag>
            </w:smartTag>
          </w:p>
          <w:p w:rsidR="004149DF" w:rsidRPr="00942697" w:rsidRDefault="004149DF">
            <w:pPr>
              <w:tabs>
                <w:tab w:val="left" w:pos="1980"/>
              </w:tabs>
            </w:pPr>
          </w:p>
          <w:p w:rsidR="004149DF" w:rsidRPr="00942697" w:rsidRDefault="00A335B0">
            <w:pPr>
              <w:tabs>
                <w:tab w:val="left" w:pos="1980"/>
              </w:tabs>
            </w:pPr>
            <w:proofErr w:type="spellStart"/>
            <w:r w:rsidRPr="00942697">
              <w:t>Aygek</w:t>
            </w:r>
            <w:proofErr w:type="spellEnd"/>
            <w:r w:rsidR="004149DF" w:rsidRPr="00942697">
              <w:t xml:space="preserve"> </w:t>
            </w:r>
            <w:smartTag w:uri="urn:schemas-microsoft-com:office:smarttags" w:element="PlaceType">
              <w:r w:rsidR="004149DF" w:rsidRPr="00942697">
                <w:t>Secondary school</w:t>
              </w:r>
            </w:smartTag>
            <w:r w:rsidR="004149DF" w:rsidRPr="00942697">
              <w:t xml:space="preserve"> № 1</w:t>
            </w:r>
          </w:p>
          <w:p w:rsidR="004149DF" w:rsidRPr="00942697" w:rsidRDefault="00A335B0">
            <w:pPr>
              <w:tabs>
                <w:tab w:val="left" w:pos="3300"/>
              </w:tabs>
              <w:spacing w:line="360" w:lineRule="auto"/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942697">
                  <w:t>Echmiadzin</w:t>
                </w:r>
              </w:smartTag>
              <w:proofErr w:type="spellEnd"/>
              <w:r w:rsidR="004149DF" w:rsidRPr="00942697">
                <w:t xml:space="preserve">, </w:t>
              </w:r>
              <w:smartTag w:uri="urn:schemas-microsoft-com:office:smarttags" w:element="country-region">
                <w:r w:rsidR="004149DF" w:rsidRPr="00942697">
                  <w:t>Armenia</w:t>
                </w:r>
              </w:smartTag>
            </w:smartTag>
          </w:p>
        </w:tc>
      </w:tr>
      <w:tr w:rsidR="004149DF" w:rsidRPr="00803E20">
        <w:trPr>
          <w:jc w:val="center"/>
        </w:trPr>
        <w:tc>
          <w:tcPr>
            <w:tcW w:w="9720" w:type="dxa"/>
            <w:gridSpan w:val="2"/>
            <w:tcBorders>
              <w:bottom w:val="double" w:sz="4" w:space="0" w:color="auto"/>
            </w:tcBorders>
          </w:tcPr>
          <w:p w:rsidR="004149DF" w:rsidRPr="003F5644" w:rsidRDefault="004149DF">
            <w:pPr>
              <w:pStyle w:val="Kop1"/>
              <w:spacing w:line="240" w:lineRule="auto"/>
            </w:pPr>
            <w:r w:rsidRPr="003F5644">
              <w:t>PROFESSIONAL EXPERIENCE</w:t>
            </w:r>
          </w:p>
        </w:tc>
      </w:tr>
      <w:tr w:rsidR="004149DF" w:rsidRPr="00803E20">
        <w:trPr>
          <w:jc w:val="center"/>
        </w:trPr>
        <w:tc>
          <w:tcPr>
            <w:tcW w:w="1620" w:type="dxa"/>
            <w:tcBorders>
              <w:top w:val="double" w:sz="4" w:space="0" w:color="auto"/>
            </w:tcBorders>
          </w:tcPr>
          <w:p w:rsidR="004149DF" w:rsidRPr="003F5644" w:rsidRDefault="004149DF"/>
          <w:p w:rsidR="007635AB" w:rsidRDefault="007635AB">
            <w:pPr>
              <w:spacing w:line="360" w:lineRule="auto"/>
              <w:rPr>
                <w:b/>
              </w:rPr>
            </w:pPr>
            <w:r>
              <w:rPr>
                <w:b/>
              </w:rPr>
              <w:t>200</w:t>
            </w:r>
            <w:r w:rsidR="00B80EFC">
              <w:rPr>
                <w:b/>
              </w:rPr>
              <w:t>2</w:t>
            </w:r>
            <w:r>
              <w:rPr>
                <w:b/>
              </w:rPr>
              <w:t>-2004</w:t>
            </w:r>
          </w:p>
          <w:p w:rsidR="007635AB" w:rsidRDefault="007635AB">
            <w:pPr>
              <w:spacing w:line="360" w:lineRule="auto"/>
              <w:rPr>
                <w:b/>
              </w:rPr>
            </w:pPr>
          </w:p>
          <w:p w:rsidR="00344FC8" w:rsidRDefault="00344FC8">
            <w:pPr>
              <w:spacing w:line="360" w:lineRule="auto"/>
              <w:rPr>
                <w:b/>
              </w:rPr>
            </w:pPr>
          </w:p>
          <w:p w:rsidR="007635AB" w:rsidRDefault="00344FC8">
            <w:pPr>
              <w:spacing w:line="360" w:lineRule="auto"/>
              <w:rPr>
                <w:b/>
              </w:rPr>
            </w:pPr>
            <w:r>
              <w:rPr>
                <w:b/>
              </w:rPr>
              <w:t>2004-2005</w:t>
            </w:r>
          </w:p>
          <w:p w:rsidR="007635AB" w:rsidRDefault="007635AB">
            <w:pPr>
              <w:spacing w:line="360" w:lineRule="auto"/>
              <w:rPr>
                <w:b/>
              </w:rPr>
            </w:pPr>
          </w:p>
          <w:p w:rsidR="00B335E1" w:rsidRDefault="00B335E1">
            <w:pPr>
              <w:spacing w:line="360" w:lineRule="auto"/>
              <w:rPr>
                <w:b/>
              </w:rPr>
            </w:pPr>
          </w:p>
          <w:p w:rsidR="00B335E1" w:rsidRDefault="00B335E1">
            <w:pPr>
              <w:spacing w:line="360" w:lineRule="auto"/>
              <w:rPr>
                <w:b/>
              </w:rPr>
            </w:pPr>
            <w:r>
              <w:rPr>
                <w:b/>
              </w:rPr>
              <w:t>2008-2009</w:t>
            </w:r>
          </w:p>
          <w:p w:rsidR="00B335E1" w:rsidRDefault="00B335E1">
            <w:pPr>
              <w:spacing w:line="360" w:lineRule="auto"/>
              <w:rPr>
                <w:b/>
              </w:rPr>
            </w:pPr>
          </w:p>
          <w:p w:rsidR="004149DF" w:rsidRPr="003F5644" w:rsidRDefault="004149DF">
            <w:pPr>
              <w:spacing w:line="360" w:lineRule="auto"/>
            </w:pPr>
            <w:r w:rsidRPr="003F5644">
              <w:rPr>
                <w:b/>
              </w:rPr>
              <w:t>200</w:t>
            </w:r>
            <w:r w:rsidR="002E0D4E">
              <w:rPr>
                <w:b/>
              </w:rPr>
              <w:t>5-up to now</w:t>
            </w:r>
            <w:r w:rsidRPr="003F5644">
              <w:rPr>
                <w:b/>
              </w:rPr>
              <w:t xml:space="preserve"> </w:t>
            </w:r>
          </w:p>
        </w:tc>
        <w:tc>
          <w:tcPr>
            <w:tcW w:w="8100" w:type="dxa"/>
            <w:tcBorders>
              <w:top w:val="double" w:sz="4" w:space="0" w:color="auto"/>
            </w:tcBorders>
          </w:tcPr>
          <w:p w:rsidR="004149DF" w:rsidRPr="003F5644" w:rsidRDefault="004149DF">
            <w:pPr>
              <w:tabs>
                <w:tab w:val="left" w:pos="2520"/>
              </w:tabs>
              <w:rPr>
                <w:b/>
                <w:szCs w:val="22"/>
              </w:rPr>
            </w:pPr>
          </w:p>
          <w:p w:rsidR="007635AB" w:rsidRDefault="007635AB">
            <w:pPr>
              <w:tabs>
                <w:tab w:val="left" w:pos="2520"/>
              </w:tabs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t>Aygek</w:t>
                </w:r>
              </w:smartTag>
              <w:proofErr w:type="spellEnd"/>
              <w:r>
                <w:t xml:space="preserve"> </w:t>
              </w:r>
              <w:smartTag w:uri="urn:schemas-microsoft-com:office:smarttags" w:element="PlaceType">
                <w:r>
                  <w:t>Secondary School</w:t>
                </w:r>
              </w:smartTag>
            </w:smartTag>
            <w:r>
              <w:t xml:space="preserve"> </w:t>
            </w:r>
            <w:r w:rsidRPr="00942697">
              <w:t>№ 1</w:t>
            </w:r>
          </w:p>
          <w:p w:rsidR="007635AB" w:rsidRDefault="007635AB">
            <w:pPr>
              <w:tabs>
                <w:tab w:val="left" w:pos="2520"/>
              </w:tabs>
            </w:pPr>
          </w:p>
          <w:p w:rsidR="007635AB" w:rsidRDefault="007635AB" w:rsidP="007635AB">
            <w:pPr>
              <w:numPr>
                <w:ilvl w:val="0"/>
                <w:numId w:val="2"/>
              </w:numPr>
              <w:tabs>
                <w:tab w:val="clear" w:pos="1259"/>
                <w:tab w:val="num" w:pos="432"/>
                <w:tab w:val="num" w:pos="864"/>
              </w:tabs>
              <w:ind w:left="862" w:hanging="357"/>
            </w:pPr>
            <w:r>
              <w:t>Teacher of English language</w:t>
            </w:r>
          </w:p>
          <w:p w:rsidR="00344FC8" w:rsidRPr="003F5644" w:rsidRDefault="00344FC8" w:rsidP="00344FC8">
            <w:pPr>
              <w:tabs>
                <w:tab w:val="num" w:pos="1259"/>
              </w:tabs>
              <w:ind w:left="505"/>
            </w:pPr>
          </w:p>
          <w:p w:rsidR="007635AB" w:rsidRDefault="00344FC8">
            <w:pPr>
              <w:tabs>
                <w:tab w:val="left" w:pos="2520"/>
              </w:tabs>
            </w:pPr>
            <w:r>
              <w:t>“</w:t>
            </w:r>
            <w:proofErr w:type="spellStart"/>
            <w:r>
              <w:t>Azatflex</w:t>
            </w:r>
            <w:proofErr w:type="spellEnd"/>
            <w:r>
              <w:t>” LTD</w:t>
            </w:r>
          </w:p>
          <w:p w:rsidR="00B80EFC" w:rsidRDefault="00B80EFC">
            <w:pPr>
              <w:tabs>
                <w:tab w:val="left" w:pos="2520"/>
              </w:tabs>
            </w:pPr>
          </w:p>
          <w:p w:rsidR="00344FC8" w:rsidRPr="003F5644" w:rsidRDefault="00344FC8" w:rsidP="00344FC8">
            <w:pPr>
              <w:numPr>
                <w:ilvl w:val="0"/>
                <w:numId w:val="2"/>
              </w:numPr>
              <w:tabs>
                <w:tab w:val="clear" w:pos="1259"/>
                <w:tab w:val="num" w:pos="432"/>
                <w:tab w:val="num" w:pos="864"/>
              </w:tabs>
              <w:ind w:left="862" w:hanging="357"/>
            </w:pPr>
            <w:r>
              <w:t>Translator - secretary</w:t>
            </w:r>
          </w:p>
          <w:p w:rsidR="00B335E1" w:rsidRDefault="00B335E1">
            <w:pPr>
              <w:tabs>
                <w:tab w:val="left" w:pos="2520"/>
              </w:tabs>
            </w:pPr>
          </w:p>
          <w:p w:rsidR="007635AB" w:rsidRDefault="00B335E1">
            <w:pPr>
              <w:tabs>
                <w:tab w:val="left" w:pos="2520"/>
              </w:tabs>
            </w:pPr>
            <w:r>
              <w:t>“</w:t>
            </w:r>
            <w:proofErr w:type="spellStart"/>
            <w:r>
              <w:t>Shoushi</w:t>
            </w:r>
            <w:proofErr w:type="spellEnd"/>
            <w:r>
              <w:t xml:space="preserve"> Charity Fund”</w:t>
            </w:r>
          </w:p>
          <w:p w:rsidR="00B335E1" w:rsidRDefault="00B335E1">
            <w:pPr>
              <w:tabs>
                <w:tab w:val="left" w:pos="2520"/>
              </w:tabs>
            </w:pPr>
          </w:p>
          <w:p w:rsidR="00B335E1" w:rsidRPr="003F5644" w:rsidRDefault="00B335E1" w:rsidP="00B335E1">
            <w:pPr>
              <w:numPr>
                <w:ilvl w:val="0"/>
                <w:numId w:val="2"/>
              </w:numPr>
              <w:tabs>
                <w:tab w:val="clear" w:pos="1259"/>
                <w:tab w:val="num" w:pos="432"/>
                <w:tab w:val="num" w:pos="864"/>
              </w:tabs>
              <w:ind w:left="862" w:hanging="357"/>
            </w:pPr>
            <w:r>
              <w:t>Translator of articles</w:t>
            </w:r>
          </w:p>
          <w:p w:rsidR="00B335E1" w:rsidRDefault="00B335E1">
            <w:pPr>
              <w:tabs>
                <w:tab w:val="left" w:pos="2520"/>
              </w:tabs>
            </w:pPr>
          </w:p>
          <w:p w:rsidR="00B335E1" w:rsidRDefault="00B335E1">
            <w:pPr>
              <w:tabs>
                <w:tab w:val="left" w:pos="2520"/>
              </w:tabs>
            </w:pPr>
          </w:p>
          <w:p w:rsidR="004149DF" w:rsidRDefault="004149DF">
            <w:pPr>
              <w:tabs>
                <w:tab w:val="left" w:pos="2520"/>
              </w:tabs>
            </w:pPr>
            <w:r w:rsidRPr="003F5644">
              <w:t>“</w:t>
            </w:r>
            <w:r w:rsidR="003F5644" w:rsidRPr="003F5644">
              <w:t>Bright Industry</w:t>
            </w:r>
            <w:r w:rsidRPr="003F5644">
              <w:t xml:space="preserve">” </w:t>
            </w:r>
            <w:r w:rsidR="003F5644" w:rsidRPr="003F5644">
              <w:t>LTD</w:t>
            </w:r>
          </w:p>
          <w:p w:rsidR="009E71F4" w:rsidRPr="003F5644" w:rsidRDefault="009E71F4">
            <w:pPr>
              <w:tabs>
                <w:tab w:val="left" w:pos="2520"/>
              </w:tabs>
            </w:pPr>
          </w:p>
          <w:p w:rsidR="009E71F4" w:rsidRPr="003F5644" w:rsidRDefault="009E71F4" w:rsidP="009E71F4">
            <w:pPr>
              <w:numPr>
                <w:ilvl w:val="0"/>
                <w:numId w:val="2"/>
              </w:numPr>
              <w:tabs>
                <w:tab w:val="clear" w:pos="1259"/>
                <w:tab w:val="num" w:pos="432"/>
                <w:tab w:val="num" w:pos="864"/>
              </w:tabs>
              <w:ind w:left="862" w:hanging="357"/>
            </w:pPr>
            <w:r>
              <w:rPr>
                <w:szCs w:val="22"/>
              </w:rPr>
              <w:t xml:space="preserve">    Translator of manuals</w:t>
            </w:r>
          </w:p>
          <w:p w:rsidR="009E71F4" w:rsidRDefault="009E71F4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="0028625C">
              <w:rPr>
                <w:szCs w:val="22"/>
              </w:rPr>
              <w:t>Company profile</w:t>
            </w:r>
          </w:p>
          <w:p w:rsidR="004149DF" w:rsidRPr="003F5644" w:rsidRDefault="003F5644" w:rsidP="00A936BD">
            <w:pPr>
              <w:numPr>
                <w:ilvl w:val="0"/>
                <w:numId w:val="2"/>
              </w:numPr>
              <w:tabs>
                <w:tab w:val="clear" w:pos="1259"/>
                <w:tab w:val="num" w:pos="432"/>
                <w:tab w:val="num" w:pos="864"/>
              </w:tabs>
              <w:ind w:left="862" w:hanging="357"/>
            </w:pPr>
            <w:r w:rsidRPr="003F5644">
              <w:t>Industrial</w:t>
            </w:r>
            <w:r w:rsidR="004149DF" w:rsidRPr="003F5644">
              <w:rPr>
                <w:szCs w:val="22"/>
              </w:rPr>
              <w:t xml:space="preserve"> </w:t>
            </w:r>
            <w:r w:rsidR="004149DF" w:rsidRPr="003F5644">
              <w:t>equipments</w:t>
            </w:r>
          </w:p>
          <w:p w:rsidR="004149DF" w:rsidRPr="003F5644" w:rsidRDefault="003F5644" w:rsidP="00A936BD">
            <w:pPr>
              <w:numPr>
                <w:ilvl w:val="0"/>
                <w:numId w:val="2"/>
              </w:numPr>
              <w:tabs>
                <w:tab w:val="clear" w:pos="1259"/>
                <w:tab w:val="num" w:pos="432"/>
                <w:tab w:val="num" w:pos="864"/>
              </w:tabs>
              <w:ind w:left="862" w:hanging="357"/>
            </w:pPr>
            <w:r w:rsidRPr="003F5644">
              <w:t>System Integration</w:t>
            </w:r>
          </w:p>
        </w:tc>
      </w:tr>
      <w:tr w:rsidR="004149DF" w:rsidRPr="00803E20">
        <w:trPr>
          <w:jc w:val="center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:rsidR="004149DF" w:rsidRPr="000B63AD" w:rsidRDefault="004149DF" w:rsidP="000B63AD">
            <w:pPr>
              <w:pStyle w:val="Kop1"/>
              <w:spacing w:line="240" w:lineRule="auto"/>
              <w:rPr>
                <w:b w:val="0"/>
                <w:color w:val="666699"/>
              </w:rPr>
            </w:pPr>
            <w:r w:rsidRPr="003F5644">
              <w:rPr>
                <w:bCs/>
              </w:rPr>
              <w:lastRenderedPageBreak/>
              <w:t>TRAININGS</w:t>
            </w:r>
            <w:r w:rsidR="00191887" w:rsidRPr="00803E20">
              <w:rPr>
                <w:bCs/>
                <w:color w:val="666699"/>
              </w:rPr>
              <w:t xml:space="preserve">                          </w:t>
            </w:r>
          </w:p>
        </w:tc>
      </w:tr>
      <w:tr w:rsidR="004149DF" w:rsidRPr="00803E20">
        <w:trPr>
          <w:jc w:val="center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vAlign w:val="center"/>
          </w:tcPr>
          <w:p w:rsidR="00BD1C61" w:rsidRDefault="00BD1C61" w:rsidP="000B63AD">
            <w:pPr>
              <w:pStyle w:val="Kop1"/>
              <w:tabs>
                <w:tab w:val="left" w:pos="1980"/>
              </w:tabs>
              <w:spacing w:line="240" w:lineRule="auto"/>
            </w:pPr>
          </w:p>
          <w:p w:rsidR="00BD1C61" w:rsidRDefault="00191887" w:rsidP="00BD1C61">
            <w:pPr>
              <w:tabs>
                <w:tab w:val="left" w:pos="1980"/>
              </w:tabs>
              <w:rPr>
                <w:b/>
              </w:rPr>
            </w:pPr>
            <w:r w:rsidRPr="005960FE">
              <w:rPr>
                <w:b/>
              </w:rPr>
              <w:t>2008</w:t>
            </w:r>
            <w:r w:rsidRPr="00F04457">
              <w:t>-</w:t>
            </w:r>
            <w:r w:rsidRPr="00F04457">
              <w:rPr>
                <w:b/>
              </w:rPr>
              <w:t xml:space="preserve"> </w:t>
            </w:r>
            <w:r w:rsidR="00150A1E">
              <w:rPr>
                <w:b/>
              </w:rPr>
              <w:t xml:space="preserve">2009        </w:t>
            </w:r>
            <w:r w:rsidRPr="00F04457">
              <w:rPr>
                <w:b/>
              </w:rPr>
              <w:t xml:space="preserve">    </w:t>
            </w:r>
            <w:r w:rsidR="000B63AD" w:rsidRPr="00F04457">
              <w:rPr>
                <w:b/>
              </w:rPr>
              <w:t>Communication and Official writing skills</w:t>
            </w:r>
          </w:p>
          <w:p w:rsidR="009A7164" w:rsidRDefault="00BD1C61" w:rsidP="001515FB">
            <w:pPr>
              <w:tabs>
                <w:tab w:val="left" w:pos="1980"/>
              </w:tabs>
              <w:rPr>
                <w:color w:val="666699"/>
              </w:rPr>
            </w:pPr>
            <w:r w:rsidRPr="00BD1C61">
              <w:rPr>
                <w:b/>
              </w:rPr>
              <w:t xml:space="preserve">                            </w:t>
            </w:r>
            <w:r w:rsidRPr="00BD1C61">
              <w:t xml:space="preserve"> </w:t>
            </w:r>
            <w:r>
              <w:t xml:space="preserve">  </w:t>
            </w:r>
            <w:r w:rsidRPr="00BD1C61">
              <w:t>Volunteer Member of Scripture Union World Organization</w:t>
            </w:r>
            <w:r>
              <w:rPr>
                <w:color w:val="666699"/>
              </w:rPr>
              <w:t xml:space="preserve">   </w:t>
            </w:r>
          </w:p>
          <w:p w:rsidR="009A7164" w:rsidRDefault="009A7164" w:rsidP="009A7164">
            <w:pPr>
              <w:numPr>
                <w:ilvl w:val="0"/>
                <w:numId w:val="2"/>
              </w:numPr>
              <w:tabs>
                <w:tab w:val="clear" w:pos="1259"/>
                <w:tab w:val="num" w:pos="432"/>
                <w:tab w:val="num" w:pos="2194"/>
              </w:tabs>
              <w:ind w:left="862" w:firstLine="1332"/>
            </w:pPr>
            <w:r>
              <w:t>Interpreter of English</w:t>
            </w:r>
          </w:p>
          <w:p w:rsidR="009A7164" w:rsidRPr="003F5644" w:rsidRDefault="009A7164" w:rsidP="009A7164">
            <w:pPr>
              <w:numPr>
                <w:ilvl w:val="0"/>
                <w:numId w:val="2"/>
              </w:numPr>
              <w:tabs>
                <w:tab w:val="clear" w:pos="1259"/>
                <w:tab w:val="num" w:pos="432"/>
                <w:tab w:val="num" w:pos="2194"/>
              </w:tabs>
              <w:ind w:left="862" w:firstLine="1332"/>
            </w:pPr>
            <w:r>
              <w:t>Small group leader</w:t>
            </w:r>
          </w:p>
          <w:p w:rsidR="000B63AD" w:rsidRDefault="000B63AD" w:rsidP="009A7164">
            <w:pPr>
              <w:tabs>
                <w:tab w:val="left" w:pos="1980"/>
              </w:tabs>
            </w:pPr>
          </w:p>
          <w:p w:rsidR="00592C5D" w:rsidRDefault="00C94FF2" w:rsidP="00C94FF2">
            <w:pPr>
              <w:numPr>
                <w:ilvl w:val="1"/>
                <w:numId w:val="13"/>
              </w:numPr>
              <w:tabs>
                <w:tab w:val="left" w:pos="1980"/>
              </w:tabs>
            </w:pPr>
            <w:r>
              <w:t xml:space="preserve">   “</w:t>
            </w:r>
            <w:proofErr w:type="spellStart"/>
            <w:r>
              <w:t>Lezouneri</w:t>
            </w:r>
            <w:proofErr w:type="spellEnd"/>
            <w:r>
              <w:t xml:space="preserve"> </w:t>
            </w:r>
            <w:proofErr w:type="spellStart"/>
            <w:r>
              <w:t>Toun</w:t>
            </w:r>
            <w:proofErr w:type="spellEnd"/>
            <w:r>
              <w:t>” LTD</w:t>
            </w:r>
          </w:p>
          <w:p w:rsidR="00C94FF2" w:rsidRDefault="00C94FF2" w:rsidP="00C94FF2">
            <w:pPr>
              <w:tabs>
                <w:tab w:val="left" w:pos="1980"/>
              </w:tabs>
            </w:pPr>
          </w:p>
          <w:p w:rsidR="00C94FF2" w:rsidRPr="00167489" w:rsidRDefault="00C94FF2" w:rsidP="00167489">
            <w:pPr>
              <w:tabs>
                <w:tab w:val="num" w:pos="2194"/>
              </w:tabs>
              <w:ind w:left="862"/>
              <w:rPr>
                <w:b/>
              </w:rPr>
            </w:pPr>
            <w:r>
              <w:t xml:space="preserve"> </w:t>
            </w:r>
            <w:r w:rsidR="00167489">
              <w:t xml:space="preserve">                </w:t>
            </w:r>
            <w:r w:rsidRPr="00167489">
              <w:rPr>
                <w:b/>
              </w:rPr>
              <w:t>The course of English language at advanced level</w:t>
            </w:r>
          </w:p>
          <w:p w:rsidR="00167489" w:rsidRPr="003667AE" w:rsidRDefault="003667AE" w:rsidP="00167489">
            <w:pPr>
              <w:tabs>
                <w:tab w:val="num" w:pos="2194"/>
              </w:tabs>
              <w:ind w:left="862"/>
              <w:rPr>
                <w:b/>
              </w:rPr>
            </w:pPr>
            <w:r>
              <w:rPr>
                <w:lang w:val="ru-RU"/>
              </w:rPr>
              <w:t xml:space="preserve">                  </w:t>
            </w:r>
            <w:r>
              <w:t xml:space="preserve">               </w:t>
            </w:r>
            <w:r w:rsidRPr="003667AE">
              <w:rPr>
                <w:b/>
              </w:rPr>
              <w:t>Sketches of Psychology of Business</w:t>
            </w:r>
          </w:p>
          <w:p w:rsidR="00C94FF2" w:rsidRDefault="00167489" w:rsidP="00167489">
            <w:pPr>
              <w:numPr>
                <w:ilvl w:val="1"/>
                <w:numId w:val="2"/>
              </w:numPr>
              <w:tabs>
                <w:tab w:val="clear" w:pos="1440"/>
                <w:tab w:val="left" w:pos="2194"/>
              </w:tabs>
              <w:ind w:left="2014" w:firstLine="0"/>
            </w:pPr>
            <w:r>
              <w:t xml:space="preserve"> </w:t>
            </w:r>
            <w:r w:rsidR="00620572">
              <w:t>perfecting listening comprehension skills</w:t>
            </w:r>
          </w:p>
          <w:p w:rsidR="00620572" w:rsidRDefault="00167489" w:rsidP="00167489">
            <w:pPr>
              <w:numPr>
                <w:ilvl w:val="1"/>
                <w:numId w:val="2"/>
              </w:numPr>
              <w:tabs>
                <w:tab w:val="left" w:pos="1980"/>
              </w:tabs>
              <w:ind w:firstLine="574"/>
            </w:pPr>
            <w:r>
              <w:t xml:space="preserve"> </w:t>
            </w:r>
            <w:r w:rsidR="00A02603">
              <w:t>further expanding of vocabulary</w:t>
            </w:r>
          </w:p>
          <w:p w:rsidR="00A02603" w:rsidRDefault="00167489" w:rsidP="00167489">
            <w:pPr>
              <w:numPr>
                <w:ilvl w:val="1"/>
                <w:numId w:val="2"/>
              </w:numPr>
              <w:tabs>
                <w:tab w:val="left" w:pos="1980"/>
              </w:tabs>
              <w:ind w:firstLine="574"/>
            </w:pPr>
            <w:r>
              <w:t xml:space="preserve"> </w:t>
            </w:r>
            <w:r w:rsidR="00A02603">
              <w:t>idiomatic expression</w:t>
            </w:r>
          </w:p>
          <w:p w:rsidR="00A02603" w:rsidRDefault="00167489" w:rsidP="00167489">
            <w:pPr>
              <w:numPr>
                <w:ilvl w:val="1"/>
                <w:numId w:val="2"/>
              </w:numPr>
              <w:tabs>
                <w:tab w:val="left" w:pos="1980"/>
              </w:tabs>
              <w:ind w:firstLine="574"/>
            </w:pPr>
            <w:r>
              <w:t xml:space="preserve"> deceptive cognates</w:t>
            </w:r>
          </w:p>
          <w:p w:rsidR="00167489" w:rsidRDefault="00167489" w:rsidP="00167489">
            <w:pPr>
              <w:numPr>
                <w:ilvl w:val="1"/>
                <w:numId w:val="2"/>
              </w:numPr>
              <w:tabs>
                <w:tab w:val="left" w:pos="1980"/>
              </w:tabs>
              <w:ind w:firstLine="574"/>
            </w:pPr>
            <w:r>
              <w:t xml:space="preserve"> study of some nuances of the grammar</w:t>
            </w:r>
          </w:p>
          <w:p w:rsidR="00167489" w:rsidRDefault="00167489" w:rsidP="00167489">
            <w:pPr>
              <w:numPr>
                <w:ilvl w:val="1"/>
                <w:numId w:val="2"/>
              </w:numPr>
              <w:tabs>
                <w:tab w:val="left" w:pos="1980"/>
              </w:tabs>
              <w:ind w:firstLine="574"/>
            </w:pPr>
            <w:r>
              <w:t xml:space="preserve"> the difference of the standard of English language</w:t>
            </w:r>
          </w:p>
          <w:p w:rsidR="00C94FF2" w:rsidRPr="000B63AD" w:rsidRDefault="00C94FF2" w:rsidP="00C94FF2">
            <w:pPr>
              <w:tabs>
                <w:tab w:val="left" w:pos="1980"/>
              </w:tabs>
            </w:pPr>
          </w:p>
        </w:tc>
      </w:tr>
      <w:tr w:rsidR="004149DF" w:rsidRPr="00803E20">
        <w:trPr>
          <w:jc w:val="center"/>
        </w:trPr>
        <w:tc>
          <w:tcPr>
            <w:tcW w:w="9720" w:type="dxa"/>
            <w:gridSpan w:val="2"/>
            <w:tcBorders>
              <w:bottom w:val="double" w:sz="4" w:space="0" w:color="auto"/>
            </w:tcBorders>
          </w:tcPr>
          <w:p w:rsidR="004149DF" w:rsidRPr="00AD3661" w:rsidRDefault="004149DF">
            <w:pPr>
              <w:pStyle w:val="Kop1"/>
              <w:spacing w:line="240" w:lineRule="auto"/>
              <w:rPr>
                <w:bCs/>
              </w:rPr>
            </w:pPr>
            <w:r w:rsidRPr="00AD3661">
              <w:rPr>
                <w:bCs/>
              </w:rPr>
              <w:t>LANGUAGES</w:t>
            </w:r>
          </w:p>
        </w:tc>
      </w:tr>
      <w:tr w:rsidR="004149DF" w:rsidRPr="00803E20">
        <w:trPr>
          <w:jc w:val="center"/>
        </w:trPr>
        <w:tc>
          <w:tcPr>
            <w:tcW w:w="9720" w:type="dxa"/>
            <w:gridSpan w:val="2"/>
            <w:tcBorders>
              <w:top w:val="double" w:sz="4" w:space="0" w:color="auto"/>
            </w:tcBorders>
          </w:tcPr>
          <w:p w:rsidR="004149DF" w:rsidRPr="00803E20" w:rsidRDefault="004149DF">
            <w:pPr>
              <w:rPr>
                <w:color w:val="666699"/>
              </w:rPr>
            </w:pPr>
          </w:p>
          <w:p w:rsidR="004149DF" w:rsidRPr="00741D5B" w:rsidRDefault="004149DF" w:rsidP="00A936B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1509" w:hanging="539"/>
            </w:pPr>
            <w:r w:rsidRPr="00741D5B">
              <w:t>Armenian (</w:t>
            </w:r>
            <w:r w:rsidR="008E7BE4">
              <w:t>native</w:t>
            </w:r>
            <w:r w:rsidRPr="00741D5B">
              <w:t>)</w:t>
            </w:r>
          </w:p>
          <w:p w:rsidR="004149DF" w:rsidRPr="00741D5B" w:rsidRDefault="004149DF" w:rsidP="00A936B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1509" w:hanging="539"/>
            </w:pPr>
            <w:r w:rsidRPr="00741D5B">
              <w:t xml:space="preserve">Russian (excellent) </w:t>
            </w:r>
          </w:p>
          <w:p w:rsidR="004149DF" w:rsidRPr="00BF6669" w:rsidRDefault="004149DF" w:rsidP="00A936B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1509" w:hanging="539"/>
            </w:pPr>
            <w:r w:rsidRPr="00BF6669">
              <w:t>English (</w:t>
            </w:r>
            <w:r w:rsidR="00894013" w:rsidRPr="00BF6669">
              <w:t>excellent</w:t>
            </w:r>
            <w:r w:rsidRPr="00BF6669">
              <w:t>)</w:t>
            </w:r>
          </w:p>
          <w:p w:rsidR="00741D5B" w:rsidRPr="00BF6669" w:rsidRDefault="00741D5B" w:rsidP="00F9307B">
            <w:pPr>
              <w:spacing w:line="360" w:lineRule="auto"/>
              <w:ind w:left="1512"/>
            </w:pPr>
          </w:p>
        </w:tc>
      </w:tr>
      <w:tr w:rsidR="004149DF" w:rsidRPr="00803E20">
        <w:trPr>
          <w:jc w:val="center"/>
        </w:trPr>
        <w:tc>
          <w:tcPr>
            <w:tcW w:w="9720" w:type="dxa"/>
            <w:gridSpan w:val="2"/>
            <w:tcBorders>
              <w:bottom w:val="double" w:sz="4" w:space="0" w:color="auto"/>
            </w:tcBorders>
          </w:tcPr>
          <w:p w:rsidR="004149DF" w:rsidRPr="00EC685D" w:rsidRDefault="004149DF">
            <w:pPr>
              <w:pStyle w:val="Kop1"/>
              <w:spacing w:line="240" w:lineRule="auto"/>
              <w:rPr>
                <w:bCs/>
              </w:rPr>
            </w:pPr>
            <w:r w:rsidRPr="00EC685D">
              <w:rPr>
                <w:bCs/>
              </w:rPr>
              <w:t>COMPUTER SKILLS</w:t>
            </w:r>
          </w:p>
        </w:tc>
      </w:tr>
      <w:tr w:rsidR="004149DF" w:rsidRPr="00803E20">
        <w:trPr>
          <w:jc w:val="center"/>
        </w:trPr>
        <w:tc>
          <w:tcPr>
            <w:tcW w:w="9720" w:type="dxa"/>
            <w:gridSpan w:val="2"/>
            <w:tcBorders>
              <w:top w:val="double" w:sz="4" w:space="0" w:color="auto"/>
            </w:tcBorders>
          </w:tcPr>
          <w:p w:rsidR="004149DF" w:rsidRPr="00374F89" w:rsidRDefault="004149DF">
            <w:pPr>
              <w:tabs>
                <w:tab w:val="num" w:pos="1440"/>
              </w:tabs>
              <w:ind w:left="970"/>
            </w:pPr>
          </w:p>
          <w:p w:rsidR="004149DF" w:rsidRPr="00374F89" w:rsidRDefault="004149DF" w:rsidP="00A936BD">
            <w:pPr>
              <w:numPr>
                <w:ilvl w:val="0"/>
                <w:numId w:val="6"/>
              </w:numPr>
              <w:tabs>
                <w:tab w:val="num" w:pos="1440"/>
              </w:tabs>
              <w:ind w:left="1441" w:hanging="471"/>
            </w:pPr>
            <w:r w:rsidRPr="00374F89">
              <w:rPr>
                <w:bCs/>
                <w:iCs/>
              </w:rPr>
              <w:t xml:space="preserve">     Operation Systems and Programs:  </w:t>
            </w:r>
            <w:r w:rsidRPr="00374F89">
              <w:t xml:space="preserve">Windows 98, 2000/XP, Microsoft Office (MS Word, MS Excel) </w:t>
            </w:r>
          </w:p>
          <w:p w:rsidR="004149DF" w:rsidRPr="00374F89" w:rsidRDefault="004149DF" w:rsidP="00A936BD">
            <w:pPr>
              <w:numPr>
                <w:ilvl w:val="0"/>
                <w:numId w:val="6"/>
              </w:numPr>
              <w:tabs>
                <w:tab w:val="num" w:pos="1440"/>
              </w:tabs>
              <w:ind w:left="1441" w:hanging="471"/>
            </w:pPr>
            <w:r w:rsidRPr="00374F89">
              <w:rPr>
                <w:bCs/>
                <w:iCs/>
              </w:rPr>
              <w:t xml:space="preserve">     Computer Graphics and Web Design: Adobe </w:t>
            </w:r>
            <w:r w:rsidRPr="00374F89">
              <w:t xml:space="preserve">Photoshop </w:t>
            </w:r>
          </w:p>
          <w:p w:rsidR="004149DF" w:rsidRPr="00374F89" w:rsidRDefault="004149DF" w:rsidP="00A936BD">
            <w:pPr>
              <w:numPr>
                <w:ilvl w:val="0"/>
                <w:numId w:val="5"/>
              </w:numPr>
              <w:ind w:left="1441" w:hanging="471"/>
            </w:pPr>
            <w:r w:rsidRPr="00374F89">
              <w:t xml:space="preserve">Internet and E-mail </w:t>
            </w:r>
          </w:p>
          <w:p w:rsidR="004149DF" w:rsidRPr="00374F89" w:rsidRDefault="004149DF">
            <w:pPr>
              <w:spacing w:line="360" w:lineRule="auto"/>
              <w:ind w:left="972"/>
            </w:pPr>
          </w:p>
        </w:tc>
      </w:tr>
      <w:tr w:rsidR="004149DF" w:rsidRPr="00803E20">
        <w:trPr>
          <w:jc w:val="center"/>
        </w:trPr>
        <w:tc>
          <w:tcPr>
            <w:tcW w:w="9720" w:type="dxa"/>
            <w:gridSpan w:val="2"/>
            <w:tcBorders>
              <w:bottom w:val="double" w:sz="4" w:space="0" w:color="auto"/>
            </w:tcBorders>
          </w:tcPr>
          <w:p w:rsidR="004149DF" w:rsidRPr="00374F89" w:rsidRDefault="004149DF">
            <w:pPr>
              <w:pStyle w:val="Kop1"/>
              <w:spacing w:line="240" w:lineRule="auto"/>
              <w:rPr>
                <w:bCs/>
              </w:rPr>
            </w:pPr>
            <w:r w:rsidRPr="00374F89">
              <w:rPr>
                <w:bCs/>
              </w:rPr>
              <w:t>REFERENCES</w:t>
            </w:r>
          </w:p>
        </w:tc>
      </w:tr>
      <w:tr w:rsidR="004149DF" w:rsidRPr="00803E20">
        <w:trPr>
          <w:jc w:val="center"/>
        </w:trPr>
        <w:tc>
          <w:tcPr>
            <w:tcW w:w="9720" w:type="dxa"/>
            <w:gridSpan w:val="2"/>
            <w:tcBorders>
              <w:top w:val="double" w:sz="4" w:space="0" w:color="auto"/>
            </w:tcBorders>
          </w:tcPr>
          <w:p w:rsidR="004149DF" w:rsidRPr="00374F89" w:rsidRDefault="004149DF">
            <w:pPr>
              <w:ind w:left="970"/>
            </w:pPr>
          </w:p>
          <w:p w:rsidR="004149DF" w:rsidRPr="00374F89" w:rsidRDefault="004149DF">
            <w:pPr>
              <w:numPr>
                <w:ilvl w:val="0"/>
                <w:numId w:val="3"/>
              </w:numPr>
              <w:tabs>
                <w:tab w:val="clear" w:pos="1259"/>
                <w:tab w:val="num" w:pos="1332"/>
              </w:tabs>
              <w:spacing w:line="360" w:lineRule="auto"/>
              <w:ind w:left="1332"/>
            </w:pPr>
            <w:r w:rsidRPr="00374F89">
              <w:t>Available upon request</w:t>
            </w:r>
          </w:p>
        </w:tc>
      </w:tr>
    </w:tbl>
    <w:p w:rsidR="004149DF" w:rsidRPr="00803E20" w:rsidRDefault="004149DF">
      <w:pPr>
        <w:rPr>
          <w:color w:val="666699"/>
        </w:rPr>
      </w:pPr>
    </w:p>
    <w:sectPr w:rsidR="004149DF" w:rsidRPr="00803E20" w:rsidSect="00A936BD">
      <w:pgSz w:w="11906" w:h="16838"/>
      <w:pgMar w:top="360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9D0"/>
    <w:multiLevelType w:val="hybridMultilevel"/>
    <w:tmpl w:val="1E504476"/>
    <w:lvl w:ilvl="0" w:tplc="040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0F8F150A"/>
    <w:multiLevelType w:val="hybridMultilevel"/>
    <w:tmpl w:val="8482E3A2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1D1F6D23"/>
    <w:multiLevelType w:val="hybridMultilevel"/>
    <w:tmpl w:val="B05EB81C"/>
    <w:lvl w:ilvl="0" w:tplc="73620DDA">
      <w:start w:val="2008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B65003"/>
    <w:multiLevelType w:val="hybridMultilevel"/>
    <w:tmpl w:val="7DDCE3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E08CE"/>
    <w:multiLevelType w:val="hybridMultilevel"/>
    <w:tmpl w:val="484E66EC"/>
    <w:lvl w:ilvl="0" w:tplc="B59CB0AE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FABCA6B4">
      <w:start w:val="200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E0B83"/>
    <w:multiLevelType w:val="multilevel"/>
    <w:tmpl w:val="8E0014BE"/>
    <w:lvl w:ilvl="0">
      <w:start w:val="2005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7DF246E"/>
    <w:multiLevelType w:val="multilevel"/>
    <w:tmpl w:val="7632C156"/>
    <w:lvl w:ilvl="0">
      <w:start w:val="2009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33225E8"/>
    <w:multiLevelType w:val="hybridMultilevel"/>
    <w:tmpl w:val="DFD80B7C"/>
    <w:lvl w:ilvl="0" w:tplc="B59CB0AE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4050A4"/>
    <w:multiLevelType w:val="hybridMultilevel"/>
    <w:tmpl w:val="DBAE35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E802BC"/>
    <w:multiLevelType w:val="hybridMultilevel"/>
    <w:tmpl w:val="50FE8DA2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6C107FED"/>
    <w:multiLevelType w:val="hybridMultilevel"/>
    <w:tmpl w:val="106684CA"/>
    <w:lvl w:ilvl="0" w:tplc="B59CB0AE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9539A7"/>
    <w:multiLevelType w:val="hybridMultilevel"/>
    <w:tmpl w:val="FFB2D4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EA06BA"/>
    <w:multiLevelType w:val="hybridMultilevel"/>
    <w:tmpl w:val="55CE484E"/>
    <w:lvl w:ilvl="0" w:tplc="2FF886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3"/>
  </w:num>
  <w:num w:numId="6">
    <w:abstractNumId w:val="9"/>
  </w:num>
  <w:num w:numId="7">
    <w:abstractNumId w:val="12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20"/>
  <w:hyphenationZone w:val="425"/>
  <w:noPunctuationKerning/>
  <w:characterSpacingControl w:val="doNotCompress"/>
  <w:compat/>
  <w:rsids>
    <w:rsidRoot w:val="002F3E4D"/>
    <w:rsid w:val="000000E3"/>
    <w:rsid w:val="00013657"/>
    <w:rsid w:val="00093AE3"/>
    <w:rsid w:val="000B63AD"/>
    <w:rsid w:val="000C715C"/>
    <w:rsid w:val="000D671C"/>
    <w:rsid w:val="000E1624"/>
    <w:rsid w:val="00150A1E"/>
    <w:rsid w:val="001515FB"/>
    <w:rsid w:val="00167489"/>
    <w:rsid w:val="00181A76"/>
    <w:rsid w:val="00191887"/>
    <w:rsid w:val="0028625C"/>
    <w:rsid w:val="002E0D4E"/>
    <w:rsid w:val="002F3E4D"/>
    <w:rsid w:val="0032034D"/>
    <w:rsid w:val="00344FC8"/>
    <w:rsid w:val="003667AE"/>
    <w:rsid w:val="00374F89"/>
    <w:rsid w:val="003929AC"/>
    <w:rsid w:val="003C4A7C"/>
    <w:rsid w:val="003F5644"/>
    <w:rsid w:val="00406421"/>
    <w:rsid w:val="004149DF"/>
    <w:rsid w:val="004B5B68"/>
    <w:rsid w:val="00592C5D"/>
    <w:rsid w:val="005960FE"/>
    <w:rsid w:val="00620572"/>
    <w:rsid w:val="006472A8"/>
    <w:rsid w:val="00702D21"/>
    <w:rsid w:val="007120BF"/>
    <w:rsid w:val="00741D5B"/>
    <w:rsid w:val="007635AB"/>
    <w:rsid w:val="00803E20"/>
    <w:rsid w:val="00894013"/>
    <w:rsid w:val="008A16A9"/>
    <w:rsid w:val="008E7BE4"/>
    <w:rsid w:val="008F63CF"/>
    <w:rsid w:val="009036D3"/>
    <w:rsid w:val="00942697"/>
    <w:rsid w:val="00943DB3"/>
    <w:rsid w:val="00972733"/>
    <w:rsid w:val="009A7164"/>
    <w:rsid w:val="009E71F4"/>
    <w:rsid w:val="00A02603"/>
    <w:rsid w:val="00A202FE"/>
    <w:rsid w:val="00A335B0"/>
    <w:rsid w:val="00A936BD"/>
    <w:rsid w:val="00AD3661"/>
    <w:rsid w:val="00AF701D"/>
    <w:rsid w:val="00B335E1"/>
    <w:rsid w:val="00B80EFC"/>
    <w:rsid w:val="00BD1C61"/>
    <w:rsid w:val="00BF6669"/>
    <w:rsid w:val="00C02ABC"/>
    <w:rsid w:val="00C94C0D"/>
    <w:rsid w:val="00C94FF2"/>
    <w:rsid w:val="00CB68EA"/>
    <w:rsid w:val="00D338C0"/>
    <w:rsid w:val="00D42AEE"/>
    <w:rsid w:val="00D46695"/>
    <w:rsid w:val="00D53D7F"/>
    <w:rsid w:val="00DD3246"/>
    <w:rsid w:val="00DD32EF"/>
    <w:rsid w:val="00DE4D0A"/>
    <w:rsid w:val="00E6176C"/>
    <w:rsid w:val="00EB68F0"/>
    <w:rsid w:val="00EC685D"/>
    <w:rsid w:val="00ED5A4C"/>
    <w:rsid w:val="00F04457"/>
    <w:rsid w:val="00F432B5"/>
    <w:rsid w:val="00F6626B"/>
    <w:rsid w:val="00F9307B"/>
    <w:rsid w:val="00FD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42AEE"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rsid w:val="00D42AEE"/>
    <w:pPr>
      <w:keepNext/>
      <w:spacing w:line="360" w:lineRule="auto"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D42AEE"/>
    <w:pPr>
      <w:keepNext/>
      <w:spacing w:line="360" w:lineRule="auto"/>
      <w:jc w:val="both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rsid w:val="00D42AEE"/>
    <w:pPr>
      <w:keepNext/>
      <w:jc w:val="both"/>
      <w:outlineLvl w:val="2"/>
    </w:pPr>
    <w:rPr>
      <w:b/>
      <w:u w:val="single"/>
      <w:lang w:eastAsia="ru-RU"/>
    </w:rPr>
  </w:style>
  <w:style w:type="paragraph" w:styleId="Kop4">
    <w:name w:val="heading 4"/>
    <w:basedOn w:val="Standaard"/>
    <w:next w:val="Standaard"/>
    <w:qFormat/>
    <w:rsid w:val="00D42AEE"/>
    <w:pPr>
      <w:keepNext/>
      <w:spacing w:line="360" w:lineRule="auto"/>
      <w:ind w:left="72"/>
      <w:outlineLvl w:val="3"/>
    </w:pPr>
    <w:rPr>
      <w:b/>
      <w:bCs/>
      <w:lang w:eastAsia="ru-RU"/>
    </w:rPr>
  </w:style>
  <w:style w:type="paragraph" w:styleId="Kop5">
    <w:name w:val="heading 5"/>
    <w:basedOn w:val="Standaard"/>
    <w:next w:val="Standaard"/>
    <w:qFormat/>
    <w:rsid w:val="00D42AEE"/>
    <w:pPr>
      <w:keepNext/>
      <w:tabs>
        <w:tab w:val="left" w:pos="2520"/>
      </w:tabs>
      <w:ind w:left="4320"/>
      <w:outlineLvl w:val="4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42AEE"/>
    <w:rPr>
      <w:color w:val="0000FF"/>
      <w:u w:val="single"/>
    </w:rPr>
  </w:style>
  <w:style w:type="paragraph" w:styleId="Titel">
    <w:name w:val="Title"/>
    <w:basedOn w:val="Standaard"/>
    <w:qFormat/>
    <w:rsid w:val="00D42AEE"/>
    <w:pPr>
      <w:jc w:val="center"/>
    </w:pPr>
    <w:rPr>
      <w:b/>
      <w:bCs/>
      <w:sz w:val="36"/>
      <w:lang w:eastAsia="ru-RU"/>
    </w:rPr>
  </w:style>
  <w:style w:type="character" w:styleId="GevolgdeHyperlink">
    <w:name w:val="FollowedHyperlink"/>
    <w:basedOn w:val="Standaardalinea-lettertype"/>
    <w:rsid w:val="00D42AEE"/>
    <w:rPr>
      <w:color w:val="800080"/>
      <w:u w:val="single"/>
    </w:rPr>
  </w:style>
  <w:style w:type="paragraph" w:styleId="Subtitel">
    <w:name w:val="Subtitle"/>
    <w:basedOn w:val="Standaard"/>
    <w:qFormat/>
    <w:rsid w:val="00D42AEE"/>
    <w:pPr>
      <w:spacing w:line="360" w:lineRule="auto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san_torosyan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8831-244E-4145-9940-95579A44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DRO STR</vt:lpstr>
    </vt:vector>
  </TitlesOfParts>
  <Company>A</Company>
  <LinksUpToDate>false</LinksUpToDate>
  <CharactersWithSpaces>2097</CharactersWithSpaces>
  <SharedDoc>false</SharedDoc>
  <HLinks>
    <vt:vector size="6" baseType="variant"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mailto:susan_torosyan@yahoo.com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 STR</dc:title>
  <dc:creator>Lusine Tumanian</dc:creator>
  <cp:lastModifiedBy>RAFI</cp:lastModifiedBy>
  <cp:revision>9</cp:revision>
  <dcterms:created xsi:type="dcterms:W3CDTF">2010-05-25T13:08:00Z</dcterms:created>
  <dcterms:modified xsi:type="dcterms:W3CDTF">2010-05-25T13:15:00Z</dcterms:modified>
</cp:coreProperties>
</file>