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F0" w:rsidRPr="00FD2710" w:rsidRDefault="0088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D271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Curriculum Vitae</w:t>
      </w:r>
    </w:p>
    <w:p w:rsidR="00F05CF0" w:rsidRDefault="00F05CF0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F05CF0" w:rsidRPr="00FD2710" w:rsidRDefault="0008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2710">
        <w:rPr>
          <w:rFonts w:ascii="Times New Roman" w:eastAsia="Times New Roman" w:hAnsi="Times New Roman" w:cs="Times New Roman"/>
          <w:b/>
          <w:sz w:val="32"/>
          <w:szCs w:val="32"/>
        </w:rPr>
        <w:t xml:space="preserve">Solomon Zewdie Mengesha (LLB) </w:t>
      </w:r>
    </w:p>
    <w:p w:rsidR="00F05CF0" w:rsidRDefault="00F0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5CF0" w:rsidRPr="00991B4D" w:rsidRDefault="003950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+</w:t>
      </w:r>
      <w:r w:rsidR="00085EF9">
        <w:rPr>
          <w:rFonts w:ascii="Times New Roman" w:eastAsia="Times New Roman" w:hAnsi="Times New Roman" w:cs="Times New Roman"/>
          <w:b/>
          <w:sz w:val="28"/>
        </w:rPr>
        <w:t xml:space="preserve">251- 911- 819010       </w:t>
      </w:r>
      <w:hyperlink r:id="rId5">
        <w:r w:rsidR="00085EF9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solzew@yahoo.com</w:t>
        </w:r>
      </w:hyperlink>
      <w:r w:rsidR="00085EF9">
        <w:t xml:space="preserve">,  </w:t>
      </w:r>
      <w:r w:rsidR="00906319">
        <w:t xml:space="preserve"> </w:t>
      </w:r>
      <w:r w:rsidR="00906319" w:rsidRPr="00991B4D">
        <w:rPr>
          <w:b/>
          <w:sz w:val="28"/>
          <w:szCs w:val="28"/>
        </w:rPr>
        <w:t xml:space="preserve"> </w:t>
      </w:r>
      <w:hyperlink r:id="rId6" w:history="1">
        <w:r w:rsidR="00991B4D" w:rsidRPr="009C12C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belsol</w:t>
        </w:r>
        <w:r w:rsidR="00991B4D" w:rsidRPr="00991B4D">
          <w:rPr>
            <w:rStyle w:val="Hyperlink"/>
            <w:b/>
            <w:sz w:val="28"/>
            <w:szCs w:val="28"/>
          </w:rPr>
          <w:t>.translators@yahoo.com</w:t>
        </w:r>
      </w:hyperlink>
    </w:p>
    <w:p w:rsidR="00085EF9" w:rsidRPr="00991B4D" w:rsidRDefault="00085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CF0" w:rsidRDefault="00085EF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Highlights of Qualifications</w:t>
      </w:r>
    </w:p>
    <w:p w:rsidR="00F05CF0" w:rsidRDefault="00085EF9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 than </w:t>
      </w:r>
      <w:r w:rsidR="00D079E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 years of legal </w:t>
      </w:r>
      <w:r w:rsidR="00EB38A6">
        <w:rPr>
          <w:rFonts w:ascii="Times New Roman" w:eastAsia="Times New Roman" w:hAnsi="Times New Roman" w:cs="Times New Roman"/>
        </w:rPr>
        <w:t xml:space="preserve">and translation </w:t>
      </w:r>
      <w:r>
        <w:rPr>
          <w:rFonts w:ascii="Times New Roman" w:eastAsia="Times New Roman" w:hAnsi="Times New Roman" w:cs="Times New Roman"/>
        </w:rPr>
        <w:t>work and related experience</w:t>
      </w:r>
    </w:p>
    <w:p w:rsidR="00F05CF0" w:rsidRDefault="00085EF9">
      <w:pPr>
        <w:numPr>
          <w:ilvl w:val="0"/>
          <w:numId w:val="1"/>
        </w:numPr>
        <w:tabs>
          <w:tab w:val="left" w:pos="720"/>
          <w:tab w:val="left" w:pos="-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degree in Laws</w:t>
      </w:r>
    </w:p>
    <w:p w:rsidR="00F05CF0" w:rsidRDefault="00085EF9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communication skills for letters, reports, research and proposals</w:t>
      </w:r>
    </w:p>
    <w:p w:rsidR="00F05CF0" w:rsidRDefault="00085EF9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in legal drafting</w:t>
      </w:r>
    </w:p>
    <w:p w:rsidR="00085EF9" w:rsidRDefault="00906319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than 20 years of t</w:t>
      </w:r>
      <w:r w:rsidR="00085EF9">
        <w:rPr>
          <w:rFonts w:ascii="Times New Roman" w:eastAsia="Times New Roman" w:hAnsi="Times New Roman" w:cs="Times New Roman"/>
        </w:rPr>
        <w:t>ranslation experience, E</w:t>
      </w:r>
      <w:r>
        <w:rPr>
          <w:rFonts w:ascii="Times New Roman" w:eastAsia="Times New Roman" w:hAnsi="Times New Roman" w:cs="Times New Roman"/>
        </w:rPr>
        <w:t xml:space="preserve">nglish to/from Amharic </w:t>
      </w:r>
    </w:p>
    <w:p w:rsidR="00F05CF0" w:rsidRDefault="00085EF9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computer skills in Microsoft Windows, Word, Excel, Access, and PowerPoint</w:t>
      </w:r>
    </w:p>
    <w:p w:rsidR="00085EF9" w:rsidRDefault="00085EF9" w:rsidP="00085EF9">
      <w:pPr>
        <w:tabs>
          <w:tab w:val="left" w:pos="720"/>
          <w:tab w:val="left" w:pos="0"/>
        </w:tabs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F05CF0" w:rsidRPr="00085EF9" w:rsidRDefault="00085EF9" w:rsidP="00085EF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Work Experience</w:t>
      </w:r>
    </w:p>
    <w:p w:rsidR="00F05CF0" w:rsidRDefault="00906319" w:rsidP="00DD282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Voluntarily t</w:t>
      </w:r>
      <w:r w:rsidR="00085EF9">
        <w:rPr>
          <w:rFonts w:ascii="Times New Roman" w:eastAsia="Times New Roman" w:hAnsi="Times New Roman" w:cs="Times New Roman"/>
        </w:rPr>
        <w:t>ranslated to Amharic language “</w:t>
      </w:r>
      <w:r w:rsidR="00085EF9">
        <w:rPr>
          <w:rFonts w:ascii="Times New Roman" w:eastAsia="Times New Roman" w:hAnsi="Times New Roman" w:cs="Times New Roman"/>
          <w:i/>
        </w:rPr>
        <w:t>A Newcomer’s Introduction to Canada</w:t>
      </w:r>
      <w:r w:rsidR="00DD2820">
        <w:rPr>
          <w:rFonts w:ascii="Times New Roman" w:eastAsia="Times New Roman" w:hAnsi="Times New Roman" w:cs="Times New Roman"/>
        </w:rPr>
        <w:t xml:space="preserve">”, document of the Citizenship </w:t>
      </w:r>
      <w:r w:rsidR="00085EF9">
        <w:rPr>
          <w:rFonts w:ascii="Times New Roman" w:eastAsia="Times New Roman" w:hAnsi="Times New Roman" w:cs="Times New Roman"/>
        </w:rPr>
        <w:t>and Immigration Canada</w:t>
      </w:r>
    </w:p>
    <w:p w:rsidR="00035B1B" w:rsidRDefault="00035B1B" w:rsidP="00DD282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Translated</w:t>
      </w:r>
      <w:r w:rsidR="00906319">
        <w:rPr>
          <w:rFonts w:ascii="Times New Roman" w:eastAsia="Times New Roman" w:hAnsi="Times New Roman" w:cs="Times New Roman"/>
        </w:rPr>
        <w:t xml:space="preserve"> voluntarily</w:t>
      </w:r>
      <w:r>
        <w:rPr>
          <w:rFonts w:ascii="Times New Roman" w:eastAsia="Times New Roman" w:hAnsi="Times New Roman" w:cs="Times New Roman"/>
        </w:rPr>
        <w:t xml:space="preserve"> </w:t>
      </w:r>
      <w:r w:rsidR="00906319">
        <w:rPr>
          <w:rFonts w:ascii="Times New Roman" w:eastAsia="Times New Roman" w:hAnsi="Times New Roman" w:cs="Times New Roman"/>
        </w:rPr>
        <w:t xml:space="preserve">from English </w:t>
      </w:r>
      <w:r w:rsidR="00FD2710">
        <w:rPr>
          <w:rFonts w:ascii="Times New Roman" w:eastAsia="Times New Roman" w:hAnsi="Times New Roman" w:cs="Times New Roman"/>
        </w:rPr>
        <w:t>to Amharic 8 resource documents of the International Federation of Library Associations and Institutions (IFLA)</w:t>
      </w:r>
    </w:p>
    <w:p w:rsidR="00085EF9" w:rsidRDefault="00085EF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Translated to Amharic language 5 children’s’ short stories </w:t>
      </w:r>
    </w:p>
    <w:p w:rsidR="00D079EB" w:rsidRDefault="00085EF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as a free lance translator with Linguistic Data Services</w:t>
      </w:r>
      <w:r w:rsidR="00091DBB">
        <w:rPr>
          <w:rFonts w:ascii="Times New Roman" w:eastAsia="Times New Roman" w:hAnsi="Times New Roman" w:cs="Times New Roman"/>
        </w:rPr>
        <w:t xml:space="preserve"> LLC</w:t>
      </w:r>
    </w:p>
    <w:p w:rsidR="00906319" w:rsidRDefault="00D079EB" w:rsidP="00183BA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D079EB">
        <w:rPr>
          <w:rFonts w:ascii="Times New Roman" w:eastAsia="Times New Roman" w:hAnsi="Times New Roman" w:cs="Times New Roman"/>
        </w:rPr>
        <w:t xml:space="preserve">Translated </w:t>
      </w:r>
      <w:r w:rsidR="004601C6">
        <w:rPr>
          <w:rFonts w:ascii="Times New Roman" w:eastAsia="Times New Roman" w:hAnsi="Times New Roman" w:cs="Times New Roman"/>
        </w:rPr>
        <w:t>from English to Amharic and vice versa c</w:t>
      </w:r>
      <w:r w:rsidRPr="00D079EB">
        <w:rPr>
          <w:rFonts w:ascii="Times New Roman" w:eastAsia="Times New Roman" w:hAnsi="Times New Roman" w:cs="Times New Roman"/>
        </w:rPr>
        <w:t xml:space="preserve">ontract agreements, guidelines, </w:t>
      </w:r>
      <w:proofErr w:type="spellStart"/>
      <w:r w:rsidR="00035B1B">
        <w:rPr>
          <w:rFonts w:ascii="Times New Roman" w:eastAsia="Times New Roman" w:hAnsi="Times New Roman" w:cs="Times New Roman"/>
        </w:rPr>
        <w:t>labour</w:t>
      </w:r>
      <w:proofErr w:type="spellEnd"/>
      <w:r w:rsidR="00035B1B">
        <w:rPr>
          <w:rFonts w:ascii="Times New Roman" w:eastAsia="Times New Roman" w:hAnsi="Times New Roman" w:cs="Times New Roman"/>
        </w:rPr>
        <w:t xml:space="preserve"> </w:t>
      </w:r>
      <w:r w:rsidRPr="00D079EB">
        <w:rPr>
          <w:rFonts w:ascii="Times New Roman" w:eastAsia="Times New Roman" w:hAnsi="Times New Roman" w:cs="Times New Roman"/>
        </w:rPr>
        <w:t>collective agreement, M</w:t>
      </w:r>
      <w:r>
        <w:rPr>
          <w:rFonts w:ascii="Times New Roman" w:eastAsia="Times New Roman" w:hAnsi="Times New Roman" w:cs="Times New Roman"/>
        </w:rPr>
        <w:t xml:space="preserve">emorandum of </w:t>
      </w:r>
      <w:r w:rsidRPr="00D079E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nderstandings</w:t>
      </w:r>
      <w:r w:rsidRPr="00D079EB">
        <w:rPr>
          <w:rFonts w:ascii="Times New Roman" w:eastAsia="Times New Roman" w:hAnsi="Times New Roman" w:cs="Times New Roman"/>
        </w:rPr>
        <w:t>, Article</w:t>
      </w:r>
      <w:r>
        <w:rPr>
          <w:rFonts w:ascii="Times New Roman" w:eastAsia="Times New Roman" w:hAnsi="Times New Roman" w:cs="Times New Roman"/>
        </w:rPr>
        <w:t>s</w:t>
      </w:r>
      <w:r w:rsidRPr="00D079EB">
        <w:rPr>
          <w:rFonts w:ascii="Times New Roman" w:eastAsia="Times New Roman" w:hAnsi="Times New Roman" w:cs="Times New Roman"/>
        </w:rPr>
        <w:t xml:space="preserve"> and Memorandum of Association, etc.</w:t>
      </w:r>
    </w:p>
    <w:p w:rsidR="00D079EB" w:rsidRPr="00D079EB" w:rsidRDefault="00906319" w:rsidP="00183BA4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with Translators Without Borders</w:t>
      </w:r>
      <w:r w:rsidR="00D079EB" w:rsidRPr="00D079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(TWB)</w:t>
      </w:r>
    </w:p>
    <w:p w:rsidR="00085EF9" w:rsidRPr="00D079EB" w:rsidRDefault="00085EF9" w:rsidP="00D079EB">
      <w:pPr>
        <w:keepNext/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</w:rPr>
      </w:pPr>
    </w:p>
    <w:p w:rsidR="00F05CF0" w:rsidRDefault="00085EF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Formal Education and Training</w:t>
      </w:r>
    </w:p>
    <w:p w:rsidR="00F05CF0" w:rsidRDefault="00085EF9">
      <w:pPr>
        <w:numPr>
          <w:ilvl w:val="0"/>
          <w:numId w:val="6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Certificate in Job Development</w:t>
      </w:r>
      <w:r>
        <w:rPr>
          <w:rFonts w:ascii="Times New Roman" w:eastAsia="Times New Roman" w:hAnsi="Times New Roman" w:cs="Times New Roman"/>
        </w:rPr>
        <w:t xml:space="preserve"> </w:t>
      </w:r>
      <w:r w:rsidR="00091DBB">
        <w:rPr>
          <w:rFonts w:ascii="Times New Roman" w:eastAsia="Times New Roman" w:hAnsi="Times New Roman" w:cs="Times New Roman"/>
          <w:b/>
        </w:rPr>
        <w:t>(with d</w:t>
      </w:r>
      <w:r>
        <w:rPr>
          <w:rFonts w:ascii="Times New Roman" w:eastAsia="Times New Roman" w:hAnsi="Times New Roman" w:cs="Times New Roman"/>
          <w:b/>
        </w:rPr>
        <w:t>istinction)</w:t>
      </w:r>
    </w:p>
    <w:p w:rsidR="00F05CF0" w:rsidRDefault="00085EF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JVS Toronto/George Brown College, Canada                                                  (June 2008)</w:t>
      </w:r>
    </w:p>
    <w:p w:rsidR="00F05CF0" w:rsidRDefault="00085EF9" w:rsidP="00085EF9">
      <w:pPr>
        <w:numPr>
          <w:ilvl w:val="0"/>
          <w:numId w:val="13"/>
        </w:numPr>
        <w:tabs>
          <w:tab w:val="left" w:pos="0"/>
          <w:tab w:val="left" w:pos="180"/>
          <w:tab w:val="left" w:pos="360"/>
          <w:tab w:val="left" w:pos="540"/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Degree of Bachelor of Laws (LLB)</w:t>
      </w:r>
    </w:p>
    <w:p w:rsidR="00F05CF0" w:rsidRDefault="00085EF9">
      <w:pPr>
        <w:tabs>
          <w:tab w:val="left" w:pos="360"/>
          <w:tab w:val="left" w:pos="720"/>
        </w:tabs>
        <w:spacing w:after="0" w:line="240" w:lineRule="auto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Addis Ababa University</w:t>
      </w:r>
      <w:r w:rsidR="0018249C">
        <w:rPr>
          <w:rFonts w:ascii="Times New Roman" w:eastAsia="Times New Roman" w:hAnsi="Times New Roman" w:cs="Times New Roman"/>
        </w:rPr>
        <w:t>, Ethiopia</w:t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EF5DE1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(1994)</w:t>
      </w:r>
    </w:p>
    <w:p w:rsidR="00085EF9" w:rsidRDefault="00085EF9">
      <w:pPr>
        <w:tabs>
          <w:tab w:val="left" w:pos="360"/>
          <w:tab w:val="left" w:pos="720"/>
        </w:tabs>
        <w:spacing w:after="0" w:line="240" w:lineRule="auto"/>
        <w:ind w:firstLine="180"/>
        <w:rPr>
          <w:rFonts w:ascii="Times New Roman" w:eastAsia="Times New Roman" w:hAnsi="Times New Roman" w:cs="Times New Roman"/>
        </w:rPr>
      </w:pPr>
    </w:p>
    <w:p w:rsidR="00F05CF0" w:rsidRDefault="00085EF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Employment History</w:t>
      </w:r>
    </w:p>
    <w:p w:rsidR="00F07F07" w:rsidRDefault="00F07F07" w:rsidP="00085EF9">
      <w:pPr>
        <w:numPr>
          <w:ilvl w:val="0"/>
          <w:numId w:val="1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Manager and Chief Translator</w:t>
      </w:r>
    </w:p>
    <w:p w:rsidR="00F07F07" w:rsidRPr="00F07F07" w:rsidRDefault="00F07F07" w:rsidP="00F07F0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F07F07">
        <w:rPr>
          <w:rFonts w:ascii="Times New Roman" w:eastAsia="Times New Roman" w:hAnsi="Times New Roman" w:cs="Times New Roman"/>
        </w:rPr>
        <w:t>Belsol</w:t>
      </w:r>
      <w:proofErr w:type="spellEnd"/>
      <w:r w:rsidRPr="00F07F07">
        <w:rPr>
          <w:rFonts w:ascii="Times New Roman" w:eastAsia="Times New Roman" w:hAnsi="Times New Roman" w:cs="Times New Roman"/>
        </w:rPr>
        <w:t xml:space="preserve"> Translators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433EE1">
        <w:rPr>
          <w:rFonts w:ascii="Times New Roman" w:eastAsia="Times New Roman" w:hAnsi="Times New Roman" w:cs="Times New Roman"/>
        </w:rPr>
        <w:t xml:space="preserve">         (2017</w:t>
      </w:r>
      <w:r>
        <w:rPr>
          <w:rFonts w:ascii="Times New Roman" w:eastAsia="Times New Roman" w:hAnsi="Times New Roman" w:cs="Times New Roman"/>
        </w:rPr>
        <w:t>- )</w:t>
      </w:r>
    </w:p>
    <w:p w:rsidR="001E6CDA" w:rsidRDefault="001E6CDA" w:rsidP="00085EF9">
      <w:pPr>
        <w:numPr>
          <w:ilvl w:val="0"/>
          <w:numId w:val="1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Freelance Translator</w:t>
      </w:r>
    </w:p>
    <w:p w:rsidR="001E6CDA" w:rsidRPr="001E6CDA" w:rsidRDefault="001E6CDA" w:rsidP="001E6CD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E6CDA">
        <w:rPr>
          <w:rFonts w:ascii="Times New Roman" w:eastAsia="Times New Roman" w:hAnsi="Times New Roman" w:cs="Times New Roman"/>
        </w:rPr>
        <w:t>Private Practice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(2009- )</w:t>
      </w:r>
    </w:p>
    <w:p w:rsidR="00F05CF0" w:rsidRDefault="00085EF9" w:rsidP="00085EF9">
      <w:pPr>
        <w:numPr>
          <w:ilvl w:val="0"/>
          <w:numId w:val="1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Attorney and Legal Advisor</w:t>
      </w:r>
    </w:p>
    <w:p w:rsidR="00F05CF0" w:rsidRDefault="00085EF9">
      <w:pPr>
        <w:tabs>
          <w:tab w:val="left" w:pos="360"/>
        </w:tabs>
        <w:spacing w:after="0" w:line="240" w:lineRule="auto"/>
        <w:ind w:left="1350" w:hanging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Private practitioner                                                                                            (2010-</w:t>
      </w:r>
      <w:r w:rsidR="00F07F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5CF0" w:rsidRDefault="00085EF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990" w:hanging="99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Workforce Specialist</w:t>
      </w:r>
    </w:p>
    <w:p w:rsidR="00F05CF0" w:rsidRDefault="00085EF9">
      <w:pPr>
        <w:spacing w:after="0" w:line="240" w:lineRule="auto"/>
        <w:ind w:left="7200" w:hanging="6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JVS Toronto, Canada                                                                                         (2008) </w:t>
      </w:r>
    </w:p>
    <w:p w:rsidR="00F05CF0" w:rsidRDefault="00085EF9" w:rsidP="00085EF9">
      <w:pPr>
        <w:numPr>
          <w:ilvl w:val="0"/>
          <w:numId w:val="16"/>
        </w:numPr>
        <w:tabs>
          <w:tab w:val="left" w:pos="720"/>
          <w:tab w:val="left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Senior Legal Expert                </w:t>
      </w:r>
    </w:p>
    <w:p w:rsidR="00F05CF0" w:rsidRDefault="00085EF9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Ethiopian Telecommunication Agency                                                              (2003-2007)</w:t>
      </w:r>
    </w:p>
    <w:p w:rsidR="00F05CF0" w:rsidRDefault="00085EF9" w:rsidP="00085EF9">
      <w:pPr>
        <w:numPr>
          <w:ilvl w:val="0"/>
          <w:numId w:val="17"/>
        </w:numPr>
        <w:tabs>
          <w:tab w:val="left" w:pos="720"/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Legal Advisor              </w:t>
      </w:r>
    </w:p>
    <w:p w:rsidR="00F05CF0" w:rsidRDefault="00085E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MB Private Limited Company                                                                 (1999-2003)</w:t>
      </w:r>
    </w:p>
    <w:p w:rsidR="00F05CF0" w:rsidRDefault="00085EF9" w:rsidP="00085EF9">
      <w:pPr>
        <w:numPr>
          <w:ilvl w:val="0"/>
          <w:numId w:val="18"/>
        </w:numPr>
        <w:tabs>
          <w:tab w:val="left" w:pos="720"/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Attorney                       </w:t>
      </w:r>
    </w:p>
    <w:p w:rsidR="00F05CF0" w:rsidRDefault="00085E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Commercial Bank of Ethiopia                                   </w:t>
      </w:r>
      <w:r w:rsidR="00433EE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(1992-1999)</w:t>
      </w:r>
    </w:p>
    <w:sectPr w:rsidR="00F05CF0" w:rsidSect="00D0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CAB"/>
    <w:multiLevelType w:val="multilevel"/>
    <w:tmpl w:val="C98EF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F22AD"/>
    <w:multiLevelType w:val="multilevel"/>
    <w:tmpl w:val="D90E9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D2263"/>
    <w:multiLevelType w:val="multilevel"/>
    <w:tmpl w:val="B50E6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01655"/>
    <w:multiLevelType w:val="multilevel"/>
    <w:tmpl w:val="F63A9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D7EA7"/>
    <w:multiLevelType w:val="multilevel"/>
    <w:tmpl w:val="26282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525E5"/>
    <w:multiLevelType w:val="multilevel"/>
    <w:tmpl w:val="FBAC8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B4BC6"/>
    <w:multiLevelType w:val="multilevel"/>
    <w:tmpl w:val="3E86E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12A40"/>
    <w:multiLevelType w:val="multilevel"/>
    <w:tmpl w:val="2EBE7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2201F"/>
    <w:multiLevelType w:val="multilevel"/>
    <w:tmpl w:val="01489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A267EE"/>
    <w:multiLevelType w:val="multilevel"/>
    <w:tmpl w:val="B5E0D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24EC6"/>
    <w:multiLevelType w:val="multilevel"/>
    <w:tmpl w:val="99748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A2E80"/>
    <w:multiLevelType w:val="multilevel"/>
    <w:tmpl w:val="2B40A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54AC7"/>
    <w:multiLevelType w:val="multilevel"/>
    <w:tmpl w:val="EAD45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F1210"/>
    <w:multiLevelType w:val="multilevel"/>
    <w:tmpl w:val="22F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62A23"/>
    <w:multiLevelType w:val="multilevel"/>
    <w:tmpl w:val="76FA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40119"/>
    <w:multiLevelType w:val="multilevel"/>
    <w:tmpl w:val="B17EB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C482B"/>
    <w:multiLevelType w:val="multilevel"/>
    <w:tmpl w:val="9B6CE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227810"/>
    <w:multiLevelType w:val="multilevel"/>
    <w:tmpl w:val="AAFE6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921CCC"/>
    <w:multiLevelType w:val="multilevel"/>
    <w:tmpl w:val="E9F4D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CF0"/>
    <w:rsid w:val="0001452B"/>
    <w:rsid w:val="000338C2"/>
    <w:rsid w:val="00035B1B"/>
    <w:rsid w:val="00085EF9"/>
    <w:rsid w:val="00091DBB"/>
    <w:rsid w:val="000B2C2C"/>
    <w:rsid w:val="001161AD"/>
    <w:rsid w:val="0018249C"/>
    <w:rsid w:val="00183BA4"/>
    <w:rsid w:val="001E6CDA"/>
    <w:rsid w:val="003950A1"/>
    <w:rsid w:val="00414D07"/>
    <w:rsid w:val="00433EE1"/>
    <w:rsid w:val="004601C6"/>
    <w:rsid w:val="0055297B"/>
    <w:rsid w:val="00742E57"/>
    <w:rsid w:val="0081584E"/>
    <w:rsid w:val="008827A4"/>
    <w:rsid w:val="00906319"/>
    <w:rsid w:val="00991B4D"/>
    <w:rsid w:val="009C12C1"/>
    <w:rsid w:val="00AA6D45"/>
    <w:rsid w:val="00AB4A23"/>
    <w:rsid w:val="00B06F42"/>
    <w:rsid w:val="00D0755F"/>
    <w:rsid w:val="00D079EB"/>
    <w:rsid w:val="00DD2820"/>
    <w:rsid w:val="00EB38A6"/>
    <w:rsid w:val="00EF5DE1"/>
    <w:rsid w:val="00F05CF0"/>
    <w:rsid w:val="00F07F07"/>
    <w:rsid w:val="00F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sol.translators@yahoo.com" TargetMode="External"/><Relationship Id="rId5" Type="http://schemas.openxmlformats.org/officeDocument/2006/relationships/hyperlink" Target="mailto:solze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Zewdie</dc:creator>
  <cp:lastModifiedBy>szewdie</cp:lastModifiedBy>
  <cp:revision>21</cp:revision>
  <dcterms:created xsi:type="dcterms:W3CDTF">2016-05-31T08:52:00Z</dcterms:created>
  <dcterms:modified xsi:type="dcterms:W3CDTF">2018-02-13T06:22:00Z</dcterms:modified>
</cp:coreProperties>
</file>