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62" w:rsidRDefault="00A20925">
      <w:pPr>
        <w:pStyle w:val="Title"/>
      </w:pPr>
      <w:proofErr w:type="spellStart"/>
      <w:r>
        <w:t>Shukria</w:t>
      </w:r>
      <w:proofErr w:type="spellEnd"/>
      <w:r>
        <w:t xml:space="preserve"> </w:t>
      </w:r>
      <w:proofErr w:type="spellStart"/>
      <w:r>
        <w:t>Rezayi</w:t>
      </w:r>
      <w:proofErr w:type="spellEnd"/>
    </w:p>
    <w:p w:rsidR="00656662" w:rsidRDefault="00656662">
      <w:pPr>
        <w:pStyle w:val="BodyText"/>
        <w:ind w:left="0"/>
        <w:rPr>
          <w:rFonts w:ascii="Carlito"/>
          <w:b/>
          <w:sz w:val="40"/>
        </w:rPr>
      </w:pPr>
    </w:p>
    <w:p w:rsidR="00656662" w:rsidRDefault="00A20925">
      <w:pPr>
        <w:tabs>
          <w:tab w:val="left" w:pos="4012"/>
        </w:tabs>
        <w:spacing w:before="263" w:after="7"/>
        <w:ind w:left="160"/>
        <w:rPr>
          <w:rFonts w:ascii="Carlito"/>
          <w:sz w:val="24"/>
        </w:rPr>
      </w:pPr>
      <w:r>
        <w:rPr>
          <w:rFonts w:ascii="Carlito"/>
          <w:b/>
          <w:sz w:val="24"/>
        </w:rPr>
        <w:t>Email:</w:t>
      </w:r>
      <w:r>
        <w:rPr>
          <w:rFonts w:ascii="Carlito"/>
          <w:b/>
          <w:spacing w:val="41"/>
          <w:sz w:val="24"/>
        </w:rPr>
        <w:t xml:space="preserve"> </w:t>
      </w:r>
      <w:hyperlink r:id="rId5">
        <w:r>
          <w:rPr>
            <w:rFonts w:ascii="Carlito"/>
            <w:b/>
            <w:sz w:val="24"/>
          </w:rPr>
          <w:t>Shukria.rezayi@gmail.com</w:t>
        </w:r>
      </w:hyperlink>
      <w:r>
        <w:rPr>
          <w:rFonts w:ascii="Carlito"/>
          <w:b/>
          <w:sz w:val="24"/>
        </w:rPr>
        <w:tab/>
        <w:t>Cell No:</w:t>
      </w:r>
      <w:r>
        <w:rPr>
          <w:rFonts w:ascii="Carlito"/>
          <w:b/>
          <w:spacing w:val="1"/>
          <w:sz w:val="24"/>
        </w:rPr>
        <w:t xml:space="preserve"> </w:t>
      </w:r>
      <w:r w:rsidR="00094985">
        <w:rPr>
          <w:rFonts w:ascii="Carlito"/>
          <w:sz w:val="24"/>
        </w:rPr>
        <w:t>+93(0)770973117</w:t>
      </w:r>
    </w:p>
    <w:p w:rsidR="00656662" w:rsidRDefault="00E83C81">
      <w:pPr>
        <w:pStyle w:val="BodyText"/>
        <w:spacing w:line="20" w:lineRule="exact"/>
        <w:ind w:left="106"/>
        <w:rPr>
          <w:rFonts w:ascii="Carlito"/>
          <w:sz w:val="2"/>
        </w:rPr>
      </w:pPr>
      <w:r>
        <w:rPr>
          <w:rFonts w:ascii="Carlito"/>
          <w:sz w:val="2"/>
        </w:rPr>
      </w:r>
      <w:r>
        <w:rPr>
          <w:rFonts w:ascii="Carlito"/>
          <w:sz w:val="2"/>
        </w:rPr>
        <w:pict>
          <v:group id="_x0000_s1026" style="width:471pt;height:.75pt;mso-position-horizontal-relative:char;mso-position-vertical-relative:line" coordsize="9420,15">
            <v:line id="_x0000_s1027" style="position:absolute" from="0,7" to="9420,7" strokeweight=".72pt"/>
            <w10:wrap type="none"/>
            <w10:anchorlock/>
          </v:group>
        </w:pict>
      </w:r>
    </w:p>
    <w:p w:rsidR="00656662" w:rsidRDefault="00656662">
      <w:pPr>
        <w:pStyle w:val="BodyText"/>
        <w:spacing w:before="10"/>
        <w:ind w:left="0"/>
        <w:rPr>
          <w:rFonts w:ascii="Carlito"/>
          <w:sz w:val="28"/>
        </w:rPr>
      </w:pPr>
    </w:p>
    <w:p w:rsidR="00656662" w:rsidRDefault="00A20925">
      <w:pPr>
        <w:pStyle w:val="Heading2"/>
        <w:spacing w:before="1"/>
        <w:rPr>
          <w:rFonts w:ascii="Carlito"/>
        </w:rPr>
      </w:pPr>
      <w:r>
        <w:rPr>
          <w:rFonts w:ascii="Carlito"/>
        </w:rPr>
        <w:t>Education</w:t>
      </w:r>
    </w:p>
    <w:p w:rsidR="00656662" w:rsidRDefault="00656662">
      <w:pPr>
        <w:pStyle w:val="BodyText"/>
        <w:spacing w:before="2"/>
        <w:ind w:left="0"/>
        <w:rPr>
          <w:rFonts w:ascii="Carlito"/>
          <w:b/>
          <w:sz w:val="31"/>
        </w:rPr>
      </w:pPr>
    </w:p>
    <w:p w:rsidR="00656662" w:rsidRDefault="00A20925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" w:line="278" w:lineRule="auto"/>
        <w:ind w:right="105"/>
        <w:rPr>
          <w:rFonts w:ascii="Carlito" w:hAnsi="Carlito"/>
          <w:sz w:val="24"/>
        </w:rPr>
      </w:pPr>
      <w:r>
        <w:rPr>
          <w:rFonts w:ascii="Carlito" w:hAnsi="Carlito"/>
          <w:b/>
          <w:sz w:val="24"/>
        </w:rPr>
        <w:t xml:space="preserve">Studying MA </w:t>
      </w:r>
      <w:r>
        <w:rPr>
          <w:rFonts w:ascii="Carlito" w:hAnsi="Carlito"/>
          <w:sz w:val="24"/>
        </w:rPr>
        <w:t xml:space="preserve">master of journalism and mass communication at </w:t>
      </w:r>
      <w:proofErr w:type="spellStart"/>
      <w:r>
        <w:rPr>
          <w:rFonts w:ascii="Carlito" w:hAnsi="Carlito"/>
          <w:sz w:val="24"/>
        </w:rPr>
        <w:t>savitribai</w:t>
      </w:r>
      <w:proofErr w:type="spellEnd"/>
      <w:r>
        <w:rPr>
          <w:rFonts w:ascii="Carlito" w:hAnsi="Carlito"/>
          <w:sz w:val="24"/>
        </w:rPr>
        <w:t xml:space="preserve"> </w:t>
      </w:r>
      <w:proofErr w:type="spellStart"/>
      <w:r>
        <w:rPr>
          <w:rFonts w:ascii="Carlito" w:hAnsi="Carlito"/>
          <w:sz w:val="24"/>
        </w:rPr>
        <w:t>phule</w:t>
      </w:r>
      <w:proofErr w:type="spellEnd"/>
      <w:r>
        <w:rPr>
          <w:rFonts w:ascii="Carlito" w:hAnsi="Carlito"/>
          <w:sz w:val="24"/>
        </w:rPr>
        <w:t xml:space="preserve"> </w:t>
      </w:r>
      <w:proofErr w:type="spellStart"/>
      <w:r>
        <w:rPr>
          <w:rFonts w:ascii="Carlito" w:hAnsi="Carlito"/>
          <w:sz w:val="24"/>
        </w:rPr>
        <w:t>pune</w:t>
      </w:r>
      <w:proofErr w:type="spellEnd"/>
      <w:r>
        <w:rPr>
          <w:rFonts w:ascii="Carlito" w:hAnsi="Carlito"/>
          <w:sz w:val="24"/>
        </w:rPr>
        <w:t xml:space="preserve"> university in</w:t>
      </w:r>
      <w:r>
        <w:rPr>
          <w:rFonts w:ascii="Carlito" w:hAnsi="Carlito"/>
          <w:spacing w:val="-2"/>
          <w:sz w:val="24"/>
        </w:rPr>
        <w:t xml:space="preserve"> </w:t>
      </w:r>
      <w:r>
        <w:rPr>
          <w:rFonts w:ascii="Carlito" w:hAnsi="Carlito"/>
          <w:sz w:val="24"/>
        </w:rPr>
        <w:t>Pune</w:t>
      </w:r>
    </w:p>
    <w:p w:rsidR="00656662" w:rsidRDefault="00A20925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line="276" w:lineRule="auto"/>
        <w:ind w:right="108"/>
        <w:rPr>
          <w:rFonts w:ascii="Carlito" w:hAnsi="Carlito"/>
          <w:sz w:val="24"/>
        </w:rPr>
      </w:pPr>
      <w:r>
        <w:rPr>
          <w:rFonts w:ascii="Carlito" w:hAnsi="Carlito"/>
          <w:b/>
          <w:sz w:val="24"/>
        </w:rPr>
        <w:t xml:space="preserve">Graduated </w:t>
      </w:r>
      <w:r>
        <w:rPr>
          <w:rFonts w:ascii="Carlito" w:hAnsi="Carlito"/>
          <w:sz w:val="24"/>
        </w:rPr>
        <w:t>from Journalism Faculty Press Media Communication at Kabul University in 20/07/2018</w:t>
      </w:r>
    </w:p>
    <w:p w:rsidR="00656662" w:rsidRDefault="00A20925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1"/>
        <w:rPr>
          <w:rFonts w:ascii="Carlito" w:hAnsi="Carlito"/>
          <w:sz w:val="24"/>
        </w:rPr>
      </w:pPr>
      <w:r>
        <w:rPr>
          <w:rFonts w:ascii="Arial" w:hAnsi="Arial"/>
          <w:b/>
          <w:sz w:val="24"/>
        </w:rPr>
        <w:t>B</w:t>
      </w:r>
      <w:r>
        <w:rPr>
          <w:rFonts w:ascii="Carlito" w:hAnsi="Carlito"/>
          <w:b/>
          <w:sz w:val="24"/>
        </w:rPr>
        <w:t>accalaureate</w:t>
      </w:r>
      <w:r>
        <w:rPr>
          <w:rFonts w:ascii="Carlito" w:hAnsi="Carlito"/>
          <w:sz w:val="24"/>
        </w:rPr>
        <w:t xml:space="preserve">, </w:t>
      </w:r>
      <w:proofErr w:type="spellStart"/>
      <w:r>
        <w:rPr>
          <w:rFonts w:ascii="Carlito" w:hAnsi="Carlito"/>
          <w:sz w:val="24"/>
        </w:rPr>
        <w:t>Zarghona</w:t>
      </w:r>
      <w:proofErr w:type="spellEnd"/>
      <w:r>
        <w:rPr>
          <w:rFonts w:ascii="Carlito" w:hAnsi="Carlito"/>
          <w:sz w:val="24"/>
        </w:rPr>
        <w:t xml:space="preserve"> High School (ZHS), Kabul Afghanistan,</w:t>
      </w:r>
      <w:r>
        <w:rPr>
          <w:rFonts w:ascii="Carlito" w:hAnsi="Carlito"/>
          <w:spacing w:val="-2"/>
          <w:sz w:val="24"/>
        </w:rPr>
        <w:t xml:space="preserve"> </w:t>
      </w:r>
      <w:r>
        <w:rPr>
          <w:rFonts w:ascii="Carlito" w:hAnsi="Carlito"/>
          <w:sz w:val="24"/>
        </w:rPr>
        <w:t>2013.</w:t>
      </w:r>
    </w:p>
    <w:p w:rsidR="00E83C81" w:rsidRDefault="00E83C81">
      <w:pPr>
        <w:pStyle w:val="Heading2"/>
        <w:spacing w:before="39"/>
        <w:rPr>
          <w:rFonts w:ascii="Carlito"/>
        </w:rPr>
      </w:pPr>
    </w:p>
    <w:p w:rsidR="00656662" w:rsidRDefault="00A20925">
      <w:pPr>
        <w:pStyle w:val="Heading2"/>
        <w:spacing w:before="39"/>
        <w:rPr>
          <w:rFonts w:ascii="Carlito"/>
        </w:rPr>
      </w:pPr>
      <w:r>
        <w:rPr>
          <w:rFonts w:ascii="Carlito"/>
        </w:rPr>
        <w:t>Professional Experience:</w:t>
      </w:r>
    </w:p>
    <w:p w:rsidR="00E83C81" w:rsidRDefault="00E83C81">
      <w:pPr>
        <w:spacing w:before="45" w:line="254" w:lineRule="auto"/>
        <w:ind w:left="160" w:right="204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 xml:space="preserve">Worked as freelancer translator with </w:t>
      </w:r>
      <w:proofErr w:type="spellStart"/>
      <w:r>
        <w:rPr>
          <w:rFonts w:ascii="Carlito"/>
          <w:b/>
          <w:sz w:val="24"/>
        </w:rPr>
        <w:t>Pachwak</w:t>
      </w:r>
      <w:proofErr w:type="spellEnd"/>
      <w:r>
        <w:rPr>
          <w:rFonts w:ascii="Carlito"/>
          <w:b/>
          <w:sz w:val="24"/>
        </w:rPr>
        <w:t xml:space="preserve"> Translation Services from 2011-2016</w:t>
      </w:r>
      <w:bookmarkStart w:id="0" w:name="_GoBack"/>
      <w:bookmarkEnd w:id="0"/>
    </w:p>
    <w:p w:rsidR="00656662" w:rsidRDefault="00A20925">
      <w:pPr>
        <w:spacing w:before="45" w:line="254" w:lineRule="auto"/>
        <w:ind w:left="160" w:right="204"/>
        <w:rPr>
          <w:sz w:val="24"/>
        </w:rPr>
      </w:pPr>
      <w:r>
        <w:rPr>
          <w:rFonts w:ascii="Carlito"/>
          <w:b/>
          <w:sz w:val="24"/>
        </w:rPr>
        <w:t xml:space="preserve">Worked: as ERM (emergency response mechanism) officer with ACF (action against hunger) NGO. </w:t>
      </w:r>
      <w:r>
        <w:rPr>
          <w:sz w:val="24"/>
        </w:rPr>
        <w:t>Objective 1: Collect and ensure accuracy and coherence of the data link with the assessment and monitoring of the activities</w:t>
      </w:r>
    </w:p>
    <w:p w:rsidR="00656662" w:rsidRDefault="00A20925">
      <w:pPr>
        <w:pStyle w:val="ListParagraph"/>
        <w:numPr>
          <w:ilvl w:val="0"/>
          <w:numId w:val="1"/>
        </w:numPr>
        <w:tabs>
          <w:tab w:val="left" w:pos="408"/>
        </w:tabs>
        <w:spacing w:line="237" w:lineRule="auto"/>
        <w:ind w:right="174" w:firstLine="0"/>
        <w:rPr>
          <w:sz w:val="24"/>
        </w:rPr>
      </w:pPr>
      <w:r>
        <w:rPr>
          <w:sz w:val="24"/>
        </w:rPr>
        <w:t xml:space="preserve">Good understanding of the different assessment questionnaires (Market, Households, </w:t>
      </w:r>
      <w:r>
        <w:rPr>
          <w:spacing w:val="-7"/>
          <w:sz w:val="24"/>
        </w:rPr>
        <w:t xml:space="preserve">displacement </w:t>
      </w:r>
      <w:r>
        <w:rPr>
          <w:sz w:val="24"/>
        </w:rPr>
        <w:t>RAF)</w:t>
      </w:r>
    </w:p>
    <w:p w:rsidR="00656662" w:rsidRDefault="00A20925">
      <w:pPr>
        <w:pStyle w:val="ListParagraph"/>
        <w:numPr>
          <w:ilvl w:val="0"/>
          <w:numId w:val="1"/>
        </w:numPr>
        <w:tabs>
          <w:tab w:val="left" w:pos="411"/>
        </w:tabs>
        <w:ind w:right="1038" w:firstLine="0"/>
        <w:rPr>
          <w:sz w:val="24"/>
        </w:rPr>
      </w:pPr>
      <w:r>
        <w:rPr>
          <w:sz w:val="24"/>
        </w:rPr>
        <w:t xml:space="preserve">Initiate special assessment to identify the protection beneficiaries and WASH needs in </w:t>
      </w:r>
      <w:r>
        <w:rPr>
          <w:spacing w:val="-22"/>
          <w:sz w:val="24"/>
        </w:rPr>
        <w:t xml:space="preserve">the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level</w:t>
      </w:r>
    </w:p>
    <w:p w:rsidR="00656662" w:rsidRDefault="00A20925">
      <w:pPr>
        <w:pStyle w:val="ListParagraph"/>
        <w:numPr>
          <w:ilvl w:val="0"/>
          <w:numId w:val="1"/>
        </w:numPr>
        <w:tabs>
          <w:tab w:val="left" w:pos="408"/>
        </w:tabs>
        <w:spacing w:line="237" w:lineRule="auto"/>
        <w:ind w:right="788" w:firstLine="0"/>
        <w:rPr>
          <w:sz w:val="24"/>
        </w:rPr>
      </w:pPr>
      <w:r>
        <w:rPr>
          <w:sz w:val="24"/>
        </w:rPr>
        <w:t xml:space="preserve">Realize the focus group discussions or household questionnaires respecting the planning </w:t>
      </w:r>
      <w:r>
        <w:rPr>
          <w:spacing w:val="-24"/>
          <w:sz w:val="24"/>
        </w:rPr>
        <w:t xml:space="preserve">and </w:t>
      </w:r>
      <w:r>
        <w:rPr>
          <w:sz w:val="24"/>
        </w:rPr>
        <w:t>objectives</w:t>
      </w:r>
    </w:p>
    <w:p w:rsidR="00656662" w:rsidRDefault="00A20925">
      <w:pPr>
        <w:pStyle w:val="BodyText"/>
      </w:pPr>
      <w:r>
        <w:t>Defined by the team leader.</w:t>
      </w:r>
    </w:p>
    <w:p w:rsidR="00656662" w:rsidRDefault="00A20925">
      <w:pPr>
        <w:pStyle w:val="ListParagraph"/>
        <w:numPr>
          <w:ilvl w:val="0"/>
          <w:numId w:val="1"/>
        </w:numPr>
        <w:tabs>
          <w:tab w:val="left" w:pos="408"/>
        </w:tabs>
        <w:ind w:right="975" w:firstLine="0"/>
        <w:rPr>
          <w:sz w:val="24"/>
        </w:rPr>
      </w:pPr>
      <w:r>
        <w:rPr>
          <w:sz w:val="24"/>
        </w:rPr>
        <w:t xml:space="preserve">Good understanding of the questionnaires and capacity to well explain them to the </w:t>
      </w:r>
      <w:r>
        <w:rPr>
          <w:spacing w:val="-11"/>
          <w:sz w:val="24"/>
        </w:rPr>
        <w:t xml:space="preserve">persons </w:t>
      </w:r>
      <w:r>
        <w:rPr>
          <w:sz w:val="24"/>
        </w:rPr>
        <w:t>interviewed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</w:p>
    <w:p w:rsidR="00656662" w:rsidRDefault="00A20925">
      <w:pPr>
        <w:pStyle w:val="BodyText"/>
      </w:pPr>
      <w:r>
        <w:t>Order to ensure accurate and coherent answers.</w:t>
      </w:r>
    </w:p>
    <w:p w:rsidR="00656662" w:rsidRDefault="00A20925">
      <w:pPr>
        <w:pStyle w:val="ListParagraph"/>
        <w:numPr>
          <w:ilvl w:val="0"/>
          <w:numId w:val="1"/>
        </w:numPr>
        <w:tabs>
          <w:tab w:val="left" w:pos="408"/>
        </w:tabs>
        <w:spacing w:before="1" w:line="237" w:lineRule="auto"/>
        <w:ind w:right="297" w:firstLine="0"/>
        <w:rPr>
          <w:sz w:val="24"/>
        </w:rPr>
      </w:pPr>
      <w:r>
        <w:rPr>
          <w:sz w:val="24"/>
        </w:rPr>
        <w:t xml:space="preserve">Give to Team leader complete, coherent and readable questionnaires in order to allow an </w:t>
      </w:r>
      <w:r>
        <w:rPr>
          <w:spacing w:val="-10"/>
          <w:sz w:val="24"/>
        </w:rPr>
        <w:t xml:space="preserve">accurate </w:t>
      </w:r>
      <w:r>
        <w:rPr>
          <w:sz w:val="24"/>
        </w:rPr>
        <w:t>analysis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</w:p>
    <w:p w:rsidR="00656662" w:rsidRDefault="00A20925">
      <w:pPr>
        <w:pStyle w:val="BodyText"/>
        <w:spacing w:before="1"/>
      </w:pPr>
      <w:r>
        <w:t>The data.</w:t>
      </w:r>
    </w:p>
    <w:p w:rsidR="00656662" w:rsidRDefault="00A20925">
      <w:pPr>
        <w:pStyle w:val="ListParagraph"/>
        <w:numPr>
          <w:ilvl w:val="0"/>
          <w:numId w:val="1"/>
        </w:numPr>
        <w:tabs>
          <w:tab w:val="left" w:pos="408"/>
        </w:tabs>
        <w:spacing w:before="1" w:line="277" w:lineRule="exact"/>
        <w:ind w:left="407"/>
        <w:rPr>
          <w:sz w:val="24"/>
        </w:rPr>
      </w:pPr>
      <w:r>
        <w:rPr>
          <w:sz w:val="24"/>
        </w:rPr>
        <w:t>Express recommendation to the team leader in order to improve the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assessment.</w:t>
      </w:r>
    </w:p>
    <w:p w:rsidR="00656662" w:rsidRDefault="00A20925">
      <w:pPr>
        <w:pStyle w:val="ListParagraph"/>
        <w:numPr>
          <w:ilvl w:val="0"/>
          <w:numId w:val="1"/>
        </w:numPr>
        <w:tabs>
          <w:tab w:val="left" w:pos="408"/>
        </w:tabs>
        <w:ind w:right="313" w:firstLine="0"/>
        <w:rPr>
          <w:sz w:val="24"/>
        </w:rPr>
      </w:pPr>
      <w:r>
        <w:rPr>
          <w:sz w:val="24"/>
        </w:rPr>
        <w:t xml:space="preserve">Report issues, constraints met to the team leader in order to capitalize them and avoid them in </w:t>
      </w:r>
      <w:r>
        <w:rPr>
          <w:spacing w:val="-22"/>
          <w:sz w:val="24"/>
        </w:rPr>
        <w:t xml:space="preserve">the </w:t>
      </w:r>
      <w:r>
        <w:rPr>
          <w:sz w:val="24"/>
        </w:rPr>
        <w:t>future</w:t>
      </w:r>
    </w:p>
    <w:p w:rsidR="00656662" w:rsidRDefault="00A20925">
      <w:pPr>
        <w:pStyle w:val="BodyText"/>
        <w:ind w:right="5228"/>
      </w:pPr>
      <w:r>
        <w:t>Objective 2: Participate the beneficiary targeting Activities:</w:t>
      </w:r>
    </w:p>
    <w:p w:rsidR="00656662" w:rsidRDefault="00A20925">
      <w:pPr>
        <w:pStyle w:val="ListParagraph"/>
        <w:numPr>
          <w:ilvl w:val="0"/>
          <w:numId w:val="1"/>
        </w:numPr>
        <w:tabs>
          <w:tab w:val="left" w:pos="408"/>
        </w:tabs>
        <w:spacing w:before="1" w:line="277" w:lineRule="exact"/>
        <w:ind w:left="407"/>
        <w:rPr>
          <w:sz w:val="24"/>
        </w:rPr>
      </w:pPr>
      <w:r>
        <w:rPr>
          <w:sz w:val="24"/>
        </w:rPr>
        <w:t>Ensure that the beneficiaries are respecting the defined criteria of selection</w:t>
      </w:r>
      <w:r>
        <w:rPr>
          <w:spacing w:val="-10"/>
          <w:sz w:val="24"/>
        </w:rPr>
        <w:t xml:space="preserve"> </w:t>
      </w:r>
      <w:r>
        <w:rPr>
          <w:sz w:val="24"/>
        </w:rPr>
        <w:t>process,</w:t>
      </w:r>
    </w:p>
    <w:p w:rsidR="00656662" w:rsidRDefault="00A20925">
      <w:pPr>
        <w:pStyle w:val="ListParagraph"/>
        <w:numPr>
          <w:ilvl w:val="0"/>
          <w:numId w:val="1"/>
        </w:numPr>
        <w:tabs>
          <w:tab w:val="left" w:pos="408"/>
        </w:tabs>
        <w:ind w:right="364" w:firstLine="0"/>
        <w:rPr>
          <w:sz w:val="24"/>
        </w:rPr>
      </w:pPr>
      <w:r>
        <w:rPr>
          <w:sz w:val="24"/>
        </w:rPr>
        <w:t>Ensure participation of community to select the protection Beneficiaries and WASH activities. Objective 3: Participate to the distribution activities (cash, NFI, Hygiene kit, WASH and</w:t>
      </w:r>
      <w:r>
        <w:rPr>
          <w:spacing w:val="-16"/>
          <w:sz w:val="24"/>
        </w:rPr>
        <w:t xml:space="preserve"> </w:t>
      </w:r>
      <w:r>
        <w:rPr>
          <w:sz w:val="24"/>
        </w:rPr>
        <w:t>Protection support)</w:t>
      </w:r>
    </w:p>
    <w:p w:rsidR="00656662" w:rsidRDefault="00A20925">
      <w:pPr>
        <w:pStyle w:val="BodyText"/>
      </w:pPr>
      <w:r>
        <w:t>Activities:</w:t>
      </w:r>
    </w:p>
    <w:p w:rsidR="00656662" w:rsidRDefault="00A20925">
      <w:pPr>
        <w:pStyle w:val="ListParagraph"/>
        <w:numPr>
          <w:ilvl w:val="0"/>
          <w:numId w:val="1"/>
        </w:numPr>
        <w:tabs>
          <w:tab w:val="left" w:pos="408"/>
        </w:tabs>
        <w:spacing w:before="1" w:line="277" w:lineRule="exact"/>
        <w:ind w:left="407"/>
        <w:rPr>
          <w:sz w:val="24"/>
        </w:rPr>
      </w:pPr>
      <w:r>
        <w:rPr>
          <w:sz w:val="24"/>
        </w:rPr>
        <w:t>Ensure p roper items distribution to disaster affected people targeted according to ACF</w:t>
      </w:r>
      <w:r>
        <w:rPr>
          <w:spacing w:val="-16"/>
          <w:sz w:val="24"/>
        </w:rPr>
        <w:t xml:space="preserve"> </w:t>
      </w:r>
      <w:r>
        <w:rPr>
          <w:sz w:val="24"/>
        </w:rPr>
        <w:t>protocols</w:t>
      </w:r>
    </w:p>
    <w:p w:rsidR="00656662" w:rsidRDefault="00A20925">
      <w:pPr>
        <w:pStyle w:val="ListParagraph"/>
        <w:numPr>
          <w:ilvl w:val="0"/>
          <w:numId w:val="1"/>
        </w:numPr>
        <w:tabs>
          <w:tab w:val="left" w:pos="408"/>
        </w:tabs>
        <w:spacing w:line="276" w:lineRule="exact"/>
        <w:ind w:left="407"/>
        <w:rPr>
          <w:sz w:val="24"/>
        </w:rPr>
      </w:pPr>
      <w:r>
        <w:rPr>
          <w:sz w:val="24"/>
        </w:rPr>
        <w:t>Ensure the beneficiary identity control during the</w:t>
      </w:r>
      <w:r>
        <w:rPr>
          <w:spacing w:val="-14"/>
          <w:sz w:val="24"/>
        </w:rPr>
        <w:t xml:space="preserve"> </w:t>
      </w:r>
      <w:r>
        <w:rPr>
          <w:sz w:val="24"/>
        </w:rPr>
        <w:t>distribution</w:t>
      </w:r>
    </w:p>
    <w:p w:rsidR="00656662" w:rsidRDefault="00A20925">
      <w:pPr>
        <w:pStyle w:val="ListParagraph"/>
        <w:numPr>
          <w:ilvl w:val="0"/>
          <w:numId w:val="1"/>
        </w:numPr>
        <w:tabs>
          <w:tab w:val="left" w:pos="408"/>
        </w:tabs>
        <w:spacing w:line="277" w:lineRule="exact"/>
        <w:ind w:left="407"/>
        <w:rPr>
          <w:sz w:val="24"/>
        </w:rPr>
      </w:pPr>
      <w:r>
        <w:rPr>
          <w:sz w:val="24"/>
        </w:rPr>
        <w:t>Ensure dignity of the beneficiaries in distribution</w:t>
      </w:r>
      <w:r>
        <w:rPr>
          <w:spacing w:val="-9"/>
          <w:sz w:val="24"/>
        </w:rPr>
        <w:t xml:space="preserve"> </w:t>
      </w:r>
      <w:r>
        <w:rPr>
          <w:sz w:val="24"/>
        </w:rPr>
        <w:t>points</w:t>
      </w:r>
    </w:p>
    <w:p w:rsidR="00656662" w:rsidRDefault="00A20925">
      <w:pPr>
        <w:pStyle w:val="ListParagraph"/>
        <w:numPr>
          <w:ilvl w:val="0"/>
          <w:numId w:val="1"/>
        </w:numPr>
        <w:tabs>
          <w:tab w:val="left" w:pos="408"/>
        </w:tabs>
        <w:spacing w:before="4" w:line="237" w:lineRule="auto"/>
        <w:ind w:right="1265" w:firstLine="0"/>
        <w:rPr>
          <w:sz w:val="24"/>
        </w:rPr>
      </w:pPr>
      <w:r>
        <w:rPr>
          <w:sz w:val="24"/>
        </w:rPr>
        <w:t>Ensure proper managemen</w:t>
      </w:r>
      <w:r w:rsidR="00E83C81">
        <w:rPr>
          <w:sz w:val="24"/>
        </w:rPr>
        <w:t>t of distribution center and en</w:t>
      </w:r>
      <w:r>
        <w:rPr>
          <w:sz w:val="24"/>
        </w:rPr>
        <w:t xml:space="preserve">sure separate space for </w:t>
      </w:r>
      <w:r>
        <w:rPr>
          <w:spacing w:val="-15"/>
          <w:sz w:val="24"/>
        </w:rPr>
        <w:t xml:space="preserve">women </w:t>
      </w:r>
      <w:r>
        <w:rPr>
          <w:sz w:val="24"/>
        </w:rPr>
        <w:t>beneficiaries</w:t>
      </w:r>
    </w:p>
    <w:p w:rsidR="00656662" w:rsidRDefault="00A20925">
      <w:pPr>
        <w:pStyle w:val="ListParagraph"/>
        <w:numPr>
          <w:ilvl w:val="0"/>
          <w:numId w:val="1"/>
        </w:numPr>
        <w:tabs>
          <w:tab w:val="left" w:pos="408"/>
        </w:tabs>
        <w:spacing w:before="2"/>
        <w:ind w:left="407"/>
        <w:rPr>
          <w:sz w:val="24"/>
        </w:rPr>
      </w:pPr>
      <w:r>
        <w:rPr>
          <w:sz w:val="24"/>
        </w:rPr>
        <w:t>Ensure the good filing of the beneficiaries Registration</w:t>
      </w:r>
      <w:r>
        <w:rPr>
          <w:spacing w:val="-4"/>
          <w:sz w:val="24"/>
        </w:rPr>
        <w:t xml:space="preserve"> </w:t>
      </w:r>
      <w:r>
        <w:rPr>
          <w:sz w:val="24"/>
        </w:rPr>
        <w:t>lists</w:t>
      </w:r>
    </w:p>
    <w:p w:rsidR="00656662" w:rsidRDefault="00656662">
      <w:pPr>
        <w:rPr>
          <w:sz w:val="24"/>
        </w:rPr>
        <w:sectPr w:rsidR="00656662">
          <w:type w:val="continuous"/>
          <w:pgSz w:w="12240" w:h="15840"/>
          <w:pgMar w:top="900" w:right="880" w:bottom="280" w:left="1280" w:header="720" w:footer="720" w:gutter="0"/>
          <w:cols w:space="720"/>
        </w:sectPr>
      </w:pPr>
    </w:p>
    <w:p w:rsidR="00656662" w:rsidRDefault="00A20925">
      <w:pPr>
        <w:pStyle w:val="ListParagraph"/>
        <w:numPr>
          <w:ilvl w:val="0"/>
          <w:numId w:val="1"/>
        </w:numPr>
        <w:tabs>
          <w:tab w:val="left" w:pos="408"/>
        </w:tabs>
        <w:spacing w:before="73"/>
        <w:ind w:right="3812" w:firstLine="0"/>
        <w:rPr>
          <w:sz w:val="24"/>
        </w:rPr>
      </w:pPr>
      <w:r>
        <w:rPr>
          <w:sz w:val="24"/>
        </w:rPr>
        <w:lastRenderedPageBreak/>
        <w:t>Suggest the possible improvement in terms of distribution Objective 4: Ensure the beneficiary sensitization and</w:t>
      </w:r>
      <w:r>
        <w:rPr>
          <w:spacing w:val="-16"/>
          <w:sz w:val="24"/>
        </w:rPr>
        <w:t xml:space="preserve"> </w:t>
      </w:r>
      <w:r>
        <w:rPr>
          <w:sz w:val="24"/>
        </w:rPr>
        <w:t>awareness Activities:</w:t>
      </w:r>
    </w:p>
    <w:p w:rsidR="00656662" w:rsidRDefault="00A20925">
      <w:pPr>
        <w:pStyle w:val="ListParagraph"/>
        <w:numPr>
          <w:ilvl w:val="0"/>
          <w:numId w:val="1"/>
        </w:numPr>
        <w:tabs>
          <w:tab w:val="left" w:pos="408"/>
        </w:tabs>
        <w:spacing w:line="276" w:lineRule="exact"/>
        <w:ind w:left="407"/>
        <w:rPr>
          <w:sz w:val="24"/>
        </w:rPr>
      </w:pPr>
      <w:r>
        <w:rPr>
          <w:sz w:val="24"/>
        </w:rPr>
        <w:t>Responsible to animate the beneficiary sensitization and awareness on Hygiene</w:t>
      </w:r>
      <w:r>
        <w:rPr>
          <w:spacing w:val="-8"/>
          <w:sz w:val="24"/>
        </w:rPr>
        <w:t xml:space="preserve"> </w:t>
      </w:r>
      <w:r>
        <w:rPr>
          <w:sz w:val="24"/>
        </w:rPr>
        <w:t>promotion</w:t>
      </w:r>
    </w:p>
    <w:p w:rsidR="00656662" w:rsidRDefault="00A20925">
      <w:pPr>
        <w:pStyle w:val="ListParagraph"/>
        <w:numPr>
          <w:ilvl w:val="0"/>
          <w:numId w:val="1"/>
        </w:numPr>
        <w:tabs>
          <w:tab w:val="left" w:pos="408"/>
        </w:tabs>
        <w:spacing w:before="1" w:line="277" w:lineRule="exact"/>
        <w:ind w:left="407"/>
        <w:rPr>
          <w:sz w:val="24"/>
        </w:rPr>
      </w:pPr>
      <w:r>
        <w:rPr>
          <w:sz w:val="24"/>
        </w:rPr>
        <w:t>Ensure the beneficiary attendance at the sensitization and</w:t>
      </w:r>
      <w:r>
        <w:rPr>
          <w:spacing w:val="-8"/>
          <w:sz w:val="24"/>
        </w:rPr>
        <w:t xml:space="preserve"> </w:t>
      </w:r>
      <w:r>
        <w:rPr>
          <w:sz w:val="24"/>
        </w:rPr>
        <w:t>awareness</w:t>
      </w:r>
    </w:p>
    <w:p w:rsidR="00656662" w:rsidRDefault="00A20925">
      <w:pPr>
        <w:pStyle w:val="ListParagraph"/>
        <w:numPr>
          <w:ilvl w:val="0"/>
          <w:numId w:val="1"/>
        </w:numPr>
        <w:tabs>
          <w:tab w:val="left" w:pos="408"/>
        </w:tabs>
        <w:ind w:right="952" w:firstLine="0"/>
        <w:rPr>
          <w:sz w:val="24"/>
        </w:rPr>
      </w:pPr>
      <w:r>
        <w:rPr>
          <w:sz w:val="24"/>
        </w:rPr>
        <w:t xml:space="preserve">Ensure the efficiency of the sensitization (relevancy of the messages, participative </w:t>
      </w:r>
      <w:r>
        <w:rPr>
          <w:spacing w:val="-11"/>
          <w:sz w:val="24"/>
        </w:rPr>
        <w:t xml:space="preserve">method, </w:t>
      </w:r>
      <w:r>
        <w:rPr>
          <w:sz w:val="24"/>
        </w:rPr>
        <w:t>practical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Demonstration</w:t>
      </w:r>
    </w:p>
    <w:p w:rsidR="00656662" w:rsidRDefault="00A20925">
      <w:pPr>
        <w:pStyle w:val="ListParagraph"/>
        <w:numPr>
          <w:ilvl w:val="0"/>
          <w:numId w:val="1"/>
        </w:numPr>
        <w:tabs>
          <w:tab w:val="left" w:pos="408"/>
        </w:tabs>
        <w:spacing w:before="1" w:line="276" w:lineRule="exact"/>
        <w:ind w:left="407"/>
        <w:rPr>
          <w:sz w:val="24"/>
        </w:rPr>
      </w:pPr>
      <w:r>
        <w:rPr>
          <w:sz w:val="24"/>
        </w:rPr>
        <w:t>Ensure the good filing of the beneficiaries 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lists</w:t>
      </w:r>
    </w:p>
    <w:p w:rsidR="00656662" w:rsidRDefault="00A20925">
      <w:pPr>
        <w:pStyle w:val="BodyText"/>
        <w:ind w:right="2142"/>
      </w:pPr>
      <w:r>
        <w:t>Objective 5: Participate monitoring activity within the ERM project frame Activities:</w:t>
      </w:r>
    </w:p>
    <w:p w:rsidR="00656662" w:rsidRDefault="00A20925">
      <w:pPr>
        <w:pStyle w:val="ListParagraph"/>
        <w:numPr>
          <w:ilvl w:val="0"/>
          <w:numId w:val="1"/>
        </w:numPr>
        <w:tabs>
          <w:tab w:val="left" w:pos="408"/>
        </w:tabs>
        <w:ind w:right="403" w:firstLine="0"/>
        <w:rPr>
          <w:sz w:val="24"/>
        </w:rPr>
      </w:pPr>
      <w:r>
        <w:rPr>
          <w:sz w:val="24"/>
        </w:rPr>
        <w:t xml:space="preserve">Realize the post distribution survey NFI, Unconditional Cash Transfer, hygiene kits, WASH </w:t>
      </w:r>
      <w:r>
        <w:rPr>
          <w:spacing w:val="-22"/>
          <w:sz w:val="24"/>
        </w:rPr>
        <w:t xml:space="preserve">and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</w:p>
    <w:p w:rsidR="00656662" w:rsidRDefault="00A20925">
      <w:pPr>
        <w:pStyle w:val="ListParagraph"/>
        <w:numPr>
          <w:ilvl w:val="0"/>
          <w:numId w:val="1"/>
        </w:numPr>
        <w:tabs>
          <w:tab w:val="left" w:pos="408"/>
        </w:tabs>
        <w:spacing w:before="4" w:line="237" w:lineRule="auto"/>
        <w:ind w:right="734" w:firstLine="0"/>
        <w:rPr>
          <w:sz w:val="24"/>
        </w:rPr>
      </w:pPr>
      <w:r>
        <w:rPr>
          <w:sz w:val="24"/>
        </w:rPr>
        <w:t xml:space="preserve">Ensure the quality, the coherence and the exhaustiveness of completed questionnaires </w:t>
      </w:r>
      <w:r>
        <w:rPr>
          <w:spacing w:val="-14"/>
          <w:sz w:val="24"/>
        </w:rPr>
        <w:t xml:space="preserve">(PDM, </w:t>
      </w:r>
      <w:r>
        <w:rPr>
          <w:sz w:val="24"/>
        </w:rPr>
        <w:t>PCDM KAP,</w:t>
      </w:r>
    </w:p>
    <w:p w:rsidR="00656662" w:rsidRDefault="00A20925">
      <w:pPr>
        <w:pStyle w:val="BodyText"/>
        <w:spacing w:before="2"/>
      </w:pPr>
      <w:r>
        <w:t>Displacement, market, Households) before to give them to the team leader for verification.</w:t>
      </w:r>
    </w:p>
    <w:p w:rsidR="00656662" w:rsidRDefault="00A20925">
      <w:pPr>
        <w:pStyle w:val="ListParagraph"/>
        <w:numPr>
          <w:ilvl w:val="0"/>
          <w:numId w:val="1"/>
        </w:numPr>
        <w:tabs>
          <w:tab w:val="left" w:pos="408"/>
        </w:tabs>
        <w:spacing w:before="3" w:line="237" w:lineRule="auto"/>
        <w:ind w:right="3356" w:firstLine="0"/>
        <w:rPr>
          <w:sz w:val="24"/>
        </w:rPr>
      </w:pPr>
      <w:r>
        <w:rPr>
          <w:sz w:val="24"/>
        </w:rPr>
        <w:t xml:space="preserve">Support M&amp;E Officer to roll out the Monitoring in the field </w:t>
      </w:r>
      <w:r>
        <w:rPr>
          <w:spacing w:val="-13"/>
          <w:sz w:val="24"/>
        </w:rPr>
        <w:t xml:space="preserve">level. </w:t>
      </w:r>
      <w:r>
        <w:rPr>
          <w:sz w:val="24"/>
        </w:rPr>
        <w:t>Objective 6:</w:t>
      </w:r>
      <w:r>
        <w:rPr>
          <w:spacing w:val="-2"/>
          <w:sz w:val="24"/>
        </w:rPr>
        <w:t xml:space="preserve"> </w:t>
      </w:r>
      <w:r>
        <w:rPr>
          <w:sz w:val="24"/>
        </w:rPr>
        <w:t>Competencies</w:t>
      </w:r>
    </w:p>
    <w:p w:rsidR="00656662" w:rsidRDefault="00A20925">
      <w:pPr>
        <w:pStyle w:val="BodyText"/>
        <w:spacing w:before="1"/>
      </w:pPr>
      <w:r>
        <w:t>Competencies</w:t>
      </w:r>
    </w:p>
    <w:p w:rsidR="00656662" w:rsidRDefault="00A20925">
      <w:pPr>
        <w:pStyle w:val="ListParagraph"/>
        <w:numPr>
          <w:ilvl w:val="0"/>
          <w:numId w:val="1"/>
        </w:numPr>
        <w:tabs>
          <w:tab w:val="left" w:pos="408"/>
        </w:tabs>
        <w:spacing w:before="1"/>
        <w:ind w:left="407"/>
        <w:rPr>
          <w:sz w:val="24"/>
        </w:rPr>
      </w:pPr>
      <w:r>
        <w:rPr>
          <w:sz w:val="24"/>
        </w:rPr>
        <w:t>Demonstrate integrity by modelling the ACF</w:t>
      </w:r>
      <w:r>
        <w:rPr>
          <w:spacing w:val="-13"/>
          <w:sz w:val="24"/>
        </w:rPr>
        <w:t xml:space="preserve"> </w:t>
      </w:r>
      <w:r>
        <w:rPr>
          <w:sz w:val="24"/>
        </w:rPr>
        <w:t>values</w:t>
      </w:r>
    </w:p>
    <w:p w:rsidR="00656662" w:rsidRDefault="00A20925">
      <w:pPr>
        <w:pStyle w:val="ListParagraph"/>
        <w:numPr>
          <w:ilvl w:val="0"/>
          <w:numId w:val="1"/>
        </w:numPr>
        <w:tabs>
          <w:tab w:val="left" w:pos="408"/>
        </w:tabs>
        <w:spacing w:before="2" w:line="277" w:lineRule="exact"/>
        <w:ind w:left="407"/>
        <w:rPr>
          <w:sz w:val="24"/>
        </w:rPr>
      </w:pPr>
      <w:r>
        <w:rPr>
          <w:sz w:val="24"/>
        </w:rPr>
        <w:t>promotes the vision, mission of ACF in</w:t>
      </w:r>
      <w:r>
        <w:rPr>
          <w:spacing w:val="-4"/>
          <w:sz w:val="24"/>
        </w:rPr>
        <w:t xml:space="preserve"> </w:t>
      </w:r>
      <w:r>
        <w:rPr>
          <w:sz w:val="24"/>
        </w:rPr>
        <w:t>Afghanistan</w:t>
      </w:r>
    </w:p>
    <w:p w:rsidR="00656662" w:rsidRDefault="00A20925">
      <w:pPr>
        <w:pStyle w:val="ListParagraph"/>
        <w:numPr>
          <w:ilvl w:val="0"/>
          <w:numId w:val="1"/>
        </w:numPr>
        <w:tabs>
          <w:tab w:val="left" w:pos="408"/>
        </w:tabs>
        <w:spacing w:line="277" w:lineRule="exact"/>
        <w:ind w:left="407"/>
        <w:rPr>
          <w:sz w:val="24"/>
        </w:rPr>
      </w:pPr>
      <w:r>
        <w:rPr>
          <w:sz w:val="24"/>
        </w:rPr>
        <w:t>Shows cultural, gender, religion, race, nationality and age</w:t>
      </w:r>
      <w:r>
        <w:rPr>
          <w:spacing w:val="-4"/>
          <w:sz w:val="24"/>
        </w:rPr>
        <w:t xml:space="preserve"> </w:t>
      </w:r>
      <w:r>
        <w:rPr>
          <w:sz w:val="24"/>
        </w:rPr>
        <w:t>sensitivity</w:t>
      </w:r>
    </w:p>
    <w:p w:rsidR="00656662" w:rsidRDefault="00A20925">
      <w:pPr>
        <w:pStyle w:val="ListParagraph"/>
        <w:numPr>
          <w:ilvl w:val="0"/>
          <w:numId w:val="1"/>
        </w:numPr>
        <w:tabs>
          <w:tab w:val="left" w:pos="408"/>
        </w:tabs>
        <w:spacing w:before="3" w:line="237" w:lineRule="auto"/>
        <w:ind w:right="766" w:firstLine="0"/>
        <w:rPr>
          <w:sz w:val="24"/>
        </w:rPr>
      </w:pPr>
      <w:r>
        <w:rPr>
          <w:sz w:val="24"/>
        </w:rPr>
        <w:t xml:space="preserve">Plans, coordinates and organizes workload while remaining aware of changing Priorities </w:t>
      </w:r>
      <w:r>
        <w:rPr>
          <w:spacing w:val="-23"/>
          <w:sz w:val="24"/>
        </w:rPr>
        <w:t xml:space="preserve">and </w:t>
      </w:r>
      <w:r>
        <w:rPr>
          <w:sz w:val="24"/>
        </w:rPr>
        <w:t>competing</w:t>
      </w:r>
      <w:r>
        <w:rPr>
          <w:spacing w:val="-3"/>
          <w:sz w:val="24"/>
        </w:rPr>
        <w:t xml:space="preserve"> </w:t>
      </w:r>
      <w:r>
        <w:rPr>
          <w:sz w:val="24"/>
        </w:rPr>
        <w:t>deadlines</w:t>
      </w:r>
    </w:p>
    <w:p w:rsidR="00656662" w:rsidRDefault="00656662">
      <w:pPr>
        <w:pStyle w:val="BodyText"/>
        <w:spacing w:before="11"/>
        <w:ind w:left="0"/>
        <w:rPr>
          <w:sz w:val="29"/>
        </w:rPr>
      </w:pPr>
    </w:p>
    <w:p w:rsidR="00656662" w:rsidRDefault="00A20925">
      <w:pPr>
        <w:pStyle w:val="Heading2"/>
        <w:ind w:left="220"/>
      </w:pPr>
      <w:r>
        <w:t>Worked with GERES (France group renewable energy and solidarity NGO:</w:t>
      </w:r>
    </w:p>
    <w:p w:rsidR="00656662" w:rsidRDefault="00A20925">
      <w:pPr>
        <w:pStyle w:val="BodyText"/>
        <w:spacing w:before="39" w:line="276" w:lineRule="auto"/>
        <w:ind w:right="342"/>
      </w:pPr>
      <w:r>
        <w:t>Worked in different parts of the project like: Field Monitoring, Social worker, Commu</w:t>
      </w:r>
      <w:r w:rsidR="00E83C81">
        <w:t>nication, and Awareness officer</w:t>
      </w:r>
      <w:r>
        <w:t>.</w:t>
      </w:r>
    </w:p>
    <w:p w:rsidR="00656662" w:rsidRDefault="00A20925">
      <w:pPr>
        <w:pStyle w:val="Heading1"/>
        <w:spacing w:before="2"/>
      </w:pPr>
      <w:r>
        <w:t xml:space="preserve">Worked in </w:t>
      </w:r>
      <w:proofErr w:type="spellStart"/>
      <w:r>
        <w:t>Sayara</w:t>
      </w:r>
      <w:proofErr w:type="spellEnd"/>
      <w:r>
        <w:t xml:space="preserve"> Research Consultancy Company:</w:t>
      </w:r>
    </w:p>
    <w:p w:rsidR="00656662" w:rsidRDefault="00A20925">
      <w:pPr>
        <w:pStyle w:val="BodyText"/>
        <w:spacing w:before="50"/>
        <w:ind w:left="215"/>
        <w:rPr>
          <w:rFonts w:ascii="Carlito"/>
        </w:rPr>
      </w:pPr>
      <w:r>
        <w:rPr>
          <w:rFonts w:ascii="Carlito"/>
        </w:rPr>
        <w:t>Under this portfolio undertake the following tasks:</w:t>
      </w:r>
    </w:p>
    <w:p w:rsidR="00656662" w:rsidRDefault="00A20925">
      <w:pPr>
        <w:pStyle w:val="BodyText"/>
        <w:spacing w:before="40" w:line="276" w:lineRule="auto"/>
        <w:ind w:right="594"/>
        <w:jc w:val="both"/>
      </w:pPr>
      <w:r>
        <w:t>Worked as data entry and translating different forms of surveys like: education, health, water</w:t>
      </w:r>
      <w:r>
        <w:rPr>
          <w:spacing w:val="-18"/>
        </w:rPr>
        <w:t xml:space="preserve"> </w:t>
      </w:r>
      <w:r>
        <w:t>and sanitation from Dari to</w:t>
      </w:r>
      <w:r>
        <w:rPr>
          <w:spacing w:val="-1"/>
        </w:rPr>
        <w:t xml:space="preserve"> </w:t>
      </w:r>
      <w:r>
        <w:t>English</w:t>
      </w:r>
    </w:p>
    <w:p w:rsidR="00656662" w:rsidRDefault="00A20925" w:rsidP="00E83C81">
      <w:pPr>
        <w:spacing w:before="4"/>
        <w:jc w:val="both"/>
        <w:rPr>
          <w:b/>
          <w:sz w:val="24"/>
        </w:rPr>
      </w:pPr>
      <w:r>
        <w:rPr>
          <w:rFonts w:ascii="Carlito"/>
        </w:rPr>
        <w:t xml:space="preserve"> </w:t>
      </w:r>
      <w:r>
        <w:rPr>
          <w:b/>
          <w:sz w:val="24"/>
        </w:rPr>
        <w:t>Worked with AAR JAPAN (Action for Aid Relief Japan) NGO:</w:t>
      </w:r>
    </w:p>
    <w:p w:rsidR="00656662" w:rsidRDefault="00A20925">
      <w:pPr>
        <w:pStyle w:val="BodyText"/>
        <w:spacing w:before="38" w:line="276" w:lineRule="auto"/>
        <w:ind w:right="641"/>
        <w:jc w:val="both"/>
      </w:pPr>
      <w:r>
        <w:t>As a trainer and field assistant for the MRE/DAT project, and work under the supervision of the project officer as well as the project associate</w:t>
      </w:r>
      <w:r w:rsidR="00E83C81">
        <w:t xml:space="preserve"> officer in</w:t>
      </w:r>
      <w:r>
        <w:t>.</w:t>
      </w:r>
      <w:r w:rsidR="00E83C81">
        <w:t xml:space="preserve"> </w:t>
      </w:r>
      <w:r>
        <w:t xml:space="preserve">My obligation coverage was </w:t>
      </w:r>
      <w:r w:rsidR="00E83C81">
        <w:t>including</w:t>
      </w:r>
      <w:r>
        <w:t xml:space="preserve"> the following:</w:t>
      </w:r>
    </w:p>
    <w:p w:rsidR="00656662" w:rsidRDefault="00A20925">
      <w:pPr>
        <w:pStyle w:val="BodyText"/>
        <w:spacing w:line="276" w:lineRule="auto"/>
        <w:ind w:right="642"/>
      </w:pPr>
      <w:r>
        <w:t xml:space="preserve">Undertake DAT TOT to acquire knowledge on disability, awareness raising and advocacy. Assist Community-based Volunteers in delivering </w:t>
      </w:r>
      <w:proofErr w:type="spellStart"/>
      <w:r>
        <w:t>Worksop</w:t>
      </w:r>
      <w:proofErr w:type="spellEnd"/>
      <w:r>
        <w:t xml:space="preserve"> session in Villages, which include periodical monitoring.</w:t>
      </w:r>
    </w:p>
    <w:p w:rsidR="00656662" w:rsidRDefault="00A20925">
      <w:pPr>
        <w:pStyle w:val="BodyText"/>
        <w:spacing w:line="276" w:lineRule="auto"/>
        <w:ind w:right="136"/>
      </w:pPr>
      <w:r>
        <w:t>Communicate the stats of project implementation to the project officer as well as the project associate officer.</w:t>
      </w:r>
    </w:p>
    <w:p w:rsidR="00656662" w:rsidRDefault="00A20925">
      <w:pPr>
        <w:pStyle w:val="BodyText"/>
        <w:spacing w:line="278" w:lineRule="auto"/>
        <w:ind w:right="2142"/>
      </w:pPr>
      <w:r>
        <w:t>Facilitation of monitoring activity by project officer and project assistant. Writing the reports of the project daily and monthly.</w:t>
      </w:r>
    </w:p>
    <w:p w:rsidR="00656662" w:rsidRDefault="00A20925">
      <w:pPr>
        <w:spacing w:line="272" w:lineRule="exact"/>
        <w:ind w:left="160"/>
        <w:rPr>
          <w:sz w:val="24"/>
        </w:rPr>
      </w:pPr>
      <w:r>
        <w:rPr>
          <w:b/>
          <w:sz w:val="24"/>
        </w:rPr>
        <w:t>Worked as freelance content writer</w:t>
      </w:r>
      <w:r>
        <w:rPr>
          <w:sz w:val="24"/>
        </w:rPr>
        <w:t>, with local news agency in Afghanistan from 2018-2019</w:t>
      </w:r>
    </w:p>
    <w:p w:rsidR="00656662" w:rsidRDefault="00A20925">
      <w:pPr>
        <w:pStyle w:val="Heading2"/>
        <w:spacing w:before="44"/>
      </w:pPr>
      <w:r>
        <w:t>Professional Trainings:</w:t>
      </w:r>
    </w:p>
    <w:p w:rsidR="00656662" w:rsidRDefault="00A20925">
      <w:pPr>
        <w:pStyle w:val="BodyText"/>
        <w:spacing w:before="36"/>
      </w:pPr>
      <w:r>
        <w:t xml:space="preserve">Attended </w:t>
      </w:r>
      <w:r w:rsidR="00E83C81">
        <w:t>one-week</w:t>
      </w:r>
      <w:r>
        <w:t xml:space="preserve"> workshop at </w:t>
      </w:r>
      <w:proofErr w:type="spellStart"/>
      <w:r>
        <w:t>Geres</w:t>
      </w:r>
      <w:proofErr w:type="spellEnd"/>
      <w:r>
        <w:t xml:space="preserve"> NOG.</w:t>
      </w:r>
    </w:p>
    <w:p w:rsidR="00656662" w:rsidRDefault="00A20925">
      <w:pPr>
        <w:pStyle w:val="BodyText"/>
        <w:spacing w:before="43"/>
      </w:pPr>
      <w:r>
        <w:t xml:space="preserve">Attended </w:t>
      </w:r>
      <w:r w:rsidR="00E83C81">
        <w:t>4-week</w:t>
      </w:r>
      <w:r>
        <w:t xml:space="preserve"> training in Techwommen organization for empowering of technology.</w:t>
      </w:r>
    </w:p>
    <w:p w:rsidR="00656662" w:rsidRDefault="00656662">
      <w:pPr>
        <w:sectPr w:rsidR="00656662">
          <w:pgSz w:w="12240" w:h="15840"/>
          <w:pgMar w:top="820" w:right="880" w:bottom="280" w:left="1280" w:header="720" w:footer="720" w:gutter="0"/>
          <w:cols w:space="720"/>
        </w:sectPr>
      </w:pPr>
    </w:p>
    <w:p w:rsidR="00656662" w:rsidRDefault="00A20925">
      <w:pPr>
        <w:pStyle w:val="BodyText"/>
        <w:spacing w:before="74" w:line="276" w:lineRule="auto"/>
      </w:pPr>
      <w:r>
        <w:lastRenderedPageBreak/>
        <w:t>Attended 2 weeks introductory peacebuilding conflict analysis &amp; resolution workshop at Ministry of Culture and United States Institute of peace.</w:t>
      </w:r>
    </w:p>
    <w:p w:rsidR="00656662" w:rsidRDefault="00A20925">
      <w:pPr>
        <w:pStyle w:val="Heading2"/>
        <w:spacing w:before="4"/>
        <w:rPr>
          <w:rFonts w:ascii="Carlito"/>
        </w:rPr>
      </w:pPr>
      <w:r>
        <w:rPr>
          <w:rFonts w:ascii="Carlito"/>
        </w:rPr>
        <w:t>Languages Skill:</w:t>
      </w:r>
    </w:p>
    <w:p w:rsidR="00656662" w:rsidRDefault="00A20925">
      <w:pPr>
        <w:pStyle w:val="BodyText"/>
        <w:spacing w:before="46"/>
        <w:rPr>
          <w:rFonts w:ascii="Carlito"/>
        </w:rPr>
      </w:pPr>
      <w:r>
        <w:rPr>
          <w:rFonts w:ascii="Carlito"/>
        </w:rPr>
        <w:t>Dari:</w:t>
      </w:r>
      <w:r>
        <w:rPr>
          <w:rFonts w:ascii="Carlito"/>
          <w:spacing w:val="-3"/>
        </w:rPr>
        <w:t xml:space="preserve"> </w:t>
      </w:r>
      <w:r>
        <w:rPr>
          <w:rFonts w:ascii="Carlito"/>
        </w:rPr>
        <w:t>Native</w:t>
      </w:r>
    </w:p>
    <w:p w:rsidR="00656662" w:rsidRDefault="00A20925">
      <w:pPr>
        <w:pStyle w:val="BodyText"/>
        <w:spacing w:before="43" w:line="276" w:lineRule="auto"/>
        <w:ind w:right="7447"/>
        <w:rPr>
          <w:rFonts w:ascii="Carlito"/>
        </w:rPr>
      </w:pPr>
      <w:r>
        <w:rPr>
          <w:rFonts w:ascii="Carlito"/>
        </w:rPr>
        <w:t>English: excellent level Pashtu: technical</w:t>
      </w:r>
      <w:r>
        <w:rPr>
          <w:rFonts w:ascii="Carlito"/>
          <w:spacing w:val="-13"/>
        </w:rPr>
        <w:t xml:space="preserve"> </w:t>
      </w:r>
      <w:r>
        <w:rPr>
          <w:rFonts w:ascii="Carlito"/>
        </w:rPr>
        <w:t>Fluency Hindi: good</w:t>
      </w:r>
    </w:p>
    <w:p w:rsidR="00656662" w:rsidRDefault="00A20925">
      <w:pPr>
        <w:spacing w:line="412" w:lineRule="exact"/>
        <w:ind w:left="160"/>
        <w:rPr>
          <w:b/>
          <w:sz w:val="36"/>
        </w:rPr>
      </w:pPr>
      <w:r>
        <w:rPr>
          <w:b/>
          <w:sz w:val="36"/>
          <w:u w:val="thick"/>
        </w:rPr>
        <w:t>Computer skills</w:t>
      </w:r>
    </w:p>
    <w:p w:rsidR="00656662" w:rsidRDefault="00A20925">
      <w:pPr>
        <w:tabs>
          <w:tab w:val="left" w:pos="1746"/>
        </w:tabs>
        <w:spacing w:before="60" w:line="280" w:lineRule="auto"/>
        <w:ind w:left="160" w:right="642"/>
        <w:rPr>
          <w:rFonts w:ascii="Carlito"/>
          <w:b/>
          <w:sz w:val="24"/>
        </w:rPr>
      </w:pP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 Windows</w:t>
      </w:r>
      <w:r>
        <w:rPr>
          <w:sz w:val="24"/>
        </w:rPr>
        <w:tab/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 Word, 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 Excel, 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 Access, Internet, </w:t>
      </w:r>
      <w:proofErr w:type="gramStart"/>
      <w:r>
        <w:rPr>
          <w:sz w:val="24"/>
        </w:rPr>
        <w:t>Scanner ,</w:t>
      </w:r>
      <w:proofErr w:type="gramEnd"/>
      <w:r>
        <w:rPr>
          <w:sz w:val="24"/>
        </w:rPr>
        <w:t xml:space="preserve"> Photocopier Machine Pinter, </w:t>
      </w:r>
      <w:r>
        <w:rPr>
          <w:rFonts w:ascii="Carlito"/>
          <w:b/>
          <w:sz w:val="24"/>
        </w:rPr>
        <w:t>Adobe Premiere C, Adobe Audition, InDesign CC,</w:t>
      </w:r>
      <w:r>
        <w:rPr>
          <w:rFonts w:ascii="Carlito"/>
          <w:b/>
          <w:spacing w:val="6"/>
          <w:sz w:val="24"/>
        </w:rPr>
        <w:t xml:space="preserve"> </w:t>
      </w:r>
      <w:r>
        <w:rPr>
          <w:rFonts w:ascii="Carlito"/>
          <w:b/>
          <w:sz w:val="24"/>
        </w:rPr>
        <w:t>CorelDraw</w:t>
      </w:r>
    </w:p>
    <w:p w:rsidR="00656662" w:rsidRDefault="00A20925">
      <w:pPr>
        <w:pStyle w:val="Heading1"/>
        <w:spacing w:line="334" w:lineRule="exact"/>
        <w:rPr>
          <w:rFonts w:ascii="Carlito"/>
        </w:rPr>
      </w:pPr>
      <w:r>
        <w:rPr>
          <w:rFonts w:ascii="Carlito"/>
        </w:rPr>
        <w:t>References:</w:t>
      </w:r>
    </w:p>
    <w:p w:rsidR="00656662" w:rsidRDefault="00A20925">
      <w:pPr>
        <w:pStyle w:val="BodyText"/>
        <w:spacing w:before="167" w:line="276" w:lineRule="auto"/>
        <w:ind w:right="5228"/>
      </w:pPr>
      <w:r>
        <w:t xml:space="preserve">Wahid </w:t>
      </w:r>
      <w:proofErr w:type="spellStart"/>
      <w:r>
        <w:t>Karimzad</w:t>
      </w:r>
      <w:proofErr w:type="spellEnd"/>
      <w:r>
        <w:t xml:space="preserve"> HR manager at GERES </w:t>
      </w:r>
      <w:r>
        <w:rPr>
          <w:spacing w:val="-6"/>
        </w:rPr>
        <w:t xml:space="preserve">NOG </w:t>
      </w:r>
      <w:r>
        <w:rPr>
          <w:color w:val="0000FF"/>
          <w:u w:val="single" w:color="0000FF"/>
        </w:rPr>
        <w:t>Tel:0788464040</w:t>
      </w:r>
    </w:p>
    <w:p w:rsidR="00656662" w:rsidRDefault="00A20925">
      <w:pPr>
        <w:pStyle w:val="BodyText"/>
        <w:spacing w:before="2" w:line="276" w:lineRule="auto"/>
        <w:ind w:right="3368"/>
      </w:pPr>
      <w:r>
        <w:t xml:space="preserve">Engineer Mohammad </w:t>
      </w:r>
      <w:proofErr w:type="spellStart"/>
      <w:r>
        <w:t>Riaz</w:t>
      </w:r>
      <w:proofErr w:type="spellEnd"/>
      <w:r>
        <w:t xml:space="preserve"> </w:t>
      </w:r>
      <w:proofErr w:type="spellStart"/>
      <w:r>
        <w:t>Ramin</w:t>
      </w:r>
      <w:proofErr w:type="spellEnd"/>
      <w:r>
        <w:t xml:space="preserve"> project manager at GERES NGO </w:t>
      </w:r>
      <w:r>
        <w:rPr>
          <w:color w:val="0000FF"/>
          <w:u w:val="single" w:color="0000FF"/>
        </w:rPr>
        <w:t>Tel:0799197083</w:t>
      </w:r>
    </w:p>
    <w:p w:rsidR="00656662" w:rsidRDefault="00E83C81">
      <w:pPr>
        <w:pStyle w:val="BodyText"/>
        <w:spacing w:line="275" w:lineRule="exact"/>
      </w:pPr>
      <w:hyperlink r:id="rId6">
        <w:proofErr w:type="spellStart"/>
        <w:r w:rsidR="00A20925">
          <w:t>Email:r.rameen@geres.eu</w:t>
        </w:r>
        <w:proofErr w:type="spellEnd"/>
      </w:hyperlink>
    </w:p>
    <w:p w:rsidR="00656662" w:rsidRDefault="00A20925">
      <w:pPr>
        <w:pStyle w:val="BodyText"/>
        <w:spacing w:before="40" w:line="278" w:lineRule="auto"/>
        <w:ind w:right="4681"/>
      </w:pPr>
      <w:r>
        <w:t xml:space="preserve">Yama </w:t>
      </w:r>
      <w:proofErr w:type="spellStart"/>
      <w:r>
        <w:t>Hakami</w:t>
      </w:r>
      <w:proofErr w:type="spellEnd"/>
      <w:r>
        <w:t xml:space="preserve"> project manager of AAR JAPAN NGO </w:t>
      </w:r>
      <w:hyperlink r:id="rId7">
        <w:r>
          <w:t>aar_yama@hotmail.com</w:t>
        </w:r>
      </w:hyperlink>
    </w:p>
    <w:p w:rsidR="00656662" w:rsidRDefault="00A20925">
      <w:pPr>
        <w:pStyle w:val="BodyText"/>
        <w:spacing w:line="272" w:lineRule="exact"/>
      </w:pPr>
      <w:r>
        <w:rPr>
          <w:color w:val="0000FF"/>
          <w:u w:val="single" w:color="0000FF"/>
        </w:rPr>
        <w:t>Tel:0777786330</w:t>
      </w:r>
    </w:p>
    <w:p w:rsidR="00656662" w:rsidRDefault="00A20925">
      <w:pPr>
        <w:pStyle w:val="BodyText"/>
        <w:spacing w:before="41" w:line="276" w:lineRule="auto"/>
        <w:ind w:right="3541"/>
      </w:pPr>
      <w:proofErr w:type="spellStart"/>
      <w:r>
        <w:t>Jawid</w:t>
      </w:r>
      <w:proofErr w:type="spellEnd"/>
      <w:r>
        <w:t xml:space="preserve"> project manager at </w:t>
      </w:r>
      <w:proofErr w:type="spellStart"/>
      <w:r>
        <w:t>Sayara</w:t>
      </w:r>
      <w:proofErr w:type="spellEnd"/>
      <w:r>
        <w:t xml:space="preserve"> Research Consultancy</w:t>
      </w:r>
      <w:r>
        <w:rPr>
          <w:spacing w:val="-13"/>
        </w:rPr>
        <w:t xml:space="preserve"> </w:t>
      </w:r>
      <w:r>
        <w:t xml:space="preserve">Company. </w:t>
      </w:r>
      <w:r>
        <w:rPr>
          <w:color w:val="0000FF"/>
          <w:u w:val="single" w:color="0000FF"/>
        </w:rPr>
        <w:t>Tel:0797184669</w:t>
      </w:r>
    </w:p>
    <w:p w:rsidR="00656662" w:rsidRDefault="00A20925">
      <w:pPr>
        <w:spacing w:before="4"/>
        <w:ind w:left="160"/>
        <w:rPr>
          <w:rFonts w:ascii="Carlito"/>
        </w:rPr>
      </w:pPr>
      <w:r>
        <w:rPr>
          <w:rFonts w:ascii="Carlito"/>
        </w:rPr>
        <w:t>Saber Sahar project manager at ACF NGO.</w:t>
      </w:r>
    </w:p>
    <w:sectPr w:rsidR="00656662">
      <w:pgSz w:w="12240" w:h="15840"/>
      <w:pgMar w:top="820" w:right="8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6348"/>
    <w:multiLevelType w:val="hybridMultilevel"/>
    <w:tmpl w:val="1B5887E4"/>
    <w:lvl w:ilvl="0" w:tplc="DCC63B32">
      <w:numFmt w:val="bullet"/>
      <w:lvlText w:val=""/>
      <w:lvlJc w:val="left"/>
      <w:pPr>
        <w:ind w:left="8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3A8B59A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704EE4D6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3" w:tplc="8CEA4FB2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4" w:tplc="F7F2B382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1CC2C258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2876AA7C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7" w:tplc="0C381488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8" w:tplc="1E6C58BA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BBA055A"/>
    <w:multiLevelType w:val="hybridMultilevel"/>
    <w:tmpl w:val="0D8889A8"/>
    <w:lvl w:ilvl="0" w:tplc="529237A2">
      <w:numFmt w:val="bullet"/>
      <w:lvlText w:val=""/>
      <w:lvlJc w:val="left"/>
      <w:pPr>
        <w:ind w:left="160" w:hanging="248"/>
      </w:pPr>
      <w:rPr>
        <w:rFonts w:ascii="Arial" w:eastAsia="Arial" w:hAnsi="Arial" w:cs="Arial" w:hint="default"/>
        <w:spacing w:val="-8"/>
        <w:w w:val="99"/>
        <w:sz w:val="24"/>
        <w:szCs w:val="24"/>
        <w:lang w:val="en-US" w:eastAsia="en-US" w:bidi="ar-SA"/>
      </w:rPr>
    </w:lvl>
    <w:lvl w:ilvl="1" w:tplc="8FC644DE">
      <w:numFmt w:val="bullet"/>
      <w:lvlText w:val="•"/>
      <w:lvlJc w:val="left"/>
      <w:pPr>
        <w:ind w:left="1152" w:hanging="248"/>
      </w:pPr>
      <w:rPr>
        <w:rFonts w:hint="default"/>
        <w:lang w:val="en-US" w:eastAsia="en-US" w:bidi="ar-SA"/>
      </w:rPr>
    </w:lvl>
    <w:lvl w:ilvl="2" w:tplc="57F82FF2">
      <w:numFmt w:val="bullet"/>
      <w:lvlText w:val="•"/>
      <w:lvlJc w:val="left"/>
      <w:pPr>
        <w:ind w:left="2144" w:hanging="248"/>
      </w:pPr>
      <w:rPr>
        <w:rFonts w:hint="default"/>
        <w:lang w:val="en-US" w:eastAsia="en-US" w:bidi="ar-SA"/>
      </w:rPr>
    </w:lvl>
    <w:lvl w:ilvl="3" w:tplc="CC4AE71A">
      <w:numFmt w:val="bullet"/>
      <w:lvlText w:val="•"/>
      <w:lvlJc w:val="left"/>
      <w:pPr>
        <w:ind w:left="3136" w:hanging="248"/>
      </w:pPr>
      <w:rPr>
        <w:rFonts w:hint="default"/>
        <w:lang w:val="en-US" w:eastAsia="en-US" w:bidi="ar-SA"/>
      </w:rPr>
    </w:lvl>
    <w:lvl w:ilvl="4" w:tplc="74FE9192">
      <w:numFmt w:val="bullet"/>
      <w:lvlText w:val="•"/>
      <w:lvlJc w:val="left"/>
      <w:pPr>
        <w:ind w:left="4128" w:hanging="248"/>
      </w:pPr>
      <w:rPr>
        <w:rFonts w:hint="default"/>
        <w:lang w:val="en-US" w:eastAsia="en-US" w:bidi="ar-SA"/>
      </w:rPr>
    </w:lvl>
    <w:lvl w:ilvl="5" w:tplc="F1107838">
      <w:numFmt w:val="bullet"/>
      <w:lvlText w:val="•"/>
      <w:lvlJc w:val="left"/>
      <w:pPr>
        <w:ind w:left="5120" w:hanging="248"/>
      </w:pPr>
      <w:rPr>
        <w:rFonts w:hint="default"/>
        <w:lang w:val="en-US" w:eastAsia="en-US" w:bidi="ar-SA"/>
      </w:rPr>
    </w:lvl>
    <w:lvl w:ilvl="6" w:tplc="6A804850">
      <w:numFmt w:val="bullet"/>
      <w:lvlText w:val="•"/>
      <w:lvlJc w:val="left"/>
      <w:pPr>
        <w:ind w:left="6112" w:hanging="248"/>
      </w:pPr>
      <w:rPr>
        <w:rFonts w:hint="default"/>
        <w:lang w:val="en-US" w:eastAsia="en-US" w:bidi="ar-SA"/>
      </w:rPr>
    </w:lvl>
    <w:lvl w:ilvl="7" w:tplc="79BA3318">
      <w:numFmt w:val="bullet"/>
      <w:lvlText w:val="•"/>
      <w:lvlJc w:val="left"/>
      <w:pPr>
        <w:ind w:left="7104" w:hanging="248"/>
      </w:pPr>
      <w:rPr>
        <w:rFonts w:hint="default"/>
        <w:lang w:val="en-US" w:eastAsia="en-US" w:bidi="ar-SA"/>
      </w:rPr>
    </w:lvl>
    <w:lvl w:ilvl="8" w:tplc="716CC432">
      <w:numFmt w:val="bullet"/>
      <w:lvlText w:val="•"/>
      <w:lvlJc w:val="left"/>
      <w:pPr>
        <w:ind w:left="8096" w:hanging="24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56662"/>
    <w:rsid w:val="00094985"/>
    <w:rsid w:val="00656662"/>
    <w:rsid w:val="00A20925"/>
    <w:rsid w:val="00E8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9A592E5"/>
  <w15:docId w15:val="{93A70B51-01A7-42BE-824D-CC4FBFB9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484" w:lineRule="exact"/>
      <w:ind w:left="160"/>
    </w:pPr>
    <w:rPr>
      <w:rFonts w:ascii="Carlito" w:eastAsia="Carlito" w:hAnsi="Carlito" w:cs="Carlito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r_yam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rameen@geres.eu" TargetMode="External"/><Relationship Id="rId5" Type="http://schemas.openxmlformats.org/officeDocument/2006/relationships/hyperlink" Target="mailto:Shukria.rezay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shukria</dc:creator>
  <cp:lastModifiedBy>ACER</cp:lastModifiedBy>
  <cp:revision>4</cp:revision>
  <cp:lastPrinted>2021-04-29T02:41:00Z</cp:lastPrinted>
  <dcterms:created xsi:type="dcterms:W3CDTF">2021-04-29T01:39:00Z</dcterms:created>
  <dcterms:modified xsi:type="dcterms:W3CDTF">2021-07-11T06:52:00Z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2021-04-29T00:00:00Z</vt:filetime>
  </property>
</Properties>
</file>