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BD3" w:rsidRPr="00735048" w:rsidRDefault="00DB28ED" w:rsidP="00D321A4">
      <w:pPr>
        <w:pBdr>
          <w:bottom w:val="single" w:sz="8" w:space="1" w:color="auto"/>
        </w:pBdr>
        <w:outlineLvl w:val="0"/>
        <w:rPr>
          <w:b/>
          <w:bCs/>
          <w:sz w:val="48"/>
          <w:szCs w:val="48"/>
        </w:rPr>
      </w:pPr>
      <w:r>
        <w:rPr>
          <w:rFonts w:hint="eastAsia"/>
          <w:b/>
          <w:bCs/>
          <w:sz w:val="48"/>
          <w:szCs w:val="48"/>
        </w:rPr>
        <w:t>Shelley D</w:t>
      </w:r>
      <w:r w:rsidR="001B06E8" w:rsidRPr="00735048">
        <w:rPr>
          <w:b/>
          <w:bCs/>
          <w:sz w:val="48"/>
          <w:szCs w:val="48"/>
        </w:rPr>
        <w:t>. Housley</w:t>
      </w:r>
    </w:p>
    <w:p w:rsidR="00833AED" w:rsidRDefault="00833AED" w:rsidP="00833AED">
      <w:pPr>
        <w:jc w:val="right"/>
        <w:rPr>
          <w:rFonts w:ascii="Arial" w:hAnsi="Arial" w:cs="Arial"/>
        </w:rPr>
        <w:sectPr w:rsidR="00833AED" w:rsidSect="00662BD3">
          <w:headerReference w:type="default" r:id="rId7"/>
          <w:footerReference w:type="default" r:id="rId8"/>
          <w:pgSz w:w="12240" w:h="15840"/>
          <w:pgMar w:top="259" w:right="1440" w:bottom="259" w:left="1440" w:header="720" w:footer="720" w:gutter="0"/>
          <w:pgNumType w:start="1"/>
          <w:cols w:space="720"/>
          <w:noEndnote/>
        </w:sectPr>
      </w:pPr>
    </w:p>
    <w:p w:rsidR="00833AED" w:rsidRPr="00C56BFD" w:rsidRDefault="00913260" w:rsidP="00833AED">
      <w:pPr>
        <w:ind w:right="80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lastRenderedPageBreak/>
        <w:t>Japanese</w:t>
      </w:r>
      <w:r w:rsidR="00DB28ED">
        <w:rPr>
          <w:rFonts w:ascii="Arial" w:hAnsi="Arial" w:cs="Arial" w:hint="eastAsia"/>
          <w:sz w:val="24"/>
          <w:szCs w:val="24"/>
        </w:rPr>
        <w:t xml:space="preserve"> English Translator</w:t>
      </w:r>
    </w:p>
    <w:p w:rsidR="00735048" w:rsidRDefault="00735048" w:rsidP="00833AED">
      <w:pPr>
        <w:ind w:right="800"/>
        <w:rPr>
          <w:rFonts w:ascii="Arial" w:hAnsi="Arial" w:cs="Arial"/>
        </w:rPr>
      </w:pPr>
    </w:p>
    <w:p w:rsidR="00735048" w:rsidRDefault="00735048" w:rsidP="00833AED">
      <w:pPr>
        <w:ind w:right="800"/>
        <w:rPr>
          <w:rFonts w:ascii="Arial" w:hAnsi="Arial" w:cs="Arial"/>
        </w:rPr>
      </w:pPr>
    </w:p>
    <w:p w:rsidR="00833AED" w:rsidRDefault="00833AED" w:rsidP="00833AED">
      <w:pPr>
        <w:ind w:right="800"/>
        <w:rPr>
          <w:rFonts w:ascii="Arial" w:hAnsi="Arial" w:cs="Arial"/>
        </w:rPr>
      </w:pPr>
    </w:p>
    <w:p w:rsidR="00150279" w:rsidRDefault="00150279" w:rsidP="00833AED">
      <w:pPr>
        <w:ind w:right="800"/>
        <w:rPr>
          <w:rFonts w:ascii="Arial" w:hAnsi="Arial" w:cs="Arial"/>
        </w:rPr>
      </w:pPr>
    </w:p>
    <w:p w:rsidR="00662BD3" w:rsidRDefault="00F1294C" w:rsidP="006A7BCB">
      <w:pPr>
        <w:ind w:right="9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2444 E 200 N</w:t>
      </w:r>
      <w:r w:rsidR="001A1146" w:rsidRPr="001A1146">
        <w:rPr>
          <w:rFonts w:ascii="Arial" w:hAnsi="Arial" w:cs="Arial"/>
        </w:rPr>
        <w:br/>
      </w:r>
      <w:r>
        <w:rPr>
          <w:rFonts w:ascii="Arial" w:hAnsi="Arial" w:cs="Arial"/>
        </w:rPr>
        <w:t>Saint Anthony, ID 83445</w:t>
      </w:r>
    </w:p>
    <w:p w:rsidR="008B5B9A" w:rsidRDefault="00B32B73" w:rsidP="006A7BCB">
      <w:pPr>
        <w:ind w:right="90"/>
        <w:jc w:val="right"/>
        <w:rPr>
          <w:rFonts w:ascii="Arial" w:hAnsi="Arial" w:cs="Arial"/>
        </w:rPr>
      </w:pPr>
      <w:r>
        <w:rPr>
          <w:rFonts w:ascii="Arial" w:hAnsi="Arial" w:cs="Arial"/>
        </w:rPr>
        <w:t>(208)</w:t>
      </w:r>
      <w:r w:rsidR="001D066D">
        <w:rPr>
          <w:rFonts w:hint="eastAsia"/>
        </w:rPr>
        <w:t xml:space="preserve"> </w:t>
      </w:r>
      <w:r w:rsidR="00F1294C">
        <w:rPr>
          <w:rFonts w:ascii="Arial" w:hAnsi="Arial" w:cs="Arial"/>
        </w:rPr>
        <w:t>458-4690</w:t>
      </w:r>
    </w:p>
    <w:p w:rsidR="006B58DF" w:rsidRDefault="003D1833" w:rsidP="007F5F4C">
      <w:pPr>
        <w:ind w:right="90"/>
        <w:jc w:val="right"/>
        <w:rPr>
          <w:rFonts w:ascii="Arial" w:hAnsi="Arial" w:cs="Arial"/>
        </w:rPr>
      </w:pPr>
      <w:r>
        <w:rPr>
          <w:rFonts w:ascii="Arial" w:hAnsi="Arial" w:cs="Arial" w:hint="eastAsia"/>
        </w:rPr>
        <w:t>s</w:t>
      </w:r>
      <w:r>
        <w:rPr>
          <w:rFonts w:ascii="Arial" w:hAnsi="Arial" w:cs="Arial"/>
        </w:rPr>
        <w:t>helley</w:t>
      </w:r>
      <w:r>
        <w:rPr>
          <w:rFonts w:ascii="Arial" w:hAnsi="Arial" w:cs="Arial" w:hint="eastAsia"/>
        </w:rPr>
        <w:t>.elucitrans</w:t>
      </w:r>
      <w:r w:rsidR="00A3097E">
        <w:rPr>
          <w:rFonts w:ascii="Arial" w:hAnsi="Arial" w:cs="Arial" w:hint="eastAsia"/>
        </w:rPr>
        <w:t>@gmail.co</w:t>
      </w:r>
      <w:r w:rsidR="00A8243C">
        <w:rPr>
          <w:rFonts w:ascii="Arial" w:hAnsi="Arial" w:cs="Arial"/>
        </w:rPr>
        <w:t>m</w:t>
      </w:r>
    </w:p>
    <w:p w:rsidR="007F5F4C" w:rsidRDefault="007F5F4C" w:rsidP="007F5F4C">
      <w:pPr>
        <w:ind w:right="90"/>
        <w:jc w:val="right"/>
        <w:rPr>
          <w:rFonts w:ascii="Arial" w:hAnsi="Arial" w:cs="Arial"/>
        </w:rPr>
      </w:pPr>
    </w:p>
    <w:p w:rsidR="007F5F4C" w:rsidRPr="007F5F4C" w:rsidRDefault="007F5F4C" w:rsidP="007F5F4C">
      <w:pPr>
        <w:ind w:right="90"/>
        <w:jc w:val="right"/>
        <w:rPr>
          <w:rFonts w:ascii="Arial" w:hAnsi="Arial" w:cs="Arial"/>
        </w:rPr>
        <w:sectPr w:rsidR="007F5F4C" w:rsidRPr="007F5F4C" w:rsidSect="00833AED">
          <w:type w:val="continuous"/>
          <w:pgSz w:w="12240" w:h="15840"/>
          <w:pgMar w:top="259" w:right="1440" w:bottom="259" w:left="1440" w:header="720" w:footer="720" w:gutter="0"/>
          <w:pgNumType w:start="1"/>
          <w:cols w:num="2" w:space="720"/>
          <w:noEndnote/>
        </w:sectPr>
      </w:pPr>
    </w:p>
    <w:p w:rsidR="005466DF" w:rsidRDefault="005466DF" w:rsidP="00C26B14">
      <w:pPr>
        <w:tabs>
          <w:tab w:val="left" w:pos="2160"/>
        </w:tabs>
        <w:outlineLvl w:val="0"/>
        <w:rPr>
          <w:bCs/>
          <w:sz w:val="22"/>
          <w:szCs w:val="22"/>
        </w:rPr>
      </w:pPr>
    </w:p>
    <w:p w:rsidR="007F5F4C" w:rsidRPr="008F1E30" w:rsidRDefault="00BD292C" w:rsidP="001D066D">
      <w:pPr>
        <w:tabs>
          <w:tab w:val="left" w:pos="0"/>
        </w:tabs>
        <w:outlineLvl w:val="0"/>
        <w:rPr>
          <w:rFonts w:ascii="Arial" w:hAnsi="Arial" w:cs="Arial"/>
          <w:b/>
          <w:bCs/>
          <w:sz w:val="24"/>
          <w:szCs w:val="24"/>
        </w:rPr>
      </w:pPr>
      <w:r w:rsidRPr="008F1E30">
        <w:rPr>
          <w:rFonts w:ascii="Arial" w:hAnsi="Arial" w:cs="Arial" w:hint="eastAsia"/>
          <w:b/>
          <w:bCs/>
          <w:sz w:val="24"/>
          <w:szCs w:val="24"/>
        </w:rPr>
        <w:t>Skills</w:t>
      </w:r>
      <w:r w:rsidRPr="008F1E30">
        <w:rPr>
          <w:rFonts w:ascii="Arial" w:hAnsi="Arial" w:cs="Arial" w:hint="eastAsia"/>
          <w:b/>
          <w:bCs/>
          <w:sz w:val="24"/>
          <w:szCs w:val="24"/>
        </w:rPr>
        <w:tab/>
      </w:r>
      <w:r w:rsidR="001D066D" w:rsidRPr="008F1E30">
        <w:rPr>
          <w:rFonts w:ascii="Arial" w:hAnsi="Arial" w:cs="Arial" w:hint="eastAsia"/>
          <w:b/>
          <w:bCs/>
          <w:sz w:val="24"/>
          <w:szCs w:val="24"/>
        </w:rPr>
        <w:tab/>
      </w:r>
      <w:r w:rsidRPr="008F1E30">
        <w:rPr>
          <w:rFonts w:ascii="Arial" w:hAnsi="Arial" w:cs="Arial" w:hint="eastAsia"/>
          <w:b/>
          <w:bCs/>
          <w:sz w:val="24"/>
          <w:szCs w:val="24"/>
        </w:rPr>
        <w:tab/>
        <w:t>Services</w:t>
      </w:r>
    </w:p>
    <w:p w:rsidR="001D066D" w:rsidRPr="008F1E30" w:rsidRDefault="00BD292C" w:rsidP="007F5F4C">
      <w:pPr>
        <w:ind w:left="2160"/>
        <w:outlineLvl w:val="0"/>
        <w:rPr>
          <w:bCs/>
          <w:sz w:val="24"/>
          <w:szCs w:val="24"/>
        </w:rPr>
      </w:pPr>
      <w:r w:rsidRPr="008F1E30">
        <w:rPr>
          <w:rFonts w:hint="eastAsia"/>
          <w:bCs/>
          <w:sz w:val="24"/>
          <w:szCs w:val="24"/>
        </w:rPr>
        <w:t xml:space="preserve">Translation, Proofreading, Editing, Subtitling, Quality Assessment </w:t>
      </w:r>
    </w:p>
    <w:p w:rsidR="00BD292C" w:rsidRPr="008F1E30" w:rsidRDefault="00BD292C" w:rsidP="001D066D">
      <w:pPr>
        <w:tabs>
          <w:tab w:val="left" w:pos="0"/>
        </w:tabs>
        <w:outlineLvl w:val="0"/>
        <w:rPr>
          <w:bCs/>
          <w:sz w:val="24"/>
          <w:szCs w:val="24"/>
        </w:rPr>
      </w:pPr>
      <w:r w:rsidRPr="008F1E30">
        <w:rPr>
          <w:rFonts w:hint="eastAsia"/>
          <w:bCs/>
          <w:sz w:val="24"/>
          <w:szCs w:val="24"/>
        </w:rPr>
        <w:tab/>
      </w:r>
      <w:r w:rsidRPr="008F1E30">
        <w:rPr>
          <w:rFonts w:hint="eastAsia"/>
          <w:bCs/>
          <w:sz w:val="24"/>
          <w:szCs w:val="24"/>
        </w:rPr>
        <w:tab/>
      </w:r>
    </w:p>
    <w:p w:rsidR="00BD292C" w:rsidRPr="008F1E30" w:rsidRDefault="00BD292C" w:rsidP="001D066D">
      <w:pPr>
        <w:tabs>
          <w:tab w:val="left" w:pos="0"/>
        </w:tabs>
        <w:outlineLvl w:val="0"/>
        <w:rPr>
          <w:bCs/>
          <w:sz w:val="24"/>
          <w:szCs w:val="24"/>
        </w:rPr>
      </w:pPr>
      <w:r w:rsidRPr="008F1E30">
        <w:rPr>
          <w:rFonts w:hint="eastAsia"/>
          <w:bCs/>
          <w:sz w:val="24"/>
          <w:szCs w:val="24"/>
        </w:rPr>
        <w:tab/>
      </w:r>
      <w:r w:rsidRPr="008F1E30">
        <w:rPr>
          <w:rFonts w:hint="eastAsia"/>
          <w:bCs/>
          <w:sz w:val="24"/>
          <w:szCs w:val="24"/>
        </w:rPr>
        <w:tab/>
      </w:r>
      <w:r w:rsidRPr="008F1E30">
        <w:rPr>
          <w:rFonts w:hint="eastAsia"/>
          <w:bCs/>
          <w:sz w:val="24"/>
          <w:szCs w:val="24"/>
        </w:rPr>
        <w:tab/>
      </w:r>
      <w:r w:rsidRPr="008F1E30">
        <w:rPr>
          <w:rFonts w:ascii="Arial" w:hAnsi="Arial" w:cs="Arial" w:hint="eastAsia"/>
          <w:b/>
          <w:bCs/>
          <w:sz w:val="24"/>
          <w:szCs w:val="24"/>
        </w:rPr>
        <w:t>Specialization</w:t>
      </w:r>
      <w:r w:rsidRPr="008F1E30">
        <w:rPr>
          <w:rFonts w:hint="eastAsia"/>
          <w:bCs/>
          <w:sz w:val="24"/>
          <w:szCs w:val="24"/>
        </w:rPr>
        <w:tab/>
      </w:r>
      <w:r w:rsidRPr="008F1E30">
        <w:rPr>
          <w:rFonts w:hint="eastAsia"/>
          <w:bCs/>
          <w:sz w:val="24"/>
          <w:szCs w:val="24"/>
        </w:rPr>
        <w:tab/>
      </w:r>
    </w:p>
    <w:p w:rsidR="00BD292C" w:rsidRPr="008F1E30" w:rsidRDefault="00BD292C" w:rsidP="001D066D">
      <w:pPr>
        <w:tabs>
          <w:tab w:val="left" w:pos="0"/>
        </w:tabs>
        <w:outlineLvl w:val="0"/>
        <w:rPr>
          <w:bCs/>
          <w:sz w:val="24"/>
          <w:szCs w:val="24"/>
        </w:rPr>
      </w:pPr>
      <w:r w:rsidRPr="008F1E30">
        <w:rPr>
          <w:rFonts w:hint="eastAsia"/>
          <w:bCs/>
          <w:sz w:val="24"/>
          <w:szCs w:val="24"/>
        </w:rPr>
        <w:tab/>
      </w:r>
      <w:r w:rsidRPr="008F1E30">
        <w:rPr>
          <w:rFonts w:hint="eastAsia"/>
          <w:bCs/>
          <w:sz w:val="24"/>
          <w:szCs w:val="24"/>
        </w:rPr>
        <w:tab/>
      </w:r>
      <w:r w:rsidRPr="008F1E30">
        <w:rPr>
          <w:rFonts w:hint="eastAsia"/>
          <w:bCs/>
          <w:sz w:val="24"/>
          <w:szCs w:val="24"/>
        </w:rPr>
        <w:tab/>
        <w:t>Multimedia, Software Localization</w:t>
      </w:r>
    </w:p>
    <w:p w:rsidR="00BD292C" w:rsidRPr="008F1E30" w:rsidRDefault="00BD292C" w:rsidP="001D066D">
      <w:pPr>
        <w:tabs>
          <w:tab w:val="left" w:pos="0"/>
        </w:tabs>
        <w:outlineLvl w:val="0"/>
        <w:rPr>
          <w:bCs/>
          <w:sz w:val="24"/>
          <w:szCs w:val="24"/>
        </w:rPr>
      </w:pPr>
    </w:p>
    <w:p w:rsidR="00BD292C" w:rsidRPr="008F1E30" w:rsidRDefault="00BD292C" w:rsidP="00BD292C">
      <w:pPr>
        <w:tabs>
          <w:tab w:val="left" w:pos="0"/>
        </w:tabs>
        <w:outlineLvl w:val="0"/>
        <w:rPr>
          <w:bCs/>
          <w:sz w:val="24"/>
          <w:szCs w:val="24"/>
        </w:rPr>
      </w:pPr>
      <w:r w:rsidRPr="008F1E30">
        <w:rPr>
          <w:rFonts w:ascii="Arial" w:hAnsi="Arial" w:cs="Arial" w:hint="eastAsia"/>
          <w:b/>
          <w:bCs/>
          <w:sz w:val="24"/>
          <w:szCs w:val="24"/>
        </w:rPr>
        <w:tab/>
      </w:r>
      <w:r w:rsidRPr="008F1E30">
        <w:rPr>
          <w:rFonts w:ascii="Arial" w:hAnsi="Arial" w:cs="Arial" w:hint="eastAsia"/>
          <w:b/>
          <w:bCs/>
          <w:sz w:val="24"/>
          <w:szCs w:val="24"/>
        </w:rPr>
        <w:tab/>
      </w:r>
      <w:r w:rsidRPr="008F1E30">
        <w:rPr>
          <w:rFonts w:ascii="Arial" w:hAnsi="Arial" w:cs="Arial" w:hint="eastAsia"/>
          <w:b/>
          <w:bCs/>
          <w:sz w:val="24"/>
          <w:szCs w:val="24"/>
        </w:rPr>
        <w:tab/>
        <w:t>Software Tools</w:t>
      </w:r>
      <w:r w:rsidRPr="008F1E30">
        <w:rPr>
          <w:rFonts w:hint="eastAsia"/>
          <w:bCs/>
          <w:sz w:val="24"/>
          <w:szCs w:val="24"/>
        </w:rPr>
        <w:tab/>
      </w:r>
      <w:r w:rsidRPr="008F1E30">
        <w:rPr>
          <w:rFonts w:hint="eastAsia"/>
          <w:bCs/>
          <w:sz w:val="24"/>
          <w:szCs w:val="24"/>
        </w:rPr>
        <w:tab/>
      </w:r>
    </w:p>
    <w:p w:rsidR="00BD292C" w:rsidRPr="008F1E30" w:rsidRDefault="00BD292C" w:rsidP="008F1E30">
      <w:pPr>
        <w:ind w:left="2160"/>
        <w:outlineLvl w:val="0"/>
        <w:rPr>
          <w:bCs/>
          <w:sz w:val="24"/>
          <w:szCs w:val="24"/>
        </w:rPr>
      </w:pPr>
      <w:r w:rsidRPr="008F1E30">
        <w:rPr>
          <w:rFonts w:hint="eastAsia"/>
          <w:bCs/>
          <w:sz w:val="24"/>
          <w:szCs w:val="24"/>
        </w:rPr>
        <w:t>Microsoft Office 2007, Adobe CS6, Windows Environment, Python Translator Toolkit</w:t>
      </w:r>
    </w:p>
    <w:p w:rsidR="00BF380B" w:rsidRPr="008F1E30" w:rsidRDefault="00BF380B" w:rsidP="00C26B14">
      <w:pPr>
        <w:tabs>
          <w:tab w:val="left" w:pos="2160"/>
        </w:tabs>
        <w:outlineLvl w:val="0"/>
        <w:rPr>
          <w:rFonts w:ascii="Arial" w:hAnsi="Arial" w:cs="Arial"/>
          <w:b/>
          <w:bCs/>
          <w:sz w:val="24"/>
          <w:szCs w:val="24"/>
        </w:rPr>
      </w:pPr>
    </w:p>
    <w:p w:rsidR="007F5F4C" w:rsidRDefault="00C26B14" w:rsidP="00C26B14">
      <w:pPr>
        <w:tabs>
          <w:tab w:val="left" w:pos="2160"/>
        </w:tabs>
        <w:outlineLvl w:val="0"/>
        <w:rPr>
          <w:rFonts w:ascii="Arial" w:hAnsi="Arial" w:cs="Arial"/>
          <w:b/>
          <w:bCs/>
          <w:sz w:val="24"/>
          <w:szCs w:val="24"/>
        </w:rPr>
      </w:pPr>
      <w:r w:rsidRPr="008F1E30">
        <w:rPr>
          <w:rFonts w:ascii="Arial" w:hAnsi="Arial" w:cs="Arial"/>
          <w:b/>
          <w:bCs/>
          <w:sz w:val="24"/>
          <w:szCs w:val="24"/>
        </w:rPr>
        <w:t>Experience</w:t>
      </w:r>
      <w:r w:rsidR="001D066D" w:rsidRPr="008F1E30">
        <w:rPr>
          <w:rFonts w:ascii="Arial" w:hAnsi="Arial" w:cs="Arial" w:hint="eastAsia"/>
          <w:b/>
          <w:bCs/>
          <w:sz w:val="24"/>
          <w:szCs w:val="24"/>
        </w:rPr>
        <w:t xml:space="preserve"> </w:t>
      </w:r>
      <w:r w:rsidR="00BD292C" w:rsidRPr="008F1E30">
        <w:rPr>
          <w:rFonts w:ascii="Arial" w:hAnsi="Arial" w:cs="Arial" w:hint="eastAsia"/>
          <w:b/>
          <w:bCs/>
          <w:sz w:val="24"/>
          <w:szCs w:val="24"/>
        </w:rPr>
        <w:tab/>
        <w:t>Japanese</w:t>
      </w:r>
    </w:p>
    <w:p w:rsidR="007708C8" w:rsidRPr="008F1E30" w:rsidRDefault="007708C8" w:rsidP="00C26B14">
      <w:pPr>
        <w:tabs>
          <w:tab w:val="left" w:pos="2160"/>
        </w:tabs>
        <w:outlineLvl w:val="0"/>
        <w:rPr>
          <w:rFonts w:ascii="Arial" w:hAnsi="Arial" w:cs="Arial"/>
          <w:b/>
          <w:bCs/>
          <w:sz w:val="24"/>
          <w:szCs w:val="24"/>
        </w:rPr>
      </w:pPr>
    </w:p>
    <w:p w:rsidR="00C26B14" w:rsidRPr="008F1E30" w:rsidRDefault="00BD292C" w:rsidP="00C26B14">
      <w:pPr>
        <w:tabs>
          <w:tab w:val="left" w:pos="2160"/>
        </w:tabs>
        <w:outlineLvl w:val="0"/>
        <w:rPr>
          <w:rFonts w:ascii="Arial" w:hAnsi="Arial" w:cs="Arial"/>
          <w:b/>
          <w:bCs/>
          <w:sz w:val="24"/>
          <w:szCs w:val="24"/>
        </w:rPr>
      </w:pPr>
      <w:r w:rsidRPr="008F1E30">
        <w:rPr>
          <w:rFonts w:hint="eastAsia"/>
          <w:bCs/>
          <w:sz w:val="24"/>
          <w:szCs w:val="24"/>
        </w:rPr>
        <w:tab/>
      </w:r>
      <w:r w:rsidR="001D066D" w:rsidRPr="008F1E30">
        <w:rPr>
          <w:bCs/>
          <w:sz w:val="24"/>
          <w:szCs w:val="24"/>
        </w:rPr>
        <w:t>(July 2012-July 2013)</w:t>
      </w:r>
    </w:p>
    <w:p w:rsidR="001D066D" w:rsidRPr="008F1E30" w:rsidRDefault="00BD292C" w:rsidP="001D066D">
      <w:pPr>
        <w:tabs>
          <w:tab w:val="left" w:pos="2160"/>
        </w:tabs>
        <w:ind w:left="1440"/>
        <w:outlineLvl w:val="0"/>
        <w:rPr>
          <w:bCs/>
          <w:sz w:val="24"/>
          <w:szCs w:val="24"/>
        </w:rPr>
      </w:pPr>
      <w:r w:rsidRPr="008F1E30">
        <w:rPr>
          <w:rFonts w:hint="eastAsia"/>
          <w:bCs/>
          <w:sz w:val="24"/>
          <w:szCs w:val="24"/>
        </w:rPr>
        <w:tab/>
      </w:r>
      <w:r w:rsidR="001D066D" w:rsidRPr="008F1E30">
        <w:rPr>
          <w:rFonts w:hint="eastAsia"/>
          <w:bCs/>
          <w:sz w:val="24"/>
          <w:szCs w:val="24"/>
        </w:rPr>
        <w:t>Nishinokyo</w:t>
      </w:r>
      <w:r w:rsidR="001D066D" w:rsidRPr="008F1E30">
        <w:rPr>
          <w:bCs/>
          <w:sz w:val="24"/>
          <w:szCs w:val="24"/>
        </w:rPr>
        <w:t xml:space="preserve"> High School</w:t>
      </w:r>
      <w:r w:rsidR="001D066D" w:rsidRPr="008F1E30">
        <w:rPr>
          <w:rFonts w:hint="eastAsia"/>
          <w:bCs/>
          <w:sz w:val="24"/>
          <w:szCs w:val="24"/>
        </w:rPr>
        <w:t xml:space="preserve"> Nara, Japan</w:t>
      </w:r>
      <w:r w:rsidR="001D066D" w:rsidRPr="008F1E30">
        <w:rPr>
          <w:bCs/>
          <w:sz w:val="24"/>
          <w:szCs w:val="24"/>
        </w:rPr>
        <w:t xml:space="preserve"> </w:t>
      </w:r>
    </w:p>
    <w:p w:rsidR="001D066D" w:rsidRPr="008F1E30" w:rsidRDefault="001D066D" w:rsidP="001D066D">
      <w:pPr>
        <w:pStyle w:val="a7"/>
        <w:numPr>
          <w:ilvl w:val="0"/>
          <w:numId w:val="9"/>
        </w:numPr>
        <w:tabs>
          <w:tab w:val="left" w:pos="2160"/>
        </w:tabs>
        <w:outlineLvl w:val="0"/>
        <w:rPr>
          <w:bCs/>
          <w:sz w:val="24"/>
          <w:szCs w:val="24"/>
        </w:rPr>
      </w:pPr>
      <w:r w:rsidRPr="008F1E30">
        <w:rPr>
          <w:rFonts w:hint="eastAsia"/>
          <w:bCs/>
          <w:sz w:val="24"/>
          <w:szCs w:val="24"/>
        </w:rPr>
        <w:t xml:space="preserve">Translated classroom materials from Japanese to English </w:t>
      </w:r>
    </w:p>
    <w:p w:rsidR="001D066D" w:rsidRPr="008F1E30" w:rsidRDefault="001D066D" w:rsidP="001D066D">
      <w:pPr>
        <w:pStyle w:val="a7"/>
        <w:numPr>
          <w:ilvl w:val="0"/>
          <w:numId w:val="9"/>
        </w:numPr>
        <w:tabs>
          <w:tab w:val="left" w:pos="2160"/>
        </w:tabs>
        <w:outlineLvl w:val="0"/>
        <w:rPr>
          <w:bCs/>
          <w:sz w:val="24"/>
          <w:szCs w:val="24"/>
        </w:rPr>
      </w:pPr>
      <w:r w:rsidRPr="008F1E30">
        <w:rPr>
          <w:rFonts w:hint="eastAsia"/>
          <w:bCs/>
          <w:sz w:val="24"/>
          <w:szCs w:val="24"/>
        </w:rPr>
        <w:t>Developed teaching materials in conjunction with Japanese faculty</w:t>
      </w:r>
    </w:p>
    <w:p w:rsidR="007F5F4C" w:rsidRPr="008F1E30" w:rsidRDefault="007F5F4C" w:rsidP="007F5F4C">
      <w:pPr>
        <w:tabs>
          <w:tab w:val="left" w:pos="2160"/>
        </w:tabs>
        <w:outlineLvl w:val="0"/>
        <w:rPr>
          <w:rFonts w:ascii="Arial" w:hAnsi="Arial" w:cs="Arial"/>
          <w:b/>
          <w:bCs/>
          <w:sz w:val="24"/>
          <w:szCs w:val="24"/>
        </w:rPr>
      </w:pPr>
      <w:r w:rsidRPr="008F1E30">
        <w:rPr>
          <w:rFonts w:ascii="Arial" w:hAnsi="Arial" w:cs="Arial" w:hint="eastAsia"/>
          <w:b/>
          <w:bCs/>
          <w:sz w:val="24"/>
          <w:szCs w:val="24"/>
        </w:rPr>
        <w:tab/>
      </w:r>
    </w:p>
    <w:p w:rsidR="007F5F4C" w:rsidRPr="008F1E30" w:rsidRDefault="007F5F4C" w:rsidP="007F5F4C">
      <w:pPr>
        <w:tabs>
          <w:tab w:val="left" w:pos="2160"/>
        </w:tabs>
        <w:outlineLvl w:val="0"/>
        <w:rPr>
          <w:bCs/>
          <w:sz w:val="24"/>
          <w:szCs w:val="24"/>
        </w:rPr>
      </w:pPr>
      <w:r w:rsidRPr="008F1E30">
        <w:rPr>
          <w:rFonts w:hint="eastAsia"/>
          <w:bCs/>
          <w:sz w:val="24"/>
          <w:szCs w:val="24"/>
        </w:rPr>
        <w:tab/>
      </w:r>
      <w:r w:rsidRPr="008F1E30">
        <w:rPr>
          <w:bCs/>
          <w:sz w:val="24"/>
          <w:szCs w:val="24"/>
        </w:rPr>
        <w:t>(</w:t>
      </w:r>
      <w:r w:rsidRPr="008F1E30">
        <w:rPr>
          <w:rFonts w:hint="eastAsia"/>
          <w:bCs/>
          <w:sz w:val="24"/>
          <w:szCs w:val="24"/>
        </w:rPr>
        <w:t>October</w:t>
      </w:r>
      <w:r w:rsidRPr="008F1E30">
        <w:rPr>
          <w:bCs/>
          <w:sz w:val="24"/>
          <w:szCs w:val="24"/>
        </w:rPr>
        <w:t xml:space="preserve"> 20</w:t>
      </w:r>
      <w:r w:rsidRPr="008F1E30">
        <w:rPr>
          <w:rFonts w:hint="eastAsia"/>
          <w:bCs/>
          <w:sz w:val="24"/>
          <w:szCs w:val="24"/>
        </w:rPr>
        <w:t>09</w:t>
      </w:r>
      <w:r w:rsidRPr="008F1E30">
        <w:rPr>
          <w:bCs/>
          <w:sz w:val="24"/>
          <w:szCs w:val="24"/>
        </w:rPr>
        <w:t>-</w:t>
      </w:r>
      <w:r w:rsidRPr="008F1E30">
        <w:rPr>
          <w:rFonts w:hint="eastAsia"/>
          <w:bCs/>
          <w:sz w:val="24"/>
          <w:szCs w:val="24"/>
        </w:rPr>
        <w:t>October</w:t>
      </w:r>
      <w:r w:rsidRPr="008F1E30">
        <w:rPr>
          <w:bCs/>
          <w:sz w:val="24"/>
          <w:szCs w:val="24"/>
        </w:rPr>
        <w:t xml:space="preserve"> 201</w:t>
      </w:r>
      <w:r w:rsidRPr="008F1E30">
        <w:rPr>
          <w:rFonts w:hint="eastAsia"/>
          <w:bCs/>
          <w:sz w:val="24"/>
          <w:szCs w:val="24"/>
        </w:rPr>
        <w:t>1</w:t>
      </w:r>
      <w:r w:rsidRPr="008F1E30">
        <w:rPr>
          <w:bCs/>
          <w:sz w:val="24"/>
          <w:szCs w:val="24"/>
        </w:rPr>
        <w:t>)</w:t>
      </w:r>
    </w:p>
    <w:p w:rsidR="007F5F4C" w:rsidRPr="008F1E30" w:rsidRDefault="007F5F4C" w:rsidP="007F5F4C">
      <w:pPr>
        <w:tabs>
          <w:tab w:val="left" w:pos="2160"/>
        </w:tabs>
        <w:ind w:left="1440"/>
        <w:outlineLvl w:val="0"/>
        <w:rPr>
          <w:bCs/>
          <w:sz w:val="24"/>
          <w:szCs w:val="24"/>
        </w:rPr>
      </w:pPr>
      <w:r w:rsidRPr="008F1E30">
        <w:rPr>
          <w:rFonts w:hint="eastAsia"/>
          <w:bCs/>
          <w:sz w:val="24"/>
          <w:szCs w:val="24"/>
        </w:rPr>
        <w:tab/>
        <w:t>Brigham Young University</w:t>
      </w:r>
      <w:r w:rsidRPr="008F1E30">
        <w:rPr>
          <w:bCs/>
          <w:sz w:val="24"/>
          <w:szCs w:val="24"/>
        </w:rPr>
        <w:t xml:space="preserve"> </w:t>
      </w:r>
    </w:p>
    <w:p w:rsidR="007F5F4C" w:rsidRPr="008F1E30" w:rsidRDefault="007F5F4C" w:rsidP="007F5F4C">
      <w:pPr>
        <w:pStyle w:val="a7"/>
        <w:numPr>
          <w:ilvl w:val="0"/>
          <w:numId w:val="9"/>
        </w:numPr>
        <w:tabs>
          <w:tab w:val="left" w:pos="2160"/>
        </w:tabs>
        <w:outlineLvl w:val="0"/>
        <w:rPr>
          <w:bCs/>
          <w:sz w:val="24"/>
          <w:szCs w:val="24"/>
        </w:rPr>
      </w:pPr>
      <w:r w:rsidRPr="008F1E30">
        <w:rPr>
          <w:rFonts w:hint="eastAsia"/>
          <w:bCs/>
          <w:sz w:val="24"/>
          <w:szCs w:val="24"/>
        </w:rPr>
        <w:t xml:space="preserve">Gave tours in Japanese to Nara students and teachers visiting the BYU campus during the month of October </w:t>
      </w:r>
    </w:p>
    <w:p w:rsidR="007F5F4C" w:rsidRPr="008F1E30" w:rsidRDefault="007F5F4C" w:rsidP="007F5F4C">
      <w:pPr>
        <w:tabs>
          <w:tab w:val="left" w:pos="2160"/>
        </w:tabs>
        <w:ind w:left="2160"/>
        <w:outlineLvl w:val="0"/>
        <w:rPr>
          <w:bCs/>
          <w:sz w:val="24"/>
          <w:szCs w:val="24"/>
        </w:rPr>
      </w:pPr>
    </w:p>
    <w:p w:rsidR="007F5F4C" w:rsidRDefault="007F5F4C" w:rsidP="00C26B14">
      <w:pPr>
        <w:tabs>
          <w:tab w:val="left" w:pos="2160"/>
        </w:tabs>
        <w:outlineLvl w:val="0"/>
        <w:rPr>
          <w:rFonts w:ascii="Arial" w:hAnsi="Arial" w:cs="Arial"/>
          <w:b/>
          <w:bCs/>
          <w:sz w:val="24"/>
          <w:szCs w:val="24"/>
        </w:rPr>
      </w:pPr>
      <w:r w:rsidRPr="008F1E30">
        <w:rPr>
          <w:rFonts w:ascii="Arial" w:hAnsi="Arial" w:cs="Arial" w:hint="eastAsia"/>
          <w:b/>
          <w:bCs/>
          <w:sz w:val="24"/>
          <w:szCs w:val="24"/>
        </w:rPr>
        <w:tab/>
        <w:t>General</w:t>
      </w:r>
    </w:p>
    <w:p w:rsidR="007708C8" w:rsidRPr="008F1E30" w:rsidRDefault="007708C8" w:rsidP="00C26B14">
      <w:pPr>
        <w:tabs>
          <w:tab w:val="left" w:pos="2160"/>
        </w:tabs>
        <w:outlineLvl w:val="0"/>
        <w:rPr>
          <w:rFonts w:ascii="Arial" w:hAnsi="Arial" w:cs="Arial"/>
          <w:b/>
          <w:bCs/>
          <w:sz w:val="24"/>
          <w:szCs w:val="24"/>
        </w:rPr>
      </w:pPr>
    </w:p>
    <w:p w:rsidR="007F5F4C" w:rsidRPr="008F1E30" w:rsidRDefault="007F5F4C" w:rsidP="00C26B14">
      <w:pPr>
        <w:tabs>
          <w:tab w:val="left" w:pos="2160"/>
        </w:tabs>
        <w:outlineLvl w:val="0"/>
        <w:rPr>
          <w:bCs/>
          <w:sz w:val="24"/>
          <w:szCs w:val="24"/>
        </w:rPr>
      </w:pPr>
      <w:r w:rsidRPr="008F1E30">
        <w:rPr>
          <w:rFonts w:hint="eastAsia"/>
          <w:bCs/>
          <w:sz w:val="24"/>
          <w:szCs w:val="24"/>
        </w:rPr>
        <w:tab/>
        <w:t xml:space="preserve">(November 2011 </w:t>
      </w:r>
      <w:r w:rsidRPr="008F1E30">
        <w:rPr>
          <w:bCs/>
          <w:sz w:val="24"/>
          <w:szCs w:val="24"/>
        </w:rPr>
        <w:t>–</w:t>
      </w:r>
      <w:r w:rsidRPr="008F1E30">
        <w:rPr>
          <w:rFonts w:hint="eastAsia"/>
          <w:bCs/>
          <w:sz w:val="24"/>
          <w:szCs w:val="24"/>
        </w:rPr>
        <w:t xml:space="preserve"> May 2012)</w:t>
      </w:r>
    </w:p>
    <w:p w:rsidR="00C26B14" w:rsidRPr="008F1E30" w:rsidRDefault="007F5F4C" w:rsidP="008F1E30">
      <w:pPr>
        <w:tabs>
          <w:tab w:val="left" w:pos="2160"/>
        </w:tabs>
        <w:ind w:firstLineChars="650" w:firstLine="1560"/>
        <w:outlineLvl w:val="0"/>
        <w:rPr>
          <w:bCs/>
          <w:sz w:val="24"/>
          <w:szCs w:val="24"/>
        </w:rPr>
      </w:pPr>
      <w:r w:rsidRPr="008F1E30">
        <w:rPr>
          <w:rFonts w:hint="eastAsia"/>
          <w:bCs/>
          <w:sz w:val="24"/>
          <w:szCs w:val="24"/>
        </w:rPr>
        <w:tab/>
      </w:r>
      <w:r w:rsidR="00C26B14" w:rsidRPr="008F1E30">
        <w:rPr>
          <w:rFonts w:hint="eastAsia"/>
          <w:bCs/>
          <w:sz w:val="24"/>
          <w:szCs w:val="24"/>
        </w:rPr>
        <w:t xml:space="preserve">Brigham Young University Independent Study </w:t>
      </w:r>
    </w:p>
    <w:p w:rsidR="00BF380B" w:rsidRPr="008F1E30" w:rsidRDefault="00C26B14" w:rsidP="008F1E30">
      <w:pPr>
        <w:pStyle w:val="a7"/>
        <w:numPr>
          <w:ilvl w:val="0"/>
          <w:numId w:val="9"/>
        </w:numPr>
        <w:tabs>
          <w:tab w:val="left" w:pos="2160"/>
        </w:tabs>
        <w:outlineLvl w:val="0"/>
        <w:rPr>
          <w:bCs/>
          <w:sz w:val="24"/>
          <w:szCs w:val="24"/>
        </w:rPr>
      </w:pPr>
      <w:r w:rsidRPr="008F1E30">
        <w:rPr>
          <w:rFonts w:hint="eastAsia"/>
          <w:bCs/>
          <w:sz w:val="24"/>
          <w:szCs w:val="24"/>
        </w:rPr>
        <w:t>Animated and programmed animations for online university courses using Adobe Flash, Photoshop, Illustrator, Premiere, Soundbooth, and After Effects</w:t>
      </w:r>
    </w:p>
    <w:p w:rsidR="00150279" w:rsidRPr="008F1E30" w:rsidRDefault="005466DF" w:rsidP="00150279">
      <w:pPr>
        <w:tabs>
          <w:tab w:val="left" w:pos="2160"/>
        </w:tabs>
        <w:outlineLvl w:val="0"/>
        <w:rPr>
          <w:rFonts w:ascii="Arial" w:hAnsi="Arial" w:cs="Arial"/>
          <w:bCs/>
          <w:sz w:val="24"/>
          <w:szCs w:val="24"/>
        </w:rPr>
      </w:pPr>
      <w:r w:rsidRPr="008F1E30">
        <w:rPr>
          <w:rFonts w:ascii="Arial" w:hAnsi="Arial" w:cs="Arial" w:hint="eastAsia"/>
          <w:bCs/>
          <w:sz w:val="24"/>
          <w:szCs w:val="24"/>
        </w:rPr>
        <w:t xml:space="preserve">            </w:t>
      </w:r>
    </w:p>
    <w:p w:rsidR="007708C8" w:rsidRDefault="00456870" w:rsidP="007F5F4C">
      <w:pPr>
        <w:tabs>
          <w:tab w:val="left" w:pos="2160"/>
        </w:tabs>
        <w:outlineLvl w:val="0"/>
        <w:rPr>
          <w:rFonts w:ascii="Arial" w:hAnsi="Arial" w:cs="Arial"/>
          <w:b/>
          <w:bCs/>
          <w:sz w:val="24"/>
          <w:szCs w:val="24"/>
        </w:rPr>
      </w:pPr>
      <w:r w:rsidRPr="008F1E30">
        <w:rPr>
          <w:rFonts w:ascii="Arial" w:eastAsia="Batang" w:hAnsi="Arial" w:cs="Arial"/>
          <w:b/>
          <w:bCs/>
          <w:sz w:val="24"/>
          <w:szCs w:val="24"/>
        </w:rPr>
        <w:t>Education</w:t>
      </w:r>
      <w:r w:rsidRPr="008F1E30">
        <w:rPr>
          <w:rFonts w:ascii="Arial" w:hAnsi="Arial" w:cs="Arial" w:hint="eastAsia"/>
          <w:b/>
          <w:bCs/>
          <w:sz w:val="24"/>
          <w:szCs w:val="24"/>
        </w:rPr>
        <w:t xml:space="preserve"> </w:t>
      </w:r>
      <w:r w:rsidR="007F5F4C" w:rsidRPr="008F1E30">
        <w:rPr>
          <w:rFonts w:ascii="Arial" w:hAnsi="Arial" w:cs="Arial" w:hint="eastAsia"/>
          <w:bCs/>
          <w:sz w:val="24"/>
          <w:szCs w:val="24"/>
        </w:rPr>
        <w:tab/>
      </w:r>
      <w:r w:rsidR="007F5F4C" w:rsidRPr="008F1E30">
        <w:rPr>
          <w:rFonts w:ascii="Arial" w:hAnsi="Arial" w:cs="Arial" w:hint="eastAsia"/>
          <w:b/>
          <w:bCs/>
          <w:sz w:val="24"/>
          <w:szCs w:val="24"/>
        </w:rPr>
        <w:t>College</w:t>
      </w:r>
    </w:p>
    <w:p w:rsidR="007708C8" w:rsidRPr="008F1E30" w:rsidRDefault="007708C8" w:rsidP="007F5F4C">
      <w:pPr>
        <w:tabs>
          <w:tab w:val="left" w:pos="2160"/>
        </w:tabs>
        <w:outlineLvl w:val="0"/>
        <w:rPr>
          <w:rFonts w:ascii="Arial" w:hAnsi="Arial" w:cs="Arial"/>
          <w:b/>
          <w:bCs/>
          <w:sz w:val="24"/>
          <w:szCs w:val="24"/>
        </w:rPr>
      </w:pPr>
    </w:p>
    <w:p w:rsidR="00456870" w:rsidRPr="008F1E30" w:rsidRDefault="00456870" w:rsidP="007F5F4C">
      <w:pPr>
        <w:ind w:left="1440" w:firstLine="720"/>
        <w:rPr>
          <w:rFonts w:ascii="Arial" w:hAnsi="Arial" w:cs="Arial"/>
          <w:sz w:val="24"/>
          <w:szCs w:val="24"/>
        </w:rPr>
      </w:pPr>
      <w:r w:rsidRPr="008F1E30">
        <w:rPr>
          <w:rFonts w:hint="eastAsia"/>
          <w:sz w:val="24"/>
          <w:szCs w:val="24"/>
        </w:rPr>
        <w:t>B</w:t>
      </w:r>
      <w:r w:rsidRPr="008F1E30">
        <w:rPr>
          <w:sz w:val="24"/>
          <w:szCs w:val="24"/>
        </w:rPr>
        <w:t xml:space="preserve">.A. </w:t>
      </w:r>
      <w:r w:rsidRPr="008F1E30">
        <w:rPr>
          <w:rFonts w:hint="eastAsia"/>
          <w:sz w:val="24"/>
          <w:szCs w:val="24"/>
        </w:rPr>
        <w:t>Japanese</w:t>
      </w:r>
      <w:r w:rsidR="008F1E30" w:rsidRPr="008F1E30">
        <w:rPr>
          <w:rFonts w:hint="eastAsia"/>
          <w:sz w:val="24"/>
          <w:szCs w:val="24"/>
        </w:rPr>
        <w:t>,</w:t>
      </w:r>
      <w:r w:rsidRPr="008F1E30">
        <w:rPr>
          <w:sz w:val="24"/>
          <w:szCs w:val="24"/>
        </w:rPr>
        <w:t xml:space="preserve"> </w:t>
      </w:r>
      <w:r w:rsidRPr="008F1E30">
        <w:rPr>
          <w:rFonts w:hint="eastAsia"/>
          <w:sz w:val="24"/>
          <w:szCs w:val="24"/>
        </w:rPr>
        <w:t>April</w:t>
      </w:r>
      <w:r w:rsidRPr="008F1E30">
        <w:rPr>
          <w:sz w:val="24"/>
          <w:szCs w:val="24"/>
        </w:rPr>
        <w:t xml:space="preserve"> 2012</w:t>
      </w:r>
    </w:p>
    <w:p w:rsidR="007F5F4C" w:rsidRPr="008F1E30" w:rsidRDefault="00456870" w:rsidP="007F5F4C">
      <w:pPr>
        <w:ind w:left="1440" w:firstLine="720"/>
        <w:outlineLvl w:val="0"/>
        <w:rPr>
          <w:sz w:val="24"/>
          <w:szCs w:val="24"/>
        </w:rPr>
      </w:pPr>
      <w:r w:rsidRPr="008F1E30">
        <w:rPr>
          <w:sz w:val="24"/>
          <w:szCs w:val="24"/>
        </w:rPr>
        <w:t>Brigham Young University</w:t>
      </w:r>
    </w:p>
    <w:p w:rsidR="007F5F4C" w:rsidRPr="008F1E30" w:rsidRDefault="007F5F4C" w:rsidP="007F5F4C">
      <w:pPr>
        <w:pStyle w:val="a7"/>
        <w:numPr>
          <w:ilvl w:val="0"/>
          <w:numId w:val="9"/>
        </w:numPr>
        <w:outlineLvl w:val="0"/>
        <w:rPr>
          <w:sz w:val="24"/>
          <w:szCs w:val="24"/>
        </w:rPr>
      </w:pPr>
      <w:r w:rsidRPr="008F1E30">
        <w:rPr>
          <w:rFonts w:hint="eastAsia"/>
          <w:sz w:val="24"/>
          <w:szCs w:val="24"/>
        </w:rPr>
        <w:t>Translated newspa</w:t>
      </w:r>
      <w:r w:rsidR="008F1E30">
        <w:rPr>
          <w:rFonts w:hint="eastAsia"/>
          <w:sz w:val="24"/>
          <w:szCs w:val="24"/>
        </w:rPr>
        <w:t>per articles as coursework</w:t>
      </w:r>
    </w:p>
    <w:p w:rsidR="007F5F4C" w:rsidRPr="008F1E30" w:rsidRDefault="00BF380B" w:rsidP="007F5F4C">
      <w:pPr>
        <w:pStyle w:val="a7"/>
        <w:numPr>
          <w:ilvl w:val="0"/>
          <w:numId w:val="9"/>
        </w:numPr>
        <w:outlineLvl w:val="0"/>
        <w:rPr>
          <w:sz w:val="24"/>
          <w:szCs w:val="24"/>
        </w:rPr>
      </w:pPr>
      <w:r w:rsidRPr="008F1E30">
        <w:rPr>
          <w:rFonts w:hint="eastAsia"/>
          <w:sz w:val="24"/>
          <w:szCs w:val="24"/>
        </w:rPr>
        <w:t>Studied classical and modern Japanese</w:t>
      </w:r>
    </w:p>
    <w:p w:rsidR="00456870" w:rsidRPr="008F1E30" w:rsidRDefault="00456870" w:rsidP="00456870">
      <w:pPr>
        <w:rPr>
          <w:sz w:val="24"/>
          <w:szCs w:val="24"/>
        </w:rPr>
      </w:pPr>
    </w:p>
    <w:p w:rsidR="00456870" w:rsidRPr="008F1E30" w:rsidRDefault="00456870" w:rsidP="007F5F4C">
      <w:pPr>
        <w:ind w:left="1440" w:firstLine="720"/>
        <w:rPr>
          <w:sz w:val="24"/>
          <w:szCs w:val="24"/>
        </w:rPr>
      </w:pPr>
      <w:r w:rsidRPr="008F1E30">
        <w:rPr>
          <w:sz w:val="24"/>
          <w:szCs w:val="24"/>
        </w:rPr>
        <w:t>B.</w:t>
      </w:r>
      <w:r w:rsidRPr="008F1E30">
        <w:rPr>
          <w:rFonts w:hint="eastAsia"/>
          <w:sz w:val="24"/>
          <w:szCs w:val="24"/>
        </w:rPr>
        <w:t>F.</w:t>
      </w:r>
      <w:r w:rsidRPr="008F1E30">
        <w:rPr>
          <w:sz w:val="24"/>
          <w:szCs w:val="24"/>
        </w:rPr>
        <w:t xml:space="preserve">A. </w:t>
      </w:r>
      <w:r w:rsidRPr="008F1E30">
        <w:rPr>
          <w:rFonts w:hint="eastAsia"/>
          <w:sz w:val="24"/>
          <w:szCs w:val="24"/>
        </w:rPr>
        <w:t>Illustration</w:t>
      </w:r>
      <w:r w:rsidRPr="008F1E30">
        <w:rPr>
          <w:sz w:val="24"/>
          <w:szCs w:val="24"/>
        </w:rPr>
        <w:t xml:space="preserve">, </w:t>
      </w:r>
      <w:r w:rsidRPr="008F1E30">
        <w:rPr>
          <w:rFonts w:hint="eastAsia"/>
          <w:sz w:val="24"/>
          <w:szCs w:val="24"/>
        </w:rPr>
        <w:t>April</w:t>
      </w:r>
      <w:r w:rsidRPr="008F1E30">
        <w:rPr>
          <w:sz w:val="24"/>
          <w:szCs w:val="24"/>
        </w:rPr>
        <w:t xml:space="preserve"> 20</w:t>
      </w:r>
      <w:r w:rsidRPr="008F1E30">
        <w:rPr>
          <w:rFonts w:hint="eastAsia"/>
          <w:sz w:val="24"/>
          <w:szCs w:val="24"/>
        </w:rPr>
        <w:t>12</w:t>
      </w:r>
      <w:r w:rsidRPr="008F1E30">
        <w:rPr>
          <w:sz w:val="24"/>
          <w:szCs w:val="24"/>
        </w:rPr>
        <w:tab/>
      </w:r>
      <w:r w:rsidRPr="008F1E30">
        <w:rPr>
          <w:sz w:val="24"/>
          <w:szCs w:val="24"/>
        </w:rPr>
        <w:tab/>
      </w:r>
      <w:r w:rsidRPr="008F1E30">
        <w:rPr>
          <w:sz w:val="24"/>
          <w:szCs w:val="24"/>
        </w:rPr>
        <w:tab/>
      </w:r>
      <w:r w:rsidRPr="008F1E30">
        <w:rPr>
          <w:sz w:val="24"/>
          <w:szCs w:val="24"/>
        </w:rPr>
        <w:tab/>
        <w:t xml:space="preserve">   </w:t>
      </w:r>
      <w:r w:rsidRPr="008F1E30">
        <w:rPr>
          <w:sz w:val="24"/>
          <w:szCs w:val="24"/>
        </w:rPr>
        <w:tab/>
        <w:t xml:space="preserve">      </w:t>
      </w:r>
    </w:p>
    <w:p w:rsidR="00456870" w:rsidRPr="008F1E30" w:rsidRDefault="00456870" w:rsidP="007F5F4C">
      <w:pPr>
        <w:ind w:left="1440" w:firstLine="720"/>
        <w:rPr>
          <w:sz w:val="24"/>
          <w:szCs w:val="24"/>
        </w:rPr>
      </w:pPr>
      <w:r w:rsidRPr="008F1E30">
        <w:rPr>
          <w:sz w:val="24"/>
          <w:szCs w:val="24"/>
        </w:rPr>
        <w:t>Brigham Young University</w:t>
      </w:r>
    </w:p>
    <w:p w:rsidR="007F5F4C" w:rsidRPr="007708C8" w:rsidRDefault="007F5F4C" w:rsidP="007708C8">
      <w:pPr>
        <w:pStyle w:val="a7"/>
        <w:numPr>
          <w:ilvl w:val="0"/>
          <w:numId w:val="9"/>
        </w:numPr>
        <w:tabs>
          <w:tab w:val="left" w:pos="2160"/>
        </w:tabs>
        <w:outlineLvl w:val="0"/>
        <w:rPr>
          <w:bCs/>
          <w:sz w:val="24"/>
          <w:szCs w:val="24"/>
        </w:rPr>
      </w:pPr>
      <w:r w:rsidRPr="008F1E30">
        <w:rPr>
          <w:rFonts w:hint="eastAsia"/>
          <w:bCs/>
          <w:sz w:val="24"/>
          <w:szCs w:val="24"/>
        </w:rPr>
        <w:t>Studied concept design and animation</w:t>
      </w:r>
    </w:p>
    <w:p w:rsidR="00BF380B" w:rsidRPr="008F1E30" w:rsidRDefault="00BF380B" w:rsidP="007F5F4C">
      <w:pPr>
        <w:pStyle w:val="a7"/>
        <w:tabs>
          <w:tab w:val="left" w:pos="2160"/>
        </w:tabs>
        <w:ind w:left="2520"/>
        <w:outlineLvl w:val="0"/>
        <w:rPr>
          <w:bCs/>
          <w:sz w:val="24"/>
          <w:szCs w:val="24"/>
        </w:rPr>
      </w:pPr>
    </w:p>
    <w:p w:rsidR="007F5F4C" w:rsidRPr="008F1E30" w:rsidRDefault="007F5F4C" w:rsidP="005466DF">
      <w:pPr>
        <w:tabs>
          <w:tab w:val="left" w:pos="2160"/>
        </w:tabs>
        <w:outlineLvl w:val="0"/>
        <w:rPr>
          <w:rFonts w:ascii="Arial" w:hAnsi="Arial" w:cs="Arial"/>
          <w:bCs/>
          <w:sz w:val="24"/>
          <w:szCs w:val="24"/>
        </w:rPr>
      </w:pPr>
      <w:r w:rsidRPr="008F1E30">
        <w:rPr>
          <w:rFonts w:ascii="Arial" w:hAnsi="Arial" w:cs="Arial" w:hint="eastAsia"/>
          <w:b/>
          <w:bCs/>
          <w:sz w:val="24"/>
          <w:szCs w:val="24"/>
        </w:rPr>
        <w:t xml:space="preserve">Other </w:t>
      </w:r>
      <w:r w:rsidRPr="008F1E30">
        <w:rPr>
          <w:rFonts w:ascii="Arial" w:hAnsi="Arial" w:cs="Arial" w:hint="eastAsia"/>
          <w:bCs/>
          <w:sz w:val="24"/>
          <w:szCs w:val="24"/>
        </w:rPr>
        <w:tab/>
      </w:r>
      <w:r w:rsidRPr="008F1E30">
        <w:rPr>
          <w:rFonts w:hint="eastAsia"/>
          <w:bCs/>
          <w:sz w:val="24"/>
          <w:szCs w:val="24"/>
        </w:rPr>
        <w:t xml:space="preserve">Completed PADI Advanced Scuba Diver course in Japanese </w:t>
      </w:r>
    </w:p>
    <w:sectPr w:rsidR="007F5F4C" w:rsidRPr="008F1E30" w:rsidSect="00833AED">
      <w:type w:val="continuous"/>
      <w:pgSz w:w="12240" w:h="15840"/>
      <w:pgMar w:top="259" w:right="1440" w:bottom="259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F35" w:rsidRDefault="00B83F35">
      <w:r>
        <w:separator/>
      </w:r>
    </w:p>
  </w:endnote>
  <w:endnote w:type="continuationSeparator" w:id="0">
    <w:p w:rsidR="00B83F35" w:rsidRDefault="00B83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A94" w:rsidRDefault="00E57A94">
    <w:pPr>
      <w:pBdr>
        <w:top w:val="single" w:sz="8" w:space="1" w:color="C0C0C0"/>
      </w:pBdr>
      <w:tabs>
        <w:tab w:val="center" w:pos="4320"/>
        <w:tab w:val="right" w:pos="8640"/>
      </w:tabs>
      <w:jc w:val="right"/>
      <w:rPr>
        <w:kern w:val="0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F35" w:rsidRDefault="00B83F35">
      <w:r>
        <w:separator/>
      </w:r>
    </w:p>
  </w:footnote>
  <w:footnote w:type="continuationSeparator" w:id="0">
    <w:p w:rsidR="00B83F35" w:rsidRDefault="00B83F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A94" w:rsidRDefault="00E57A94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9A4F4B6"/>
    <w:lvl w:ilvl="0">
      <w:numFmt w:val="bullet"/>
      <w:lvlText w:val="*"/>
      <w:lvlJc w:val="left"/>
    </w:lvl>
  </w:abstractNum>
  <w:abstractNum w:abstractNumId="1">
    <w:nsid w:val="03CD0EB0"/>
    <w:multiLevelType w:val="hybridMultilevel"/>
    <w:tmpl w:val="633ECE4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0640739C"/>
    <w:multiLevelType w:val="hybridMultilevel"/>
    <w:tmpl w:val="F28226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CF12D07"/>
    <w:multiLevelType w:val="hybridMultilevel"/>
    <w:tmpl w:val="037640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D7F6196"/>
    <w:multiLevelType w:val="hybridMultilevel"/>
    <w:tmpl w:val="038C937C"/>
    <w:lvl w:ilvl="0" w:tplc="DBEA484C">
      <w:start w:val="2"/>
      <w:numFmt w:val="bullet"/>
      <w:lvlText w:val="-"/>
      <w:lvlJc w:val="left"/>
      <w:pPr>
        <w:ind w:left="185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23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70" w:hanging="420"/>
      </w:pPr>
      <w:rPr>
        <w:rFonts w:ascii="Wingdings" w:hAnsi="Wingdings" w:hint="default"/>
      </w:rPr>
    </w:lvl>
  </w:abstractNum>
  <w:abstractNum w:abstractNumId="5">
    <w:nsid w:val="0EB61A7B"/>
    <w:multiLevelType w:val="hybridMultilevel"/>
    <w:tmpl w:val="CE8E9F04"/>
    <w:lvl w:ilvl="0" w:tplc="0D0E3378">
      <w:start w:val="2"/>
      <w:numFmt w:val="bullet"/>
      <w:lvlText w:val="-"/>
      <w:lvlJc w:val="left"/>
      <w:pPr>
        <w:ind w:left="1909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23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29" w:hanging="420"/>
      </w:pPr>
      <w:rPr>
        <w:rFonts w:ascii="Wingdings" w:hAnsi="Wingdings" w:hint="default"/>
      </w:rPr>
    </w:lvl>
  </w:abstractNum>
  <w:abstractNum w:abstractNumId="6">
    <w:nsid w:val="15505D38"/>
    <w:multiLevelType w:val="hybridMultilevel"/>
    <w:tmpl w:val="FF9240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8933F19"/>
    <w:multiLevelType w:val="hybridMultilevel"/>
    <w:tmpl w:val="A71A074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38A3045E"/>
    <w:multiLevelType w:val="hybridMultilevel"/>
    <w:tmpl w:val="5D82C01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54F459B3"/>
    <w:multiLevelType w:val="hybridMultilevel"/>
    <w:tmpl w:val="6AC0E91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55503872"/>
    <w:multiLevelType w:val="hybridMultilevel"/>
    <w:tmpl w:val="41AA6622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1">
    <w:nsid w:val="598A42AC"/>
    <w:multiLevelType w:val="hybridMultilevel"/>
    <w:tmpl w:val="1DAA881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6DB20D3D"/>
    <w:multiLevelType w:val="hybridMultilevel"/>
    <w:tmpl w:val="BEFAFAC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73A676A5"/>
    <w:multiLevelType w:val="hybridMultilevel"/>
    <w:tmpl w:val="775A1C1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2">
    <w:abstractNumId w:val="10"/>
  </w:num>
  <w:num w:numId="3">
    <w:abstractNumId w:val="7"/>
  </w:num>
  <w:num w:numId="4">
    <w:abstractNumId w:val="8"/>
  </w:num>
  <w:num w:numId="5">
    <w:abstractNumId w:val="11"/>
  </w:num>
  <w:num w:numId="6">
    <w:abstractNumId w:val="1"/>
  </w:num>
  <w:num w:numId="7">
    <w:abstractNumId w:val="9"/>
  </w:num>
  <w:num w:numId="8">
    <w:abstractNumId w:val="12"/>
  </w:num>
  <w:num w:numId="9">
    <w:abstractNumId w:val="13"/>
  </w:num>
  <w:num w:numId="10">
    <w:abstractNumId w:val="3"/>
  </w:num>
  <w:num w:numId="11">
    <w:abstractNumId w:val="6"/>
  </w:num>
  <w:num w:numId="12">
    <w:abstractNumId w:val="2"/>
  </w:num>
  <w:num w:numId="13">
    <w:abstractNumId w:val="4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TrueTypeFonts/>
  <w:embedSystemFonts/>
  <w:saveSubset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017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1A1146"/>
    <w:rsid w:val="000359C7"/>
    <w:rsid w:val="000459F3"/>
    <w:rsid w:val="00061431"/>
    <w:rsid w:val="000848AA"/>
    <w:rsid w:val="00092E8A"/>
    <w:rsid w:val="000A1647"/>
    <w:rsid w:val="000C3FE9"/>
    <w:rsid w:val="000F7C5E"/>
    <w:rsid w:val="001411BC"/>
    <w:rsid w:val="00142060"/>
    <w:rsid w:val="00150279"/>
    <w:rsid w:val="00154366"/>
    <w:rsid w:val="00155AA3"/>
    <w:rsid w:val="0016562B"/>
    <w:rsid w:val="00174291"/>
    <w:rsid w:val="001A1146"/>
    <w:rsid w:val="001B06E8"/>
    <w:rsid w:val="001C6345"/>
    <w:rsid w:val="001D066D"/>
    <w:rsid w:val="001D104C"/>
    <w:rsid w:val="001F5D84"/>
    <w:rsid w:val="00205948"/>
    <w:rsid w:val="00231DB2"/>
    <w:rsid w:val="00241629"/>
    <w:rsid w:val="0025398B"/>
    <w:rsid w:val="002607B8"/>
    <w:rsid w:val="002626EB"/>
    <w:rsid w:val="002817AE"/>
    <w:rsid w:val="002A7092"/>
    <w:rsid w:val="002D54B8"/>
    <w:rsid w:val="002F58EC"/>
    <w:rsid w:val="002F6F37"/>
    <w:rsid w:val="00307BC7"/>
    <w:rsid w:val="003433FE"/>
    <w:rsid w:val="003451C1"/>
    <w:rsid w:val="003560E6"/>
    <w:rsid w:val="003755FE"/>
    <w:rsid w:val="00393FD8"/>
    <w:rsid w:val="003C7E8A"/>
    <w:rsid w:val="003D0B54"/>
    <w:rsid w:val="003D1833"/>
    <w:rsid w:val="003D3CAB"/>
    <w:rsid w:val="003D4C93"/>
    <w:rsid w:val="003F26AD"/>
    <w:rsid w:val="00400C8C"/>
    <w:rsid w:val="00406F18"/>
    <w:rsid w:val="00424EB2"/>
    <w:rsid w:val="004335C6"/>
    <w:rsid w:val="00456870"/>
    <w:rsid w:val="00462989"/>
    <w:rsid w:val="0047126E"/>
    <w:rsid w:val="00481A32"/>
    <w:rsid w:val="004A509F"/>
    <w:rsid w:val="004B2EFC"/>
    <w:rsid w:val="004D53EB"/>
    <w:rsid w:val="004F419B"/>
    <w:rsid w:val="005466DF"/>
    <w:rsid w:val="00567C4F"/>
    <w:rsid w:val="005A0EE9"/>
    <w:rsid w:val="005C01C7"/>
    <w:rsid w:val="005C28CB"/>
    <w:rsid w:val="005D07B9"/>
    <w:rsid w:val="005E075D"/>
    <w:rsid w:val="00604094"/>
    <w:rsid w:val="00636BC5"/>
    <w:rsid w:val="006460D1"/>
    <w:rsid w:val="00662BD3"/>
    <w:rsid w:val="00666ED4"/>
    <w:rsid w:val="0067359B"/>
    <w:rsid w:val="006875B0"/>
    <w:rsid w:val="006A747C"/>
    <w:rsid w:val="006A7BCB"/>
    <w:rsid w:val="006B58DF"/>
    <w:rsid w:val="006D3CAC"/>
    <w:rsid w:val="006D6EBA"/>
    <w:rsid w:val="006E7110"/>
    <w:rsid w:val="006F5BDB"/>
    <w:rsid w:val="006F5F3F"/>
    <w:rsid w:val="007154A1"/>
    <w:rsid w:val="0072438C"/>
    <w:rsid w:val="00735048"/>
    <w:rsid w:val="00752DBD"/>
    <w:rsid w:val="007639BD"/>
    <w:rsid w:val="00765F8F"/>
    <w:rsid w:val="007708C8"/>
    <w:rsid w:val="0077460E"/>
    <w:rsid w:val="0077761A"/>
    <w:rsid w:val="007A41B7"/>
    <w:rsid w:val="007C0076"/>
    <w:rsid w:val="007C1FED"/>
    <w:rsid w:val="007D08C3"/>
    <w:rsid w:val="007F3FF6"/>
    <w:rsid w:val="007F5F4C"/>
    <w:rsid w:val="008144E6"/>
    <w:rsid w:val="008335E9"/>
    <w:rsid w:val="00833AED"/>
    <w:rsid w:val="008421D7"/>
    <w:rsid w:val="00850E70"/>
    <w:rsid w:val="00851C51"/>
    <w:rsid w:val="00887971"/>
    <w:rsid w:val="008B5B9A"/>
    <w:rsid w:val="008B71FD"/>
    <w:rsid w:val="008C745A"/>
    <w:rsid w:val="008E0295"/>
    <w:rsid w:val="008F1E30"/>
    <w:rsid w:val="00913260"/>
    <w:rsid w:val="009139F3"/>
    <w:rsid w:val="00917F5B"/>
    <w:rsid w:val="00947764"/>
    <w:rsid w:val="0096785C"/>
    <w:rsid w:val="00977E82"/>
    <w:rsid w:val="009817C2"/>
    <w:rsid w:val="0098288B"/>
    <w:rsid w:val="00983921"/>
    <w:rsid w:val="009D32C9"/>
    <w:rsid w:val="009F101A"/>
    <w:rsid w:val="009F5FEA"/>
    <w:rsid w:val="00A07511"/>
    <w:rsid w:val="00A25E9B"/>
    <w:rsid w:val="00A3097E"/>
    <w:rsid w:val="00A5190B"/>
    <w:rsid w:val="00A8243C"/>
    <w:rsid w:val="00AB0711"/>
    <w:rsid w:val="00AC17AE"/>
    <w:rsid w:val="00B05BE3"/>
    <w:rsid w:val="00B32B73"/>
    <w:rsid w:val="00B66610"/>
    <w:rsid w:val="00B83F35"/>
    <w:rsid w:val="00BA11CB"/>
    <w:rsid w:val="00BA126B"/>
    <w:rsid w:val="00BA3220"/>
    <w:rsid w:val="00BD292C"/>
    <w:rsid w:val="00BE3423"/>
    <w:rsid w:val="00BF380B"/>
    <w:rsid w:val="00C26B14"/>
    <w:rsid w:val="00C42C19"/>
    <w:rsid w:val="00C462BE"/>
    <w:rsid w:val="00C528C2"/>
    <w:rsid w:val="00C56BFD"/>
    <w:rsid w:val="00C85049"/>
    <w:rsid w:val="00CB60AD"/>
    <w:rsid w:val="00CC59FA"/>
    <w:rsid w:val="00CE416D"/>
    <w:rsid w:val="00CE58BF"/>
    <w:rsid w:val="00CF7CAA"/>
    <w:rsid w:val="00D321A4"/>
    <w:rsid w:val="00D40C6A"/>
    <w:rsid w:val="00D47851"/>
    <w:rsid w:val="00D76F2E"/>
    <w:rsid w:val="00D84D07"/>
    <w:rsid w:val="00DB28ED"/>
    <w:rsid w:val="00DD1BEB"/>
    <w:rsid w:val="00DD26E9"/>
    <w:rsid w:val="00DD7FA7"/>
    <w:rsid w:val="00E03463"/>
    <w:rsid w:val="00E55A67"/>
    <w:rsid w:val="00E57A94"/>
    <w:rsid w:val="00E80BE2"/>
    <w:rsid w:val="00E87258"/>
    <w:rsid w:val="00ED1CDB"/>
    <w:rsid w:val="00EE3727"/>
    <w:rsid w:val="00F00703"/>
    <w:rsid w:val="00F05FAB"/>
    <w:rsid w:val="00F1294C"/>
    <w:rsid w:val="00F36BA2"/>
    <w:rsid w:val="00F60B21"/>
    <w:rsid w:val="00FA084F"/>
    <w:rsid w:val="00FB2811"/>
    <w:rsid w:val="00FC2034"/>
    <w:rsid w:val="00FF5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0178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BD3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1146"/>
    <w:pPr>
      <w:tabs>
        <w:tab w:val="center" w:pos="4680"/>
        <w:tab w:val="right" w:pos="9360"/>
      </w:tabs>
    </w:pPr>
  </w:style>
  <w:style w:type="character" w:customStyle="1" w:styleId="a4">
    <w:name w:val="ヘッダー (文字)"/>
    <w:basedOn w:val="a0"/>
    <w:link w:val="a3"/>
    <w:uiPriority w:val="99"/>
    <w:semiHidden/>
    <w:rsid w:val="001A1146"/>
    <w:rPr>
      <w:rFonts w:ascii="Times New Roman" w:hAnsi="Times New Roman" w:cs="Times New Roman"/>
      <w:kern w:val="28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A1146"/>
    <w:pPr>
      <w:tabs>
        <w:tab w:val="center" w:pos="4680"/>
        <w:tab w:val="right" w:pos="9360"/>
      </w:tabs>
    </w:pPr>
  </w:style>
  <w:style w:type="character" w:customStyle="1" w:styleId="a6">
    <w:name w:val="フッター (文字)"/>
    <w:basedOn w:val="a0"/>
    <w:link w:val="a5"/>
    <w:uiPriority w:val="99"/>
    <w:semiHidden/>
    <w:rsid w:val="001A1146"/>
    <w:rPr>
      <w:rFonts w:ascii="Times New Roman" w:hAnsi="Times New Roman" w:cs="Times New Roman"/>
      <w:kern w:val="28"/>
      <w:sz w:val="20"/>
      <w:szCs w:val="20"/>
    </w:rPr>
  </w:style>
  <w:style w:type="paragraph" w:styleId="a7">
    <w:name w:val="List Paragraph"/>
    <w:basedOn w:val="a"/>
    <w:uiPriority w:val="34"/>
    <w:qFormat/>
    <w:rsid w:val="005E075D"/>
    <w:pPr>
      <w:ind w:left="720"/>
      <w:contextualSpacing/>
    </w:pPr>
  </w:style>
  <w:style w:type="paragraph" w:styleId="a8">
    <w:name w:val="Date"/>
    <w:basedOn w:val="a"/>
    <w:next w:val="a"/>
    <w:link w:val="a9"/>
    <w:uiPriority w:val="99"/>
    <w:semiHidden/>
    <w:unhideWhenUsed/>
    <w:rsid w:val="000C3FE9"/>
  </w:style>
  <w:style w:type="character" w:customStyle="1" w:styleId="a9">
    <w:name w:val="日付 (文字)"/>
    <w:basedOn w:val="a0"/>
    <w:link w:val="a8"/>
    <w:uiPriority w:val="99"/>
    <w:semiHidden/>
    <w:rsid w:val="000C3FE9"/>
    <w:rPr>
      <w:rFonts w:ascii="Times New Roman" w:hAnsi="Times New Roman"/>
      <w:kern w:val="28"/>
    </w:rPr>
  </w:style>
  <w:style w:type="paragraph" w:styleId="aa">
    <w:name w:val="Document Map"/>
    <w:basedOn w:val="a"/>
    <w:link w:val="ab"/>
    <w:uiPriority w:val="99"/>
    <w:semiHidden/>
    <w:unhideWhenUsed/>
    <w:rsid w:val="00D321A4"/>
    <w:rPr>
      <w:rFonts w:ascii="Tahoma" w:hAnsi="Tahoma" w:cs="Tahoma"/>
      <w:sz w:val="16"/>
      <w:szCs w:val="16"/>
    </w:rPr>
  </w:style>
  <w:style w:type="character" w:customStyle="1" w:styleId="ab">
    <w:name w:val="見出しマップ (文字)"/>
    <w:basedOn w:val="a0"/>
    <w:link w:val="aa"/>
    <w:uiPriority w:val="99"/>
    <w:semiHidden/>
    <w:rsid w:val="00D321A4"/>
    <w:rPr>
      <w:rFonts w:ascii="Tahoma" w:hAnsi="Tahoma" w:cs="Tahoma"/>
      <w:kern w:val="28"/>
      <w:sz w:val="16"/>
      <w:szCs w:val="16"/>
    </w:rPr>
  </w:style>
  <w:style w:type="character" w:styleId="ac">
    <w:name w:val="Hyperlink"/>
    <w:basedOn w:val="a0"/>
    <w:uiPriority w:val="99"/>
    <w:unhideWhenUsed/>
    <w:rsid w:val="006A7B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admin</cp:lastModifiedBy>
  <cp:revision>2</cp:revision>
  <cp:lastPrinted>2013-07-18T02:22:00Z</cp:lastPrinted>
  <dcterms:created xsi:type="dcterms:W3CDTF">2013-07-18T04:30:00Z</dcterms:created>
  <dcterms:modified xsi:type="dcterms:W3CDTF">2013-07-18T04:30:00Z</dcterms:modified>
</cp:coreProperties>
</file>