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8" w:rsidRPr="00FF5140" w:rsidRDefault="00FF5140" w:rsidP="00FF5140">
      <w:pPr>
        <w:pStyle w:val="Default"/>
        <w:widowControl w:val="0"/>
        <w:spacing w:after="240"/>
        <w:jc w:val="center"/>
        <w:rPr>
          <w:rFonts w:asciiTheme="majorBidi" w:hAnsiTheme="majorBidi" w:cstheme="majorBidi"/>
          <w:b/>
          <w:bCs/>
          <w:sz w:val="32"/>
        </w:rPr>
      </w:pPr>
      <w:r w:rsidRPr="00FF5140">
        <w:rPr>
          <w:rFonts w:asciiTheme="majorBidi" w:hAnsiTheme="majorBidi" w:cstheme="majorBidi"/>
          <w:b/>
          <w:bCs/>
          <w:sz w:val="32"/>
          <w:u w:val="single"/>
        </w:rPr>
        <w:t>CURRICULUM VITAE</w:t>
      </w:r>
    </w:p>
    <w:p w:rsidR="00FF5140" w:rsidRPr="00FF5140" w:rsidRDefault="00FF5140" w:rsidP="00FF5140">
      <w:pPr>
        <w:widowControl w:val="0"/>
        <w:spacing w:after="120"/>
        <w:rPr>
          <w:rFonts w:asciiTheme="majorBidi" w:hAnsiTheme="majorBidi" w:cstheme="majorBidi"/>
          <w:b/>
          <w:color w:val="000000"/>
          <w:sz w:val="16"/>
          <w:szCs w:val="24"/>
        </w:rPr>
      </w:pPr>
    </w:p>
    <w:p w:rsidR="00A54168" w:rsidRPr="00FF5140" w:rsidRDefault="00A54168" w:rsidP="00FF5140">
      <w:pPr>
        <w:widowControl w:val="0"/>
        <w:spacing w:after="12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/>
          <w:color w:val="000000"/>
          <w:sz w:val="24"/>
          <w:szCs w:val="24"/>
        </w:rPr>
        <w:t xml:space="preserve">Shashikant Shyamrao Shelake  </w:t>
      </w:r>
    </w:p>
    <w:p w:rsidR="00A54168" w:rsidRPr="00FF5140" w:rsidRDefault="00FF5140" w:rsidP="00FF5140">
      <w:pPr>
        <w:pStyle w:val="Default"/>
        <w:widowControl w:val="0"/>
        <w:spacing w:after="120"/>
        <w:rPr>
          <w:rFonts w:asciiTheme="majorBidi" w:hAnsiTheme="majorBidi" w:cstheme="majorBidi"/>
          <w:bCs/>
        </w:rPr>
      </w:pPr>
      <w:r>
        <w:rPr>
          <w:rFonts w:asciiTheme="majorBidi" w:eastAsia="Calibri" w:hAnsiTheme="majorBidi" w:cstheme="majorBidi"/>
          <w:bCs/>
        </w:rPr>
        <w:t xml:space="preserve">email id: </w:t>
      </w:r>
      <w:r w:rsidR="00A54168" w:rsidRPr="00FF5140">
        <w:rPr>
          <w:rFonts w:asciiTheme="majorBidi" w:eastAsia="Calibri" w:hAnsiTheme="majorBidi" w:cstheme="majorBidi"/>
          <w:bCs/>
        </w:rPr>
        <w:t>sshelake532@gmail.com</w:t>
      </w:r>
      <w:r w:rsidR="00A54168" w:rsidRPr="00FF5140">
        <w:rPr>
          <w:rFonts w:asciiTheme="majorBidi" w:hAnsiTheme="majorBidi" w:cstheme="majorBidi"/>
          <w:bCs/>
        </w:rPr>
        <w:t xml:space="preserve"> </w:t>
      </w:r>
    </w:p>
    <w:p w:rsidR="00A54168" w:rsidRPr="00FF5140" w:rsidRDefault="00FF5140" w:rsidP="00FF5140">
      <w:pPr>
        <w:pStyle w:val="Default"/>
        <w:widowControl w:val="0"/>
        <w:spacing w:after="2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Cell: </w:t>
      </w:r>
      <w:r w:rsidR="00A54168" w:rsidRPr="00FF5140">
        <w:rPr>
          <w:rFonts w:asciiTheme="majorBidi" w:hAnsiTheme="majorBidi" w:cstheme="majorBidi"/>
          <w:bCs/>
        </w:rPr>
        <w:t>+</w:t>
      </w:r>
      <w:r>
        <w:rPr>
          <w:rFonts w:asciiTheme="majorBidi" w:eastAsia="Calibri" w:hAnsiTheme="majorBidi" w:cstheme="majorBidi"/>
          <w:bCs/>
        </w:rPr>
        <w:t xml:space="preserve">91 </w:t>
      </w:r>
      <w:r w:rsidR="00922B4D">
        <w:rPr>
          <w:rFonts w:asciiTheme="majorBidi" w:eastAsia="Calibri" w:hAnsiTheme="majorBidi" w:cstheme="majorBidi"/>
          <w:bCs/>
        </w:rPr>
        <w:t>7350295495</w:t>
      </w:r>
    </w:p>
    <w:p w:rsidR="00A54168" w:rsidRPr="00FF5140" w:rsidRDefault="00A54168" w:rsidP="00FF5140">
      <w:pPr>
        <w:pStyle w:val="Default"/>
        <w:widowControl w:val="0"/>
        <w:shd w:val="clear" w:color="auto" w:fill="000000" w:themeFill="text1"/>
        <w:rPr>
          <w:rFonts w:asciiTheme="majorBidi" w:hAnsiTheme="majorBidi" w:cstheme="majorBidi"/>
          <w:b/>
          <w:bCs/>
          <w:color w:val="FFFFFF" w:themeColor="background1"/>
        </w:rPr>
      </w:pPr>
      <w:r w:rsidRPr="00FF5140">
        <w:rPr>
          <w:rFonts w:asciiTheme="majorBidi" w:hAnsiTheme="majorBidi" w:cstheme="majorBidi"/>
          <w:b/>
          <w:bCs/>
          <w:color w:val="FFFFFF" w:themeColor="background1"/>
        </w:rPr>
        <w:t>Profile</w:t>
      </w:r>
    </w:p>
    <w:p w:rsidR="00A54168" w:rsidRPr="00FF5140" w:rsidRDefault="00A54168" w:rsidP="00FF5140">
      <w:pPr>
        <w:pStyle w:val="Default"/>
        <w:widowControl w:val="0"/>
        <w:spacing w:before="240" w:after="240"/>
        <w:rPr>
          <w:rFonts w:asciiTheme="majorBidi" w:hAnsiTheme="majorBidi" w:cstheme="majorBidi"/>
        </w:rPr>
      </w:pPr>
      <w:r w:rsidRPr="00FF5140">
        <w:rPr>
          <w:rFonts w:asciiTheme="majorBidi" w:hAnsiTheme="majorBidi" w:cstheme="majorBidi"/>
        </w:rPr>
        <w:t>A Creativ</w:t>
      </w:r>
      <w:r w:rsidR="003224B8">
        <w:rPr>
          <w:rFonts w:asciiTheme="majorBidi" w:hAnsiTheme="majorBidi" w:cstheme="majorBidi"/>
        </w:rPr>
        <w:t xml:space="preserve">e, Communication professional, </w:t>
      </w:r>
      <w:r w:rsidR="00922B4D">
        <w:rPr>
          <w:rFonts w:asciiTheme="majorBidi" w:hAnsiTheme="majorBidi" w:cstheme="majorBidi"/>
        </w:rPr>
        <w:t xml:space="preserve">English to Marathi </w:t>
      </w:r>
      <w:r w:rsidR="00A6651E">
        <w:rPr>
          <w:rFonts w:asciiTheme="majorBidi" w:hAnsiTheme="majorBidi" w:cstheme="majorBidi"/>
        </w:rPr>
        <w:t>Translator,</w:t>
      </w:r>
      <w:r w:rsidR="00A11936">
        <w:rPr>
          <w:rFonts w:asciiTheme="majorBidi" w:hAnsiTheme="majorBidi" w:cstheme="majorBidi"/>
        </w:rPr>
        <w:t>editor</w:t>
      </w:r>
      <w:r w:rsidR="00922B4D">
        <w:rPr>
          <w:rFonts w:asciiTheme="majorBidi" w:hAnsiTheme="majorBidi" w:cstheme="majorBidi"/>
        </w:rPr>
        <w:t>, proofreader, critic with 4</w:t>
      </w:r>
      <w:r w:rsidRPr="00FF5140">
        <w:rPr>
          <w:rFonts w:asciiTheme="majorBidi" w:hAnsiTheme="majorBidi" w:cstheme="majorBidi"/>
        </w:rPr>
        <w:t xml:space="preserve"> y</w:t>
      </w:r>
      <w:r w:rsidR="00BC5CF5" w:rsidRPr="00FF5140">
        <w:rPr>
          <w:rFonts w:asciiTheme="majorBidi" w:hAnsiTheme="majorBidi" w:cstheme="majorBidi"/>
        </w:rPr>
        <w:t>ears of experience, specialized</w:t>
      </w:r>
      <w:r w:rsidRPr="00FF5140">
        <w:rPr>
          <w:rFonts w:asciiTheme="majorBidi" w:hAnsiTheme="majorBidi" w:cstheme="majorBidi"/>
        </w:rPr>
        <w:t xml:space="preserve"> </w:t>
      </w:r>
      <w:r w:rsidR="00561FF7">
        <w:rPr>
          <w:rFonts w:asciiTheme="majorBidi" w:hAnsiTheme="majorBidi" w:cstheme="majorBidi"/>
        </w:rPr>
        <w:t>in Medical research, Marketing</w:t>
      </w:r>
      <w:r w:rsidR="00922B4D">
        <w:rPr>
          <w:rFonts w:asciiTheme="majorBidi" w:hAnsiTheme="majorBidi" w:cstheme="majorBidi"/>
        </w:rPr>
        <w:t xml:space="preserve"> </w:t>
      </w:r>
      <w:r w:rsidR="00B912A8" w:rsidRPr="00FF5140">
        <w:rPr>
          <w:rFonts w:asciiTheme="majorBidi" w:hAnsiTheme="majorBidi" w:cstheme="majorBidi"/>
        </w:rPr>
        <w:t>.</w:t>
      </w:r>
    </w:p>
    <w:p w:rsidR="00A54168" w:rsidRPr="00FF5140" w:rsidRDefault="00A54168" w:rsidP="00FF5140">
      <w:pPr>
        <w:pStyle w:val="Default"/>
        <w:widowControl w:val="0"/>
        <w:shd w:val="clear" w:color="auto" w:fill="000000" w:themeFill="text1"/>
        <w:spacing w:after="240"/>
        <w:rPr>
          <w:rFonts w:asciiTheme="majorBidi" w:hAnsiTheme="majorBidi" w:cstheme="majorBidi"/>
          <w:b/>
          <w:bCs/>
          <w:color w:val="FFFFFF" w:themeColor="background1"/>
        </w:rPr>
      </w:pPr>
      <w:r w:rsidRPr="00FF5140">
        <w:rPr>
          <w:rFonts w:asciiTheme="majorBidi" w:hAnsiTheme="majorBidi" w:cstheme="majorBidi"/>
          <w:b/>
          <w:bCs/>
          <w:color w:val="FFFFFF" w:themeColor="background1"/>
        </w:rPr>
        <w:t>Career Objective:</w:t>
      </w:r>
    </w:p>
    <w:p w:rsidR="00A54168" w:rsidRPr="00FF5140" w:rsidRDefault="00A54168" w:rsidP="00FF5140">
      <w:pPr>
        <w:pStyle w:val="Default"/>
        <w:widowControl w:val="0"/>
        <w:spacing w:after="240"/>
        <w:rPr>
          <w:rFonts w:asciiTheme="majorBidi" w:hAnsiTheme="majorBidi" w:cstheme="majorBidi"/>
          <w:b/>
          <w:bCs/>
          <w:u w:val="single"/>
        </w:rPr>
      </w:pPr>
      <w:r w:rsidRPr="00FF5140">
        <w:rPr>
          <w:rFonts w:asciiTheme="majorBidi" w:eastAsia="Calibri" w:hAnsiTheme="majorBidi" w:cstheme="majorBidi"/>
          <w:iCs/>
        </w:rPr>
        <w:t>To associate with an organization which progresses dynamically and gives me a chance to update my knowledge and enhance my skills, in the state of art technologies and be a part of the team that excels in work towards the growth of organization and my satisfaction thereof.</w:t>
      </w:r>
      <w:r w:rsidRPr="00FF5140">
        <w:rPr>
          <w:rFonts w:asciiTheme="majorBidi" w:eastAsia="Calibri" w:hAnsiTheme="majorBidi" w:cstheme="majorBidi"/>
        </w:rPr>
        <w:t xml:space="preserve">      </w:t>
      </w:r>
      <w:r w:rsidRPr="00FF5140">
        <w:rPr>
          <w:rFonts w:asciiTheme="majorBidi" w:eastAsia="Calibri" w:hAnsiTheme="majorBidi" w:cstheme="majorBidi"/>
          <w:iCs/>
        </w:rPr>
        <w:t xml:space="preserve">        </w:t>
      </w:r>
    </w:p>
    <w:p w:rsidR="00A54168" w:rsidRPr="00FF5140" w:rsidRDefault="00A54168" w:rsidP="00FF5140">
      <w:pPr>
        <w:pStyle w:val="Default"/>
        <w:widowControl w:val="0"/>
        <w:shd w:val="clear" w:color="auto" w:fill="000000" w:themeFill="text1"/>
        <w:spacing w:after="240"/>
        <w:rPr>
          <w:rFonts w:asciiTheme="majorBidi" w:hAnsiTheme="majorBidi" w:cstheme="majorBidi"/>
          <w:b/>
          <w:bCs/>
        </w:rPr>
      </w:pPr>
      <w:r w:rsidRPr="00FF5140">
        <w:rPr>
          <w:rFonts w:asciiTheme="majorBidi" w:hAnsiTheme="majorBidi" w:cstheme="majorBidi"/>
          <w:b/>
          <w:bCs/>
          <w:color w:val="FFFFFF" w:themeColor="background1"/>
        </w:rPr>
        <w:t>Academia</w:t>
      </w:r>
      <w:r w:rsidRPr="00FF5140">
        <w:rPr>
          <w:rFonts w:asciiTheme="majorBidi" w:hAnsiTheme="majorBidi" w:cstheme="majorBidi"/>
          <w:b/>
          <w:bCs/>
        </w:rPr>
        <w:t xml:space="preserve"> </w:t>
      </w:r>
    </w:p>
    <w:p w:rsidR="00A54168" w:rsidRPr="00FF5140" w:rsidRDefault="00A54168" w:rsidP="00FF5140">
      <w:pPr>
        <w:pStyle w:val="Heading5"/>
        <w:widowControl w:val="0"/>
        <w:numPr>
          <w:ilvl w:val="0"/>
          <w:numId w:val="1"/>
        </w:numPr>
        <w:tabs>
          <w:tab w:val="clear" w:pos="2771"/>
        </w:tabs>
        <w:spacing w:before="0" w:after="12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color w:val="000000"/>
          <w:sz w:val="24"/>
          <w:szCs w:val="24"/>
        </w:rPr>
        <w:t>Master of science in biotechnology(M.sc. biotech)</w:t>
      </w:r>
    </w:p>
    <w:p w:rsidR="00A54168" w:rsidRPr="00FF5140" w:rsidRDefault="00A54168" w:rsidP="00FF5140">
      <w:pPr>
        <w:pStyle w:val="Heading5"/>
        <w:widowControl w:val="0"/>
        <w:numPr>
          <w:ilvl w:val="0"/>
          <w:numId w:val="2"/>
        </w:numPr>
        <w:spacing w:before="0" w:after="240"/>
        <w:ind w:left="36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F5140">
        <w:rPr>
          <w:rFonts w:asciiTheme="majorBidi" w:hAnsiTheme="majorBidi" w:cstheme="majorBidi"/>
          <w:b w:val="0"/>
          <w:color w:val="000000"/>
          <w:sz w:val="24"/>
          <w:szCs w:val="24"/>
        </w:rPr>
        <w:t>Indian academy degree college, Bangalore, Bangalore University</w:t>
      </w:r>
      <w:r w:rsidR="00FF5140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Pr="00FF5140">
        <w:rPr>
          <w:rFonts w:asciiTheme="majorBidi" w:hAnsiTheme="majorBidi" w:cstheme="majorBidi"/>
          <w:b w:val="0"/>
          <w:bCs w:val="0"/>
          <w:sz w:val="24"/>
          <w:szCs w:val="24"/>
        </w:rPr>
        <w:t>Aggregate- 64.5%</w:t>
      </w:r>
    </w:p>
    <w:p w:rsidR="00A54168" w:rsidRPr="00FF5140" w:rsidRDefault="00A54168" w:rsidP="00FF5140">
      <w:pPr>
        <w:pStyle w:val="Heading5"/>
        <w:widowControl w:val="0"/>
        <w:numPr>
          <w:ilvl w:val="0"/>
          <w:numId w:val="1"/>
        </w:numPr>
        <w:spacing w:before="0" w:after="12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Bachelor of </w:t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>Science</w:t>
      </w:r>
      <w:r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 in Biotechnology (B.Sc. Biotech)</w:t>
      </w:r>
    </w:p>
    <w:p w:rsidR="00A54168" w:rsidRPr="007556EC" w:rsidRDefault="00A54168" w:rsidP="007556EC">
      <w:pPr>
        <w:pStyle w:val="Heading5"/>
        <w:widowControl w:val="0"/>
        <w:numPr>
          <w:ilvl w:val="0"/>
          <w:numId w:val="2"/>
        </w:numPr>
        <w:spacing w:before="0" w:after="240"/>
        <w:ind w:left="360"/>
        <w:rPr>
          <w:rFonts w:asciiTheme="majorBidi" w:hAnsiTheme="majorBidi" w:cstheme="majorBidi"/>
          <w:b w:val="0"/>
          <w:color w:val="000000"/>
          <w:sz w:val="24"/>
          <w:szCs w:val="24"/>
        </w:rPr>
      </w:pP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Kasturbai walchand college,sangli,Kolhapur university </w:t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>Aggregate – 63.60%</w:t>
      </w:r>
    </w:p>
    <w:p w:rsidR="00A54168" w:rsidRPr="00FF5140" w:rsidRDefault="00A54168" w:rsidP="00FF5140">
      <w:pPr>
        <w:widowControl w:val="0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sz w:val="24"/>
          <w:szCs w:val="24"/>
        </w:rPr>
      </w:pPr>
      <w:r w:rsidRPr="00FF5140">
        <w:rPr>
          <w:rFonts w:asciiTheme="majorBidi" w:hAnsiTheme="majorBidi" w:cstheme="majorBidi"/>
          <w:b/>
          <w:sz w:val="24"/>
          <w:szCs w:val="24"/>
        </w:rPr>
        <w:t>12</w:t>
      </w:r>
      <w:r w:rsidRPr="00FF5140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FF5140">
        <w:rPr>
          <w:rFonts w:asciiTheme="majorBidi" w:hAnsiTheme="majorBidi" w:cstheme="majorBidi"/>
          <w:b/>
          <w:sz w:val="24"/>
          <w:szCs w:val="24"/>
        </w:rPr>
        <w:t xml:space="preserve"> standard</w:t>
      </w:r>
    </w:p>
    <w:p w:rsidR="00A54168" w:rsidRPr="007556EC" w:rsidRDefault="00A54168" w:rsidP="007556EC">
      <w:pPr>
        <w:pStyle w:val="Heading5"/>
        <w:widowControl w:val="0"/>
        <w:numPr>
          <w:ilvl w:val="0"/>
          <w:numId w:val="2"/>
        </w:numPr>
        <w:spacing w:before="0" w:after="240"/>
        <w:ind w:left="360"/>
        <w:rPr>
          <w:rFonts w:asciiTheme="majorBidi" w:hAnsiTheme="majorBidi" w:cstheme="majorBidi"/>
          <w:b w:val="0"/>
          <w:color w:val="000000"/>
          <w:sz w:val="24"/>
          <w:szCs w:val="24"/>
        </w:rPr>
      </w:pP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>Vidyaniketan junior college, Tasgaon,Kolhapur university</w:t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>Aggregate-62.3%</w:t>
      </w:r>
    </w:p>
    <w:p w:rsidR="00A54168" w:rsidRPr="00FF5140" w:rsidRDefault="00A54168" w:rsidP="00FF5140">
      <w:pPr>
        <w:widowControl w:val="0"/>
        <w:numPr>
          <w:ilvl w:val="0"/>
          <w:numId w:val="1"/>
        </w:numPr>
        <w:spacing w:after="120"/>
        <w:ind w:left="360"/>
        <w:rPr>
          <w:rFonts w:asciiTheme="majorBidi" w:hAnsiTheme="majorBidi" w:cstheme="majorBidi"/>
          <w:b/>
          <w:sz w:val="24"/>
          <w:szCs w:val="24"/>
        </w:rPr>
      </w:pPr>
      <w:r w:rsidRPr="00FF5140">
        <w:rPr>
          <w:rFonts w:asciiTheme="majorBidi" w:hAnsiTheme="majorBidi" w:cstheme="majorBidi"/>
          <w:b/>
          <w:sz w:val="24"/>
          <w:szCs w:val="24"/>
        </w:rPr>
        <w:t>10 th standard</w:t>
      </w:r>
    </w:p>
    <w:p w:rsidR="00A54168" w:rsidRPr="007556EC" w:rsidRDefault="00A54168" w:rsidP="007556EC">
      <w:pPr>
        <w:pStyle w:val="Heading5"/>
        <w:widowControl w:val="0"/>
        <w:numPr>
          <w:ilvl w:val="0"/>
          <w:numId w:val="2"/>
        </w:numPr>
        <w:spacing w:before="0" w:after="240"/>
        <w:ind w:left="360"/>
        <w:rPr>
          <w:rFonts w:asciiTheme="majorBidi" w:hAnsiTheme="majorBidi" w:cstheme="majorBidi"/>
          <w:b w:val="0"/>
          <w:color w:val="000000"/>
          <w:sz w:val="24"/>
          <w:szCs w:val="24"/>
        </w:rPr>
      </w:pP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Swami ramanand bharti vidyamandir ,Tasgaon,Kolhapur   university </w:t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="00FF5140"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ab/>
      </w:r>
      <w:r w:rsidRPr="007556EC">
        <w:rPr>
          <w:rFonts w:asciiTheme="majorBidi" w:hAnsiTheme="majorBidi" w:cstheme="majorBidi"/>
          <w:b w:val="0"/>
          <w:color w:val="000000"/>
          <w:sz w:val="24"/>
          <w:szCs w:val="24"/>
        </w:rPr>
        <w:t xml:space="preserve"> Aggregate-68.7%</w:t>
      </w:r>
    </w:p>
    <w:p w:rsidR="00B912A8" w:rsidRPr="00FF5140" w:rsidRDefault="00B912A8" w:rsidP="00FF5140">
      <w:pPr>
        <w:widowControl w:val="0"/>
        <w:shd w:val="clear" w:color="auto" w:fill="000000" w:themeFill="text1"/>
        <w:tabs>
          <w:tab w:val="left" w:pos="255"/>
        </w:tabs>
        <w:spacing w:after="240"/>
        <w:rPr>
          <w:rFonts w:asciiTheme="majorBidi" w:hAnsiTheme="majorBidi" w:cstheme="majorBidi"/>
          <w:b/>
          <w:color w:val="FFFFFF" w:themeColor="background1"/>
          <w:sz w:val="24"/>
          <w:szCs w:val="24"/>
        </w:rPr>
      </w:pPr>
      <w:r w:rsidRPr="00FF5140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Projects done:</w:t>
      </w:r>
    </w:p>
    <w:p w:rsidR="00B912A8" w:rsidRPr="00FF5140" w:rsidRDefault="00B912A8" w:rsidP="00FF5140">
      <w:pPr>
        <w:widowControl w:val="0"/>
        <w:numPr>
          <w:ilvl w:val="0"/>
          <w:numId w:val="3"/>
        </w:numPr>
        <w:spacing w:after="24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color w:val="000000"/>
          <w:sz w:val="24"/>
          <w:szCs w:val="24"/>
        </w:rPr>
        <w:t>Project on “Azospirillum biofertilizer production” .</w:t>
      </w:r>
    </w:p>
    <w:p w:rsidR="00B912A8" w:rsidRPr="00FF5140" w:rsidRDefault="00FF5140" w:rsidP="00FF5140">
      <w:pPr>
        <w:widowControl w:val="0"/>
        <w:numPr>
          <w:ilvl w:val="0"/>
          <w:numId w:val="3"/>
        </w:numPr>
        <w:tabs>
          <w:tab w:val="left" w:pos="195"/>
        </w:tabs>
        <w:spacing w:after="24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>“Effluent management in halquinol production” in Bangalore,in provimi animal nutrition pvt ltd</w:t>
      </w:r>
    </w:p>
    <w:p w:rsidR="00B912A8" w:rsidRPr="00FF5140" w:rsidRDefault="00FF5140" w:rsidP="00FF5140">
      <w:pPr>
        <w:widowControl w:val="0"/>
        <w:numPr>
          <w:ilvl w:val="0"/>
          <w:numId w:val="3"/>
        </w:numPr>
        <w:tabs>
          <w:tab w:val="left" w:pos="195"/>
        </w:tabs>
        <w:spacing w:after="24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>Atteneded the workshop on “protein purification techniques” in Bangalore</w:t>
      </w:r>
    </w:p>
    <w:p w:rsidR="00FF5140" w:rsidRDefault="00FF5140">
      <w:pPr>
        <w:spacing w:after="200" w:line="276" w:lineRule="auto"/>
        <w:rPr>
          <w:rFonts w:asciiTheme="majorBidi" w:eastAsiaTheme="minorHAnsi" w:hAnsiTheme="majorBidi" w:cstheme="majorBidi"/>
          <w:b/>
          <w:bCs/>
          <w:color w:val="FFFFFF" w:themeColor="background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 w:themeColor="background1"/>
        </w:rPr>
        <w:br w:type="page"/>
      </w:r>
    </w:p>
    <w:p w:rsidR="00A54168" w:rsidRPr="00FF5140" w:rsidRDefault="00A54168" w:rsidP="00FF5140">
      <w:pPr>
        <w:pStyle w:val="Default"/>
        <w:widowControl w:val="0"/>
        <w:shd w:val="clear" w:color="auto" w:fill="000000" w:themeFill="text1"/>
        <w:spacing w:after="240"/>
        <w:rPr>
          <w:rFonts w:asciiTheme="majorBidi" w:hAnsiTheme="majorBidi" w:cstheme="majorBidi"/>
          <w:color w:val="FFFFFF" w:themeColor="background1"/>
        </w:rPr>
      </w:pPr>
      <w:r w:rsidRPr="00FF5140">
        <w:rPr>
          <w:rFonts w:asciiTheme="majorBidi" w:hAnsiTheme="majorBidi" w:cstheme="majorBidi"/>
          <w:b/>
          <w:bCs/>
          <w:color w:val="FFFFFF" w:themeColor="background1"/>
        </w:rPr>
        <w:lastRenderedPageBreak/>
        <w:t xml:space="preserve">Skills &amp; Expertise </w:t>
      </w:r>
    </w:p>
    <w:p w:rsidR="00D57A06" w:rsidRPr="00FF5140" w:rsidRDefault="00D57A06" w:rsidP="00FF5140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Excellent communication skills in English, </w:t>
      </w:r>
      <w:r w:rsidR="00B912A8" w:rsidRPr="00FF5140">
        <w:rPr>
          <w:rFonts w:asciiTheme="majorBidi" w:hAnsiTheme="majorBidi" w:cstheme="majorBidi"/>
          <w:bCs/>
          <w:color w:val="000000"/>
          <w:sz w:val="24"/>
          <w:szCs w:val="24"/>
        </w:rPr>
        <w:t>Hindi and</w:t>
      </w: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Marathi</w:t>
      </w:r>
    </w:p>
    <w:p w:rsidR="00A54168" w:rsidRPr="00FF5140" w:rsidRDefault="00A54168" w:rsidP="00FF5140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Net </w:t>
      </w:r>
      <w:r w:rsidR="00AB7793" w:rsidRPr="00FF5140">
        <w:rPr>
          <w:rFonts w:asciiTheme="majorBidi" w:hAnsiTheme="majorBidi" w:cstheme="majorBidi"/>
          <w:bCs/>
          <w:color w:val="000000"/>
          <w:sz w:val="24"/>
          <w:szCs w:val="24"/>
        </w:rPr>
        <w:t>savvy:</w:t>
      </w: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familiar with Social Media </w:t>
      </w:r>
    </w:p>
    <w:p w:rsidR="00A54168" w:rsidRPr="00FF5140" w:rsidRDefault="00A54168" w:rsidP="00FF5140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Semi techie: MS-Office Software Suite, Outlook Communication. </w:t>
      </w:r>
    </w:p>
    <w:p w:rsidR="00AB7793" w:rsidRPr="00FF5140" w:rsidRDefault="00AB7793" w:rsidP="00FF5140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>Communication:  effective speaking, attentive listening, negotiates/resolves differences, leads group discussions, provides feedback, provides well-thought out solutions, gathers appropriate information, confidently speaks in public</w:t>
      </w:r>
    </w:p>
    <w:p w:rsidR="00AB7793" w:rsidRPr="00FF5140" w:rsidRDefault="00AB7793" w:rsidP="00FF5140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>Interpersonal Skills:  works well with others, sensitive, supportive, motivates others, shares credit, counsels, cooperates, delegates effectively, represents others, understands feelings, self-confident, accepts responsibility</w:t>
      </w:r>
    </w:p>
    <w:p w:rsidR="00AB7793" w:rsidRPr="00FF5140" w:rsidRDefault="00AB7793" w:rsidP="00FF5140">
      <w:pPr>
        <w:pStyle w:val="ListParagraph"/>
        <w:widowControl w:val="0"/>
        <w:numPr>
          <w:ilvl w:val="0"/>
          <w:numId w:val="6"/>
        </w:numPr>
        <w:spacing w:after="240"/>
        <w:contextualSpacing w:val="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bCs/>
          <w:color w:val="000000"/>
          <w:sz w:val="24"/>
          <w:szCs w:val="24"/>
        </w:rPr>
        <w:t>Research and Planning:  forecasts/predicts, creates ideas, identifies problems, meets goals, identifies resources, gathers information, solves problems, defines needs, analyzes issues, develops strategies, assesses situations</w:t>
      </w:r>
    </w:p>
    <w:p w:rsidR="00D57A06" w:rsidRPr="00FF5140" w:rsidRDefault="00D57A06" w:rsidP="00FF5140">
      <w:pPr>
        <w:widowControl w:val="0"/>
        <w:shd w:val="clear" w:color="auto" w:fill="000000" w:themeFill="text1"/>
        <w:tabs>
          <w:tab w:val="left" w:pos="195"/>
        </w:tabs>
        <w:spacing w:after="240"/>
        <w:rPr>
          <w:rFonts w:asciiTheme="majorBidi" w:hAnsiTheme="majorBidi" w:cstheme="majorBidi"/>
          <w:b/>
          <w:color w:val="FFFFFF" w:themeColor="background1"/>
          <w:sz w:val="24"/>
          <w:szCs w:val="24"/>
        </w:rPr>
      </w:pPr>
      <w:r w:rsidRPr="00FF5140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 xml:space="preserve">Work experience: </w:t>
      </w:r>
    </w:p>
    <w:p w:rsidR="00D57A06" w:rsidRPr="00E45B2F" w:rsidRDefault="00922B4D" w:rsidP="00952A25">
      <w:pPr>
        <w:pStyle w:val="ListParagraph"/>
        <w:widowControl w:val="0"/>
        <w:numPr>
          <w:ilvl w:val="0"/>
          <w:numId w:val="7"/>
        </w:numPr>
        <w:tabs>
          <w:tab w:val="left" w:pos="195"/>
        </w:tabs>
        <w:spacing w:after="120"/>
        <w:ind w:left="763"/>
        <w:contextualSpacing w:val="0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D57A06" w:rsidRPr="00FF5140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year working experience as inhouse </w:t>
      </w:r>
      <w:r w:rsidR="00A6651E">
        <w:rPr>
          <w:rFonts w:asciiTheme="majorBidi" w:hAnsiTheme="majorBidi" w:cstheme="majorBidi"/>
          <w:color w:val="000000"/>
          <w:sz w:val="24"/>
          <w:szCs w:val="24"/>
        </w:rPr>
        <w:t>Translator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 in clinical research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and marketing documents </w:t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>at V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>aluepoint knowledgeworks,</w:t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Bangalore </w:t>
      </w:r>
    </w:p>
    <w:p w:rsidR="00AB7793" w:rsidRPr="00FF5140" w:rsidRDefault="004871DC" w:rsidP="00FF5140">
      <w:pPr>
        <w:pStyle w:val="ListParagraph"/>
        <w:widowControl w:val="0"/>
        <w:numPr>
          <w:ilvl w:val="0"/>
          <w:numId w:val="7"/>
        </w:numPr>
        <w:tabs>
          <w:tab w:val="left" w:pos="195"/>
        </w:tabs>
        <w:spacing w:after="240"/>
        <w:contextualSpacing w:val="0"/>
        <w:rPr>
          <w:rFonts w:asciiTheme="majorBidi" w:hAnsiTheme="majorBidi" w:cstheme="majorBidi"/>
          <w:color w:val="000000"/>
          <w:sz w:val="24"/>
          <w:szCs w:val="24"/>
        </w:rPr>
      </w:pPr>
      <w:r w:rsidRPr="00FF5140">
        <w:rPr>
          <w:rFonts w:asciiTheme="majorBidi" w:hAnsiTheme="majorBidi" w:cstheme="majorBidi"/>
          <w:color w:val="000000"/>
          <w:sz w:val="24"/>
          <w:szCs w:val="24"/>
        </w:rPr>
        <w:t>7 months</w:t>
      </w:r>
      <w:r w:rsidR="00AB7793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 of experience in </w:t>
      </w:r>
      <w:r w:rsidRPr="00FF5140">
        <w:rPr>
          <w:rFonts w:asciiTheme="majorBidi" w:hAnsiTheme="majorBidi" w:cstheme="majorBidi"/>
          <w:color w:val="000000"/>
          <w:sz w:val="24"/>
          <w:szCs w:val="24"/>
        </w:rPr>
        <w:t>Indus health plus</w:t>
      </w:r>
      <w:r w:rsidR="00542753">
        <w:rPr>
          <w:rFonts w:asciiTheme="majorBidi" w:hAnsiTheme="majorBidi" w:cstheme="majorBidi"/>
          <w:color w:val="000000"/>
          <w:sz w:val="24"/>
          <w:szCs w:val="24"/>
        </w:rPr>
        <w:t xml:space="preserve"> as a customer counselling </w:t>
      </w:r>
      <w:r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FF5140" w:rsidRPr="00FF5140" w:rsidRDefault="00D57A06" w:rsidP="00FF5140">
      <w:pPr>
        <w:widowControl w:val="0"/>
        <w:shd w:val="clear" w:color="auto" w:fill="000000" w:themeFill="text1"/>
        <w:tabs>
          <w:tab w:val="left" w:pos="195"/>
        </w:tabs>
        <w:spacing w:after="240"/>
        <w:jc w:val="both"/>
        <w:rPr>
          <w:rFonts w:asciiTheme="majorBidi" w:hAnsiTheme="majorBidi" w:cstheme="majorBidi"/>
          <w:b/>
          <w:color w:val="FFFFFF" w:themeColor="background1"/>
          <w:sz w:val="24"/>
          <w:szCs w:val="24"/>
        </w:rPr>
      </w:pPr>
      <w:r w:rsidRPr="00FF5140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Projects worked on</w:t>
      </w:r>
      <w:r w:rsidR="00FF5140" w:rsidRPr="00FF5140">
        <w:rPr>
          <w:rFonts w:asciiTheme="majorBidi" w:hAnsiTheme="majorBidi" w:cstheme="majorBidi"/>
          <w:b/>
          <w:color w:val="FFFFFF" w:themeColor="background1"/>
          <w:sz w:val="24"/>
          <w:szCs w:val="24"/>
        </w:rPr>
        <w:t>:</w:t>
      </w:r>
    </w:p>
    <w:p w:rsidR="00D57A06" w:rsidRDefault="003224B8" w:rsidP="00FF5140">
      <w:pPr>
        <w:widowControl w:val="0"/>
        <w:tabs>
          <w:tab w:val="left" w:pos="195"/>
        </w:tabs>
        <w:spacing w:after="240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542753">
        <w:rPr>
          <w:rFonts w:asciiTheme="majorBidi" w:hAnsiTheme="majorBidi" w:cstheme="majorBidi"/>
          <w:color w:val="000000"/>
          <w:sz w:val="24"/>
          <w:szCs w:val="24"/>
        </w:rPr>
        <w:t xml:space="preserve">eviewing of </w:t>
      </w:r>
      <w:r w:rsidR="00B912A8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Medical device user manuals, </w:t>
      </w:r>
      <w:r w:rsidR="00561FF7">
        <w:rPr>
          <w:rFonts w:asciiTheme="majorBidi" w:hAnsiTheme="majorBidi" w:cstheme="majorBidi"/>
          <w:color w:val="000000"/>
          <w:sz w:val="24"/>
          <w:szCs w:val="24"/>
        </w:rPr>
        <w:t>Informed consent forms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561FF7">
        <w:rPr>
          <w:rFonts w:asciiTheme="majorBidi" w:hAnsiTheme="majorBidi" w:cstheme="majorBidi"/>
          <w:color w:val="000000"/>
          <w:sz w:val="24"/>
          <w:szCs w:val="24"/>
        </w:rPr>
        <w:t xml:space="preserve">Patient information sheets, 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 xml:space="preserve">clinical research study, study diaries, clinical research advertisements, leaflets, </w:t>
      </w:r>
      <w:r w:rsidR="005821EE">
        <w:rPr>
          <w:rFonts w:asciiTheme="majorBidi" w:hAnsiTheme="majorBidi" w:cstheme="majorBidi"/>
          <w:color w:val="000000"/>
          <w:sz w:val="24"/>
          <w:szCs w:val="24"/>
        </w:rPr>
        <w:t xml:space="preserve">Nutrition handbooks, Nutritional supplement documents, </w:t>
      </w:r>
      <w:r w:rsidR="00D57A06" w:rsidRPr="00FF5140">
        <w:rPr>
          <w:rFonts w:asciiTheme="majorBidi" w:hAnsiTheme="majorBidi" w:cstheme="majorBidi"/>
          <w:color w:val="000000"/>
          <w:sz w:val="24"/>
          <w:szCs w:val="24"/>
        </w:rPr>
        <w:t>various online and offline projects</w:t>
      </w:r>
      <w:r w:rsidR="00D57A06" w:rsidRPr="00FF5140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</w:p>
    <w:p w:rsidR="00FF5140" w:rsidRPr="00FF5140" w:rsidRDefault="00FF5140" w:rsidP="00FF5140">
      <w:pPr>
        <w:widowControl w:val="0"/>
        <w:shd w:val="clear" w:color="auto" w:fill="000000" w:themeFill="text1"/>
        <w:tabs>
          <w:tab w:val="left" w:pos="195"/>
        </w:tabs>
        <w:spacing w:after="240"/>
        <w:jc w:val="both"/>
        <w:rPr>
          <w:rFonts w:asciiTheme="majorBidi" w:hAnsiTheme="majorBidi" w:cstheme="majorBidi"/>
          <w:b/>
          <w:color w:val="FFFFFF" w:themeColor="background1"/>
          <w:sz w:val="24"/>
          <w:szCs w:val="24"/>
        </w:rPr>
      </w:pPr>
      <w:r w:rsidRPr="00FF5140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shd w:val="clear" w:color="auto" w:fill="000000" w:themeFill="text1"/>
        </w:rPr>
        <w:t>Personal Details</w:t>
      </w: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shd w:val="clear" w:color="auto" w:fill="000000" w:themeFill="text1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68"/>
        <w:gridCol w:w="7830"/>
      </w:tblGrid>
      <w:tr w:rsidR="00A54168" w:rsidRPr="00FF5140" w:rsidTr="00FF5140">
        <w:trPr>
          <w:trHeight w:val="145"/>
        </w:trPr>
        <w:tc>
          <w:tcPr>
            <w:tcW w:w="2268" w:type="dxa"/>
          </w:tcPr>
          <w:p w:rsidR="00A54168" w:rsidRPr="00FF5140" w:rsidRDefault="00A54168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hAnsiTheme="majorBidi" w:cstheme="majorBidi"/>
              </w:rPr>
              <w:t xml:space="preserve">Name </w:t>
            </w:r>
          </w:p>
        </w:tc>
        <w:tc>
          <w:tcPr>
            <w:tcW w:w="7830" w:type="dxa"/>
          </w:tcPr>
          <w:p w:rsidR="00A54168" w:rsidRPr="00FF5140" w:rsidRDefault="00FF5140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>Shashikant Shyamrao Shelake</w:t>
            </w:r>
          </w:p>
        </w:tc>
      </w:tr>
      <w:tr w:rsidR="00A54168" w:rsidRPr="00FF5140" w:rsidTr="00FF5140">
        <w:trPr>
          <w:trHeight w:val="154"/>
        </w:trPr>
        <w:tc>
          <w:tcPr>
            <w:tcW w:w="2268" w:type="dxa"/>
          </w:tcPr>
          <w:p w:rsidR="00A54168" w:rsidRPr="00FF5140" w:rsidRDefault="00A54168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hAnsiTheme="majorBidi" w:cstheme="majorBidi"/>
              </w:rPr>
              <w:t xml:space="preserve">Date of birth </w:t>
            </w:r>
          </w:p>
        </w:tc>
        <w:tc>
          <w:tcPr>
            <w:tcW w:w="7830" w:type="dxa"/>
          </w:tcPr>
          <w:p w:rsidR="00A54168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>04.feb.1988</w:t>
            </w:r>
          </w:p>
        </w:tc>
      </w:tr>
      <w:tr w:rsidR="00A54168" w:rsidRPr="00FF5140" w:rsidTr="00FF5140">
        <w:trPr>
          <w:trHeight w:val="145"/>
        </w:trPr>
        <w:tc>
          <w:tcPr>
            <w:tcW w:w="2268" w:type="dxa"/>
          </w:tcPr>
          <w:p w:rsidR="00A54168" w:rsidRPr="00FF5140" w:rsidRDefault="00A54168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hAnsiTheme="majorBidi" w:cstheme="majorBidi"/>
              </w:rPr>
              <w:t xml:space="preserve">Nationality </w:t>
            </w:r>
          </w:p>
        </w:tc>
        <w:tc>
          <w:tcPr>
            <w:tcW w:w="7830" w:type="dxa"/>
          </w:tcPr>
          <w:p w:rsidR="00A54168" w:rsidRPr="00FF5140" w:rsidRDefault="00A54168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hAnsiTheme="majorBidi" w:cstheme="majorBidi"/>
              </w:rPr>
              <w:t xml:space="preserve">Indian </w:t>
            </w:r>
          </w:p>
        </w:tc>
      </w:tr>
      <w:tr w:rsidR="00A54168" w:rsidRPr="00FF5140" w:rsidTr="00FF5140">
        <w:trPr>
          <w:trHeight w:val="552"/>
        </w:trPr>
        <w:tc>
          <w:tcPr>
            <w:tcW w:w="2268" w:type="dxa"/>
          </w:tcPr>
          <w:p w:rsidR="00A54168" w:rsidRPr="00FF5140" w:rsidRDefault="00A54168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hAnsiTheme="majorBidi" w:cstheme="majorBidi"/>
              </w:rPr>
              <w:t xml:space="preserve">Contact details </w:t>
            </w:r>
          </w:p>
        </w:tc>
        <w:tc>
          <w:tcPr>
            <w:tcW w:w="7830" w:type="dxa"/>
          </w:tcPr>
          <w:p w:rsidR="00D57A06" w:rsidRPr="00FF5140" w:rsidRDefault="00D57A06" w:rsidP="00FF5140">
            <w:pPr>
              <w:widowControl w:val="0"/>
              <w:spacing w:after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F514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AP-Tasgaon, varche galli</w:t>
            </w:r>
          </w:p>
          <w:p w:rsidR="00D57A06" w:rsidRPr="00FF5140" w:rsidRDefault="00D57A06" w:rsidP="00FF5140">
            <w:pPr>
              <w:widowControl w:val="0"/>
              <w:spacing w:after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F514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Tal-Tasgaon Dist-Sangli</w:t>
            </w:r>
          </w:p>
          <w:p w:rsidR="00A54168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 Maharashtra 416312                                              </w:t>
            </w:r>
          </w:p>
        </w:tc>
      </w:tr>
      <w:tr w:rsidR="00A54168" w:rsidRPr="00FF5140" w:rsidTr="00FF5140">
        <w:trPr>
          <w:trHeight w:val="420"/>
        </w:trPr>
        <w:tc>
          <w:tcPr>
            <w:tcW w:w="2268" w:type="dxa"/>
          </w:tcPr>
          <w:p w:rsidR="00A54168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Father’s name                  </w:t>
            </w:r>
          </w:p>
        </w:tc>
        <w:tc>
          <w:tcPr>
            <w:tcW w:w="7830" w:type="dxa"/>
          </w:tcPr>
          <w:p w:rsidR="00A54168" w:rsidRPr="00FF5140" w:rsidRDefault="00FF5140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Shyamrao Dnyanoba </w:t>
            </w:r>
            <w:r w:rsidRPr="00FF5140">
              <w:rPr>
                <w:rFonts w:asciiTheme="majorBidi" w:hAnsiTheme="majorBidi" w:cstheme="majorBidi"/>
              </w:rPr>
              <w:t>Shelake</w:t>
            </w:r>
          </w:p>
        </w:tc>
      </w:tr>
      <w:tr w:rsidR="00D57A06" w:rsidRPr="00FF5140" w:rsidTr="00FF5140">
        <w:trPr>
          <w:trHeight w:val="420"/>
        </w:trPr>
        <w:tc>
          <w:tcPr>
            <w:tcW w:w="2268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Mother’s name                 </w:t>
            </w:r>
          </w:p>
        </w:tc>
        <w:tc>
          <w:tcPr>
            <w:tcW w:w="7830" w:type="dxa"/>
          </w:tcPr>
          <w:p w:rsidR="00D57A06" w:rsidRPr="00FF5140" w:rsidRDefault="00FF5140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S</w:t>
            </w:r>
            <w:r w:rsidR="00D57A06" w:rsidRPr="00FF5140">
              <w:rPr>
                <w:rFonts w:asciiTheme="majorBidi" w:eastAsia="Calibri" w:hAnsiTheme="majorBidi" w:cstheme="majorBidi"/>
              </w:rPr>
              <w:t>hobha</w:t>
            </w:r>
          </w:p>
        </w:tc>
      </w:tr>
      <w:tr w:rsidR="00D57A06" w:rsidRPr="00FF5140" w:rsidTr="00FF5140">
        <w:trPr>
          <w:trHeight w:val="420"/>
        </w:trPr>
        <w:tc>
          <w:tcPr>
            <w:tcW w:w="2268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Marital status                   </w:t>
            </w:r>
          </w:p>
        </w:tc>
        <w:tc>
          <w:tcPr>
            <w:tcW w:w="7830" w:type="dxa"/>
          </w:tcPr>
          <w:p w:rsidR="00D57A06" w:rsidRPr="00FF5140" w:rsidRDefault="00922B4D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M</w:t>
            </w:r>
            <w:r w:rsidR="00D57A06" w:rsidRPr="00FF5140">
              <w:rPr>
                <w:rFonts w:asciiTheme="majorBidi" w:eastAsia="Calibri" w:hAnsiTheme="majorBidi" w:cstheme="majorBidi"/>
              </w:rPr>
              <w:t>arried</w:t>
            </w:r>
          </w:p>
        </w:tc>
      </w:tr>
      <w:tr w:rsidR="00D57A06" w:rsidRPr="00FF5140" w:rsidTr="00FF5140">
        <w:trPr>
          <w:trHeight w:val="420"/>
        </w:trPr>
        <w:tc>
          <w:tcPr>
            <w:tcW w:w="2268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Sex  </w:t>
            </w:r>
          </w:p>
        </w:tc>
        <w:tc>
          <w:tcPr>
            <w:tcW w:w="7830" w:type="dxa"/>
          </w:tcPr>
          <w:p w:rsidR="00D57A06" w:rsidRPr="00FF5140" w:rsidRDefault="00FF5140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M</w:t>
            </w:r>
            <w:r w:rsidR="00D57A06" w:rsidRPr="00FF5140">
              <w:rPr>
                <w:rFonts w:asciiTheme="majorBidi" w:eastAsia="Calibri" w:hAnsiTheme="majorBidi" w:cstheme="majorBidi"/>
              </w:rPr>
              <w:t>ale</w:t>
            </w:r>
          </w:p>
        </w:tc>
      </w:tr>
      <w:tr w:rsidR="00D57A06" w:rsidRPr="00FF5140" w:rsidTr="00FF5140">
        <w:trPr>
          <w:trHeight w:val="420"/>
        </w:trPr>
        <w:tc>
          <w:tcPr>
            <w:tcW w:w="2268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Languages known           </w:t>
            </w:r>
          </w:p>
        </w:tc>
        <w:tc>
          <w:tcPr>
            <w:tcW w:w="7830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>English, Marathi, Hindi</w:t>
            </w:r>
          </w:p>
        </w:tc>
      </w:tr>
      <w:tr w:rsidR="00D57A06" w:rsidRPr="00FF5140" w:rsidTr="00FF5140">
        <w:trPr>
          <w:trHeight w:val="420"/>
        </w:trPr>
        <w:tc>
          <w:tcPr>
            <w:tcW w:w="2268" w:type="dxa"/>
          </w:tcPr>
          <w:p w:rsidR="00D57A06" w:rsidRPr="00FF5140" w:rsidRDefault="00D57A06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 xml:space="preserve">Hobbies  </w:t>
            </w:r>
          </w:p>
        </w:tc>
        <w:tc>
          <w:tcPr>
            <w:tcW w:w="7830" w:type="dxa"/>
          </w:tcPr>
          <w:p w:rsidR="00D57A06" w:rsidRDefault="00D57A06" w:rsidP="00FF5140">
            <w:pPr>
              <w:pStyle w:val="Default"/>
              <w:widowControl w:val="0"/>
              <w:spacing w:after="120"/>
              <w:rPr>
                <w:rFonts w:asciiTheme="majorBidi" w:eastAsia="Calibri" w:hAnsiTheme="majorBidi" w:cstheme="majorBidi"/>
              </w:rPr>
            </w:pPr>
            <w:r w:rsidRPr="00FF5140">
              <w:rPr>
                <w:rFonts w:asciiTheme="majorBidi" w:eastAsia="Calibri" w:hAnsiTheme="majorBidi" w:cstheme="majorBidi"/>
              </w:rPr>
              <w:t>Playing chess, singing, music,cricket</w:t>
            </w:r>
          </w:p>
          <w:p w:rsidR="00542753" w:rsidRPr="00FF5140" w:rsidRDefault="00542753" w:rsidP="00FF5140">
            <w:pPr>
              <w:pStyle w:val="Default"/>
              <w:widowControl w:val="0"/>
              <w:spacing w:after="120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 xml:space="preserve">Place-Bangalore                                             </w:t>
            </w:r>
            <w:r w:rsidR="003224B8">
              <w:rPr>
                <w:rFonts w:asciiTheme="majorBidi" w:eastAsia="Calibri" w:hAnsiTheme="majorBidi" w:cstheme="majorBidi"/>
              </w:rPr>
              <w:t xml:space="preserve">      Date</w:t>
            </w:r>
            <w:r w:rsidR="00084DDA">
              <w:rPr>
                <w:rFonts w:asciiTheme="majorBidi" w:eastAsia="Calibri" w:hAnsiTheme="majorBidi" w:cstheme="majorBidi"/>
              </w:rPr>
              <w:t>:</w:t>
            </w:r>
            <w:r w:rsidR="00922B4D">
              <w:rPr>
                <w:rFonts w:asciiTheme="majorBidi" w:eastAsia="Calibri" w:hAnsiTheme="majorBidi" w:cstheme="majorBidi"/>
              </w:rPr>
              <w:t>24/7</w:t>
            </w:r>
            <w:r>
              <w:rPr>
                <w:rFonts w:asciiTheme="majorBidi" w:eastAsia="Calibri" w:hAnsiTheme="majorBidi" w:cstheme="majorBidi"/>
              </w:rPr>
              <w:t>/201</w:t>
            </w:r>
            <w:r w:rsidR="00872DB8">
              <w:rPr>
                <w:rFonts w:asciiTheme="majorBidi" w:eastAsia="Calibri" w:hAnsiTheme="majorBidi" w:cstheme="majorBidi"/>
              </w:rPr>
              <w:t>4</w:t>
            </w:r>
          </w:p>
        </w:tc>
      </w:tr>
    </w:tbl>
    <w:p w:rsidR="00A965A4" w:rsidRPr="00FF5140" w:rsidRDefault="00D57A06" w:rsidP="00FF5140">
      <w:pPr>
        <w:widowControl w:val="0"/>
        <w:spacing w:after="240"/>
        <w:rPr>
          <w:rFonts w:asciiTheme="majorBidi" w:hAnsiTheme="majorBidi" w:cstheme="majorBidi"/>
          <w:sz w:val="2"/>
          <w:szCs w:val="24"/>
        </w:rPr>
      </w:pPr>
      <w:r w:rsidRPr="00FF5140">
        <w:rPr>
          <w:rFonts w:asciiTheme="majorBidi" w:hAnsiTheme="majorBidi" w:cstheme="majorBidi"/>
          <w:sz w:val="24"/>
          <w:szCs w:val="24"/>
        </w:rPr>
        <w:lastRenderedPageBreak/>
        <w:tab/>
      </w:r>
    </w:p>
    <w:sectPr w:rsidR="00A965A4" w:rsidRPr="00FF5140" w:rsidSect="00FF51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brew">
    <w:altName w:val="Adobe Hebrew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9C"/>
      </v:shape>
    </w:pict>
  </w:numPicBullet>
  <w:abstractNum w:abstractNumId="0">
    <w:nsid w:val="03447D66"/>
    <w:multiLevelType w:val="hybridMultilevel"/>
    <w:tmpl w:val="EB0A76F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5B3FEB"/>
    <w:multiLevelType w:val="hybridMultilevel"/>
    <w:tmpl w:val="A9F0C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C4D"/>
    <w:multiLevelType w:val="hybridMultilevel"/>
    <w:tmpl w:val="326A6380"/>
    <w:lvl w:ilvl="0" w:tplc="A00ED92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95" w:hanging="360"/>
      </w:pPr>
    </w:lvl>
    <w:lvl w:ilvl="2" w:tplc="4009001B" w:tentative="1">
      <w:start w:val="1"/>
      <w:numFmt w:val="lowerRoman"/>
      <w:lvlText w:val="%3."/>
      <w:lvlJc w:val="right"/>
      <w:pPr>
        <w:ind w:left="3315" w:hanging="180"/>
      </w:pPr>
    </w:lvl>
    <w:lvl w:ilvl="3" w:tplc="4009000F" w:tentative="1">
      <w:start w:val="1"/>
      <w:numFmt w:val="decimal"/>
      <w:lvlText w:val="%4."/>
      <w:lvlJc w:val="left"/>
      <w:pPr>
        <w:ind w:left="4035" w:hanging="360"/>
      </w:pPr>
    </w:lvl>
    <w:lvl w:ilvl="4" w:tplc="40090019" w:tentative="1">
      <w:start w:val="1"/>
      <w:numFmt w:val="lowerLetter"/>
      <w:lvlText w:val="%5."/>
      <w:lvlJc w:val="left"/>
      <w:pPr>
        <w:ind w:left="4755" w:hanging="360"/>
      </w:pPr>
    </w:lvl>
    <w:lvl w:ilvl="5" w:tplc="4009001B" w:tentative="1">
      <w:start w:val="1"/>
      <w:numFmt w:val="lowerRoman"/>
      <w:lvlText w:val="%6."/>
      <w:lvlJc w:val="right"/>
      <w:pPr>
        <w:ind w:left="5475" w:hanging="180"/>
      </w:pPr>
    </w:lvl>
    <w:lvl w:ilvl="6" w:tplc="4009000F" w:tentative="1">
      <w:start w:val="1"/>
      <w:numFmt w:val="decimal"/>
      <w:lvlText w:val="%7."/>
      <w:lvlJc w:val="left"/>
      <w:pPr>
        <w:ind w:left="6195" w:hanging="360"/>
      </w:pPr>
    </w:lvl>
    <w:lvl w:ilvl="7" w:tplc="40090019" w:tentative="1">
      <w:start w:val="1"/>
      <w:numFmt w:val="lowerLetter"/>
      <w:lvlText w:val="%8."/>
      <w:lvlJc w:val="left"/>
      <w:pPr>
        <w:ind w:left="6915" w:hanging="360"/>
      </w:pPr>
    </w:lvl>
    <w:lvl w:ilvl="8" w:tplc="40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2E496211"/>
    <w:multiLevelType w:val="hybridMultilevel"/>
    <w:tmpl w:val="93186B1E"/>
    <w:lvl w:ilvl="0" w:tplc="040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56888"/>
    <w:multiLevelType w:val="hybridMultilevel"/>
    <w:tmpl w:val="8B0A8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40200"/>
    <w:multiLevelType w:val="hybridMultilevel"/>
    <w:tmpl w:val="B8426820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CFA61B0"/>
    <w:multiLevelType w:val="hybridMultilevel"/>
    <w:tmpl w:val="B7781FC8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4168"/>
    <w:rsid w:val="0000084B"/>
    <w:rsid w:val="00023AC1"/>
    <w:rsid w:val="000678AF"/>
    <w:rsid w:val="00084DDA"/>
    <w:rsid w:val="000F406C"/>
    <w:rsid w:val="001A29F3"/>
    <w:rsid w:val="001E11C7"/>
    <w:rsid w:val="003224B8"/>
    <w:rsid w:val="0043785D"/>
    <w:rsid w:val="00444F23"/>
    <w:rsid w:val="004871DC"/>
    <w:rsid w:val="00497633"/>
    <w:rsid w:val="00542753"/>
    <w:rsid w:val="00561FF7"/>
    <w:rsid w:val="005821EE"/>
    <w:rsid w:val="007029C6"/>
    <w:rsid w:val="007556EC"/>
    <w:rsid w:val="00872DB8"/>
    <w:rsid w:val="00922B4D"/>
    <w:rsid w:val="00932005"/>
    <w:rsid w:val="00944B38"/>
    <w:rsid w:val="00952A25"/>
    <w:rsid w:val="00A11936"/>
    <w:rsid w:val="00A54168"/>
    <w:rsid w:val="00A6651E"/>
    <w:rsid w:val="00A944F5"/>
    <w:rsid w:val="00A965A4"/>
    <w:rsid w:val="00AB7793"/>
    <w:rsid w:val="00B912A8"/>
    <w:rsid w:val="00BC5CF5"/>
    <w:rsid w:val="00BD3074"/>
    <w:rsid w:val="00C76709"/>
    <w:rsid w:val="00D57A06"/>
    <w:rsid w:val="00DD6C56"/>
    <w:rsid w:val="00DE1840"/>
    <w:rsid w:val="00DF1FB3"/>
    <w:rsid w:val="00E218F9"/>
    <w:rsid w:val="00E45B2F"/>
    <w:rsid w:val="00E632AF"/>
    <w:rsid w:val="00F667EC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541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168"/>
    <w:pPr>
      <w:autoSpaceDE w:val="0"/>
      <w:autoSpaceDN w:val="0"/>
      <w:adjustRightInd w:val="0"/>
      <w:spacing w:after="0" w:line="240" w:lineRule="auto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41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D57A06"/>
    <w:pPr>
      <w:ind w:left="720"/>
      <w:contextualSpacing/>
    </w:pPr>
  </w:style>
  <w:style w:type="paragraph" w:styleId="Footer">
    <w:name w:val="footer"/>
    <w:basedOn w:val="Normal"/>
    <w:link w:val="FooterChar"/>
    <w:rsid w:val="00D57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A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18E0-5324-408A-9D53-6BD99B3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shashikant.ss</dc:creator>
  <cp:keywords/>
  <dc:description/>
  <cp:lastModifiedBy>Dell</cp:lastModifiedBy>
  <cp:revision>23</cp:revision>
  <dcterms:created xsi:type="dcterms:W3CDTF">2013-07-29T08:33:00Z</dcterms:created>
  <dcterms:modified xsi:type="dcterms:W3CDTF">2015-07-24T14:25:00Z</dcterms:modified>
</cp:coreProperties>
</file>