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5E" w:rsidRPr="00360D5E" w:rsidRDefault="00360D5E" w:rsidP="008F6E0D">
      <w:pPr>
        <w:jc w:val="both"/>
        <w:rPr>
          <w:rFonts w:ascii="Arial" w:hAnsi="Arial" w:cs="Arial"/>
          <w:b/>
        </w:rPr>
      </w:pPr>
      <w:r w:rsidRPr="00360D5E">
        <w:rPr>
          <w:rFonts w:ascii="Arial" w:hAnsi="Arial" w:cs="Arial"/>
          <w:b/>
        </w:rPr>
        <w:t>Curriculum Vitae</w:t>
      </w:r>
    </w:p>
    <w:p w:rsidR="000A324A" w:rsidRPr="0035214B" w:rsidRDefault="00F600DE" w:rsidP="008F6E0D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>Name: SETHUMADHAVAN VAPPALA</w:t>
      </w:r>
    </w:p>
    <w:p w:rsidR="00F600DE" w:rsidRPr="0035214B" w:rsidRDefault="00F600DE" w:rsidP="008F6E0D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Contact No: 09920487948 / </w:t>
      </w:r>
      <w:r w:rsidR="003B5887" w:rsidRPr="0035214B">
        <w:rPr>
          <w:rFonts w:ascii="Arial" w:hAnsi="Arial" w:cs="Arial"/>
        </w:rPr>
        <w:t>07588106960</w:t>
      </w:r>
    </w:p>
    <w:p w:rsidR="00F600DE" w:rsidRPr="0035214B" w:rsidRDefault="00F600DE" w:rsidP="008F6E0D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Educational Qualification: B.Sc. </w:t>
      </w:r>
      <w:r w:rsidR="00254EBD" w:rsidRPr="0035214B">
        <w:rPr>
          <w:rFonts w:ascii="Arial" w:hAnsi="Arial" w:cs="Arial"/>
        </w:rPr>
        <w:t xml:space="preserve">(Physics) from </w:t>
      </w:r>
      <w:proofErr w:type="spellStart"/>
      <w:r w:rsidR="00254EBD" w:rsidRPr="0035214B">
        <w:rPr>
          <w:rFonts w:ascii="Arial" w:hAnsi="Arial" w:cs="Arial"/>
        </w:rPr>
        <w:t>Univesity</w:t>
      </w:r>
      <w:proofErr w:type="spellEnd"/>
      <w:r w:rsidR="00254EBD" w:rsidRPr="0035214B">
        <w:rPr>
          <w:rFonts w:ascii="Arial" w:hAnsi="Arial" w:cs="Arial"/>
        </w:rPr>
        <w:t xml:space="preserve"> of Kerala</w:t>
      </w:r>
    </w:p>
    <w:p w:rsidR="00C30E5B" w:rsidRPr="0035214B" w:rsidRDefault="00C30E5B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Address for Correspondence: </w:t>
      </w:r>
      <w:r w:rsidR="002251D0" w:rsidRPr="0035214B">
        <w:rPr>
          <w:rFonts w:ascii="Arial" w:hAnsi="Arial" w:cs="Arial"/>
        </w:rPr>
        <w:t xml:space="preserve">       </w:t>
      </w:r>
      <w:r w:rsidRPr="0035214B">
        <w:rPr>
          <w:rFonts w:ascii="Arial" w:hAnsi="Arial" w:cs="Arial"/>
        </w:rPr>
        <w:t xml:space="preserve">B1, SHILPASHREE DARSHAN, PARPUND, </w:t>
      </w:r>
    </w:p>
    <w:p w:rsidR="00C30E5B" w:rsidRPr="0035214B" w:rsidRDefault="00C30E5B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                                                       ONGC (POST), PANVEL – 410221. </w:t>
      </w:r>
      <w:proofErr w:type="gramStart"/>
      <w:r w:rsidRPr="0035214B">
        <w:rPr>
          <w:rFonts w:ascii="Arial" w:hAnsi="Arial" w:cs="Arial"/>
        </w:rPr>
        <w:t>MAHARASHTRA.</w:t>
      </w:r>
      <w:proofErr w:type="gramEnd"/>
    </w:p>
    <w:p w:rsidR="00995286" w:rsidRPr="0035214B" w:rsidRDefault="00995286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>Date of birth: 18</w:t>
      </w:r>
      <w:r w:rsidRPr="0035214B">
        <w:rPr>
          <w:rFonts w:ascii="Arial" w:hAnsi="Arial" w:cs="Arial"/>
          <w:vertAlign w:val="superscript"/>
        </w:rPr>
        <w:t>th</w:t>
      </w:r>
      <w:r w:rsidRPr="0035214B">
        <w:rPr>
          <w:rFonts w:ascii="Arial" w:hAnsi="Arial" w:cs="Arial"/>
        </w:rPr>
        <w:t xml:space="preserve"> October 1950</w:t>
      </w:r>
    </w:p>
    <w:p w:rsidR="006235DA" w:rsidRPr="0035214B" w:rsidRDefault="006235DA" w:rsidP="00C30E5B">
      <w:pPr>
        <w:spacing w:after="0"/>
        <w:jc w:val="both"/>
        <w:rPr>
          <w:rFonts w:ascii="Arial" w:hAnsi="Arial" w:cs="Arial"/>
        </w:rPr>
      </w:pPr>
    </w:p>
    <w:p w:rsidR="006235DA" w:rsidRPr="0035214B" w:rsidRDefault="006235DA" w:rsidP="006235DA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>Details of Experience:</w:t>
      </w:r>
    </w:p>
    <w:p w:rsidR="006235DA" w:rsidRPr="0035214B" w:rsidRDefault="006235DA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Languages handled: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6235DA" w:rsidRPr="0035214B" w:rsidTr="006235DA">
        <w:trPr>
          <w:jc w:val="center"/>
        </w:trPr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Source Language</w:t>
            </w: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Target Language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 xml:space="preserve">English </w:t>
            </w: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Malayalam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Merge w:val="restart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Malayalam</w:t>
            </w: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English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Merge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Hindi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Hindi</w:t>
            </w: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Malayalam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English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Merge w:val="restart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Tamil</w:t>
            </w: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Malayalam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Merge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English</w:t>
            </w:r>
          </w:p>
        </w:tc>
      </w:tr>
      <w:tr w:rsidR="006235DA" w:rsidRPr="0035214B" w:rsidTr="006235DA">
        <w:trPr>
          <w:jc w:val="center"/>
        </w:trPr>
        <w:tc>
          <w:tcPr>
            <w:tcW w:w="4621" w:type="dxa"/>
            <w:vMerge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Hindi</w:t>
            </w:r>
          </w:p>
        </w:tc>
      </w:tr>
    </w:tbl>
    <w:p w:rsidR="006235DA" w:rsidRPr="0035214B" w:rsidRDefault="006235DA" w:rsidP="00C30E5B">
      <w:pPr>
        <w:spacing w:after="0"/>
        <w:jc w:val="both"/>
        <w:rPr>
          <w:rFonts w:ascii="Arial" w:hAnsi="Arial" w:cs="Arial"/>
        </w:rPr>
      </w:pPr>
    </w:p>
    <w:p w:rsidR="00995286" w:rsidRDefault="006A7668" w:rsidP="00C30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Years of Experience: </w:t>
      </w:r>
      <w:r w:rsidR="00FE49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years </w:t>
      </w:r>
      <w:bookmarkStart w:id="0" w:name="_GoBack"/>
      <w:bookmarkEnd w:id="0"/>
    </w:p>
    <w:p w:rsidR="006F5E7F" w:rsidRPr="0035214B" w:rsidRDefault="006F5E7F" w:rsidP="00C30E5B">
      <w:pPr>
        <w:spacing w:after="0"/>
        <w:jc w:val="both"/>
        <w:rPr>
          <w:rFonts w:ascii="Arial" w:hAnsi="Arial" w:cs="Arial"/>
        </w:rPr>
      </w:pPr>
    </w:p>
    <w:p w:rsidR="00945339" w:rsidRDefault="00945339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Domains handled: Technical, Philosophy, Literature, Academic, </w:t>
      </w:r>
      <w:r w:rsidR="00907D6D" w:rsidRPr="0035214B">
        <w:rPr>
          <w:rFonts w:ascii="Arial" w:hAnsi="Arial" w:cs="Arial"/>
        </w:rPr>
        <w:t>Religious</w:t>
      </w:r>
      <w:r w:rsidRPr="0035214B">
        <w:rPr>
          <w:rFonts w:ascii="Arial" w:hAnsi="Arial" w:cs="Arial"/>
        </w:rPr>
        <w:t>, etc.</w:t>
      </w:r>
    </w:p>
    <w:p w:rsidR="006F5E7F" w:rsidRPr="0035214B" w:rsidRDefault="006F5E7F" w:rsidP="00C30E5B">
      <w:pPr>
        <w:spacing w:after="0"/>
        <w:jc w:val="both"/>
        <w:rPr>
          <w:rFonts w:ascii="Arial" w:hAnsi="Arial" w:cs="Arial"/>
        </w:rPr>
      </w:pPr>
    </w:p>
    <w:p w:rsidR="00907D6D" w:rsidRDefault="00907D6D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Fonts: All TTFs and </w:t>
      </w:r>
      <w:proofErr w:type="spellStart"/>
      <w:r w:rsidRPr="0035214B">
        <w:rPr>
          <w:rFonts w:ascii="Arial" w:hAnsi="Arial" w:cs="Arial"/>
        </w:rPr>
        <w:t>Unicodes</w:t>
      </w:r>
      <w:proofErr w:type="spellEnd"/>
      <w:r w:rsidRPr="0035214B">
        <w:rPr>
          <w:rFonts w:ascii="Arial" w:hAnsi="Arial" w:cs="Arial"/>
        </w:rPr>
        <w:t xml:space="preserve"> in Malayalam, all fonts in English</w:t>
      </w:r>
      <w:r>
        <w:rPr>
          <w:rFonts w:ascii="Arial" w:hAnsi="Arial" w:cs="Arial"/>
        </w:rPr>
        <w:t xml:space="preserve">, Hindi. </w:t>
      </w:r>
    </w:p>
    <w:p w:rsidR="00945339" w:rsidRDefault="00945339" w:rsidP="00C30E5B">
      <w:pPr>
        <w:spacing w:after="0"/>
        <w:jc w:val="both"/>
        <w:rPr>
          <w:rFonts w:ascii="Arial" w:hAnsi="Arial" w:cs="Arial"/>
          <w:b/>
          <w:bCs/>
        </w:rPr>
      </w:pPr>
    </w:p>
    <w:p w:rsidR="0035214B" w:rsidRPr="0035214B" w:rsidRDefault="0035214B" w:rsidP="00C30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other details: </w:t>
      </w:r>
    </w:p>
    <w:p w:rsidR="006A7668" w:rsidRDefault="00CC148B" w:rsidP="006A7668">
      <w:pPr>
        <w:spacing w:after="0"/>
        <w:jc w:val="both"/>
        <w:rPr>
          <w:rFonts w:ascii="Arial" w:hAnsi="Arial" w:cs="Arial"/>
        </w:rPr>
      </w:pPr>
      <w:r w:rsidRPr="00360D5E">
        <w:rPr>
          <w:rFonts w:ascii="Arial" w:hAnsi="Arial" w:cs="Arial"/>
        </w:rPr>
        <w:t xml:space="preserve">After my service in Mumbai </w:t>
      </w:r>
      <w:r w:rsidR="000F6816" w:rsidRPr="00360D5E">
        <w:rPr>
          <w:rFonts w:ascii="Arial" w:hAnsi="Arial" w:cs="Arial"/>
        </w:rPr>
        <w:t>in</w:t>
      </w:r>
      <w:r w:rsidRPr="00360D5E">
        <w:rPr>
          <w:rFonts w:ascii="Arial" w:hAnsi="Arial" w:cs="Arial"/>
        </w:rPr>
        <w:t xml:space="preserve"> a </w:t>
      </w:r>
      <w:r w:rsidR="00360D5E" w:rsidRPr="00360D5E">
        <w:rPr>
          <w:rFonts w:ascii="Arial" w:hAnsi="Arial" w:cs="Arial"/>
        </w:rPr>
        <w:t>well-known</w:t>
      </w:r>
      <w:r w:rsidRPr="00360D5E">
        <w:rPr>
          <w:rFonts w:ascii="Arial" w:hAnsi="Arial" w:cs="Arial"/>
        </w:rPr>
        <w:t xml:space="preserve"> scientific institution, </w:t>
      </w:r>
      <w:r w:rsidR="006316AF" w:rsidRPr="00360D5E">
        <w:rPr>
          <w:rFonts w:ascii="Arial" w:hAnsi="Arial" w:cs="Arial"/>
        </w:rPr>
        <w:t xml:space="preserve">I have been working as </w:t>
      </w:r>
      <w:r w:rsidR="006A7668">
        <w:rPr>
          <w:rFonts w:ascii="Arial" w:hAnsi="Arial" w:cs="Arial"/>
        </w:rPr>
        <w:t xml:space="preserve">a freelance </w:t>
      </w:r>
      <w:r w:rsidR="006316AF" w:rsidRPr="00360D5E">
        <w:rPr>
          <w:rFonts w:ascii="Arial" w:hAnsi="Arial" w:cs="Arial"/>
        </w:rPr>
        <w:t>translator</w:t>
      </w:r>
      <w:r w:rsidR="006235DA">
        <w:rPr>
          <w:rFonts w:ascii="Arial" w:hAnsi="Arial" w:cs="Arial"/>
        </w:rPr>
        <w:t>.</w:t>
      </w:r>
      <w:r w:rsidR="006A7668">
        <w:rPr>
          <w:rFonts w:ascii="Arial" w:hAnsi="Arial" w:cs="Arial"/>
        </w:rPr>
        <w:t xml:space="preserve"> </w:t>
      </w:r>
      <w:r w:rsidRPr="00360D5E">
        <w:rPr>
          <w:rFonts w:ascii="Arial" w:hAnsi="Arial" w:cs="Arial"/>
        </w:rPr>
        <w:t>I</w:t>
      </w:r>
      <w:r w:rsidR="006316AF" w:rsidRPr="00360D5E">
        <w:rPr>
          <w:rFonts w:ascii="Arial" w:hAnsi="Arial" w:cs="Arial"/>
        </w:rPr>
        <w:t xml:space="preserve"> have </w:t>
      </w:r>
      <w:r w:rsidRPr="00360D5E">
        <w:rPr>
          <w:rFonts w:ascii="Arial" w:hAnsi="Arial" w:cs="Arial"/>
        </w:rPr>
        <w:t xml:space="preserve">accomplished the </w:t>
      </w:r>
      <w:r w:rsidR="006316AF" w:rsidRPr="00360D5E">
        <w:rPr>
          <w:rFonts w:ascii="Arial" w:hAnsi="Arial" w:cs="Arial"/>
        </w:rPr>
        <w:t xml:space="preserve">translation </w:t>
      </w:r>
      <w:r w:rsidR="008F6E0D" w:rsidRPr="00360D5E">
        <w:rPr>
          <w:rFonts w:ascii="Arial" w:hAnsi="Arial" w:cs="Arial"/>
        </w:rPr>
        <w:t xml:space="preserve">jobs assigned to me </w:t>
      </w:r>
      <w:r w:rsidRPr="00360D5E">
        <w:rPr>
          <w:rFonts w:ascii="Arial" w:hAnsi="Arial" w:cs="Arial"/>
        </w:rPr>
        <w:t xml:space="preserve">which included </w:t>
      </w:r>
      <w:r w:rsidR="001B4BF9">
        <w:rPr>
          <w:rFonts w:ascii="Arial" w:hAnsi="Arial" w:cs="Arial"/>
        </w:rPr>
        <w:t xml:space="preserve">large volumes </w:t>
      </w:r>
      <w:r w:rsidR="006A7668">
        <w:rPr>
          <w:rFonts w:ascii="Arial" w:hAnsi="Arial" w:cs="Arial"/>
        </w:rPr>
        <w:t xml:space="preserve">of many domains, like </w:t>
      </w:r>
      <w:r w:rsidR="001B4BF9">
        <w:rPr>
          <w:rFonts w:ascii="Arial" w:hAnsi="Arial" w:cs="Arial"/>
        </w:rPr>
        <w:t xml:space="preserve">technical brochures, pamphlets, philosophical works, </w:t>
      </w:r>
      <w:r w:rsidR="006A7668">
        <w:rPr>
          <w:rFonts w:ascii="Arial" w:hAnsi="Arial" w:cs="Arial"/>
        </w:rPr>
        <w:t xml:space="preserve">academic handbooks, journals, medical, </w:t>
      </w:r>
      <w:r w:rsidR="001B4BF9">
        <w:rPr>
          <w:rFonts w:ascii="Arial" w:hAnsi="Arial" w:cs="Arial"/>
        </w:rPr>
        <w:t>etc.),</w:t>
      </w:r>
      <w:r w:rsidR="000F6816" w:rsidRPr="00360D5E">
        <w:rPr>
          <w:rFonts w:ascii="Arial" w:hAnsi="Arial" w:cs="Arial"/>
        </w:rPr>
        <w:t xml:space="preserve"> between English, Hindi</w:t>
      </w:r>
      <w:r w:rsidR="0035542E">
        <w:rPr>
          <w:rFonts w:ascii="Arial" w:hAnsi="Arial" w:cs="Arial"/>
        </w:rPr>
        <w:t>, Tamil</w:t>
      </w:r>
      <w:r w:rsidR="000F6816" w:rsidRPr="00360D5E">
        <w:rPr>
          <w:rFonts w:ascii="Arial" w:hAnsi="Arial" w:cs="Arial"/>
        </w:rPr>
        <w:t xml:space="preserve"> and Malayalam. </w:t>
      </w:r>
      <w:r w:rsidR="006A7668">
        <w:rPr>
          <w:rFonts w:ascii="Arial" w:hAnsi="Arial" w:cs="Arial"/>
        </w:rPr>
        <w:t xml:space="preserve">I am also experienced in the translation of video files and voice over. </w:t>
      </w:r>
    </w:p>
    <w:p w:rsidR="00DC5F68" w:rsidRDefault="00CC148B" w:rsidP="008F6E0D">
      <w:pPr>
        <w:jc w:val="both"/>
        <w:rPr>
          <w:rFonts w:ascii="Arial" w:hAnsi="Arial" w:cs="Arial"/>
        </w:rPr>
      </w:pPr>
      <w:r w:rsidRPr="00360D5E">
        <w:rPr>
          <w:rFonts w:ascii="Arial" w:hAnsi="Arial" w:cs="Arial"/>
        </w:rPr>
        <w:t>Hailing from Kerala, m</w:t>
      </w:r>
      <w:r w:rsidR="008936FE">
        <w:rPr>
          <w:rFonts w:ascii="Arial" w:hAnsi="Arial" w:cs="Arial"/>
        </w:rPr>
        <w:t>y mother tongue is Malayalam.</w:t>
      </w:r>
      <w:r w:rsidRPr="00360D5E">
        <w:rPr>
          <w:rFonts w:ascii="Arial" w:hAnsi="Arial" w:cs="Arial"/>
        </w:rPr>
        <w:t xml:space="preserve"> I have acquired very good proficiency in English and Hindi</w:t>
      </w:r>
      <w:r w:rsidR="008F6E0D" w:rsidRPr="00360D5E">
        <w:rPr>
          <w:rFonts w:ascii="Arial" w:hAnsi="Arial" w:cs="Arial"/>
        </w:rPr>
        <w:t xml:space="preserve"> (both verbal and written)</w:t>
      </w:r>
      <w:r w:rsidRPr="00360D5E">
        <w:rPr>
          <w:rFonts w:ascii="Arial" w:hAnsi="Arial" w:cs="Arial"/>
        </w:rPr>
        <w:t xml:space="preserve"> through my education and practice, which has stood me in good stead in the translation projects</w:t>
      </w:r>
      <w:r w:rsidR="008F6E0D" w:rsidRPr="00360D5E">
        <w:rPr>
          <w:rFonts w:ascii="Arial" w:hAnsi="Arial" w:cs="Arial"/>
        </w:rPr>
        <w:t>,</w:t>
      </w:r>
      <w:r w:rsidR="006A7668">
        <w:rPr>
          <w:rFonts w:ascii="Arial" w:hAnsi="Arial" w:cs="Arial"/>
        </w:rPr>
        <w:t xml:space="preserve"> which I have undertaken so far</w:t>
      </w:r>
      <w:r w:rsidR="00490814">
        <w:rPr>
          <w:rFonts w:ascii="Arial" w:hAnsi="Arial" w:cs="Arial"/>
        </w:rPr>
        <w:t xml:space="preserve">. </w:t>
      </w:r>
      <w:r w:rsidR="008F6E0D" w:rsidRPr="00360D5E">
        <w:rPr>
          <w:rFonts w:ascii="Arial" w:hAnsi="Arial" w:cs="Arial"/>
        </w:rPr>
        <w:t xml:space="preserve">Being a graduate in Science and having </w:t>
      </w:r>
      <w:r w:rsidR="006316AF" w:rsidRPr="00360D5E">
        <w:rPr>
          <w:rFonts w:ascii="Arial" w:hAnsi="Arial" w:cs="Arial"/>
        </w:rPr>
        <w:t>been in a scientific and technical background during the period of my service, I am quite familiar with scientific and technical terminologies</w:t>
      </w:r>
      <w:r w:rsidR="008F6E0D" w:rsidRPr="00360D5E">
        <w:rPr>
          <w:rFonts w:ascii="Arial" w:hAnsi="Arial" w:cs="Arial"/>
        </w:rPr>
        <w:t xml:space="preserve"> also. </w:t>
      </w:r>
      <w:r w:rsidR="0035214B">
        <w:rPr>
          <w:rFonts w:ascii="Arial" w:hAnsi="Arial" w:cs="Arial"/>
        </w:rPr>
        <w:t>My</w:t>
      </w:r>
      <w:r w:rsidR="000F6816" w:rsidRPr="00360D5E">
        <w:rPr>
          <w:rFonts w:ascii="Arial" w:hAnsi="Arial" w:cs="Arial"/>
        </w:rPr>
        <w:t xml:space="preserve"> </w:t>
      </w:r>
      <w:r w:rsidR="001D125A">
        <w:rPr>
          <w:rFonts w:ascii="Arial" w:hAnsi="Arial" w:cs="Arial"/>
        </w:rPr>
        <w:t xml:space="preserve">output per day is </w:t>
      </w:r>
      <w:r w:rsidR="0035542E">
        <w:rPr>
          <w:rFonts w:ascii="Arial" w:hAnsi="Arial" w:cs="Arial"/>
        </w:rPr>
        <w:t>15</w:t>
      </w:r>
      <w:r w:rsidR="00221143">
        <w:rPr>
          <w:rFonts w:ascii="Arial" w:hAnsi="Arial" w:cs="Arial"/>
        </w:rPr>
        <w:t>00 / 2000</w:t>
      </w:r>
      <w:r w:rsidR="001D125A">
        <w:rPr>
          <w:rFonts w:ascii="Arial" w:hAnsi="Arial" w:cs="Arial"/>
        </w:rPr>
        <w:t xml:space="preserve"> words,</w:t>
      </w:r>
      <w:r w:rsidR="000F6816" w:rsidRPr="00360D5E">
        <w:rPr>
          <w:rFonts w:ascii="Arial" w:hAnsi="Arial" w:cs="Arial"/>
        </w:rPr>
        <w:t xml:space="preserve"> adaptable as per the job mandate. </w:t>
      </w:r>
      <w:r w:rsidR="008D3A93">
        <w:rPr>
          <w:rFonts w:ascii="Arial" w:hAnsi="Arial" w:cs="Arial"/>
        </w:rPr>
        <w:t xml:space="preserve">My rate per word is </w:t>
      </w:r>
      <w:proofErr w:type="spellStart"/>
      <w:r w:rsidR="008D3A93">
        <w:rPr>
          <w:rFonts w:ascii="Arial" w:hAnsi="Arial" w:cs="Arial"/>
        </w:rPr>
        <w:t>Rs</w:t>
      </w:r>
      <w:proofErr w:type="spellEnd"/>
      <w:r w:rsidR="008D3A93">
        <w:rPr>
          <w:rFonts w:ascii="Arial" w:hAnsi="Arial" w:cs="Arial"/>
        </w:rPr>
        <w:t>.</w:t>
      </w:r>
      <w:r w:rsidR="00C66D2C">
        <w:rPr>
          <w:rFonts w:ascii="Arial" w:hAnsi="Arial" w:cs="Arial"/>
        </w:rPr>
        <w:t xml:space="preserve"> 0.7</w:t>
      </w:r>
      <w:r w:rsidR="008D3A93">
        <w:rPr>
          <w:rFonts w:ascii="Arial" w:hAnsi="Arial" w:cs="Arial"/>
        </w:rPr>
        <w:t>0, which is negotiable.</w:t>
      </w:r>
    </w:p>
    <w:p w:rsidR="001156F6" w:rsidRDefault="001156F6" w:rsidP="00A90172">
      <w:pPr>
        <w:spacing w:after="0"/>
        <w:jc w:val="both"/>
        <w:rPr>
          <w:rFonts w:ascii="Arial" w:hAnsi="Arial" w:cs="Arial"/>
        </w:rPr>
      </w:pPr>
    </w:p>
    <w:p w:rsidR="00A90172" w:rsidRDefault="00A90172" w:rsidP="00A9017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A90172" w:rsidRDefault="00A90172" w:rsidP="00A9017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Sethumadhavan</w:t>
      </w:r>
      <w:proofErr w:type="spellEnd"/>
      <w:r w:rsidR="001A3A84">
        <w:rPr>
          <w:rFonts w:ascii="Arial" w:hAnsi="Arial" w:cs="Arial"/>
        </w:rPr>
        <w:t xml:space="preserve"> </w:t>
      </w:r>
      <w:proofErr w:type="spellStart"/>
      <w:r w:rsidR="001A3A84">
        <w:rPr>
          <w:rFonts w:ascii="Arial" w:hAnsi="Arial" w:cs="Arial"/>
        </w:rPr>
        <w:t>Vappala</w:t>
      </w:r>
      <w:proofErr w:type="spellEnd"/>
    </w:p>
    <w:p w:rsidR="00A90172" w:rsidRDefault="00A90172" w:rsidP="008F6E0D">
      <w:pPr>
        <w:jc w:val="both"/>
        <w:rPr>
          <w:rFonts w:ascii="Arial" w:hAnsi="Arial" w:cs="Arial"/>
        </w:rPr>
      </w:pPr>
    </w:p>
    <w:p w:rsidR="00A90172" w:rsidRPr="00360D5E" w:rsidRDefault="00A90172" w:rsidP="008F6E0D">
      <w:pPr>
        <w:jc w:val="both"/>
        <w:rPr>
          <w:rFonts w:ascii="Arial" w:hAnsi="Arial" w:cs="Arial"/>
        </w:rPr>
      </w:pPr>
    </w:p>
    <w:sectPr w:rsidR="00A90172" w:rsidRPr="00360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1DD8"/>
    <w:multiLevelType w:val="hybridMultilevel"/>
    <w:tmpl w:val="EDD49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F"/>
    <w:rsid w:val="00017AE2"/>
    <w:rsid w:val="000A324A"/>
    <w:rsid w:val="000F6816"/>
    <w:rsid w:val="001156F6"/>
    <w:rsid w:val="001A3A84"/>
    <w:rsid w:val="001B4BF9"/>
    <w:rsid w:val="001D125A"/>
    <w:rsid w:val="00221143"/>
    <w:rsid w:val="002251D0"/>
    <w:rsid w:val="00254EBD"/>
    <w:rsid w:val="0035214B"/>
    <w:rsid w:val="0035542E"/>
    <w:rsid w:val="00360D5E"/>
    <w:rsid w:val="003850E0"/>
    <w:rsid w:val="003B5887"/>
    <w:rsid w:val="004768B1"/>
    <w:rsid w:val="00490814"/>
    <w:rsid w:val="00552433"/>
    <w:rsid w:val="006235DA"/>
    <w:rsid w:val="006316AF"/>
    <w:rsid w:val="006A7668"/>
    <w:rsid w:val="006F5E7F"/>
    <w:rsid w:val="00745A81"/>
    <w:rsid w:val="008913BD"/>
    <w:rsid w:val="00893098"/>
    <w:rsid w:val="008936FE"/>
    <w:rsid w:val="008D3A93"/>
    <w:rsid w:val="008F6E0D"/>
    <w:rsid w:val="00907D6D"/>
    <w:rsid w:val="00945339"/>
    <w:rsid w:val="00995286"/>
    <w:rsid w:val="00A412C9"/>
    <w:rsid w:val="00A90172"/>
    <w:rsid w:val="00A97343"/>
    <w:rsid w:val="00B04341"/>
    <w:rsid w:val="00B41A91"/>
    <w:rsid w:val="00C008EF"/>
    <w:rsid w:val="00C30E5B"/>
    <w:rsid w:val="00C66D2C"/>
    <w:rsid w:val="00CC148B"/>
    <w:rsid w:val="00D5499A"/>
    <w:rsid w:val="00DC5F68"/>
    <w:rsid w:val="00F600DE"/>
    <w:rsid w:val="00FE49CD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BD"/>
    <w:pPr>
      <w:ind w:left="720"/>
      <w:contextualSpacing/>
    </w:pPr>
  </w:style>
  <w:style w:type="table" w:styleId="TableGrid">
    <w:name w:val="Table Grid"/>
    <w:basedOn w:val="TableNormal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BD"/>
    <w:pPr>
      <w:ind w:left="720"/>
      <w:contextualSpacing/>
    </w:pPr>
  </w:style>
  <w:style w:type="table" w:styleId="TableGrid">
    <w:name w:val="Table Grid"/>
    <w:basedOn w:val="TableNormal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</dc:creator>
  <cp:lastModifiedBy>Sethu</cp:lastModifiedBy>
  <cp:revision>2</cp:revision>
  <dcterms:created xsi:type="dcterms:W3CDTF">2016-12-20T12:21:00Z</dcterms:created>
  <dcterms:modified xsi:type="dcterms:W3CDTF">2016-12-20T12:21:00Z</dcterms:modified>
</cp:coreProperties>
</file>