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94" w:rsidRDefault="00C6315B" w:rsidP="00C6315B">
      <w:pPr>
        <w:jc w:val="center"/>
        <w:rPr>
          <w:rFonts w:cstheme="minorHAnsi"/>
          <w:b/>
          <w:bCs/>
          <w:sz w:val="24"/>
          <w:szCs w:val="24"/>
        </w:rPr>
      </w:pPr>
      <w:r w:rsidRPr="00DB2934">
        <w:rPr>
          <w:rFonts w:cstheme="minorHAnsi"/>
          <w:b/>
          <w:bCs/>
          <w:sz w:val="24"/>
          <w:szCs w:val="24"/>
        </w:rPr>
        <w:t>Translator 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1FE2" w:rsidRPr="00DB2934" w:rsidTr="00271FE2">
        <w:tc>
          <w:tcPr>
            <w:tcW w:w="9576" w:type="dxa"/>
            <w:gridSpan w:val="2"/>
          </w:tcPr>
          <w:p w:rsidR="00271FE2" w:rsidRDefault="00271FE2" w:rsidP="00F318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 mail</w:t>
            </w:r>
            <w:r w:rsidRPr="00DB2934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hyperlink r:id="rId9" w:history="1">
              <w:r w:rsidRPr="005E0521">
                <w:rPr>
                  <w:rStyle w:val="Hyperlink"/>
                  <w:rFonts w:cstheme="minorHAnsi"/>
                  <w:sz w:val="24"/>
                  <w:szCs w:val="24"/>
                </w:rPr>
                <w:t>manawadu4@gmail.com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71FE2" w:rsidRPr="00DB2934" w:rsidRDefault="00271FE2" w:rsidP="00F318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8DE">
              <w:rPr>
                <w:rFonts w:cstheme="minorHAnsi"/>
                <w:b/>
                <w:bCs/>
                <w:sz w:val="24"/>
                <w:szCs w:val="24"/>
              </w:rPr>
              <w:t>Telephone</w:t>
            </w:r>
            <w:r>
              <w:rPr>
                <w:rFonts w:cstheme="minorHAnsi"/>
                <w:sz w:val="24"/>
                <w:szCs w:val="24"/>
              </w:rPr>
              <w:t xml:space="preserve">: 0767650007, 0112230475, </w:t>
            </w:r>
            <w:r w:rsidR="00846581">
              <w:rPr>
                <w:rFonts w:cstheme="minorHAnsi"/>
                <w:sz w:val="24"/>
                <w:szCs w:val="24"/>
              </w:rPr>
              <w:t>and 0766919100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2B28DE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  <w:r>
              <w:rPr>
                <w:rFonts w:cstheme="minorHAnsi"/>
                <w:sz w:val="24"/>
                <w:szCs w:val="24"/>
              </w:rPr>
              <w:t xml:space="preserve">: No.4, Negombo Road, Dandugama, </w:t>
            </w:r>
            <w:proofErr w:type="gramStart"/>
            <w:r>
              <w:rPr>
                <w:rFonts w:cstheme="minorHAnsi"/>
                <w:sz w:val="24"/>
                <w:szCs w:val="24"/>
              </w:rPr>
              <w:t>Ja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Ela. </w:t>
            </w:r>
          </w:p>
        </w:tc>
      </w:tr>
      <w:tr w:rsidR="00C6315B" w:rsidRPr="00DB2934" w:rsidTr="0090548B">
        <w:tc>
          <w:tcPr>
            <w:tcW w:w="9576" w:type="dxa"/>
            <w:gridSpan w:val="2"/>
          </w:tcPr>
          <w:p w:rsidR="00C6315B" w:rsidRPr="007D08B1" w:rsidRDefault="00C6315B" w:rsidP="00271F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08B1">
              <w:rPr>
                <w:rFonts w:cstheme="minorHAnsi"/>
                <w:b/>
                <w:bCs/>
                <w:sz w:val="24"/>
                <w:szCs w:val="24"/>
              </w:rPr>
              <w:t xml:space="preserve">Name: </w:t>
            </w:r>
            <w:r w:rsidR="00601C82" w:rsidRPr="007D08B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01C82" w:rsidRPr="007D08B1">
              <w:rPr>
                <w:rFonts w:cstheme="minorHAnsi"/>
                <w:b/>
                <w:bCs/>
                <w:sz w:val="24"/>
                <w:szCs w:val="24"/>
              </w:rPr>
              <w:t>Ruwan</w:t>
            </w:r>
            <w:proofErr w:type="spellEnd"/>
            <w:r w:rsidR="00601C82" w:rsidRPr="007D08B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01C82" w:rsidRPr="007D08B1">
              <w:rPr>
                <w:rFonts w:cstheme="minorHAnsi"/>
                <w:b/>
                <w:bCs/>
                <w:sz w:val="24"/>
                <w:szCs w:val="24"/>
              </w:rPr>
              <w:t>Manawadu</w:t>
            </w:r>
            <w:proofErr w:type="spellEnd"/>
          </w:p>
        </w:tc>
      </w:tr>
      <w:tr w:rsidR="00C6315B" w:rsidRPr="00DB2934" w:rsidTr="0090548B">
        <w:tc>
          <w:tcPr>
            <w:tcW w:w="4788" w:type="dxa"/>
          </w:tcPr>
          <w:p w:rsidR="00C6315B" w:rsidRPr="00DB2934" w:rsidRDefault="00C6315B" w:rsidP="00601C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2934">
              <w:rPr>
                <w:rFonts w:cstheme="minorHAnsi"/>
                <w:b/>
                <w:bCs/>
                <w:sz w:val="24"/>
                <w:szCs w:val="24"/>
              </w:rPr>
              <w:t xml:space="preserve">Gender: </w:t>
            </w:r>
            <w:r w:rsidR="00601C82">
              <w:rPr>
                <w:rFonts w:cstheme="minorHAnsi"/>
                <w:b/>
                <w:bCs/>
                <w:sz w:val="24"/>
                <w:szCs w:val="24"/>
              </w:rPr>
              <w:t xml:space="preserve"> Male</w:t>
            </w:r>
          </w:p>
        </w:tc>
        <w:tc>
          <w:tcPr>
            <w:tcW w:w="4788" w:type="dxa"/>
          </w:tcPr>
          <w:p w:rsidR="00C6315B" w:rsidRPr="00DB2934" w:rsidRDefault="00C6315B" w:rsidP="002D4B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2934">
              <w:rPr>
                <w:rFonts w:cstheme="minorHAnsi"/>
                <w:b/>
                <w:bCs/>
                <w:sz w:val="24"/>
                <w:szCs w:val="24"/>
              </w:rPr>
              <w:t>Age:</w:t>
            </w:r>
            <w:r w:rsidR="00531A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0548B" w:rsidRPr="00DB2934">
              <w:rPr>
                <w:rFonts w:cstheme="minorHAnsi"/>
                <w:sz w:val="24"/>
                <w:szCs w:val="24"/>
              </w:rPr>
              <w:t>Years</w:t>
            </w:r>
            <w:r w:rsidR="005A69EA">
              <w:rPr>
                <w:rFonts w:cstheme="minorHAnsi"/>
                <w:sz w:val="24"/>
                <w:szCs w:val="24"/>
              </w:rPr>
              <w:t xml:space="preserve"> 38</w:t>
            </w:r>
          </w:p>
        </w:tc>
      </w:tr>
      <w:tr w:rsidR="00C6315B" w:rsidRPr="00DB2934" w:rsidTr="00DB2934">
        <w:tc>
          <w:tcPr>
            <w:tcW w:w="4788" w:type="dxa"/>
          </w:tcPr>
          <w:p w:rsidR="00C6315B" w:rsidRPr="00DB2934" w:rsidRDefault="00C6315B" w:rsidP="00601C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2934">
              <w:rPr>
                <w:rFonts w:cstheme="minorHAnsi"/>
                <w:b/>
                <w:bCs/>
                <w:sz w:val="24"/>
                <w:szCs w:val="24"/>
              </w:rPr>
              <w:t>Mother Tongue:</w:t>
            </w:r>
            <w:r w:rsidR="00601C82">
              <w:rPr>
                <w:rFonts w:cstheme="minorHAnsi"/>
                <w:b/>
                <w:bCs/>
                <w:sz w:val="24"/>
                <w:szCs w:val="24"/>
              </w:rPr>
              <w:t xml:space="preserve"> Sinhalese </w:t>
            </w:r>
          </w:p>
        </w:tc>
        <w:tc>
          <w:tcPr>
            <w:tcW w:w="4788" w:type="dxa"/>
          </w:tcPr>
          <w:p w:rsidR="00C6315B" w:rsidRPr="00DB2934" w:rsidRDefault="00C6315B" w:rsidP="002D4B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2934">
              <w:rPr>
                <w:rFonts w:cstheme="minorHAnsi"/>
                <w:b/>
                <w:bCs/>
                <w:sz w:val="24"/>
                <w:szCs w:val="24"/>
              </w:rPr>
              <w:t>Language Pair:</w:t>
            </w:r>
            <w:r w:rsidR="00531A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A69EA">
              <w:rPr>
                <w:rFonts w:cstheme="minorHAnsi"/>
                <w:sz w:val="24"/>
                <w:szCs w:val="24"/>
              </w:rPr>
              <w:t xml:space="preserve">English </w:t>
            </w:r>
            <w:r w:rsidR="0090548B" w:rsidRPr="00DB2934">
              <w:rPr>
                <w:rFonts w:cstheme="minorHAnsi"/>
                <w:sz w:val="24"/>
                <w:szCs w:val="24"/>
              </w:rPr>
              <w:t>-&gt;</w:t>
            </w:r>
            <w:r w:rsidR="00601C82">
              <w:rPr>
                <w:rFonts w:cstheme="minorHAnsi"/>
                <w:sz w:val="24"/>
                <w:szCs w:val="24"/>
              </w:rPr>
              <w:t xml:space="preserve"> Sinhala</w:t>
            </w:r>
          </w:p>
        </w:tc>
      </w:tr>
      <w:tr w:rsidR="00825ECC" w:rsidRPr="00DB2934" w:rsidTr="0090548B">
        <w:tc>
          <w:tcPr>
            <w:tcW w:w="4788" w:type="dxa"/>
          </w:tcPr>
          <w:p w:rsidR="00825ECC" w:rsidRPr="00DB2934" w:rsidRDefault="00825ECC" w:rsidP="002D4B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2934">
              <w:rPr>
                <w:rFonts w:cstheme="minorHAnsi"/>
                <w:b/>
                <w:bCs/>
                <w:sz w:val="24"/>
                <w:szCs w:val="24"/>
              </w:rPr>
              <w:t>City:</w:t>
            </w:r>
            <w:r w:rsidR="00601C82">
              <w:rPr>
                <w:rFonts w:cstheme="minorHAnsi"/>
                <w:b/>
                <w:bCs/>
                <w:sz w:val="24"/>
                <w:szCs w:val="24"/>
              </w:rPr>
              <w:t xml:space="preserve"> Ja-Ela</w:t>
            </w:r>
          </w:p>
        </w:tc>
        <w:tc>
          <w:tcPr>
            <w:tcW w:w="4788" w:type="dxa"/>
          </w:tcPr>
          <w:p w:rsidR="00825ECC" w:rsidRPr="00DB2934" w:rsidRDefault="00825ECC" w:rsidP="00601C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2934">
              <w:rPr>
                <w:rFonts w:cstheme="minorHAnsi"/>
                <w:b/>
                <w:bCs/>
                <w:sz w:val="24"/>
                <w:szCs w:val="24"/>
              </w:rPr>
              <w:t>Country:</w:t>
            </w:r>
            <w:r w:rsidR="00531A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01C82">
              <w:rPr>
                <w:rFonts w:cstheme="minorHAnsi"/>
                <w:sz w:val="24"/>
                <w:szCs w:val="24"/>
              </w:rPr>
              <w:t xml:space="preserve"> Sri Lanka</w:t>
            </w:r>
          </w:p>
        </w:tc>
      </w:tr>
      <w:tr w:rsidR="00C6315B" w:rsidRPr="00DB2934" w:rsidTr="0090548B">
        <w:tc>
          <w:tcPr>
            <w:tcW w:w="9576" w:type="dxa"/>
            <w:gridSpan w:val="2"/>
          </w:tcPr>
          <w:p w:rsidR="00C6315B" w:rsidRPr="00DB2934" w:rsidRDefault="00C6315B" w:rsidP="00601C82">
            <w:pPr>
              <w:pStyle w:val="NormalWeb"/>
            </w:pPr>
            <w:r w:rsidRPr="00DB29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Services:</w:t>
            </w:r>
            <w:r w:rsidR="00601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Translating, Proof reading, Transcribing, Typesetting </w:t>
            </w:r>
          </w:p>
        </w:tc>
      </w:tr>
      <w:tr w:rsidR="007C254D" w:rsidRPr="00DB2934" w:rsidTr="0090548B">
        <w:tc>
          <w:tcPr>
            <w:tcW w:w="9576" w:type="dxa"/>
            <w:gridSpan w:val="2"/>
          </w:tcPr>
          <w:p w:rsidR="007C254D" w:rsidRPr="00DB2934" w:rsidRDefault="007C254D" w:rsidP="009F0375">
            <w:pPr>
              <w:pStyle w:val="NormalWeb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Rates : </w:t>
            </w:r>
            <w:r w:rsidR="00BD6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0.02 USD, Daily output  </w:t>
            </w:r>
            <w:r w:rsidR="009F03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="00BD6D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000 word</w:t>
            </w:r>
          </w:p>
        </w:tc>
      </w:tr>
      <w:tr w:rsidR="00C6315B" w:rsidRPr="00DB2934" w:rsidTr="00271FE2">
        <w:trPr>
          <w:trHeight w:val="962"/>
        </w:trPr>
        <w:tc>
          <w:tcPr>
            <w:tcW w:w="9576" w:type="dxa"/>
            <w:gridSpan w:val="2"/>
          </w:tcPr>
          <w:p w:rsidR="00C6315B" w:rsidRDefault="00C6315B" w:rsidP="00271FE2">
            <w:pPr>
              <w:ind w:left="2955" w:hanging="2880"/>
              <w:rPr>
                <w:rFonts w:cstheme="minorHAnsi"/>
                <w:b/>
                <w:bCs/>
                <w:sz w:val="24"/>
                <w:szCs w:val="24"/>
              </w:rPr>
            </w:pPr>
            <w:r w:rsidRPr="00DB2934">
              <w:rPr>
                <w:rFonts w:cstheme="minorHAnsi"/>
                <w:b/>
                <w:bCs/>
                <w:sz w:val="24"/>
                <w:szCs w:val="24"/>
              </w:rPr>
              <w:t>Education:</w:t>
            </w:r>
            <w:r w:rsidR="00601C8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01C82">
              <w:rPr>
                <w:rFonts w:cstheme="minorHAnsi"/>
                <w:b/>
                <w:bCs/>
                <w:sz w:val="24"/>
                <w:szCs w:val="24"/>
              </w:rPr>
              <w:br/>
              <w:t>Bachelor of Information Technology Colombo University General Certificate of Education Advanced Level Bio Stream</w:t>
            </w:r>
          </w:p>
          <w:p w:rsidR="007C254D" w:rsidRPr="00DB2934" w:rsidRDefault="007C254D" w:rsidP="00271FE2">
            <w:pPr>
              <w:ind w:left="2955" w:hanging="288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6315B" w:rsidRPr="00DB2934" w:rsidTr="0090548B">
        <w:tc>
          <w:tcPr>
            <w:tcW w:w="4788" w:type="dxa"/>
          </w:tcPr>
          <w:p w:rsidR="00C6315B" w:rsidRPr="00DB2934" w:rsidRDefault="00C6315B" w:rsidP="002D4B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2934">
              <w:rPr>
                <w:rFonts w:cstheme="minorHAnsi"/>
                <w:b/>
                <w:bCs/>
                <w:sz w:val="24"/>
                <w:szCs w:val="24"/>
              </w:rPr>
              <w:t>Translation Experience</w:t>
            </w:r>
            <w:r w:rsidRPr="00AB083A">
              <w:rPr>
                <w:rFonts w:cstheme="minorHAnsi"/>
                <w:b/>
                <w:bCs/>
                <w:sz w:val="24"/>
                <w:szCs w:val="24"/>
              </w:rPr>
              <w:t xml:space="preserve">:   </w:t>
            </w:r>
            <w:r w:rsidRPr="00DB293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10BEE"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="00601C8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B2934">
              <w:rPr>
                <w:rFonts w:cstheme="minorHAnsi"/>
                <w:b/>
                <w:bCs/>
                <w:sz w:val="24"/>
                <w:szCs w:val="24"/>
              </w:rPr>
              <w:t>Years</w:t>
            </w:r>
            <w:r w:rsidR="00601C8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6315B" w:rsidRPr="00DB2934" w:rsidRDefault="00C6315B" w:rsidP="009054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2934">
              <w:rPr>
                <w:rFonts w:cstheme="minorHAnsi"/>
                <w:b/>
                <w:bCs/>
                <w:sz w:val="24"/>
                <w:szCs w:val="24"/>
              </w:rPr>
              <w:t>Availability: Full Time</w:t>
            </w:r>
          </w:p>
        </w:tc>
      </w:tr>
      <w:tr w:rsidR="00601C82" w:rsidRPr="00DB2934" w:rsidTr="001251C6">
        <w:trPr>
          <w:trHeight w:val="3124"/>
        </w:trPr>
        <w:tc>
          <w:tcPr>
            <w:tcW w:w="9576" w:type="dxa"/>
            <w:gridSpan w:val="2"/>
          </w:tcPr>
          <w:p w:rsidR="00601C82" w:rsidRPr="005635D9" w:rsidRDefault="00601C82" w:rsidP="005635D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635D9">
              <w:rPr>
                <w:rFonts w:cstheme="minorHAnsi"/>
                <w:b/>
                <w:sz w:val="24"/>
                <w:szCs w:val="24"/>
                <w:lang w:val="en-GB"/>
              </w:rPr>
              <w:t>Specialisation: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93328E" w:rsidRDefault="00601C82" w:rsidP="0093328E">
            <w:pPr>
              <w:pStyle w:val="BodyText1"/>
              <w:framePr w:wrap="around"/>
              <w:spacing w:line="240" w:lineRule="auto"/>
            </w:pPr>
            <w:r>
              <w:t>Translator of Weekly Focus, Company Reports and Economic Research Material From January 2011 to present,  Asia Securities (Pvt) Ltd, Colombo 01</w:t>
            </w:r>
          </w:p>
          <w:p w:rsidR="007526A6" w:rsidRDefault="00601C82" w:rsidP="00A52F9E">
            <w:pPr>
              <w:pStyle w:val="BodyText1"/>
              <w:framePr w:wrap="around"/>
              <w:spacing w:line="240" w:lineRule="auto"/>
            </w:pPr>
            <w:r w:rsidRPr="00A24955">
              <w:t xml:space="preserve">Translated for INGO and NGO Projects </w:t>
            </w:r>
          </w:p>
          <w:p w:rsidR="007526A6" w:rsidRDefault="00601C82" w:rsidP="0093328E">
            <w:pPr>
              <w:pStyle w:val="BodyText1"/>
              <w:framePr w:wrap="around"/>
              <w:spacing w:line="240" w:lineRule="auto"/>
              <w:rPr>
                <w:bCs/>
              </w:rPr>
            </w:pPr>
            <w:r w:rsidRPr="00601C82">
              <w:t xml:space="preserve">UNODC global law enforcement </w:t>
            </w:r>
            <w:r w:rsidR="00A52F9E">
              <w:t>e-learning program</w:t>
            </w:r>
          </w:p>
          <w:p w:rsidR="007526A6" w:rsidRDefault="00601C82" w:rsidP="0093328E">
            <w:pPr>
              <w:pStyle w:val="BodyText1"/>
              <w:framePr w:wrap="around"/>
              <w:spacing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601C82">
              <w:t>United Nations Security Council Re</w:t>
            </w:r>
            <w:r w:rsidR="00A52F9E">
              <w:t xml:space="preserve">solution 1540 for its workshop </w:t>
            </w:r>
          </w:p>
          <w:p w:rsidR="007526A6" w:rsidRDefault="00A52F9E" w:rsidP="0093328E">
            <w:pPr>
              <w:pStyle w:val="BodyText1"/>
              <w:framePr w:wrap="around"/>
              <w:spacing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Ansell Innovation Award manual</w:t>
            </w:r>
          </w:p>
          <w:p w:rsidR="007526A6" w:rsidRPr="00A52F9E" w:rsidRDefault="00601C82" w:rsidP="00A52F9E">
            <w:pPr>
              <w:pStyle w:val="BodyText1"/>
              <w:framePr w:wrap="around"/>
              <w:spacing w:line="240" w:lineRule="auto"/>
              <w:rPr>
                <w:shd w:val="clear" w:color="auto" w:fill="FFFFFF"/>
              </w:rPr>
            </w:pPr>
            <w:r w:rsidRPr="00601C82">
              <w:rPr>
                <w:shd w:val="clear" w:color="auto" w:fill="FFFFFF"/>
              </w:rPr>
              <w:t>Introduction to the Sri Lanka National Mine Action Standards (SLNMAS) and Mine Action Terms and Definitions by UNODP</w:t>
            </w:r>
          </w:p>
          <w:p w:rsidR="007526A6" w:rsidRPr="00A52F9E" w:rsidRDefault="00E46393" w:rsidP="00A52F9E">
            <w:pPr>
              <w:pStyle w:val="BodyText1"/>
              <w:framePr w:wrap="around"/>
              <w:spacing w:line="240" w:lineRule="auto"/>
              <w:rPr>
                <w:shd w:val="clear" w:color="auto" w:fill="FFFFFF"/>
              </w:rPr>
            </w:pPr>
            <w:r w:rsidRPr="00E46393">
              <w:rPr>
                <w:shd w:val="clear" w:color="auto" w:fill="FFFFFF"/>
              </w:rPr>
              <w:t>UNODP user manuals for border control drug enforcement agency officers</w:t>
            </w:r>
          </w:p>
          <w:p w:rsidR="007526A6" w:rsidRDefault="00BF3036" w:rsidP="0093328E">
            <w:pPr>
              <w:pStyle w:val="BodyText1"/>
              <w:framePr w:wrap="around"/>
              <w:spacing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Legal </w:t>
            </w:r>
            <w:r w:rsidR="00601C82" w:rsidRPr="00601C8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Documents</w:t>
            </w:r>
          </w:p>
          <w:p w:rsidR="007526A6" w:rsidRPr="00A52F9E" w:rsidRDefault="00601C82" w:rsidP="00A52F9E">
            <w:pPr>
              <w:pStyle w:val="BodyText1"/>
              <w:framePr w:wrap="around"/>
              <w:spacing w:line="240" w:lineRule="auto"/>
              <w:rPr>
                <w:shd w:val="clear" w:color="auto" w:fill="FFFFFF"/>
              </w:rPr>
            </w:pPr>
            <w:r w:rsidRPr="00601C82">
              <w:rPr>
                <w:shd w:val="clear" w:color="auto" w:fill="FFFFFF"/>
              </w:rPr>
              <w:t>I have translated few movies for WITNESS.org of New York</w:t>
            </w:r>
          </w:p>
          <w:p w:rsidR="007526A6" w:rsidRDefault="00D101F1" w:rsidP="00A52F9E">
            <w:pPr>
              <w:pStyle w:val="BodyText1"/>
              <w:framePr w:wrap="around"/>
              <w:spacing w:line="240" w:lineRule="auto"/>
            </w:pPr>
            <w:r w:rsidRPr="00D101F1">
              <w:t xml:space="preserve">World Vision community organizing </w:t>
            </w:r>
            <w:r w:rsidR="00A52F9E" w:rsidRPr="00D101F1">
              <w:t>Christian</w:t>
            </w:r>
            <w:r w:rsidRPr="00D101F1">
              <w:t xml:space="preserve"> </w:t>
            </w:r>
            <w:r w:rsidR="00A52F9E" w:rsidRPr="00D101F1">
              <w:t>imitative</w:t>
            </w:r>
            <w:r w:rsidRPr="00D101F1">
              <w:t xml:space="preserve"> booklets </w:t>
            </w:r>
          </w:p>
          <w:p w:rsidR="007526A6" w:rsidRDefault="00A5293F" w:rsidP="00A52F9E">
            <w:pPr>
              <w:pStyle w:val="BodyText1"/>
              <w:framePr w:wrap="around"/>
              <w:spacing w:line="240" w:lineRule="auto"/>
            </w:pPr>
            <w:r>
              <w:t xml:space="preserve">UNODC eLearning program with practitioners </w:t>
            </w:r>
            <w:r w:rsidR="002F39A3">
              <w:t xml:space="preserve">in the field </w:t>
            </w:r>
            <w:r>
              <w:t xml:space="preserve">of criminal intelligence </w:t>
            </w:r>
          </w:p>
          <w:p w:rsidR="00395C98" w:rsidRPr="005635D9" w:rsidRDefault="00716169" w:rsidP="0093328E">
            <w:pPr>
              <w:pStyle w:val="BodyText1"/>
              <w:framePr w:wrap="around"/>
              <w:spacing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16169">
              <w:t>Travel guides for Ind</w:t>
            </w:r>
            <w:r w:rsidR="00D101F1">
              <w:t>ia's Undrapradesh tourist board</w:t>
            </w:r>
            <w:r w:rsidR="00395C98">
              <w:t xml:space="preserve"> </w:t>
            </w:r>
          </w:p>
        </w:tc>
      </w:tr>
      <w:tr w:rsidR="005635D9" w:rsidRPr="00DB2934" w:rsidTr="0090548B">
        <w:tc>
          <w:tcPr>
            <w:tcW w:w="9576" w:type="dxa"/>
            <w:gridSpan w:val="2"/>
          </w:tcPr>
          <w:p w:rsidR="007C254D" w:rsidRPr="007C254D" w:rsidRDefault="005635D9" w:rsidP="007C254D">
            <w:pPr>
              <w:spacing w:line="294" w:lineRule="atLeast"/>
              <w:ind w:left="22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 w:bidi="si-LK"/>
              </w:rPr>
            </w:pPr>
            <w:r w:rsidRPr="00DB2934">
              <w:rPr>
                <w:rFonts w:cstheme="minorHAnsi"/>
                <w:b/>
                <w:bCs/>
                <w:sz w:val="24"/>
                <w:szCs w:val="24"/>
              </w:rPr>
              <w:t>Active Fields:</w:t>
            </w:r>
            <w:r w:rsidR="00601C8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32A00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7C254D" w:rsidRPr="007C254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 w:bidi="si-LK"/>
              </w:rPr>
              <w:t xml:space="preserve">Fluent in </w:t>
            </w:r>
            <w:r w:rsidR="007C254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 w:bidi="si-LK"/>
              </w:rPr>
              <w:t>English to Sinhala</w:t>
            </w:r>
            <w:r w:rsidR="007C254D" w:rsidRPr="007C254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 w:bidi="si-LK"/>
              </w:rPr>
              <w:t>, including colloquialisms, business vocabula</w:t>
            </w:r>
            <w:r w:rsidR="007C254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en-US" w:bidi="si-LK"/>
              </w:rPr>
              <w:t xml:space="preserve">ry, economics, psychosocial, psychoanalysis, sociology and scientific terminology </w:t>
            </w:r>
          </w:p>
          <w:p w:rsidR="005635D9" w:rsidRPr="00DB2934" w:rsidRDefault="005635D9" w:rsidP="00232A00">
            <w:pPr>
              <w:ind w:left="720" w:hanging="7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90127" w:rsidRPr="00DB2934" w:rsidTr="0090548B">
        <w:tc>
          <w:tcPr>
            <w:tcW w:w="9576" w:type="dxa"/>
            <w:gridSpan w:val="2"/>
          </w:tcPr>
          <w:p w:rsidR="00390127" w:rsidRPr="00A52F9E" w:rsidRDefault="00390127" w:rsidP="00A52F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2934">
              <w:rPr>
                <w:rFonts w:cstheme="minorHAnsi"/>
                <w:b/>
                <w:bCs/>
                <w:sz w:val="24"/>
                <w:szCs w:val="24"/>
              </w:rPr>
              <w:t xml:space="preserve">Infrastructure / Software used: </w:t>
            </w:r>
            <w:r w:rsidR="00232A00">
              <w:rPr>
                <w:rFonts w:cstheme="minorHAnsi"/>
                <w:b/>
                <w:bCs/>
                <w:sz w:val="24"/>
                <w:szCs w:val="24"/>
              </w:rPr>
              <w:t xml:space="preserve"> MS office ,Adobe  suite, PageMaker </w:t>
            </w:r>
          </w:p>
        </w:tc>
      </w:tr>
    </w:tbl>
    <w:p w:rsidR="00F628CD" w:rsidRDefault="00F628CD" w:rsidP="00C6315B">
      <w:pPr>
        <w:rPr>
          <w:rFonts w:cstheme="minorHAnsi"/>
          <w:b/>
          <w:bCs/>
          <w:sz w:val="24"/>
          <w:szCs w:val="24"/>
        </w:rPr>
      </w:pPr>
    </w:p>
    <w:sectPr w:rsidR="00F628CD" w:rsidSect="00271F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97" w:rsidRDefault="009B1F97" w:rsidP="00C6315B">
      <w:pPr>
        <w:spacing w:after="0" w:line="240" w:lineRule="auto"/>
      </w:pPr>
      <w:r>
        <w:separator/>
      </w:r>
    </w:p>
  </w:endnote>
  <w:endnote w:type="continuationSeparator" w:id="0">
    <w:p w:rsidR="009B1F97" w:rsidRDefault="009B1F97" w:rsidP="00C6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20" w:rsidRDefault="00D51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20" w:rsidRDefault="00D517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20" w:rsidRDefault="00D51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97" w:rsidRDefault="009B1F97" w:rsidP="00C6315B">
      <w:pPr>
        <w:spacing w:after="0" w:line="240" w:lineRule="auto"/>
      </w:pPr>
      <w:r>
        <w:separator/>
      </w:r>
    </w:p>
  </w:footnote>
  <w:footnote w:type="continuationSeparator" w:id="0">
    <w:p w:rsidR="009B1F97" w:rsidRDefault="009B1F97" w:rsidP="00C6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20" w:rsidRDefault="00D51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5B" w:rsidRDefault="00C631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20" w:rsidRDefault="00D51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D2D"/>
    <w:multiLevelType w:val="hybridMultilevel"/>
    <w:tmpl w:val="92460740"/>
    <w:lvl w:ilvl="0" w:tplc="C630B770">
      <w:start w:val="1"/>
      <w:numFmt w:val="bullet"/>
      <w:pStyle w:val="BodyText1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FB65A1D"/>
    <w:multiLevelType w:val="multilevel"/>
    <w:tmpl w:val="88C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27"/>
    <w:rsid w:val="000D5292"/>
    <w:rsid w:val="00130BB2"/>
    <w:rsid w:val="001376AA"/>
    <w:rsid w:val="00151000"/>
    <w:rsid w:val="00193439"/>
    <w:rsid w:val="001D4794"/>
    <w:rsid w:val="00232A00"/>
    <w:rsid w:val="00271FE2"/>
    <w:rsid w:val="002B28DE"/>
    <w:rsid w:val="002D4B31"/>
    <w:rsid w:val="002F0D21"/>
    <w:rsid w:val="002F39A3"/>
    <w:rsid w:val="003422E1"/>
    <w:rsid w:val="003607C6"/>
    <w:rsid w:val="00390127"/>
    <w:rsid w:val="00395C98"/>
    <w:rsid w:val="004027E9"/>
    <w:rsid w:val="00436C87"/>
    <w:rsid w:val="004512E0"/>
    <w:rsid w:val="0048659A"/>
    <w:rsid w:val="004E1DF9"/>
    <w:rsid w:val="004F3672"/>
    <w:rsid w:val="004F38B8"/>
    <w:rsid w:val="00531A99"/>
    <w:rsid w:val="005546E3"/>
    <w:rsid w:val="005635D9"/>
    <w:rsid w:val="005A4332"/>
    <w:rsid w:val="005A69EA"/>
    <w:rsid w:val="005F3B52"/>
    <w:rsid w:val="00601C82"/>
    <w:rsid w:val="00603769"/>
    <w:rsid w:val="00611DB6"/>
    <w:rsid w:val="00634937"/>
    <w:rsid w:val="006B6EFA"/>
    <w:rsid w:val="00707843"/>
    <w:rsid w:val="0071272C"/>
    <w:rsid w:val="00716169"/>
    <w:rsid w:val="00725616"/>
    <w:rsid w:val="00736191"/>
    <w:rsid w:val="007526A6"/>
    <w:rsid w:val="007C254D"/>
    <w:rsid w:val="007D08B1"/>
    <w:rsid w:val="00825ECC"/>
    <w:rsid w:val="00846581"/>
    <w:rsid w:val="008C5ED1"/>
    <w:rsid w:val="008E6FC8"/>
    <w:rsid w:val="0090548B"/>
    <w:rsid w:val="009107E8"/>
    <w:rsid w:val="0093328E"/>
    <w:rsid w:val="0098367F"/>
    <w:rsid w:val="009B1F97"/>
    <w:rsid w:val="009F0375"/>
    <w:rsid w:val="009F2F1B"/>
    <w:rsid w:val="00A519DB"/>
    <w:rsid w:val="00A5293F"/>
    <w:rsid w:val="00A52F9E"/>
    <w:rsid w:val="00A90CD0"/>
    <w:rsid w:val="00AB083A"/>
    <w:rsid w:val="00AD4875"/>
    <w:rsid w:val="00B1248A"/>
    <w:rsid w:val="00BA75BF"/>
    <w:rsid w:val="00BD6D52"/>
    <w:rsid w:val="00BE5AB4"/>
    <w:rsid w:val="00BF3036"/>
    <w:rsid w:val="00C21535"/>
    <w:rsid w:val="00C528E6"/>
    <w:rsid w:val="00C6315B"/>
    <w:rsid w:val="00D101F1"/>
    <w:rsid w:val="00D51720"/>
    <w:rsid w:val="00DB2934"/>
    <w:rsid w:val="00E10BEE"/>
    <w:rsid w:val="00E33670"/>
    <w:rsid w:val="00E46393"/>
    <w:rsid w:val="00E87CEE"/>
    <w:rsid w:val="00F2653F"/>
    <w:rsid w:val="00F462F2"/>
    <w:rsid w:val="00F6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5B"/>
  </w:style>
  <w:style w:type="paragraph" w:styleId="Footer">
    <w:name w:val="footer"/>
    <w:basedOn w:val="Normal"/>
    <w:link w:val="FooterChar"/>
    <w:uiPriority w:val="99"/>
    <w:semiHidden/>
    <w:unhideWhenUsed/>
    <w:rsid w:val="00C6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15B"/>
  </w:style>
  <w:style w:type="table" w:styleId="TableGrid">
    <w:name w:val="Table Grid"/>
    <w:basedOn w:val="TableNormal"/>
    <w:uiPriority w:val="59"/>
    <w:rsid w:val="00C6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0548B"/>
  </w:style>
  <w:style w:type="paragraph" w:customStyle="1" w:styleId="BodyText10">
    <w:name w:val="Body Text1"/>
    <w:rsid w:val="004027E9"/>
    <w:pPr>
      <w:widowControl w:val="0"/>
      <w:snapToGrid w:val="0"/>
      <w:spacing w:after="113" w:line="400" w:lineRule="atLeast"/>
    </w:pPr>
    <w:rPr>
      <w:rFonts w:ascii="Times" w:eastAsia="Times New Roman" w:hAnsi="Times New Roman" w:cs="Times New Roman"/>
      <w:color w:val="000000"/>
      <w:sz w:val="28"/>
      <w:szCs w:val="20"/>
    </w:rPr>
  </w:style>
  <w:style w:type="paragraph" w:styleId="NormalWeb">
    <w:name w:val="Normal (Web)"/>
    <w:basedOn w:val="Normal"/>
    <w:uiPriority w:val="99"/>
    <w:unhideWhenUsed/>
    <w:rsid w:val="00DB2934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BodyText1">
    <w:name w:val="Body Text 1"/>
    <w:basedOn w:val="Normal"/>
    <w:next w:val="Normal"/>
    <w:autoRedefine/>
    <w:rsid w:val="00601C82"/>
    <w:pPr>
      <w:framePr w:hSpace="180" w:wrap="around" w:hAnchor="margin" w:y="-480"/>
      <w:numPr>
        <w:numId w:val="2"/>
      </w:numPr>
      <w:tabs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ulletedList">
    <w:name w:val="Bulleted List"/>
    <w:basedOn w:val="BodyText"/>
    <w:rsid w:val="00601C82"/>
    <w:pPr>
      <w:numPr>
        <w:numId w:val="3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601C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C82"/>
  </w:style>
  <w:style w:type="character" w:styleId="Hyperlink">
    <w:name w:val="Hyperlink"/>
    <w:basedOn w:val="DefaultParagraphFont"/>
    <w:uiPriority w:val="99"/>
    <w:unhideWhenUsed/>
    <w:rsid w:val="00A52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5B"/>
  </w:style>
  <w:style w:type="paragraph" w:styleId="Footer">
    <w:name w:val="footer"/>
    <w:basedOn w:val="Normal"/>
    <w:link w:val="FooterChar"/>
    <w:uiPriority w:val="99"/>
    <w:semiHidden/>
    <w:unhideWhenUsed/>
    <w:rsid w:val="00C6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15B"/>
  </w:style>
  <w:style w:type="table" w:styleId="TableGrid">
    <w:name w:val="Table Grid"/>
    <w:basedOn w:val="TableNormal"/>
    <w:uiPriority w:val="59"/>
    <w:rsid w:val="00C6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0548B"/>
  </w:style>
  <w:style w:type="paragraph" w:customStyle="1" w:styleId="BodyText10">
    <w:name w:val="Body Text1"/>
    <w:rsid w:val="004027E9"/>
    <w:pPr>
      <w:widowControl w:val="0"/>
      <w:snapToGrid w:val="0"/>
      <w:spacing w:after="113" w:line="400" w:lineRule="atLeast"/>
    </w:pPr>
    <w:rPr>
      <w:rFonts w:ascii="Times" w:eastAsia="Times New Roman" w:hAnsi="Times New Roman" w:cs="Times New Roman"/>
      <w:color w:val="000000"/>
      <w:sz w:val="28"/>
      <w:szCs w:val="20"/>
    </w:rPr>
  </w:style>
  <w:style w:type="paragraph" w:styleId="NormalWeb">
    <w:name w:val="Normal (Web)"/>
    <w:basedOn w:val="Normal"/>
    <w:uiPriority w:val="99"/>
    <w:unhideWhenUsed/>
    <w:rsid w:val="00DB2934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BodyText1">
    <w:name w:val="Body Text 1"/>
    <w:basedOn w:val="Normal"/>
    <w:next w:val="Normal"/>
    <w:autoRedefine/>
    <w:rsid w:val="00601C82"/>
    <w:pPr>
      <w:framePr w:hSpace="180" w:wrap="around" w:hAnchor="margin" w:y="-480"/>
      <w:numPr>
        <w:numId w:val="2"/>
      </w:numPr>
      <w:tabs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ulletedList">
    <w:name w:val="Bulleted List"/>
    <w:basedOn w:val="BodyText"/>
    <w:rsid w:val="00601C82"/>
    <w:pPr>
      <w:numPr>
        <w:numId w:val="3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601C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C82"/>
  </w:style>
  <w:style w:type="character" w:styleId="Hyperlink">
    <w:name w:val="Hyperlink"/>
    <w:basedOn w:val="DefaultParagraphFont"/>
    <w:uiPriority w:val="99"/>
    <w:unhideWhenUsed/>
    <w:rsid w:val="00A52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93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5614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nawadu4@g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urav\Desktop\Translator%20Curriculum%20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9AF1-3751-40C2-9C21-1DF86905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Translator Curriculum Vitae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Administrator</cp:lastModifiedBy>
  <cp:revision>2</cp:revision>
  <dcterms:created xsi:type="dcterms:W3CDTF">2019-02-25T08:30:00Z</dcterms:created>
  <dcterms:modified xsi:type="dcterms:W3CDTF">2019-02-25T08:30:00Z</dcterms:modified>
</cp:coreProperties>
</file>