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Naam: Ramon Dop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Adres: A.S Onderwijzerhof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Telefoon: 06-25341380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Geboortedatum: 23-05-1993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Dropam@hotmail.com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Rijbewijs: 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Opleiding</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2005-2011: Barlaeus Gymnasium te Amsterdam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2011-2014: Sociale Geografie te Universiteit van Amsterdam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2014-2015: Informatica te Universiteit van Amsterdam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Werkervaring</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2011-2013: Albert Heijn Nieuwmarkt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(Taken: Reclame aanmaken/ophangen voor producten in de bonus. Administratieve werkzaamheden. Laden/lossen vrachtwagen en vakkenvullen.)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2013-2015: Trajan Onderzoeksbedrijf</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(Taken: Verschillende soorten veldwerk in o.a. Amsterdam, Utrecht en Leiden. Enquetes houden, fietsen tellen tot camerabeelden bekijken.)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2015-2015: Kruidvat Van Woustraat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(Taken: Reclame aanmaken/ophangen voor producten in de bonus en vakkenvullen.)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Taalvaardigheid</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Nederlands: moedertaal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Engels: mondeling vloeiend, schriftelijk goed.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Computervaardigheden</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Zeer ervaren met: MS Word en Powerpoint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Kan werken met: Java en LaTeX</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Hobby's: Voetballen, wielrennen, series/films.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Motivatie: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ervaring die ik heb opgedaan bij Albert Heijn Nieuwmarkt maakt dat ik geen (of weinig) tijd nodig zal hebben om in te werken. Daarnaast ga ik ook graag efficiënt en gemotiveerd te werk en help ik graag klanten en/of collega's. Ik kan per direct in de slag en hoop dan ook dat ik in aanmerking kom voor een sollicitatiegesprek om u te overtuigen dat ik de geschikte kandidaat 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