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8F8B" w14:textId="77777777" w:rsidR="00B23765" w:rsidRPr="009A09D7" w:rsidRDefault="002D62DA" w:rsidP="001B285A">
      <w:pPr>
        <w:spacing w:after="0" w:line="240" w:lineRule="auto"/>
        <w:rPr>
          <w:rFonts w:eastAsia="Times New Roman" w:cs="Times New Roman"/>
          <w:b/>
          <w:lang w:eastAsia="en-IN"/>
        </w:rPr>
      </w:pPr>
      <w:r w:rsidRPr="009A09D7">
        <w:rPr>
          <w:rFonts w:eastAsia="Times New Roman" w:cs="Times New Roman"/>
          <w:lang w:eastAsia="en-IN"/>
        </w:rPr>
        <w:t>Piyush Singh Sis</w:t>
      </w:r>
      <w:r w:rsidR="008A216A">
        <w:rPr>
          <w:rFonts w:eastAsia="Times New Roman" w:cs="Times New Roman"/>
          <w:lang w:eastAsia="en-IN"/>
        </w:rPr>
        <w:tab/>
      </w:r>
      <w:proofErr w:type="spellStart"/>
      <w:r w:rsidR="008A216A">
        <w:rPr>
          <w:rFonts w:eastAsia="Times New Roman" w:cs="Times New Roman"/>
          <w:lang w:eastAsia="en-IN"/>
        </w:rPr>
        <w:t>odia</w:t>
      </w:r>
      <w:proofErr w:type="spellEnd"/>
      <w:r w:rsidR="008A216A">
        <w:rPr>
          <w:rFonts w:eastAsia="Times New Roman" w:cs="Times New Roman"/>
          <w:lang w:eastAsia="en-IN"/>
        </w:rPr>
        <w:tab/>
      </w:r>
      <w:r w:rsidR="008A216A">
        <w:rPr>
          <w:rFonts w:eastAsia="Times New Roman" w:cs="Times New Roman"/>
          <w:lang w:eastAsia="en-IN"/>
        </w:rPr>
        <w:tab/>
      </w:r>
      <w:r w:rsidR="008A216A">
        <w:rPr>
          <w:rFonts w:eastAsia="Times New Roman" w:cs="Times New Roman"/>
          <w:lang w:eastAsia="en-IN"/>
        </w:rPr>
        <w:tab/>
      </w:r>
      <w:r w:rsidR="008A216A">
        <w:rPr>
          <w:rFonts w:eastAsia="Times New Roman" w:cs="Times New Roman"/>
          <w:lang w:eastAsia="en-IN"/>
        </w:rPr>
        <w:tab/>
      </w:r>
      <w:r w:rsidR="008A216A">
        <w:rPr>
          <w:rFonts w:eastAsia="Times New Roman" w:cs="Times New Roman"/>
          <w:lang w:eastAsia="en-IN"/>
        </w:rPr>
        <w:tab/>
      </w:r>
      <w:r w:rsidR="008A216A">
        <w:rPr>
          <w:rFonts w:eastAsia="Times New Roman" w:cs="Times New Roman"/>
          <w:lang w:eastAsia="en-IN"/>
        </w:rPr>
        <w:tab/>
        <w:t xml:space="preserve">       </w:t>
      </w:r>
      <w:r w:rsidRPr="009A09D7">
        <w:rPr>
          <w:rFonts w:eastAsia="Times New Roman" w:cs="Times New Roman"/>
          <w:lang w:eastAsia="en-IN"/>
        </w:rPr>
        <w:t xml:space="preserve"> </w:t>
      </w:r>
      <w:r w:rsidR="008A216A">
        <w:rPr>
          <w:rFonts w:ascii="Calibri" w:eastAsia="Arial Unicode MS" w:hAnsi="Calibri" w:cs="Calibri"/>
          <w:b/>
          <w:noProof/>
          <w:lang w:eastAsia="en-IN"/>
        </w:rPr>
        <w:drawing>
          <wp:inline distT="0" distB="0" distL="0" distR="0" wp14:anchorId="03E0EAA5" wp14:editId="66966E97">
            <wp:extent cx="1638300" cy="1266825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CC5" w:rsidRPr="009A09D7">
        <w:rPr>
          <w:rFonts w:eastAsia="Times New Roman" w:cs="Times New Roman"/>
          <w:lang w:eastAsia="en-IN"/>
        </w:rPr>
        <w:br/>
        <w:t xml:space="preserve">D-411, </w:t>
      </w:r>
      <w:proofErr w:type="spellStart"/>
      <w:r w:rsidR="00E72CC5" w:rsidRPr="009A09D7">
        <w:rPr>
          <w:rFonts w:eastAsia="Times New Roman" w:cs="Times New Roman"/>
          <w:lang w:eastAsia="en-IN"/>
        </w:rPr>
        <w:t>Jalvayu</w:t>
      </w:r>
      <w:proofErr w:type="spellEnd"/>
      <w:r w:rsidR="00E72CC5" w:rsidRPr="009A09D7">
        <w:rPr>
          <w:rFonts w:eastAsia="Times New Roman" w:cs="Times New Roman"/>
          <w:lang w:eastAsia="en-IN"/>
        </w:rPr>
        <w:t xml:space="preserve"> T</w:t>
      </w:r>
      <w:r w:rsidR="001B285A" w:rsidRPr="009A09D7">
        <w:rPr>
          <w:rFonts w:eastAsia="Times New Roman" w:cs="Times New Roman"/>
          <w:lang w:eastAsia="en-IN"/>
        </w:rPr>
        <w:t>owers,</w:t>
      </w:r>
      <w:r w:rsidR="001B285A" w:rsidRPr="009A09D7">
        <w:rPr>
          <w:rFonts w:eastAsia="Times New Roman" w:cs="Times New Roman"/>
          <w:lang w:eastAsia="en-IN"/>
        </w:rPr>
        <w:br/>
        <w:t>Sector-56, GURGAON</w:t>
      </w:r>
      <w:r w:rsidR="001B285A" w:rsidRPr="009A09D7">
        <w:rPr>
          <w:rFonts w:eastAsia="Times New Roman" w:cs="Times New Roman"/>
          <w:lang w:eastAsia="en-IN"/>
        </w:rPr>
        <w:br/>
        <w:t>Phone: 0124-4141209. Mob No-98104-29649</w:t>
      </w:r>
      <w:r w:rsidR="001B285A" w:rsidRPr="009A09D7">
        <w:rPr>
          <w:rFonts w:eastAsia="Times New Roman" w:cs="Times New Roman"/>
          <w:lang w:eastAsia="en-IN"/>
        </w:rPr>
        <w:br/>
        <w:t>Email: Sisodia.piyush@gmail.com</w:t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b/>
          <w:lang w:eastAsia="en-IN"/>
        </w:rPr>
        <w:t>Job Objective</w:t>
      </w:r>
      <w:r w:rsidR="001B285A" w:rsidRPr="009A09D7">
        <w:rPr>
          <w:rFonts w:eastAsia="Times New Roman" w:cs="Times New Roman"/>
          <w:b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B23765" w:rsidRPr="009A09D7">
        <w:rPr>
          <w:rFonts w:eastAsia="Times New Roman" w:cs="Times New Roman"/>
          <w:lang w:eastAsia="en-IN"/>
        </w:rPr>
        <w:t xml:space="preserve"> Seeking challenging position in accounting, controls and </w:t>
      </w:r>
      <w:proofErr w:type="gramStart"/>
      <w:r w:rsidR="00B23765" w:rsidRPr="009A09D7">
        <w:rPr>
          <w:rFonts w:eastAsia="Times New Roman" w:cs="Times New Roman"/>
          <w:lang w:eastAsia="en-IN"/>
        </w:rPr>
        <w:t>processing .</w:t>
      </w:r>
      <w:proofErr w:type="gramEnd"/>
      <w:r w:rsidR="00B23765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t xml:space="preserve"> Fast learner, demonstrate problem solving and strategic planning skills with highest degree of proficiency</w:t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b/>
          <w:lang w:eastAsia="en-IN"/>
        </w:rPr>
        <w:br/>
        <w:t xml:space="preserve">Summary of skills / Experience and core functional </w:t>
      </w:r>
      <w:proofErr w:type="spellStart"/>
      <w:r w:rsidR="001B285A" w:rsidRPr="009A09D7">
        <w:rPr>
          <w:rFonts w:eastAsia="Times New Roman" w:cs="Times New Roman"/>
          <w:b/>
          <w:lang w:eastAsia="en-IN"/>
        </w:rPr>
        <w:t>strenghts</w:t>
      </w:r>
      <w:proofErr w:type="spellEnd"/>
    </w:p>
    <w:p w14:paraId="44309426" w14:textId="77777777" w:rsidR="00B23765" w:rsidRPr="009A09D7" w:rsidRDefault="00B23765" w:rsidP="001B285A">
      <w:pPr>
        <w:spacing w:after="0" w:line="240" w:lineRule="auto"/>
        <w:rPr>
          <w:rFonts w:eastAsia="Times New Roman" w:cs="Times New Roman"/>
          <w:b/>
          <w:lang w:eastAsia="en-IN"/>
        </w:rPr>
      </w:pPr>
    </w:p>
    <w:p w14:paraId="62857FF1" w14:textId="77777777" w:rsidR="0004641F" w:rsidRDefault="00B23765" w:rsidP="001B285A">
      <w:pPr>
        <w:spacing w:after="0" w:line="240" w:lineRule="auto"/>
        <w:rPr>
          <w:rFonts w:eastAsia="Times New Roman" w:cs="Times New Roman"/>
          <w:lang w:eastAsia="en-IN"/>
        </w:rPr>
      </w:pPr>
      <w:r w:rsidRPr="009A09D7">
        <w:rPr>
          <w:rFonts w:eastAsia="Times New Roman" w:cs="Times New Roman"/>
          <w:lang w:eastAsia="en-IN"/>
        </w:rPr>
        <w:t>A competent person of rich experience in accounting, auditing and processing in multiple environments including rendering quality service to customers at international level</w:t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  <w:t xml:space="preserve">I. Over 19 </w:t>
      </w:r>
      <w:proofErr w:type="spellStart"/>
      <w:r w:rsidR="001B285A" w:rsidRPr="009A09D7">
        <w:rPr>
          <w:rFonts w:eastAsia="Times New Roman" w:cs="Times New Roman"/>
          <w:lang w:eastAsia="en-IN"/>
        </w:rPr>
        <w:t>years experience</w:t>
      </w:r>
      <w:proofErr w:type="spellEnd"/>
      <w:r w:rsidR="001B285A" w:rsidRPr="009A09D7">
        <w:rPr>
          <w:rFonts w:eastAsia="Times New Roman" w:cs="Times New Roman"/>
          <w:lang w:eastAsia="en-IN"/>
        </w:rPr>
        <w:t xml:space="preserve"> in the Manufacturing / lubricant /Telecom / Out of home media /FMCG / Online Media accounting/ MIS / FR and Sales accounting in SOX enabled </w:t>
      </w:r>
      <w:proofErr w:type="gramStart"/>
      <w:r w:rsidR="001B285A" w:rsidRPr="009A09D7">
        <w:rPr>
          <w:rFonts w:eastAsia="Times New Roman" w:cs="Times New Roman"/>
          <w:lang w:eastAsia="en-IN"/>
        </w:rPr>
        <w:t>environment .</w:t>
      </w:r>
      <w:proofErr w:type="gramEnd"/>
      <w:r w:rsidR="001B285A" w:rsidRPr="009A09D7">
        <w:rPr>
          <w:rFonts w:eastAsia="Times New Roman" w:cs="Times New Roman"/>
          <w:lang w:eastAsia="en-IN"/>
        </w:rPr>
        <w:br/>
        <w:t xml:space="preserve">II. Experienced in AR vertical with end to end control including collections/ billing / discounting </w:t>
      </w:r>
      <w:proofErr w:type="gramStart"/>
      <w:r w:rsidR="001B285A" w:rsidRPr="009A09D7">
        <w:rPr>
          <w:rFonts w:eastAsia="Times New Roman" w:cs="Times New Roman"/>
          <w:lang w:eastAsia="en-IN"/>
        </w:rPr>
        <w:t>etc .</w:t>
      </w:r>
      <w:proofErr w:type="gramEnd"/>
      <w:r w:rsidR="001B285A" w:rsidRPr="009A09D7">
        <w:rPr>
          <w:rFonts w:eastAsia="Times New Roman" w:cs="Times New Roman"/>
          <w:lang w:eastAsia="en-IN"/>
        </w:rPr>
        <w:t>( in CRM softwar</w:t>
      </w:r>
      <w:r w:rsidR="00BC4700" w:rsidRPr="009A09D7">
        <w:rPr>
          <w:rFonts w:eastAsia="Times New Roman" w:cs="Times New Roman"/>
          <w:lang w:eastAsia="en-IN"/>
        </w:rPr>
        <w:t>e)</w:t>
      </w:r>
      <w:r w:rsidR="00BC4700" w:rsidRPr="009A09D7">
        <w:rPr>
          <w:rFonts w:eastAsia="Times New Roman" w:cs="Times New Roman"/>
          <w:lang w:eastAsia="en-IN"/>
        </w:rPr>
        <w:br/>
      </w:r>
      <w:r w:rsidR="00BC4700" w:rsidRPr="009A09D7">
        <w:rPr>
          <w:rFonts w:eastAsia="Times New Roman" w:cs="Times New Roman"/>
          <w:lang w:eastAsia="en-IN"/>
        </w:rPr>
        <w:br/>
      </w:r>
      <w:r w:rsidR="00BC4700" w:rsidRPr="009A09D7">
        <w:rPr>
          <w:rFonts w:eastAsia="Times New Roman" w:cs="Times New Roman"/>
          <w:lang w:eastAsia="en-IN"/>
        </w:rPr>
        <w:br/>
        <w:t xml:space="preserve">III. Experienced In Fixed </w:t>
      </w:r>
      <w:proofErr w:type="gramStart"/>
      <w:r w:rsidR="00BC4700" w:rsidRPr="009A09D7">
        <w:rPr>
          <w:rFonts w:eastAsia="Times New Roman" w:cs="Times New Roman"/>
          <w:lang w:eastAsia="en-IN"/>
        </w:rPr>
        <w:t>Assets ,</w:t>
      </w:r>
      <w:proofErr w:type="gramEnd"/>
      <w:r w:rsidR="00BC4700" w:rsidRPr="009A09D7">
        <w:rPr>
          <w:rFonts w:eastAsia="Times New Roman" w:cs="Times New Roman"/>
          <w:lang w:eastAsia="en-IN"/>
        </w:rPr>
        <w:t xml:space="preserve"> </w:t>
      </w:r>
      <w:proofErr w:type="spellStart"/>
      <w:r w:rsidR="00BC4700" w:rsidRPr="009A09D7">
        <w:rPr>
          <w:rFonts w:eastAsia="Times New Roman" w:cs="Times New Roman"/>
          <w:lang w:eastAsia="en-IN"/>
        </w:rPr>
        <w:t>C</w:t>
      </w:r>
      <w:r w:rsidR="001B285A" w:rsidRPr="009A09D7">
        <w:rPr>
          <w:rFonts w:eastAsia="Times New Roman" w:cs="Times New Roman"/>
          <w:lang w:eastAsia="en-IN"/>
        </w:rPr>
        <w:t>apitilisation</w:t>
      </w:r>
      <w:proofErr w:type="spellEnd"/>
      <w:r w:rsidR="001B285A" w:rsidRPr="009A09D7">
        <w:rPr>
          <w:rFonts w:eastAsia="Times New Roman" w:cs="Times New Roman"/>
          <w:lang w:eastAsia="en-IN"/>
        </w:rPr>
        <w:t>, Depreciation /Amortization ,Purchase and General/ Sales accounting.</w:t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  <w:t>IV. Experienced in the preparation of statutory, management and divisional accounts at multiple locations and their internal, external and statutory auditing.</w:t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  <w:t xml:space="preserve">V. Experienced in receivables </w:t>
      </w:r>
      <w:proofErr w:type="gramStart"/>
      <w:r w:rsidR="001B285A" w:rsidRPr="009A09D7">
        <w:rPr>
          <w:rFonts w:eastAsia="Times New Roman" w:cs="Times New Roman"/>
          <w:lang w:eastAsia="en-IN"/>
        </w:rPr>
        <w:t>management( sales</w:t>
      </w:r>
      <w:proofErr w:type="gramEnd"/>
      <w:r w:rsidR="001B285A" w:rsidRPr="009A09D7">
        <w:rPr>
          <w:rFonts w:eastAsia="Times New Roman" w:cs="Times New Roman"/>
          <w:lang w:eastAsia="en-IN"/>
        </w:rPr>
        <w:t xml:space="preserve"> accounting), aging analysis, outstanding collections , DSO analysis and in variance analysis.</w:t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  <w:t xml:space="preserve">VI. Experienced in relationship management with banks for channel </w:t>
      </w:r>
      <w:proofErr w:type="gramStart"/>
      <w:r w:rsidR="001B285A" w:rsidRPr="009A09D7">
        <w:rPr>
          <w:rFonts w:eastAsia="Times New Roman" w:cs="Times New Roman"/>
          <w:lang w:eastAsia="en-IN"/>
        </w:rPr>
        <w:t>finance .</w:t>
      </w:r>
      <w:proofErr w:type="gramEnd"/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  <w:t xml:space="preserve">VII. Well versed in coordinating among various internal departments, customers and external bodies </w:t>
      </w:r>
      <w:r w:rsidR="001B285A" w:rsidRPr="009A09D7">
        <w:rPr>
          <w:rFonts w:eastAsia="Times New Roman" w:cs="Times New Roman"/>
          <w:lang w:eastAsia="en-IN"/>
        </w:rPr>
        <w:lastRenderedPageBreak/>
        <w:t>to facilitate smooth sales.</w:t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r w:rsidR="001B285A" w:rsidRPr="009A09D7">
        <w:rPr>
          <w:rFonts w:eastAsia="Times New Roman" w:cs="Times New Roman"/>
          <w:lang w:eastAsia="en-IN"/>
        </w:rPr>
        <w:br/>
      </w:r>
      <w:proofErr w:type="gramStart"/>
      <w:r w:rsidR="001B285A" w:rsidRPr="009A09D7">
        <w:rPr>
          <w:rFonts w:eastAsia="Times New Roman" w:cs="Times New Roman"/>
          <w:b/>
          <w:lang w:eastAsia="en-IN"/>
        </w:rPr>
        <w:t>1)Organizational</w:t>
      </w:r>
      <w:proofErr w:type="gramEnd"/>
      <w:r w:rsidR="001B285A" w:rsidRPr="009A09D7">
        <w:rPr>
          <w:rFonts w:eastAsia="Times New Roman" w:cs="Times New Roman"/>
          <w:b/>
          <w:lang w:eastAsia="en-IN"/>
        </w:rPr>
        <w:t xml:space="preserve"> Experience</w:t>
      </w:r>
      <w:r w:rsidR="001B285A" w:rsidRPr="009A09D7">
        <w:rPr>
          <w:rFonts w:eastAsia="Times New Roman" w:cs="Times New Roman"/>
          <w:lang w:eastAsia="en-IN"/>
        </w:rPr>
        <w:br/>
      </w:r>
    </w:p>
    <w:p w14:paraId="6F3F50AA" w14:textId="78518C38" w:rsidR="0004641F" w:rsidRPr="0004641F" w:rsidRDefault="0004641F" w:rsidP="001B285A">
      <w:pPr>
        <w:spacing w:after="0" w:line="240" w:lineRule="auto"/>
        <w:rPr>
          <w:rFonts w:eastAsia="Times New Roman" w:cs="Times New Roman"/>
          <w:b/>
          <w:bCs/>
          <w:lang w:eastAsia="en-IN"/>
        </w:rPr>
      </w:pPr>
      <w:r w:rsidRPr="0004641F">
        <w:rPr>
          <w:rFonts w:eastAsia="Times New Roman" w:cs="Times New Roman"/>
          <w:b/>
          <w:bCs/>
          <w:lang w:eastAsia="en-IN"/>
        </w:rPr>
        <w:t>May18- Till date</w:t>
      </w:r>
      <w:r>
        <w:rPr>
          <w:rFonts w:eastAsia="Times New Roman" w:cs="Times New Roman"/>
          <w:b/>
          <w:bCs/>
          <w:lang w:eastAsia="en-IN"/>
        </w:rPr>
        <w:t xml:space="preserve"> </w:t>
      </w:r>
      <w:proofErr w:type="gramStart"/>
      <w:r>
        <w:rPr>
          <w:rFonts w:eastAsia="Times New Roman" w:cs="Times New Roman"/>
          <w:b/>
          <w:bCs/>
          <w:lang w:eastAsia="en-IN"/>
        </w:rPr>
        <w:t>( Transactions</w:t>
      </w:r>
      <w:proofErr w:type="gramEnd"/>
      <w:r>
        <w:rPr>
          <w:rFonts w:eastAsia="Times New Roman" w:cs="Times New Roman"/>
          <w:b/>
          <w:bCs/>
          <w:lang w:eastAsia="en-IN"/>
        </w:rPr>
        <w:t xml:space="preserve"> solutions International PLC)</w:t>
      </w:r>
    </w:p>
    <w:p w14:paraId="730489D7" w14:textId="77777777" w:rsidR="0004641F" w:rsidRDefault="0004641F" w:rsidP="001B285A">
      <w:pPr>
        <w:spacing w:after="0" w:line="240" w:lineRule="auto"/>
        <w:rPr>
          <w:rFonts w:eastAsia="Times New Roman" w:cs="Times New Roman"/>
          <w:lang w:eastAsia="en-IN"/>
        </w:rPr>
      </w:pPr>
    </w:p>
    <w:p w14:paraId="0B0CC52E" w14:textId="6DAAF743" w:rsidR="0004641F" w:rsidRPr="0004641F" w:rsidRDefault="0004641F" w:rsidP="001B285A">
      <w:pPr>
        <w:spacing w:after="0" w:line="240" w:lineRule="auto"/>
        <w:rPr>
          <w:rFonts w:eastAsia="Times New Roman" w:cs="Times New Roman"/>
          <w:b/>
          <w:bCs/>
          <w:u w:val="single"/>
          <w:lang w:eastAsia="en-IN"/>
        </w:rPr>
      </w:pPr>
      <w:r w:rsidRPr="0004641F">
        <w:rPr>
          <w:rFonts w:eastAsia="Times New Roman" w:cs="Times New Roman"/>
          <w:b/>
          <w:bCs/>
          <w:u w:val="single"/>
          <w:lang w:eastAsia="en-IN"/>
        </w:rPr>
        <w:t xml:space="preserve">Cluster finance head </w:t>
      </w:r>
    </w:p>
    <w:p w14:paraId="7005FEED" w14:textId="77777777" w:rsidR="0004641F" w:rsidRDefault="0004641F" w:rsidP="001B285A">
      <w:pPr>
        <w:spacing w:after="0" w:line="240" w:lineRule="auto"/>
        <w:rPr>
          <w:rFonts w:eastAsia="Times New Roman" w:cs="Times New Roman"/>
          <w:lang w:eastAsia="en-IN"/>
        </w:rPr>
      </w:pPr>
    </w:p>
    <w:p w14:paraId="0EDEC7F0" w14:textId="376A0BEB" w:rsidR="0004641F" w:rsidRDefault="006A0404" w:rsidP="001B285A">
      <w:pPr>
        <w:spacing w:after="0" w:line="240" w:lineRule="auto"/>
        <w:rPr>
          <w:rFonts w:eastAsia="Times New Roman" w:cs="Times New Roman"/>
          <w:lang w:eastAsia="en-IN"/>
        </w:rPr>
      </w:pPr>
      <w:r>
        <w:rPr>
          <w:rFonts w:eastAsia="Times New Roman" w:cs="Times New Roman"/>
          <w:lang w:eastAsia="en-IN"/>
        </w:rPr>
        <w:t xml:space="preserve"> Cluster </w:t>
      </w:r>
      <w:proofErr w:type="spellStart"/>
      <w:r w:rsidR="0004641F" w:rsidRPr="0004641F">
        <w:rPr>
          <w:rFonts w:eastAsia="Times New Roman" w:cs="Times New Roman"/>
          <w:lang w:eastAsia="en-IN"/>
        </w:rPr>
        <w:t>Opex</w:t>
      </w:r>
      <w:proofErr w:type="spellEnd"/>
      <w:r w:rsidR="0004641F">
        <w:rPr>
          <w:rFonts w:eastAsia="Times New Roman" w:cs="Times New Roman"/>
          <w:lang w:eastAsia="en-IN"/>
        </w:rPr>
        <w:t xml:space="preserve"> and </w:t>
      </w:r>
      <w:proofErr w:type="gramStart"/>
      <w:r w:rsidR="0004641F">
        <w:rPr>
          <w:rFonts w:eastAsia="Times New Roman" w:cs="Times New Roman"/>
          <w:lang w:eastAsia="en-IN"/>
        </w:rPr>
        <w:t xml:space="preserve">Capex </w:t>
      </w:r>
      <w:r w:rsidR="0004641F" w:rsidRPr="0004641F">
        <w:rPr>
          <w:rFonts w:eastAsia="Times New Roman" w:cs="Times New Roman"/>
          <w:lang w:eastAsia="en-IN"/>
        </w:rPr>
        <w:t xml:space="preserve"> Control</w:t>
      </w:r>
      <w:proofErr w:type="gramEnd"/>
      <w:r w:rsidR="0004641F" w:rsidRPr="0004641F">
        <w:rPr>
          <w:rFonts w:eastAsia="Times New Roman" w:cs="Times New Roman"/>
          <w:lang w:eastAsia="en-IN"/>
        </w:rPr>
        <w:t xml:space="preserve"> and Profitability</w:t>
      </w:r>
      <w:r w:rsidR="0004641F">
        <w:rPr>
          <w:rFonts w:eastAsia="Times New Roman" w:cs="Times New Roman"/>
          <w:lang w:eastAsia="en-IN"/>
        </w:rPr>
        <w:t xml:space="preserve"> .</w:t>
      </w:r>
    </w:p>
    <w:p w14:paraId="1B87212D" w14:textId="7E469A3D" w:rsidR="0004641F" w:rsidRDefault="006A0404" w:rsidP="001B285A">
      <w:pPr>
        <w:spacing w:after="0" w:line="240" w:lineRule="auto"/>
        <w:rPr>
          <w:rFonts w:eastAsia="Times New Roman" w:cs="Times New Roman"/>
          <w:lang w:eastAsia="en-IN"/>
        </w:rPr>
      </w:pPr>
      <w:r>
        <w:rPr>
          <w:rFonts w:eastAsia="Times New Roman" w:cs="Times New Roman"/>
          <w:lang w:eastAsia="en-IN"/>
        </w:rPr>
        <w:t xml:space="preserve"> Cluster </w:t>
      </w:r>
      <w:r w:rsidR="0004641F" w:rsidRPr="0004641F">
        <w:rPr>
          <w:rFonts w:eastAsia="Times New Roman" w:cs="Times New Roman"/>
          <w:lang w:eastAsia="en-IN"/>
        </w:rPr>
        <w:t xml:space="preserve">Revenue </w:t>
      </w:r>
      <w:proofErr w:type="gramStart"/>
      <w:r w:rsidR="0004641F" w:rsidRPr="0004641F">
        <w:rPr>
          <w:rFonts w:eastAsia="Times New Roman" w:cs="Times New Roman"/>
          <w:lang w:eastAsia="en-IN"/>
        </w:rPr>
        <w:t>maximisation</w:t>
      </w:r>
      <w:r w:rsidR="0004641F">
        <w:rPr>
          <w:rFonts w:eastAsia="Times New Roman" w:cs="Times New Roman"/>
          <w:lang w:eastAsia="en-IN"/>
        </w:rPr>
        <w:t xml:space="preserve"> .</w:t>
      </w:r>
      <w:proofErr w:type="gramEnd"/>
    </w:p>
    <w:p w14:paraId="0135C59A" w14:textId="33D3E7DF" w:rsidR="0004641F" w:rsidRDefault="006A0404" w:rsidP="001B285A">
      <w:pPr>
        <w:spacing w:after="0" w:line="240" w:lineRule="auto"/>
        <w:rPr>
          <w:rFonts w:eastAsia="Times New Roman" w:cs="Times New Roman"/>
          <w:lang w:eastAsia="en-IN"/>
        </w:rPr>
      </w:pPr>
      <w:r>
        <w:rPr>
          <w:rFonts w:eastAsia="Times New Roman" w:cs="Times New Roman"/>
          <w:lang w:eastAsia="en-IN"/>
        </w:rPr>
        <w:t xml:space="preserve">Cluster </w:t>
      </w:r>
      <w:r w:rsidR="0004641F" w:rsidRPr="0004641F">
        <w:rPr>
          <w:rFonts w:eastAsia="Times New Roman" w:cs="Times New Roman"/>
          <w:lang w:eastAsia="en-IN"/>
        </w:rPr>
        <w:t>Collection /Receivables control and Cash Management</w:t>
      </w:r>
      <w:r w:rsidR="0004641F">
        <w:rPr>
          <w:rFonts w:eastAsia="Times New Roman" w:cs="Times New Roman"/>
          <w:lang w:eastAsia="en-IN"/>
        </w:rPr>
        <w:t>.</w:t>
      </w:r>
      <w:bookmarkStart w:id="0" w:name="_GoBack"/>
      <w:bookmarkEnd w:id="0"/>
    </w:p>
    <w:p w14:paraId="7DADCA4B" w14:textId="42D05101" w:rsidR="0004641F" w:rsidRDefault="006A0404" w:rsidP="001B285A">
      <w:pPr>
        <w:spacing w:after="0" w:line="240" w:lineRule="auto"/>
        <w:rPr>
          <w:rFonts w:eastAsia="Times New Roman" w:cs="Times New Roman"/>
          <w:lang w:eastAsia="en-IN"/>
        </w:rPr>
      </w:pPr>
      <w:r>
        <w:rPr>
          <w:rFonts w:eastAsia="Times New Roman" w:cs="Times New Roman"/>
          <w:lang w:eastAsia="en-IN"/>
        </w:rPr>
        <w:t xml:space="preserve"> Cluster </w:t>
      </w:r>
      <w:r w:rsidR="0004641F" w:rsidRPr="0004641F">
        <w:rPr>
          <w:rFonts w:eastAsia="Times New Roman" w:cs="Times New Roman"/>
          <w:lang w:eastAsia="en-IN"/>
        </w:rPr>
        <w:t xml:space="preserve">Process </w:t>
      </w:r>
      <w:r w:rsidR="0004641F">
        <w:rPr>
          <w:rFonts w:eastAsia="Times New Roman" w:cs="Times New Roman"/>
          <w:lang w:eastAsia="en-IN"/>
        </w:rPr>
        <w:t xml:space="preserve">controls </w:t>
      </w:r>
      <w:r w:rsidR="0004641F" w:rsidRPr="0004641F">
        <w:rPr>
          <w:rFonts w:eastAsia="Times New Roman" w:cs="Times New Roman"/>
          <w:lang w:eastAsia="en-IN"/>
        </w:rPr>
        <w:t xml:space="preserve">and </w:t>
      </w:r>
      <w:proofErr w:type="gramStart"/>
      <w:r w:rsidR="0004641F" w:rsidRPr="0004641F">
        <w:rPr>
          <w:rFonts w:eastAsia="Times New Roman" w:cs="Times New Roman"/>
          <w:lang w:eastAsia="en-IN"/>
        </w:rPr>
        <w:t>Compliances</w:t>
      </w:r>
      <w:r w:rsidR="0004641F">
        <w:rPr>
          <w:rFonts w:eastAsia="Times New Roman" w:cs="Times New Roman"/>
          <w:lang w:eastAsia="en-IN"/>
        </w:rPr>
        <w:t xml:space="preserve">  adherence</w:t>
      </w:r>
      <w:proofErr w:type="gramEnd"/>
      <w:r w:rsidR="0004641F">
        <w:rPr>
          <w:rFonts w:eastAsia="Times New Roman" w:cs="Times New Roman"/>
          <w:lang w:eastAsia="en-IN"/>
        </w:rPr>
        <w:t xml:space="preserve"> .</w:t>
      </w:r>
    </w:p>
    <w:p w14:paraId="548EE4CC" w14:textId="77777777" w:rsidR="0004641F" w:rsidRDefault="0004641F" w:rsidP="001B285A">
      <w:pPr>
        <w:spacing w:after="0" w:line="240" w:lineRule="auto"/>
        <w:rPr>
          <w:rFonts w:eastAsia="Times New Roman" w:cs="Times New Roman"/>
          <w:lang w:eastAsia="en-IN"/>
        </w:rPr>
      </w:pPr>
    </w:p>
    <w:p w14:paraId="16B048AE" w14:textId="08EC58E7" w:rsidR="001B285A" w:rsidRPr="009A09D7" w:rsidRDefault="001B285A" w:rsidP="001B285A">
      <w:pPr>
        <w:spacing w:after="0" w:line="240" w:lineRule="auto"/>
        <w:rPr>
          <w:rFonts w:eastAsia="Times New Roman" w:cs="Times New Roman"/>
          <w:lang w:eastAsia="en-IN"/>
        </w:rPr>
      </w:pP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b/>
          <w:lang w:eastAsia="en-IN"/>
        </w:rPr>
        <w:t>April</w:t>
      </w:r>
      <w:r w:rsidR="00C77FEE">
        <w:rPr>
          <w:rFonts w:eastAsia="Times New Roman" w:cs="Times New Roman"/>
          <w:b/>
          <w:lang w:eastAsia="en-IN"/>
        </w:rPr>
        <w:t xml:space="preserve"> </w:t>
      </w:r>
      <w:r w:rsidRPr="009A09D7">
        <w:rPr>
          <w:rFonts w:eastAsia="Times New Roman" w:cs="Times New Roman"/>
          <w:b/>
          <w:lang w:eastAsia="en-IN"/>
        </w:rPr>
        <w:t xml:space="preserve">2016 to </w:t>
      </w:r>
      <w:r w:rsidR="0004641F">
        <w:rPr>
          <w:rFonts w:eastAsia="Times New Roman" w:cs="Times New Roman"/>
          <w:b/>
          <w:lang w:eastAsia="en-IN"/>
        </w:rPr>
        <w:t>May 18</w:t>
      </w:r>
      <w:r w:rsidRPr="009A09D7">
        <w:rPr>
          <w:rFonts w:eastAsia="Times New Roman" w:cs="Times New Roman"/>
          <w:b/>
          <w:lang w:eastAsia="en-IN"/>
        </w:rPr>
        <w:t>- Group Manager - Accounts Receivable / billing / collections</w:t>
      </w:r>
      <w:r w:rsidRPr="009A09D7">
        <w:rPr>
          <w:rFonts w:eastAsia="Times New Roman" w:cs="Times New Roman"/>
          <w:lang w:eastAsia="en-IN"/>
        </w:rPr>
        <w:t xml:space="preserve"> </w:t>
      </w:r>
      <w:r w:rsidRPr="00C77FEE">
        <w:rPr>
          <w:rFonts w:eastAsia="Times New Roman" w:cs="Times New Roman"/>
          <w:u w:val="single"/>
          <w:lang w:eastAsia="en-IN"/>
        </w:rPr>
        <w:t xml:space="preserve">- Times Innovative media </w:t>
      </w:r>
      <w:proofErr w:type="spellStart"/>
      <w:r w:rsidRPr="00C77FEE">
        <w:rPr>
          <w:rFonts w:eastAsia="Times New Roman" w:cs="Times New Roman"/>
          <w:u w:val="single"/>
          <w:lang w:eastAsia="en-IN"/>
        </w:rPr>
        <w:t>pvt</w:t>
      </w:r>
      <w:proofErr w:type="spellEnd"/>
      <w:r w:rsidRPr="00C77FEE">
        <w:rPr>
          <w:rFonts w:eastAsia="Times New Roman" w:cs="Times New Roman"/>
          <w:u w:val="single"/>
          <w:lang w:eastAsia="en-IN"/>
        </w:rPr>
        <w:t xml:space="preserve"> </w:t>
      </w:r>
      <w:proofErr w:type="gramStart"/>
      <w:r w:rsidRPr="00C77FEE">
        <w:rPr>
          <w:rFonts w:eastAsia="Times New Roman" w:cs="Times New Roman"/>
          <w:u w:val="single"/>
          <w:lang w:eastAsia="en-IN"/>
        </w:rPr>
        <w:t>ltd .</w:t>
      </w:r>
      <w:proofErr w:type="gramEnd"/>
      <w:r w:rsidRPr="00C77FEE">
        <w:rPr>
          <w:rFonts w:eastAsia="Times New Roman" w:cs="Times New Roman"/>
          <w:u w:val="single"/>
          <w:lang w:eastAsia="en-IN"/>
        </w:rPr>
        <w:t xml:space="preserve"> ( Bennett and Coleman Group)</w:t>
      </w:r>
      <w:r w:rsidRPr="00C77FEE">
        <w:rPr>
          <w:rFonts w:eastAsia="Times New Roman" w:cs="Times New Roman"/>
          <w:u w:val="single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Billing for Retail and Institutional sales</w:t>
      </w:r>
      <w:r w:rsidRPr="009A09D7">
        <w:rPr>
          <w:rFonts w:eastAsia="Times New Roman" w:cs="Times New Roman"/>
          <w:lang w:eastAsia="en-IN"/>
        </w:rPr>
        <w:br/>
        <w:t>Over 300 customers billed in month.</w:t>
      </w:r>
      <w:r w:rsidRPr="009A09D7">
        <w:rPr>
          <w:rFonts w:eastAsia="Times New Roman" w:cs="Times New Roman"/>
          <w:lang w:eastAsia="en-IN"/>
        </w:rPr>
        <w:br/>
        <w:t xml:space="preserve">Over 40 </w:t>
      </w:r>
      <w:proofErr w:type="spellStart"/>
      <w:r w:rsidRPr="009A09D7">
        <w:rPr>
          <w:rFonts w:eastAsia="Times New Roman" w:cs="Times New Roman"/>
          <w:lang w:eastAsia="en-IN"/>
        </w:rPr>
        <w:t>cr</w:t>
      </w:r>
      <w:proofErr w:type="spellEnd"/>
      <w:r w:rsidRPr="009A09D7">
        <w:rPr>
          <w:rFonts w:eastAsia="Times New Roman" w:cs="Times New Roman"/>
          <w:lang w:eastAsia="en-IN"/>
        </w:rPr>
        <w:t xml:space="preserve"> billing done in a month.</w:t>
      </w:r>
      <w:r w:rsidRPr="009A09D7">
        <w:rPr>
          <w:rFonts w:eastAsia="Times New Roman" w:cs="Times New Roman"/>
          <w:lang w:eastAsia="en-IN"/>
        </w:rPr>
        <w:br/>
        <w:t>Overdue and critical overdue monitoring / Cash and credit sales both .</w:t>
      </w:r>
      <w:r w:rsidRPr="009A09D7">
        <w:rPr>
          <w:rFonts w:eastAsia="Times New Roman" w:cs="Times New Roman"/>
          <w:lang w:eastAsia="en-IN"/>
        </w:rPr>
        <w:br/>
        <w:t>Daily knocking offs, coordination with the sales heads</w:t>
      </w:r>
      <w:r w:rsidRPr="009A09D7">
        <w:rPr>
          <w:rFonts w:eastAsia="Times New Roman" w:cs="Times New Roman"/>
          <w:lang w:eastAsia="en-IN"/>
        </w:rPr>
        <w:br/>
        <w:t>Coordination with agencies and sales team for the outstanding recovery</w:t>
      </w:r>
      <w:r w:rsidRPr="009A09D7">
        <w:rPr>
          <w:rFonts w:eastAsia="Times New Roman" w:cs="Times New Roman"/>
          <w:lang w:eastAsia="en-IN"/>
        </w:rPr>
        <w:br/>
        <w:t>POD collections and vetting.</w:t>
      </w:r>
      <w:r w:rsidRPr="009A09D7">
        <w:rPr>
          <w:rFonts w:eastAsia="Times New Roman" w:cs="Times New Roman"/>
          <w:lang w:eastAsia="en-IN"/>
        </w:rPr>
        <w:br/>
        <w:t>Sales recognition as per revenue burnt</w:t>
      </w:r>
      <w:r w:rsidRPr="009A09D7">
        <w:rPr>
          <w:rFonts w:eastAsia="Times New Roman" w:cs="Times New Roman"/>
          <w:lang w:eastAsia="en-IN"/>
        </w:rPr>
        <w:br/>
        <w:t>Discounts provisioning monthly and yearly / key agencies discounts</w:t>
      </w:r>
      <w:r w:rsidRPr="009A09D7">
        <w:rPr>
          <w:rFonts w:eastAsia="Times New Roman" w:cs="Times New Roman"/>
          <w:lang w:eastAsia="en-IN"/>
        </w:rPr>
        <w:br/>
        <w:t>Daily collections analytics/ Aging Analysis.</w:t>
      </w:r>
      <w:r w:rsidRPr="009A09D7">
        <w:rPr>
          <w:rFonts w:eastAsia="Times New Roman" w:cs="Times New Roman"/>
          <w:lang w:eastAsia="en-IN"/>
        </w:rPr>
        <w:br/>
        <w:t>DSO monitoring / Sale order monitoring.</w:t>
      </w:r>
      <w:r w:rsidRPr="009A09D7">
        <w:rPr>
          <w:rFonts w:eastAsia="Times New Roman" w:cs="Times New Roman"/>
          <w:lang w:eastAsia="en-IN"/>
        </w:rPr>
        <w:br/>
        <w:t>Discounts analysis / Bad debts recovery/ reductions.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b/>
          <w:lang w:eastAsia="en-IN"/>
        </w:rPr>
        <w:t>Jul</w:t>
      </w:r>
      <w:r w:rsidR="002D62DA" w:rsidRPr="009A09D7">
        <w:rPr>
          <w:rFonts w:eastAsia="Times New Roman" w:cs="Times New Roman"/>
          <w:b/>
          <w:lang w:eastAsia="en-IN"/>
        </w:rPr>
        <w:t xml:space="preserve"> </w:t>
      </w:r>
      <w:r w:rsidRPr="009A09D7">
        <w:rPr>
          <w:rFonts w:eastAsia="Times New Roman" w:cs="Times New Roman"/>
          <w:b/>
          <w:lang w:eastAsia="en-IN"/>
        </w:rPr>
        <w:t xml:space="preserve">2014 to April 16- </w:t>
      </w:r>
      <w:r w:rsidRPr="00C77FEE">
        <w:rPr>
          <w:rFonts w:eastAsia="Times New Roman" w:cs="Times New Roman"/>
          <w:b/>
          <w:u w:val="single"/>
          <w:lang w:eastAsia="en-IN"/>
        </w:rPr>
        <w:t xml:space="preserve">Manager - Accounts Receivable - Valvoline Cummins </w:t>
      </w:r>
      <w:proofErr w:type="spellStart"/>
      <w:r w:rsidRPr="00C77FEE">
        <w:rPr>
          <w:rFonts w:eastAsia="Times New Roman" w:cs="Times New Roman"/>
          <w:b/>
          <w:u w:val="single"/>
          <w:lang w:eastAsia="en-IN"/>
        </w:rPr>
        <w:t>pvt</w:t>
      </w:r>
      <w:proofErr w:type="spellEnd"/>
      <w:r w:rsidRPr="00C77FEE">
        <w:rPr>
          <w:rFonts w:eastAsia="Times New Roman" w:cs="Times New Roman"/>
          <w:b/>
          <w:u w:val="single"/>
          <w:lang w:eastAsia="en-IN"/>
        </w:rPr>
        <w:t xml:space="preserve"> Ltd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Key Responsibility Area 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Billing for Retail , OEM's and Institutional sales</w:t>
      </w:r>
      <w:r w:rsidRPr="009A09D7">
        <w:rPr>
          <w:rFonts w:eastAsia="Times New Roman" w:cs="Times New Roman"/>
          <w:lang w:eastAsia="en-IN"/>
        </w:rPr>
        <w:br/>
        <w:t>Over 1100 customers billed in month.</w:t>
      </w:r>
      <w:r w:rsidRPr="009A09D7">
        <w:rPr>
          <w:rFonts w:eastAsia="Times New Roman" w:cs="Times New Roman"/>
          <w:lang w:eastAsia="en-IN"/>
        </w:rPr>
        <w:br/>
        <w:t xml:space="preserve">Over 100 </w:t>
      </w:r>
      <w:proofErr w:type="spellStart"/>
      <w:r w:rsidRPr="009A09D7">
        <w:rPr>
          <w:rFonts w:eastAsia="Times New Roman" w:cs="Times New Roman"/>
          <w:lang w:eastAsia="en-IN"/>
        </w:rPr>
        <w:t>cr</w:t>
      </w:r>
      <w:proofErr w:type="spellEnd"/>
      <w:r w:rsidRPr="009A09D7">
        <w:rPr>
          <w:rFonts w:eastAsia="Times New Roman" w:cs="Times New Roman"/>
          <w:lang w:eastAsia="en-IN"/>
        </w:rPr>
        <w:t xml:space="preserve"> billing done in a month.</w:t>
      </w:r>
      <w:r w:rsidRPr="009A09D7">
        <w:rPr>
          <w:rFonts w:eastAsia="Times New Roman" w:cs="Times New Roman"/>
          <w:lang w:eastAsia="en-IN"/>
        </w:rPr>
        <w:br/>
        <w:t>Over 8000 Invoicing done across 34 depos and regional offices</w:t>
      </w:r>
      <w:r w:rsidRPr="009A09D7">
        <w:rPr>
          <w:rFonts w:eastAsia="Times New Roman" w:cs="Times New Roman"/>
          <w:lang w:eastAsia="en-IN"/>
        </w:rPr>
        <w:br/>
        <w:t>Overdue and critical overdue monitoring / Cash and credit sales both .</w:t>
      </w:r>
      <w:r w:rsidRPr="009A09D7">
        <w:rPr>
          <w:rFonts w:eastAsia="Times New Roman" w:cs="Times New Roman"/>
          <w:lang w:eastAsia="en-IN"/>
        </w:rPr>
        <w:br/>
        <w:t>Daily knocking offs, coordination with the sales heads</w:t>
      </w:r>
      <w:r w:rsidRPr="009A09D7">
        <w:rPr>
          <w:rFonts w:eastAsia="Times New Roman" w:cs="Times New Roman"/>
          <w:lang w:eastAsia="en-IN"/>
        </w:rPr>
        <w:br/>
        <w:t>Coordination with warehouses for cheque collections.</w:t>
      </w:r>
      <w:r w:rsidRPr="009A09D7">
        <w:rPr>
          <w:rFonts w:eastAsia="Times New Roman" w:cs="Times New Roman"/>
          <w:lang w:eastAsia="en-IN"/>
        </w:rPr>
        <w:br/>
        <w:t>Channel finance facility for major dealers.</w:t>
      </w:r>
      <w:r w:rsidRPr="009A09D7">
        <w:rPr>
          <w:rFonts w:eastAsia="Times New Roman" w:cs="Times New Roman"/>
          <w:lang w:eastAsia="en-IN"/>
        </w:rPr>
        <w:br/>
        <w:t>POD collections and vetting.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lastRenderedPageBreak/>
        <w:t>Sales recognition as per INCO terms .</w:t>
      </w:r>
      <w:r w:rsidRPr="009A09D7">
        <w:rPr>
          <w:rFonts w:eastAsia="Times New Roman" w:cs="Times New Roman"/>
          <w:lang w:eastAsia="en-IN"/>
        </w:rPr>
        <w:br/>
        <w:t>Discounts provisioning monthly and yearly / Channel partners commissions.</w:t>
      </w:r>
      <w:r w:rsidRPr="009A09D7">
        <w:rPr>
          <w:rFonts w:eastAsia="Times New Roman" w:cs="Times New Roman"/>
          <w:lang w:eastAsia="en-IN"/>
        </w:rPr>
        <w:br/>
        <w:t>Daily collections analytics/ Aging Analysis.</w:t>
      </w:r>
      <w:r w:rsidRPr="009A09D7">
        <w:rPr>
          <w:rFonts w:eastAsia="Times New Roman" w:cs="Times New Roman"/>
          <w:lang w:eastAsia="en-IN"/>
        </w:rPr>
        <w:br/>
        <w:t>DSO monitoring / Sale order monitoring.</w:t>
      </w:r>
      <w:r w:rsidRPr="009A09D7">
        <w:rPr>
          <w:rFonts w:eastAsia="Times New Roman" w:cs="Times New Roman"/>
          <w:lang w:eastAsia="en-IN"/>
        </w:rPr>
        <w:br/>
        <w:t>Discounts analysis / Bad debts recovery/ reductions.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Organizational Experience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b/>
          <w:lang w:eastAsia="en-IN"/>
        </w:rPr>
        <w:t xml:space="preserve">Jun'06- Jul'13 Sr </w:t>
      </w:r>
      <w:proofErr w:type="spellStart"/>
      <w:r w:rsidRPr="009A09D7">
        <w:rPr>
          <w:rFonts w:eastAsia="Times New Roman" w:cs="Times New Roman"/>
          <w:b/>
          <w:lang w:eastAsia="en-IN"/>
        </w:rPr>
        <w:t>Mgr</w:t>
      </w:r>
      <w:proofErr w:type="spellEnd"/>
      <w:r w:rsidRPr="009A09D7">
        <w:rPr>
          <w:rFonts w:eastAsia="Times New Roman" w:cs="Times New Roman"/>
          <w:b/>
          <w:lang w:eastAsia="en-IN"/>
        </w:rPr>
        <w:t xml:space="preserve"> -</w:t>
      </w:r>
      <w:r w:rsidRPr="00C77FEE">
        <w:rPr>
          <w:rFonts w:eastAsia="Times New Roman" w:cs="Times New Roman"/>
          <w:b/>
          <w:u w:val="single"/>
          <w:lang w:eastAsia="en-IN"/>
        </w:rPr>
        <w:t>Financial Reporting and Audits - Bharti Airtel Ltd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Key Responsibility Areas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Financial planning and analysis .</w:t>
      </w:r>
      <w:r w:rsidRPr="009A09D7">
        <w:rPr>
          <w:rFonts w:eastAsia="Times New Roman" w:cs="Times New Roman"/>
          <w:lang w:eastAsia="en-IN"/>
        </w:rPr>
        <w:br/>
        <w:t xml:space="preserve">I. </w:t>
      </w:r>
      <w:proofErr w:type="spellStart"/>
      <w:r w:rsidRPr="009A09D7">
        <w:rPr>
          <w:rFonts w:eastAsia="Times New Roman" w:cs="Times New Roman"/>
          <w:lang w:eastAsia="en-IN"/>
        </w:rPr>
        <w:t>Forcast</w:t>
      </w:r>
      <w:proofErr w:type="spellEnd"/>
      <w:r w:rsidRPr="009A09D7">
        <w:rPr>
          <w:rFonts w:eastAsia="Times New Roman" w:cs="Times New Roman"/>
          <w:lang w:eastAsia="en-IN"/>
        </w:rPr>
        <w:t xml:space="preserve"> model and annual planning.</w:t>
      </w:r>
      <w:r w:rsidRPr="009A09D7">
        <w:rPr>
          <w:rFonts w:eastAsia="Times New Roman" w:cs="Times New Roman"/>
          <w:lang w:eastAsia="en-IN"/>
        </w:rPr>
        <w:br/>
        <w:t xml:space="preserve">II. P&amp;L </w:t>
      </w:r>
      <w:proofErr w:type="gramStart"/>
      <w:r w:rsidRPr="009A09D7">
        <w:rPr>
          <w:rFonts w:eastAsia="Times New Roman" w:cs="Times New Roman"/>
          <w:lang w:eastAsia="en-IN"/>
        </w:rPr>
        <w:t>analytics .</w:t>
      </w:r>
      <w:proofErr w:type="gramEnd"/>
      <w:r w:rsidRPr="009A09D7">
        <w:rPr>
          <w:rFonts w:eastAsia="Times New Roman" w:cs="Times New Roman"/>
          <w:lang w:eastAsia="en-IN"/>
        </w:rPr>
        <w:br/>
        <w:t xml:space="preserve">III. Revenue </w:t>
      </w:r>
      <w:proofErr w:type="spellStart"/>
      <w:r w:rsidRPr="009A09D7">
        <w:rPr>
          <w:rFonts w:eastAsia="Times New Roman" w:cs="Times New Roman"/>
          <w:lang w:eastAsia="en-IN"/>
        </w:rPr>
        <w:t>forcast</w:t>
      </w:r>
      <w:proofErr w:type="spellEnd"/>
      <w:r w:rsidRPr="009A09D7">
        <w:rPr>
          <w:rFonts w:eastAsia="Times New Roman" w:cs="Times New Roman"/>
          <w:lang w:eastAsia="en-IN"/>
        </w:rPr>
        <w:t xml:space="preserve"> / Cash flow </w:t>
      </w:r>
      <w:proofErr w:type="spellStart"/>
      <w:r w:rsidRPr="009A09D7">
        <w:rPr>
          <w:rFonts w:eastAsia="Times New Roman" w:cs="Times New Roman"/>
          <w:lang w:eastAsia="en-IN"/>
        </w:rPr>
        <w:t>forcast</w:t>
      </w:r>
      <w:proofErr w:type="spellEnd"/>
      <w:r w:rsidRPr="009A09D7">
        <w:rPr>
          <w:rFonts w:eastAsia="Times New Roman" w:cs="Times New Roman"/>
          <w:lang w:eastAsia="en-IN"/>
        </w:rPr>
        <w:t>.</w:t>
      </w:r>
      <w:r w:rsidRPr="009A09D7">
        <w:rPr>
          <w:rFonts w:eastAsia="Times New Roman" w:cs="Times New Roman"/>
          <w:lang w:eastAsia="en-IN"/>
        </w:rPr>
        <w:br/>
        <w:t>IV. Activity based costing and profitability analysis.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 xml:space="preserve">GL reporting and compliance for Mobile </w:t>
      </w:r>
      <w:proofErr w:type="gramStart"/>
      <w:r w:rsidRPr="009A09D7">
        <w:rPr>
          <w:rFonts w:eastAsia="Times New Roman" w:cs="Times New Roman"/>
          <w:lang w:eastAsia="en-IN"/>
        </w:rPr>
        <w:t>circles.(</w:t>
      </w:r>
      <w:proofErr w:type="gramEnd"/>
      <w:r w:rsidRPr="009A09D7">
        <w:rPr>
          <w:rFonts w:eastAsia="Times New Roman" w:cs="Times New Roman"/>
          <w:lang w:eastAsia="en-IN"/>
        </w:rPr>
        <w:t xml:space="preserve"> 2012 onwards).</w:t>
      </w:r>
      <w:r w:rsidRPr="009A09D7">
        <w:rPr>
          <w:rFonts w:eastAsia="Times New Roman" w:cs="Times New Roman"/>
          <w:lang w:eastAsia="en-IN"/>
        </w:rPr>
        <w:br/>
        <w:t>I. Balance sheet and key validation indicator analysis .</w:t>
      </w:r>
      <w:r w:rsidRPr="009A09D7">
        <w:rPr>
          <w:rFonts w:eastAsia="Times New Roman" w:cs="Times New Roman"/>
          <w:lang w:eastAsia="en-IN"/>
        </w:rPr>
        <w:br/>
        <w:t xml:space="preserve">II. Statutory compliance </w:t>
      </w:r>
      <w:proofErr w:type="gramStart"/>
      <w:r w:rsidRPr="009A09D7">
        <w:rPr>
          <w:rFonts w:eastAsia="Times New Roman" w:cs="Times New Roman"/>
          <w:lang w:eastAsia="en-IN"/>
        </w:rPr>
        <w:t>report ,</w:t>
      </w:r>
      <w:proofErr w:type="gramEnd"/>
      <w:r w:rsidRPr="009A09D7">
        <w:rPr>
          <w:rFonts w:eastAsia="Times New Roman" w:cs="Times New Roman"/>
          <w:lang w:eastAsia="en-IN"/>
        </w:rPr>
        <w:t xml:space="preserve"> MIS and financial reporting</w:t>
      </w:r>
      <w:r w:rsidRPr="009A09D7">
        <w:rPr>
          <w:rFonts w:eastAsia="Times New Roman" w:cs="Times New Roman"/>
          <w:lang w:eastAsia="en-IN"/>
        </w:rPr>
        <w:br/>
        <w:t xml:space="preserve">III. Management analysis </w:t>
      </w:r>
      <w:proofErr w:type="gramStart"/>
      <w:r w:rsidRPr="009A09D7">
        <w:rPr>
          <w:rFonts w:eastAsia="Times New Roman" w:cs="Times New Roman"/>
          <w:lang w:eastAsia="en-IN"/>
        </w:rPr>
        <w:t>reporting ,</w:t>
      </w:r>
      <w:proofErr w:type="gramEnd"/>
      <w:r w:rsidRPr="009A09D7">
        <w:rPr>
          <w:rFonts w:eastAsia="Times New Roman" w:cs="Times New Roman"/>
          <w:lang w:eastAsia="en-IN"/>
        </w:rPr>
        <w:t xml:space="preserve"> variance analysis</w:t>
      </w:r>
      <w:r w:rsidRPr="009A09D7">
        <w:rPr>
          <w:rFonts w:eastAsia="Times New Roman" w:cs="Times New Roman"/>
          <w:lang w:eastAsia="en-IN"/>
        </w:rPr>
        <w:br/>
        <w:t xml:space="preserve">IV. Audit of the entire circle and </w:t>
      </w:r>
      <w:proofErr w:type="spellStart"/>
      <w:r w:rsidRPr="009A09D7">
        <w:rPr>
          <w:rFonts w:eastAsia="Times New Roman" w:cs="Times New Roman"/>
          <w:lang w:eastAsia="en-IN"/>
        </w:rPr>
        <w:t>mtitigation</w:t>
      </w:r>
      <w:proofErr w:type="spellEnd"/>
      <w:r w:rsidRPr="009A09D7">
        <w:rPr>
          <w:rFonts w:eastAsia="Times New Roman" w:cs="Times New Roman"/>
          <w:lang w:eastAsia="en-IN"/>
        </w:rPr>
        <w:t xml:space="preserve"> </w:t>
      </w:r>
      <w:proofErr w:type="gramStart"/>
      <w:r w:rsidRPr="009A09D7">
        <w:rPr>
          <w:rFonts w:eastAsia="Times New Roman" w:cs="Times New Roman"/>
          <w:lang w:eastAsia="en-IN"/>
        </w:rPr>
        <w:t>plan .</w:t>
      </w:r>
      <w:proofErr w:type="gramEnd"/>
      <w:r w:rsidRPr="009A09D7">
        <w:rPr>
          <w:rFonts w:eastAsia="Times New Roman" w:cs="Times New Roman"/>
          <w:lang w:eastAsia="en-IN"/>
        </w:rPr>
        <w:br/>
        <w:t>V. Capex deployment</w:t>
      </w:r>
      <w:r w:rsidRPr="009A09D7">
        <w:rPr>
          <w:rFonts w:eastAsia="Times New Roman" w:cs="Times New Roman"/>
          <w:lang w:eastAsia="en-IN"/>
        </w:rPr>
        <w:br/>
        <w:t xml:space="preserve">VI. SCM accounting and Stores return </w:t>
      </w:r>
      <w:proofErr w:type="gramStart"/>
      <w:r w:rsidRPr="009A09D7">
        <w:rPr>
          <w:rFonts w:eastAsia="Times New Roman" w:cs="Times New Roman"/>
          <w:lang w:eastAsia="en-IN"/>
        </w:rPr>
        <w:t>management .</w:t>
      </w:r>
      <w:proofErr w:type="gramEnd"/>
      <w:r w:rsidRPr="009A09D7">
        <w:rPr>
          <w:rFonts w:eastAsia="Times New Roman" w:cs="Times New Roman"/>
          <w:lang w:eastAsia="en-IN"/>
        </w:rPr>
        <w:br/>
        <w:t xml:space="preserve">VII. Insurance survey and claim </w:t>
      </w:r>
      <w:proofErr w:type="gramStart"/>
      <w:r w:rsidRPr="009A09D7">
        <w:rPr>
          <w:rFonts w:eastAsia="Times New Roman" w:cs="Times New Roman"/>
          <w:lang w:eastAsia="en-IN"/>
        </w:rPr>
        <w:t>settlement .</w:t>
      </w:r>
      <w:proofErr w:type="gramEnd"/>
      <w:r w:rsidRPr="009A09D7">
        <w:rPr>
          <w:rFonts w:eastAsia="Times New Roman" w:cs="Times New Roman"/>
          <w:lang w:eastAsia="en-IN"/>
        </w:rPr>
        <w:br/>
        <w:t xml:space="preserve">VIII. Advances recovery and account </w:t>
      </w:r>
      <w:proofErr w:type="spellStart"/>
      <w:r w:rsidRPr="009A09D7">
        <w:rPr>
          <w:rFonts w:eastAsia="Times New Roman" w:cs="Times New Roman"/>
          <w:lang w:eastAsia="en-IN"/>
        </w:rPr>
        <w:t>reconcillations</w:t>
      </w:r>
      <w:proofErr w:type="spellEnd"/>
      <w:r w:rsidRPr="009A09D7">
        <w:rPr>
          <w:rFonts w:eastAsia="Times New Roman" w:cs="Times New Roman"/>
          <w:lang w:eastAsia="en-IN"/>
        </w:rPr>
        <w:br/>
        <w:t xml:space="preserve">IX. Provisioning of </w:t>
      </w:r>
      <w:proofErr w:type="gramStart"/>
      <w:r w:rsidRPr="009A09D7">
        <w:rPr>
          <w:rFonts w:eastAsia="Times New Roman" w:cs="Times New Roman"/>
          <w:lang w:eastAsia="en-IN"/>
        </w:rPr>
        <w:t>expenses .</w:t>
      </w:r>
      <w:proofErr w:type="gramEnd"/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GL reporting and compliance for landline division ( 2010 -2012).- Manager .</w:t>
      </w:r>
      <w:r w:rsidRPr="009A09D7">
        <w:rPr>
          <w:rFonts w:eastAsia="Times New Roman" w:cs="Times New Roman"/>
          <w:lang w:eastAsia="en-IN"/>
        </w:rPr>
        <w:br/>
        <w:t>I. Balance sheet and P &amp; L analysis, MIS and financial reporting</w:t>
      </w:r>
      <w:r w:rsidRPr="009A09D7">
        <w:rPr>
          <w:rFonts w:eastAsia="Times New Roman" w:cs="Times New Roman"/>
          <w:lang w:eastAsia="en-IN"/>
        </w:rPr>
        <w:br/>
        <w:t>II. Migration of process of reporting to centralised reporting.</w:t>
      </w:r>
      <w:r w:rsidRPr="009A09D7">
        <w:rPr>
          <w:rFonts w:eastAsia="Times New Roman" w:cs="Times New Roman"/>
          <w:lang w:eastAsia="en-IN"/>
        </w:rPr>
        <w:br/>
        <w:t xml:space="preserve">III. Audit of the entire North </w:t>
      </w:r>
      <w:proofErr w:type="spellStart"/>
      <w:r w:rsidRPr="009A09D7">
        <w:rPr>
          <w:rFonts w:eastAsia="Times New Roman" w:cs="Times New Roman"/>
          <w:lang w:eastAsia="en-IN"/>
        </w:rPr>
        <w:t>india</w:t>
      </w:r>
      <w:proofErr w:type="spellEnd"/>
      <w:r w:rsidRPr="009A09D7">
        <w:rPr>
          <w:rFonts w:eastAsia="Times New Roman" w:cs="Times New Roman"/>
          <w:lang w:eastAsia="en-IN"/>
        </w:rPr>
        <w:t xml:space="preserve"> circle.</w:t>
      </w:r>
      <w:r w:rsidRPr="009A09D7">
        <w:rPr>
          <w:rFonts w:eastAsia="Times New Roman" w:cs="Times New Roman"/>
          <w:lang w:eastAsia="en-IN"/>
        </w:rPr>
        <w:br/>
        <w:t>IV. Process compliances.</w:t>
      </w:r>
      <w:r w:rsidRPr="009A09D7">
        <w:rPr>
          <w:rFonts w:eastAsia="Times New Roman" w:cs="Times New Roman"/>
          <w:lang w:eastAsia="en-IN"/>
        </w:rPr>
        <w:br/>
        <w:t xml:space="preserve">V. Provisioning of </w:t>
      </w:r>
      <w:proofErr w:type="gramStart"/>
      <w:r w:rsidRPr="009A09D7">
        <w:rPr>
          <w:rFonts w:eastAsia="Times New Roman" w:cs="Times New Roman"/>
          <w:lang w:eastAsia="en-IN"/>
        </w:rPr>
        <w:t>expenses ,</w:t>
      </w:r>
      <w:proofErr w:type="gramEnd"/>
      <w:r w:rsidRPr="009A09D7">
        <w:rPr>
          <w:rFonts w:eastAsia="Times New Roman" w:cs="Times New Roman"/>
          <w:lang w:eastAsia="en-IN"/>
        </w:rPr>
        <w:t xml:space="preserve"> advances recovery etc.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 xml:space="preserve">Fixed assets accounting of Entire Airtel Business ( 2006- 2010) - Asst </w:t>
      </w:r>
      <w:proofErr w:type="spellStart"/>
      <w:r w:rsidRPr="009A09D7">
        <w:rPr>
          <w:rFonts w:eastAsia="Times New Roman" w:cs="Times New Roman"/>
          <w:lang w:eastAsia="en-IN"/>
        </w:rPr>
        <w:t>Mgr</w:t>
      </w:r>
      <w:proofErr w:type="spellEnd"/>
      <w:r w:rsidRPr="009A09D7">
        <w:rPr>
          <w:rFonts w:eastAsia="Times New Roman" w:cs="Times New Roman"/>
          <w:lang w:eastAsia="en-IN"/>
        </w:rPr>
        <w:br/>
        <w:t xml:space="preserve">I. Trial </w:t>
      </w:r>
      <w:proofErr w:type="spellStart"/>
      <w:r w:rsidRPr="009A09D7">
        <w:rPr>
          <w:rFonts w:eastAsia="Times New Roman" w:cs="Times New Roman"/>
          <w:lang w:eastAsia="en-IN"/>
        </w:rPr>
        <w:t>bal</w:t>
      </w:r>
      <w:proofErr w:type="spellEnd"/>
      <w:r w:rsidRPr="009A09D7">
        <w:rPr>
          <w:rFonts w:eastAsia="Times New Roman" w:cs="Times New Roman"/>
          <w:lang w:eastAsia="en-IN"/>
        </w:rPr>
        <w:t xml:space="preserve"> / ledgers scrutiny</w:t>
      </w:r>
      <w:r w:rsidRPr="009A09D7">
        <w:rPr>
          <w:rFonts w:eastAsia="Times New Roman" w:cs="Times New Roman"/>
          <w:lang w:eastAsia="en-IN"/>
        </w:rPr>
        <w:br/>
        <w:t xml:space="preserve">II. Inventory control </w:t>
      </w:r>
      <w:proofErr w:type="gramStart"/>
      <w:r w:rsidRPr="009A09D7">
        <w:rPr>
          <w:rFonts w:eastAsia="Times New Roman" w:cs="Times New Roman"/>
          <w:lang w:eastAsia="en-IN"/>
        </w:rPr>
        <w:t>accounting .</w:t>
      </w:r>
      <w:proofErr w:type="gramEnd"/>
      <w:r w:rsidRPr="009A09D7">
        <w:rPr>
          <w:rFonts w:eastAsia="Times New Roman" w:cs="Times New Roman"/>
          <w:lang w:eastAsia="en-IN"/>
        </w:rPr>
        <w:t xml:space="preserve"> New </w:t>
      </w:r>
      <w:proofErr w:type="gramStart"/>
      <w:r w:rsidRPr="009A09D7">
        <w:rPr>
          <w:rFonts w:eastAsia="Times New Roman" w:cs="Times New Roman"/>
          <w:lang w:eastAsia="en-IN"/>
        </w:rPr>
        <w:t xml:space="preserve">projects( </w:t>
      </w:r>
      <w:proofErr w:type="spellStart"/>
      <w:r w:rsidRPr="009A09D7">
        <w:rPr>
          <w:rFonts w:eastAsia="Times New Roman" w:cs="Times New Roman"/>
          <w:lang w:eastAsia="en-IN"/>
        </w:rPr>
        <w:t>capitilisation</w:t>
      </w:r>
      <w:proofErr w:type="spellEnd"/>
      <w:proofErr w:type="gramEnd"/>
      <w:r w:rsidRPr="009A09D7">
        <w:rPr>
          <w:rFonts w:eastAsia="Times New Roman" w:cs="Times New Roman"/>
          <w:lang w:eastAsia="en-IN"/>
        </w:rPr>
        <w:t xml:space="preserve"> ).</w:t>
      </w:r>
      <w:r w:rsidRPr="009A09D7">
        <w:rPr>
          <w:rFonts w:eastAsia="Times New Roman" w:cs="Times New Roman"/>
          <w:lang w:eastAsia="en-IN"/>
        </w:rPr>
        <w:br/>
        <w:t xml:space="preserve">III. Fixed Assets physical verification and asset utilisation </w:t>
      </w:r>
      <w:proofErr w:type="gramStart"/>
      <w:r w:rsidRPr="009A09D7">
        <w:rPr>
          <w:rFonts w:eastAsia="Times New Roman" w:cs="Times New Roman"/>
          <w:lang w:eastAsia="en-IN"/>
        </w:rPr>
        <w:t>analysis .</w:t>
      </w:r>
      <w:proofErr w:type="gramEnd"/>
      <w:r w:rsidRPr="009A09D7">
        <w:rPr>
          <w:rFonts w:eastAsia="Times New Roman" w:cs="Times New Roman"/>
          <w:lang w:eastAsia="en-IN"/>
        </w:rPr>
        <w:br/>
        <w:t xml:space="preserve">IV. Depreciation </w:t>
      </w:r>
      <w:proofErr w:type="gramStart"/>
      <w:r w:rsidRPr="009A09D7">
        <w:rPr>
          <w:rFonts w:eastAsia="Times New Roman" w:cs="Times New Roman"/>
          <w:lang w:eastAsia="en-IN"/>
        </w:rPr>
        <w:t>analytical .</w:t>
      </w:r>
      <w:proofErr w:type="gramEnd"/>
      <w:r w:rsidRPr="009A09D7">
        <w:rPr>
          <w:rFonts w:eastAsia="Times New Roman" w:cs="Times New Roman"/>
          <w:lang w:eastAsia="en-IN"/>
        </w:rPr>
        <w:br/>
        <w:t>V. Process compliance.</w:t>
      </w:r>
      <w:r w:rsidRPr="009A09D7">
        <w:rPr>
          <w:rFonts w:eastAsia="Times New Roman" w:cs="Times New Roman"/>
          <w:lang w:eastAsia="en-IN"/>
        </w:rPr>
        <w:br/>
        <w:t xml:space="preserve">VI. Audit of the entire FA and related party </w:t>
      </w:r>
      <w:proofErr w:type="gramStart"/>
      <w:r w:rsidRPr="009A09D7">
        <w:rPr>
          <w:rFonts w:eastAsia="Times New Roman" w:cs="Times New Roman"/>
          <w:lang w:eastAsia="en-IN"/>
        </w:rPr>
        <w:t>cycle .</w:t>
      </w:r>
      <w:proofErr w:type="gramEnd"/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b/>
          <w:lang w:eastAsia="en-IN"/>
        </w:rPr>
        <w:lastRenderedPageBreak/>
        <w:t>Feb'05-Jun'06 Finance Executive with M/S COCA-COLA INDIA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Key Responsibility Areas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I. Ensure complete compliance of all Company Policies</w:t>
      </w:r>
      <w:r w:rsidRPr="009A09D7">
        <w:rPr>
          <w:rFonts w:eastAsia="Times New Roman" w:cs="Times New Roman"/>
          <w:lang w:eastAsia="en-IN"/>
        </w:rPr>
        <w:br/>
        <w:t>II. Finalize the IGAAP results for HQ Books</w:t>
      </w:r>
      <w:r w:rsidRPr="009A09D7">
        <w:rPr>
          <w:rFonts w:eastAsia="Times New Roman" w:cs="Times New Roman"/>
          <w:lang w:eastAsia="en-IN"/>
        </w:rPr>
        <w:br/>
        <w:t xml:space="preserve">III. Compliance of all </w:t>
      </w:r>
      <w:proofErr w:type="gramStart"/>
      <w:r w:rsidRPr="009A09D7">
        <w:rPr>
          <w:rFonts w:eastAsia="Times New Roman" w:cs="Times New Roman"/>
          <w:lang w:eastAsia="en-IN"/>
        </w:rPr>
        <w:t>Statutory ,</w:t>
      </w:r>
      <w:proofErr w:type="gramEnd"/>
      <w:r w:rsidRPr="009A09D7">
        <w:rPr>
          <w:rFonts w:eastAsia="Times New Roman" w:cs="Times New Roman"/>
          <w:lang w:eastAsia="en-IN"/>
        </w:rPr>
        <w:t xml:space="preserve"> Tax and Internal Audit formalities</w:t>
      </w:r>
      <w:r w:rsidRPr="009A09D7">
        <w:rPr>
          <w:rFonts w:eastAsia="Times New Roman" w:cs="Times New Roman"/>
          <w:lang w:eastAsia="en-IN"/>
        </w:rPr>
        <w:br/>
        <w:t>IV. National Level reconciliation of suppliers/vendors in coordination with locations</w:t>
      </w:r>
      <w:r w:rsidRPr="009A09D7">
        <w:rPr>
          <w:rFonts w:eastAsia="Times New Roman" w:cs="Times New Roman"/>
          <w:lang w:eastAsia="en-IN"/>
        </w:rPr>
        <w:br/>
        <w:t>V. Periodic Scrutiny of General Ledger and maintain integrity of trial balance</w:t>
      </w:r>
      <w:r w:rsidRPr="009A09D7">
        <w:rPr>
          <w:rFonts w:eastAsia="Times New Roman" w:cs="Times New Roman"/>
          <w:lang w:eastAsia="en-IN"/>
        </w:rPr>
        <w:br/>
        <w:t>VI. Prepare complete FAR for Fixed Assets of HQ</w:t>
      </w:r>
      <w:r w:rsidRPr="009A09D7">
        <w:rPr>
          <w:rFonts w:eastAsia="Times New Roman" w:cs="Times New Roman"/>
          <w:lang w:eastAsia="en-IN"/>
        </w:rPr>
        <w:br/>
        <w:t>VII. General accounting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b/>
          <w:lang w:eastAsia="en-IN"/>
        </w:rPr>
        <w:t>From Jan'02-Jan'05 Finance executive HCCBPL (COCA-COLA INDIA) Jaipur.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Key Responsibility Areas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I. Monthly MIS reporting related to Inter unit transactions ,Fixed asset registers , Computing depreciation as per IGAAP/USGAAP , maintaining Fixed assets register for locations .</w:t>
      </w:r>
      <w:r w:rsidRPr="009A09D7">
        <w:rPr>
          <w:rFonts w:eastAsia="Times New Roman" w:cs="Times New Roman"/>
          <w:lang w:eastAsia="en-IN"/>
        </w:rPr>
        <w:br/>
        <w:t xml:space="preserve">II. Managing the supplier and </w:t>
      </w:r>
      <w:proofErr w:type="spellStart"/>
      <w:r w:rsidRPr="009A09D7">
        <w:rPr>
          <w:rFonts w:eastAsia="Times New Roman" w:cs="Times New Roman"/>
          <w:lang w:eastAsia="en-IN"/>
        </w:rPr>
        <w:t>customers</w:t>
      </w:r>
      <w:proofErr w:type="spellEnd"/>
      <w:r w:rsidRPr="009A09D7">
        <w:rPr>
          <w:rFonts w:eastAsia="Times New Roman" w:cs="Times New Roman"/>
          <w:lang w:eastAsia="en-IN"/>
        </w:rPr>
        <w:t xml:space="preserve"> accounts, ensuring timely payments/collections and accounts reconciliation.</w:t>
      </w:r>
      <w:r w:rsidRPr="009A09D7">
        <w:rPr>
          <w:rFonts w:eastAsia="Times New Roman" w:cs="Times New Roman"/>
          <w:lang w:eastAsia="en-IN"/>
        </w:rPr>
        <w:br/>
        <w:t>III. Conducting aging analysis and variance analysis for credit and expense control.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IV. Managing Collection from distributors and aging of the same on daily basis, monthly reports.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 xml:space="preserve">V. Credit management and control, sales order </w:t>
      </w:r>
      <w:proofErr w:type="gramStart"/>
      <w:r w:rsidRPr="009A09D7">
        <w:rPr>
          <w:rFonts w:eastAsia="Times New Roman" w:cs="Times New Roman"/>
          <w:lang w:eastAsia="en-IN"/>
        </w:rPr>
        <w:t>processing .</w:t>
      </w:r>
      <w:proofErr w:type="gramEnd"/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 xml:space="preserve">VI. Controlling sales and recovery of O/s from distributors spread across entire </w:t>
      </w:r>
      <w:proofErr w:type="spellStart"/>
      <w:r w:rsidRPr="009A09D7">
        <w:rPr>
          <w:rFonts w:eastAsia="Times New Roman" w:cs="Times New Roman"/>
          <w:lang w:eastAsia="en-IN"/>
        </w:rPr>
        <w:t>rajasthan</w:t>
      </w:r>
      <w:proofErr w:type="spellEnd"/>
      <w:r w:rsidRPr="009A09D7">
        <w:rPr>
          <w:rFonts w:eastAsia="Times New Roman" w:cs="Times New Roman"/>
          <w:lang w:eastAsia="en-IN"/>
        </w:rPr>
        <w:t xml:space="preserve"> on cash and credit basis.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Significant Achievements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Purchase/ Sales control process introduction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 xml:space="preserve">I. Introduction of gate entry system to stores for </w:t>
      </w:r>
      <w:proofErr w:type="spellStart"/>
      <w:r w:rsidRPr="009A09D7">
        <w:rPr>
          <w:rFonts w:eastAsia="Times New Roman" w:cs="Times New Roman"/>
          <w:lang w:eastAsia="en-IN"/>
        </w:rPr>
        <w:t>updations</w:t>
      </w:r>
      <w:proofErr w:type="spellEnd"/>
      <w:r w:rsidRPr="009A09D7">
        <w:rPr>
          <w:rFonts w:eastAsia="Times New Roman" w:cs="Times New Roman"/>
          <w:lang w:eastAsia="en-IN"/>
        </w:rPr>
        <w:t xml:space="preserve"> of good </w:t>
      </w:r>
      <w:proofErr w:type="spellStart"/>
      <w:r w:rsidRPr="009A09D7">
        <w:rPr>
          <w:rFonts w:eastAsia="Times New Roman" w:cs="Times New Roman"/>
          <w:lang w:eastAsia="en-IN"/>
        </w:rPr>
        <w:t>recd</w:t>
      </w:r>
      <w:proofErr w:type="spellEnd"/>
      <w:r w:rsidRPr="009A09D7">
        <w:rPr>
          <w:rFonts w:eastAsia="Times New Roman" w:cs="Times New Roman"/>
          <w:lang w:eastAsia="en-IN"/>
        </w:rPr>
        <w:t xml:space="preserve"> notes and linking the same to the finance dept and </w:t>
      </w:r>
      <w:proofErr w:type="spellStart"/>
      <w:r w:rsidRPr="009A09D7">
        <w:rPr>
          <w:rFonts w:eastAsia="Times New Roman" w:cs="Times New Roman"/>
          <w:lang w:eastAsia="en-IN"/>
        </w:rPr>
        <w:t>continous</w:t>
      </w:r>
      <w:proofErr w:type="spellEnd"/>
      <w:r w:rsidRPr="009A09D7">
        <w:rPr>
          <w:rFonts w:eastAsia="Times New Roman" w:cs="Times New Roman"/>
          <w:lang w:eastAsia="en-IN"/>
        </w:rPr>
        <w:t xml:space="preserve"> on line tracking of </w:t>
      </w:r>
      <w:proofErr w:type="spellStart"/>
      <w:r w:rsidRPr="009A09D7">
        <w:rPr>
          <w:rFonts w:eastAsia="Times New Roman" w:cs="Times New Roman"/>
          <w:lang w:eastAsia="en-IN"/>
        </w:rPr>
        <w:t>recpts</w:t>
      </w:r>
      <w:proofErr w:type="spellEnd"/>
      <w:r w:rsidRPr="009A09D7">
        <w:rPr>
          <w:rFonts w:eastAsia="Times New Roman" w:cs="Times New Roman"/>
          <w:lang w:eastAsia="en-IN"/>
        </w:rPr>
        <w:t xml:space="preserve"> category wise.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 xml:space="preserve">II. Classification of </w:t>
      </w:r>
      <w:proofErr w:type="gramStart"/>
      <w:r w:rsidRPr="009A09D7">
        <w:rPr>
          <w:rFonts w:eastAsia="Times New Roman" w:cs="Times New Roman"/>
          <w:lang w:eastAsia="en-IN"/>
        </w:rPr>
        <w:t>stores based</w:t>
      </w:r>
      <w:proofErr w:type="gramEnd"/>
      <w:r w:rsidRPr="009A09D7">
        <w:rPr>
          <w:rFonts w:eastAsia="Times New Roman" w:cs="Times New Roman"/>
          <w:lang w:eastAsia="en-IN"/>
        </w:rPr>
        <w:t xml:space="preserve"> items according to inventory policy and there procedure of charging to finance books.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lastRenderedPageBreak/>
        <w:t xml:space="preserve">III. Classification of Customers on the basis of </w:t>
      </w:r>
      <w:proofErr w:type="spellStart"/>
      <w:r w:rsidRPr="009A09D7">
        <w:rPr>
          <w:rFonts w:eastAsia="Times New Roman" w:cs="Times New Roman"/>
          <w:lang w:eastAsia="en-IN"/>
        </w:rPr>
        <w:t>there</w:t>
      </w:r>
      <w:proofErr w:type="spellEnd"/>
      <w:r w:rsidRPr="009A09D7">
        <w:rPr>
          <w:rFonts w:eastAsia="Times New Roman" w:cs="Times New Roman"/>
          <w:lang w:eastAsia="en-IN"/>
        </w:rPr>
        <w:t xml:space="preserve"> sales/ </w:t>
      </w:r>
      <w:proofErr w:type="gramStart"/>
      <w:r w:rsidRPr="009A09D7">
        <w:rPr>
          <w:rFonts w:eastAsia="Times New Roman" w:cs="Times New Roman"/>
          <w:lang w:eastAsia="en-IN"/>
        </w:rPr>
        <w:t>collections .</w:t>
      </w:r>
      <w:proofErr w:type="gramEnd"/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System.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I. Introduction of fixed assets register in automated form .</w:t>
      </w:r>
      <w:r w:rsidRPr="009A09D7">
        <w:rPr>
          <w:rFonts w:eastAsia="Times New Roman" w:cs="Times New Roman"/>
          <w:lang w:eastAsia="en-IN"/>
        </w:rPr>
        <w:br/>
        <w:t>II. Inventory accrual and GIT triggers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b/>
          <w:lang w:eastAsia="en-IN"/>
        </w:rPr>
        <w:br/>
      </w:r>
      <w:r w:rsidRPr="009A09D7">
        <w:rPr>
          <w:rFonts w:eastAsia="Times New Roman" w:cs="Times New Roman"/>
          <w:b/>
          <w:u w:val="single"/>
          <w:lang w:eastAsia="en-IN"/>
        </w:rPr>
        <w:t xml:space="preserve">Jan '98 to Dec. '02 Accounts officer </w:t>
      </w:r>
      <w:proofErr w:type="spellStart"/>
      <w:r w:rsidRPr="009A09D7">
        <w:rPr>
          <w:rFonts w:eastAsia="Times New Roman" w:cs="Times New Roman"/>
          <w:b/>
          <w:u w:val="single"/>
          <w:lang w:eastAsia="en-IN"/>
        </w:rPr>
        <w:t>Sunflag</w:t>
      </w:r>
      <w:proofErr w:type="spellEnd"/>
      <w:r w:rsidRPr="009A09D7">
        <w:rPr>
          <w:rFonts w:eastAsia="Times New Roman" w:cs="Times New Roman"/>
          <w:b/>
          <w:u w:val="single"/>
          <w:lang w:eastAsia="en-IN"/>
        </w:rPr>
        <w:t xml:space="preserve"> Iron and Steel Co. Faridabad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Key Responsibility Areas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I. Maintaining the Memo accounts for direct sales and statutory accounts for stockyards.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II. Imparting assistance to the sales team and to customers, pertaining to pricing and documentation.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III. Tracking the sales made from the various stockyards under the branch and issuing delivery orders/ preparing invoices for the smooth execution of the sale.</w:t>
      </w:r>
      <w:r w:rsidRPr="009A09D7">
        <w:rPr>
          <w:rFonts w:eastAsia="Times New Roman" w:cs="Times New Roman"/>
          <w:lang w:eastAsia="en-IN"/>
        </w:rPr>
        <w:br/>
        <w:t>IV. Receivables management from the customers and reconciling accounts in coordination with the accounts departments of customer companies.</w:t>
      </w:r>
      <w:r w:rsidRPr="009A09D7">
        <w:rPr>
          <w:rFonts w:eastAsia="Times New Roman" w:cs="Times New Roman"/>
          <w:lang w:eastAsia="en-IN"/>
        </w:rPr>
        <w:br/>
        <w:t>V. Coordinating between banks and customer organizations for bills discounting and preparing bills of exchange and LCs.</w:t>
      </w:r>
      <w:r w:rsidRPr="009A09D7">
        <w:rPr>
          <w:rFonts w:eastAsia="Times New Roman" w:cs="Times New Roman"/>
          <w:lang w:eastAsia="en-IN"/>
        </w:rPr>
        <w:br/>
        <w:t>VI. Maintaining the statutory documentation pertaining to sales and movement of goods from the warehouses, like RG-23D register, material receipt register and other documents pertaining to sales tax and excise.</w:t>
      </w:r>
      <w:r w:rsidRPr="009A09D7">
        <w:rPr>
          <w:rFonts w:eastAsia="Times New Roman" w:cs="Times New Roman"/>
          <w:lang w:eastAsia="en-IN"/>
        </w:rPr>
        <w:br/>
        <w:t>VII. Assessing and filing the sales tax and obtaining permits for goods movement form the sales tax department.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Educational Qualifications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I. ICWAI (Inter) in JUNE-</w:t>
      </w:r>
      <w:proofErr w:type="gramStart"/>
      <w:r w:rsidRPr="009A09D7">
        <w:rPr>
          <w:rFonts w:eastAsia="Times New Roman" w:cs="Times New Roman"/>
          <w:lang w:eastAsia="en-IN"/>
        </w:rPr>
        <w:t>1996 .</w:t>
      </w:r>
      <w:proofErr w:type="gramEnd"/>
      <w:r w:rsidRPr="009A09D7">
        <w:rPr>
          <w:rFonts w:eastAsia="Times New Roman" w:cs="Times New Roman"/>
          <w:lang w:eastAsia="en-IN"/>
        </w:rPr>
        <w:br/>
        <w:t>II. B.sc 3yrs degree course from Agra College, Agra University, 1993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Systems Proficiency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 xml:space="preserve">MS Windows, MS Office and Lotus </w:t>
      </w:r>
      <w:proofErr w:type="spellStart"/>
      <w:r w:rsidRPr="009A09D7">
        <w:rPr>
          <w:rFonts w:eastAsia="Times New Roman" w:cs="Times New Roman"/>
          <w:lang w:eastAsia="en-IN"/>
        </w:rPr>
        <w:t>Notes.Tally</w:t>
      </w:r>
      <w:proofErr w:type="spellEnd"/>
      <w:r w:rsidRPr="009A09D7">
        <w:rPr>
          <w:rFonts w:eastAsia="Times New Roman" w:cs="Times New Roman"/>
          <w:lang w:eastAsia="en-IN"/>
        </w:rPr>
        <w:t xml:space="preserve"> 6.3 </w:t>
      </w:r>
      <w:proofErr w:type="spellStart"/>
      <w:r w:rsidRPr="009A09D7">
        <w:rPr>
          <w:rFonts w:eastAsia="Times New Roman" w:cs="Times New Roman"/>
          <w:lang w:eastAsia="en-IN"/>
        </w:rPr>
        <w:t>ver</w:t>
      </w:r>
      <w:proofErr w:type="spellEnd"/>
      <w:r w:rsidRPr="009A09D7">
        <w:rPr>
          <w:rFonts w:eastAsia="Times New Roman" w:cs="Times New Roman"/>
          <w:lang w:eastAsia="en-IN"/>
        </w:rPr>
        <w:t>/SAP-R-3 , Oracle 11i and CRM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  <w:t>Date of Birth 21st February 1973</w:t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br/>
      </w:r>
      <w:r w:rsidRPr="009A09D7">
        <w:rPr>
          <w:rFonts w:eastAsia="Times New Roman" w:cs="Times New Roman"/>
          <w:lang w:eastAsia="en-IN"/>
        </w:rPr>
        <w:lastRenderedPageBreak/>
        <w:br/>
        <w:t>(PIYUSH SINGH SISODIA)</w:t>
      </w:r>
    </w:p>
    <w:sectPr w:rsidR="001B285A" w:rsidRPr="009A09D7" w:rsidSect="00FA107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85A"/>
    <w:rsid w:val="0004641F"/>
    <w:rsid w:val="001B285A"/>
    <w:rsid w:val="001F4BF8"/>
    <w:rsid w:val="002D62DA"/>
    <w:rsid w:val="002E01AC"/>
    <w:rsid w:val="0040778B"/>
    <w:rsid w:val="004E50D2"/>
    <w:rsid w:val="00562EC7"/>
    <w:rsid w:val="0069592F"/>
    <w:rsid w:val="006A0404"/>
    <w:rsid w:val="006D27FE"/>
    <w:rsid w:val="008A216A"/>
    <w:rsid w:val="009A09D7"/>
    <w:rsid w:val="00B23765"/>
    <w:rsid w:val="00BC4700"/>
    <w:rsid w:val="00C77FEE"/>
    <w:rsid w:val="00CA264F"/>
    <w:rsid w:val="00CE38FC"/>
    <w:rsid w:val="00E024B7"/>
    <w:rsid w:val="00E72CC5"/>
    <w:rsid w:val="00FA107F"/>
    <w:rsid w:val="00FE78F1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7A16"/>
  <w15:docId w15:val="{1349D02A-A3C7-41C1-835E-DA8792A2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85A"/>
    <w:rPr>
      <w:strike w:val="0"/>
      <w:dstrike w:val="0"/>
      <w:color w:val="008ED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B28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grytxt8">
    <w:name w:val="grytxt8"/>
    <w:basedOn w:val="Normal"/>
    <w:rsid w:val="001B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eastAsia="en-IN"/>
    </w:rPr>
  </w:style>
  <w:style w:type="paragraph" w:customStyle="1" w:styleId="lh18">
    <w:name w:val="lh18"/>
    <w:basedOn w:val="Normal"/>
    <w:rsid w:val="001B285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clear-after">
    <w:name w:val="clear-after"/>
    <w:basedOn w:val="Normal"/>
    <w:rsid w:val="001B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w4003">
    <w:name w:val="w4003"/>
    <w:basedOn w:val="Normal"/>
    <w:rsid w:val="001B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character" w:customStyle="1" w:styleId="crosslb5">
    <w:name w:val="crosslb5"/>
    <w:basedOn w:val="DefaultParagraphFont"/>
    <w:rsid w:val="001B285A"/>
    <w:rPr>
      <w:vanish w:val="0"/>
      <w:webHidden w:val="0"/>
      <w:specVanish w:val="0"/>
    </w:rPr>
  </w:style>
  <w:style w:type="character" w:customStyle="1" w:styleId="lhs">
    <w:name w:val="lhs"/>
    <w:basedOn w:val="DefaultParagraphFont"/>
    <w:rsid w:val="001B285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8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285A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8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285A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crosslb6">
    <w:name w:val="crosslb6"/>
    <w:basedOn w:val="DefaultParagraphFont"/>
    <w:rsid w:val="001B285A"/>
    <w:rPr>
      <w:vanish w:val="0"/>
      <w:webHidden w:val="0"/>
      <w:specVanish w:val="0"/>
    </w:rPr>
  </w:style>
  <w:style w:type="character" w:customStyle="1" w:styleId="fl">
    <w:name w:val="fl"/>
    <w:basedOn w:val="DefaultParagraphFont"/>
    <w:rsid w:val="001B285A"/>
  </w:style>
  <w:style w:type="character" w:customStyle="1" w:styleId="crosslb7">
    <w:name w:val="crosslb7"/>
    <w:basedOn w:val="DefaultParagraphFont"/>
    <w:rsid w:val="001B285A"/>
    <w:rPr>
      <w:vanish w:val="0"/>
      <w:webHidden w:val="0"/>
      <w:specVanish w:val="0"/>
    </w:rPr>
  </w:style>
  <w:style w:type="paragraph" w:customStyle="1" w:styleId="col0001">
    <w:name w:val="col0001"/>
    <w:basedOn w:val="Normal"/>
    <w:rsid w:val="001B285A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IN"/>
    </w:rPr>
  </w:style>
  <w:style w:type="paragraph" w:customStyle="1" w:styleId="oh">
    <w:name w:val="oh"/>
    <w:basedOn w:val="Normal"/>
    <w:rsid w:val="001B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20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824804">
          <w:marLeft w:val="0"/>
          <w:marRight w:val="0"/>
          <w:marTop w:val="0"/>
          <w:marBottom w:val="0"/>
          <w:divBdr>
            <w:top w:val="single" w:sz="12" w:space="0" w:color="4B4B4B"/>
            <w:left w:val="single" w:sz="12" w:space="0" w:color="4B4B4B"/>
            <w:bottom w:val="single" w:sz="12" w:space="0" w:color="4B4B4B"/>
            <w:right w:val="single" w:sz="12" w:space="0" w:color="4B4B4B"/>
          </w:divBdr>
          <w:divsChild>
            <w:div w:id="625769496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B812"/>
                <w:right w:val="none" w:sz="0" w:space="0" w:color="auto"/>
              </w:divBdr>
            </w:div>
            <w:div w:id="14707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210227">
          <w:marLeft w:val="0"/>
          <w:marRight w:val="0"/>
          <w:marTop w:val="0"/>
          <w:marBottom w:val="0"/>
          <w:divBdr>
            <w:top w:val="single" w:sz="12" w:space="0" w:color="4B4B4B"/>
            <w:left w:val="single" w:sz="12" w:space="0" w:color="4B4B4B"/>
            <w:bottom w:val="single" w:sz="12" w:space="0" w:color="4B4B4B"/>
            <w:right w:val="single" w:sz="12" w:space="0" w:color="4B4B4B"/>
          </w:divBdr>
          <w:divsChild>
            <w:div w:id="8675674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12" w:space="4" w:color="FFB812"/>
                <w:right w:val="none" w:sz="0" w:space="0" w:color="auto"/>
              </w:divBdr>
            </w:div>
            <w:div w:id="6758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  <w:div w:id="20188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64253">
          <w:marLeft w:val="0"/>
          <w:marRight w:val="0"/>
          <w:marTop w:val="0"/>
          <w:marBottom w:val="0"/>
          <w:divBdr>
            <w:top w:val="single" w:sz="12" w:space="0" w:color="4B4B4B"/>
            <w:left w:val="single" w:sz="12" w:space="0" w:color="4B4B4B"/>
            <w:bottom w:val="single" w:sz="12" w:space="0" w:color="4B4B4B"/>
            <w:right w:val="single" w:sz="12" w:space="0" w:color="4B4B4B"/>
          </w:divBdr>
          <w:divsChild>
            <w:div w:id="1456334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12" w:space="4" w:color="FFB812"/>
                <w:right w:val="none" w:sz="0" w:space="0" w:color="auto"/>
              </w:divBdr>
            </w:div>
            <w:div w:id="20581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96132">
          <w:marLeft w:val="0"/>
          <w:marRight w:val="0"/>
          <w:marTop w:val="0"/>
          <w:marBottom w:val="0"/>
          <w:divBdr>
            <w:top w:val="single" w:sz="12" w:space="0" w:color="4B4B4B"/>
            <w:left w:val="single" w:sz="12" w:space="0" w:color="4B4B4B"/>
            <w:bottom w:val="single" w:sz="12" w:space="0" w:color="4B4B4B"/>
            <w:right w:val="single" w:sz="12" w:space="0" w:color="4B4B4B"/>
          </w:divBdr>
          <w:divsChild>
            <w:div w:id="110243098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B812"/>
                <w:right w:val="none" w:sz="0" w:space="0" w:color="auto"/>
              </w:divBdr>
            </w:div>
            <w:div w:id="5596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029083">
          <w:marLeft w:val="0"/>
          <w:marRight w:val="0"/>
          <w:marTop w:val="0"/>
          <w:marBottom w:val="0"/>
          <w:divBdr>
            <w:top w:val="single" w:sz="12" w:space="0" w:color="4B4B4B"/>
            <w:left w:val="single" w:sz="12" w:space="0" w:color="4B4B4B"/>
            <w:bottom w:val="single" w:sz="12" w:space="0" w:color="4B4B4B"/>
            <w:right w:val="single" w:sz="12" w:space="0" w:color="4B4B4B"/>
          </w:divBdr>
          <w:divsChild>
            <w:div w:id="1586378302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B812"/>
                <w:right w:val="none" w:sz="0" w:space="0" w:color="auto"/>
              </w:divBdr>
            </w:div>
            <w:div w:id="10979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85684">
          <w:marLeft w:val="0"/>
          <w:marRight w:val="0"/>
          <w:marTop w:val="0"/>
          <w:marBottom w:val="0"/>
          <w:divBdr>
            <w:top w:val="single" w:sz="12" w:space="0" w:color="4B4B4B"/>
            <w:left w:val="single" w:sz="12" w:space="0" w:color="4B4B4B"/>
            <w:bottom w:val="single" w:sz="12" w:space="0" w:color="4B4B4B"/>
            <w:right w:val="single" w:sz="12" w:space="0" w:color="4B4B4B"/>
          </w:divBdr>
          <w:divsChild>
            <w:div w:id="1024407466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B812"/>
                <w:right w:val="none" w:sz="0" w:space="0" w:color="auto"/>
              </w:divBdr>
            </w:div>
            <w:div w:id="1483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14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76434">
          <w:marLeft w:val="0"/>
          <w:marRight w:val="0"/>
          <w:marTop w:val="0"/>
          <w:marBottom w:val="0"/>
          <w:divBdr>
            <w:top w:val="single" w:sz="12" w:space="0" w:color="4B4B4B"/>
            <w:left w:val="single" w:sz="12" w:space="0" w:color="4B4B4B"/>
            <w:bottom w:val="single" w:sz="12" w:space="0" w:color="4B4B4B"/>
            <w:right w:val="single" w:sz="12" w:space="0" w:color="4B4B4B"/>
          </w:divBdr>
          <w:divsChild>
            <w:div w:id="2139687196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B812"/>
                <w:right w:val="none" w:sz="0" w:space="0" w:color="auto"/>
              </w:divBdr>
            </w:div>
            <w:div w:id="792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809880">
          <w:marLeft w:val="0"/>
          <w:marRight w:val="0"/>
          <w:marTop w:val="0"/>
          <w:marBottom w:val="0"/>
          <w:divBdr>
            <w:top w:val="single" w:sz="12" w:space="0" w:color="4B4B4B"/>
            <w:left w:val="single" w:sz="12" w:space="0" w:color="4B4B4B"/>
            <w:bottom w:val="single" w:sz="12" w:space="0" w:color="4B4B4B"/>
            <w:right w:val="single" w:sz="12" w:space="0" w:color="4B4B4B"/>
          </w:divBdr>
          <w:divsChild>
            <w:div w:id="207870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12" w:space="4" w:color="FFB812"/>
                <w:right w:val="none" w:sz="0" w:space="0" w:color="auto"/>
              </w:divBdr>
            </w:div>
            <w:div w:id="15453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  <w:div w:id="7143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971915">
          <w:marLeft w:val="0"/>
          <w:marRight w:val="0"/>
          <w:marTop w:val="0"/>
          <w:marBottom w:val="0"/>
          <w:divBdr>
            <w:top w:val="single" w:sz="12" w:space="0" w:color="4B4B4B"/>
            <w:left w:val="single" w:sz="12" w:space="0" w:color="4B4B4B"/>
            <w:bottom w:val="single" w:sz="12" w:space="0" w:color="4B4B4B"/>
            <w:right w:val="single" w:sz="12" w:space="0" w:color="4B4B4B"/>
          </w:divBdr>
          <w:divsChild>
            <w:div w:id="7897837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12" w:space="4" w:color="FFB812"/>
                <w:right w:val="none" w:sz="0" w:space="0" w:color="auto"/>
              </w:divBdr>
            </w:div>
            <w:div w:id="11950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871235">
          <w:marLeft w:val="0"/>
          <w:marRight w:val="0"/>
          <w:marTop w:val="0"/>
          <w:marBottom w:val="0"/>
          <w:divBdr>
            <w:top w:val="single" w:sz="12" w:space="0" w:color="4B4B4B"/>
            <w:left w:val="single" w:sz="12" w:space="0" w:color="4B4B4B"/>
            <w:bottom w:val="single" w:sz="12" w:space="0" w:color="4B4B4B"/>
            <w:right w:val="single" w:sz="12" w:space="0" w:color="4B4B4B"/>
          </w:divBdr>
          <w:divsChild>
            <w:div w:id="1336222474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B812"/>
                <w:right w:val="none" w:sz="0" w:space="0" w:color="auto"/>
              </w:divBdr>
            </w:div>
            <w:div w:id="18243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38488">
          <w:marLeft w:val="0"/>
          <w:marRight w:val="0"/>
          <w:marTop w:val="0"/>
          <w:marBottom w:val="0"/>
          <w:divBdr>
            <w:top w:val="single" w:sz="12" w:space="0" w:color="4B4B4B"/>
            <w:left w:val="single" w:sz="12" w:space="0" w:color="4B4B4B"/>
            <w:bottom w:val="single" w:sz="12" w:space="0" w:color="4B4B4B"/>
            <w:right w:val="single" w:sz="12" w:space="0" w:color="4B4B4B"/>
          </w:divBdr>
          <w:divsChild>
            <w:div w:id="352539629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B812"/>
                <w:right w:val="none" w:sz="0" w:space="0" w:color="auto"/>
              </w:divBdr>
            </w:div>
            <w:div w:id="12311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966164">
          <w:marLeft w:val="0"/>
          <w:marRight w:val="0"/>
          <w:marTop w:val="0"/>
          <w:marBottom w:val="0"/>
          <w:divBdr>
            <w:top w:val="single" w:sz="12" w:space="0" w:color="4B4B4B"/>
            <w:left w:val="single" w:sz="12" w:space="0" w:color="4B4B4B"/>
            <w:bottom w:val="single" w:sz="12" w:space="0" w:color="4B4B4B"/>
            <w:right w:val="single" w:sz="12" w:space="0" w:color="4B4B4B"/>
          </w:divBdr>
          <w:divsChild>
            <w:div w:id="1730569238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B812"/>
                <w:right w:val="none" w:sz="0" w:space="0" w:color="auto"/>
              </w:divBdr>
            </w:div>
            <w:div w:id="15502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4DB4E-1E5F-48DA-A977-D6CD616F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piyush.sisodia</dc:creator>
  <cp:keywords/>
  <dc:description/>
  <cp:lastModifiedBy>Piyush.Sisodia</cp:lastModifiedBy>
  <cp:revision>13</cp:revision>
  <dcterms:created xsi:type="dcterms:W3CDTF">2017-08-14T12:22:00Z</dcterms:created>
  <dcterms:modified xsi:type="dcterms:W3CDTF">2019-11-25T11:39:00Z</dcterms:modified>
</cp:coreProperties>
</file>