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E82" w:rsidRPr="000401E0" w:rsidRDefault="00D20BD5" w:rsidP="003E57B0">
      <w:pPr>
        <w:pStyle w:val="Ttulo1"/>
        <w:spacing w:after="120" w:line="360" w:lineRule="auto"/>
        <w:ind w:left="426" w:hanging="426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 xml:space="preserve">Patricia Martha Gutiérrez </w:t>
      </w:r>
      <w:r w:rsidR="00587D56" w:rsidRPr="000401E0">
        <w:rPr>
          <w:rFonts w:asciiTheme="majorHAnsi" w:hAnsiTheme="majorHAnsi" w:cs="Arial"/>
          <w:sz w:val="22"/>
          <w:szCs w:val="22"/>
        </w:rPr>
        <w:t>Otero López</w:t>
      </w:r>
      <w:r w:rsidR="005B49E6">
        <w:rPr>
          <w:rFonts w:asciiTheme="majorHAnsi" w:hAnsiTheme="majorHAnsi" w:cs="Arial"/>
          <w:sz w:val="22"/>
          <w:szCs w:val="22"/>
        </w:rPr>
        <w:tab/>
      </w:r>
      <w:r w:rsidR="005B49E6">
        <w:rPr>
          <w:rFonts w:asciiTheme="majorHAnsi" w:hAnsiTheme="majorHAnsi" w:cs="Arial"/>
          <w:noProof/>
          <w:sz w:val="22"/>
          <w:szCs w:val="22"/>
          <w:lang w:val="fr-FR" w:eastAsia="fr-FR"/>
        </w:rPr>
        <w:drawing>
          <wp:inline distT="0" distB="0" distL="0" distR="0">
            <wp:extent cx="613235" cy="459962"/>
            <wp:effectExtent l="19050" t="19050" r="0" b="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2523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618155" cy="463652"/>
                    </a:xfrm>
                    <a:prstGeom prst="rect">
                      <a:avLst/>
                    </a:prstGeom>
                    <a:ln>
                      <a:solidFill>
                        <a:schemeClr val="bg2"/>
                      </a:solidFill>
                    </a:ln>
                  </pic:spPr>
                </pic:pic>
              </a:graphicData>
            </a:graphic>
          </wp:inline>
        </w:drawing>
      </w:r>
    </w:p>
    <w:p w:rsidR="00587D56" w:rsidRPr="000401E0" w:rsidRDefault="00860B06" w:rsidP="003E57B0">
      <w:pPr>
        <w:spacing w:after="120" w:line="360" w:lineRule="auto"/>
        <w:ind w:left="426" w:hanging="426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Resumen elaborado</w:t>
      </w:r>
      <w:r w:rsidR="00680962" w:rsidRPr="000401E0">
        <w:rPr>
          <w:rFonts w:asciiTheme="majorHAnsi" w:hAnsiTheme="majorHAnsi" w:cs="Arial"/>
          <w:sz w:val="22"/>
          <w:szCs w:val="22"/>
        </w:rPr>
        <w:t xml:space="preserve"> el </w:t>
      </w:r>
      <w:r w:rsidR="000401E0" w:rsidRPr="000401E0">
        <w:rPr>
          <w:rFonts w:asciiTheme="majorHAnsi" w:hAnsiTheme="majorHAnsi" w:cs="Arial"/>
          <w:sz w:val="22"/>
          <w:szCs w:val="22"/>
        </w:rPr>
        <w:t>23 de septiembre de 2013</w:t>
      </w:r>
      <w:r w:rsidR="00680962" w:rsidRPr="000401E0">
        <w:rPr>
          <w:rFonts w:asciiTheme="majorHAnsi" w:hAnsiTheme="majorHAnsi" w:cs="Arial"/>
          <w:sz w:val="22"/>
          <w:szCs w:val="22"/>
        </w:rPr>
        <w:t>.</w:t>
      </w:r>
    </w:p>
    <w:p w:rsidR="00587D56" w:rsidRPr="000401E0" w:rsidRDefault="00587D56" w:rsidP="003E57B0">
      <w:pPr>
        <w:spacing w:after="120" w:line="360" w:lineRule="auto"/>
        <w:ind w:left="426" w:hanging="426"/>
        <w:rPr>
          <w:rFonts w:asciiTheme="majorHAnsi" w:hAnsiTheme="majorHAnsi" w:cs="Arial"/>
          <w:sz w:val="22"/>
          <w:szCs w:val="22"/>
        </w:rPr>
      </w:pPr>
      <w:r w:rsidRPr="000401E0">
        <w:rPr>
          <w:rFonts w:asciiTheme="majorHAnsi" w:hAnsiTheme="majorHAnsi" w:cs="Arial"/>
          <w:sz w:val="22"/>
          <w:szCs w:val="22"/>
        </w:rPr>
        <w:t>Fecha y lugar de nacimiento: 14 de diciembre de 1958, México, D. F.</w:t>
      </w:r>
      <w:bookmarkStart w:id="0" w:name="_GoBack"/>
      <w:bookmarkEnd w:id="0"/>
    </w:p>
    <w:p w:rsidR="002B310D" w:rsidRPr="002B310D" w:rsidRDefault="000401E0" w:rsidP="003E57B0">
      <w:pPr>
        <w:spacing w:after="120" w:line="360" w:lineRule="auto"/>
        <w:ind w:left="426" w:hanging="426"/>
        <w:rPr>
          <w:rFonts w:asciiTheme="majorHAnsi" w:hAnsiTheme="majorHAnsi" w:cs="Arial"/>
          <w:color w:val="0000FF" w:themeColor="hyperlink"/>
          <w:sz w:val="22"/>
          <w:szCs w:val="22"/>
          <w:u w:val="single"/>
          <w:lang w:val="fr-FR"/>
        </w:rPr>
      </w:pPr>
      <w:r w:rsidRPr="000401E0">
        <w:rPr>
          <w:rFonts w:asciiTheme="majorHAnsi" w:hAnsiTheme="majorHAnsi" w:cs="Arial"/>
          <w:sz w:val="22"/>
          <w:szCs w:val="22"/>
          <w:lang w:val="fr-FR"/>
        </w:rPr>
        <w:t>Mail</w:t>
      </w:r>
      <w:r w:rsidR="000A1E82" w:rsidRPr="000401E0">
        <w:rPr>
          <w:rFonts w:asciiTheme="majorHAnsi" w:hAnsiTheme="majorHAnsi" w:cs="Arial"/>
          <w:sz w:val="22"/>
          <w:szCs w:val="22"/>
          <w:lang w:val="fr-FR"/>
        </w:rPr>
        <w:t xml:space="preserve">: </w:t>
      </w:r>
      <w:hyperlink r:id="rId9" w:history="1">
        <w:r w:rsidR="000A1E82" w:rsidRPr="000401E0">
          <w:rPr>
            <w:rStyle w:val="Hipervnculo"/>
            <w:rFonts w:asciiTheme="majorHAnsi" w:hAnsiTheme="majorHAnsi" w:cs="Arial"/>
            <w:sz w:val="22"/>
            <w:szCs w:val="22"/>
            <w:lang w:val="fr-FR"/>
          </w:rPr>
          <w:t>pgutierrez_otero@hotmail.com</w:t>
        </w:r>
      </w:hyperlink>
    </w:p>
    <w:p w:rsidR="002B310D" w:rsidRDefault="002B310D" w:rsidP="003E57B0">
      <w:pPr>
        <w:spacing w:after="120" w:line="360" w:lineRule="auto"/>
        <w:ind w:left="426" w:hanging="426"/>
        <w:rPr>
          <w:rFonts w:asciiTheme="majorHAnsi" w:hAnsiTheme="majorHAnsi" w:cs="Arial"/>
          <w:sz w:val="22"/>
          <w:szCs w:val="22"/>
          <w:lang w:val="fr-FR"/>
        </w:rPr>
      </w:pPr>
      <w:proofErr w:type="spellStart"/>
      <w:r>
        <w:rPr>
          <w:rFonts w:asciiTheme="majorHAnsi" w:hAnsiTheme="majorHAnsi" w:cs="Arial"/>
          <w:sz w:val="22"/>
          <w:szCs w:val="22"/>
          <w:lang w:val="fr-FR"/>
        </w:rPr>
        <w:t>Teléfono</w:t>
      </w:r>
      <w:proofErr w:type="spellEnd"/>
      <w:r>
        <w:rPr>
          <w:rFonts w:asciiTheme="majorHAnsi" w:hAnsiTheme="majorHAnsi" w:cs="Arial"/>
          <w:sz w:val="22"/>
          <w:szCs w:val="22"/>
          <w:lang w:val="fr-FR"/>
        </w:rPr>
        <w:t xml:space="preserve"> </w:t>
      </w:r>
      <w:proofErr w:type="spellStart"/>
      <w:r>
        <w:rPr>
          <w:rFonts w:asciiTheme="majorHAnsi" w:hAnsiTheme="majorHAnsi" w:cs="Arial"/>
          <w:sz w:val="22"/>
          <w:szCs w:val="22"/>
          <w:lang w:val="fr-FR"/>
        </w:rPr>
        <w:t>fijo</w:t>
      </w:r>
      <w:proofErr w:type="spellEnd"/>
      <w:r>
        <w:rPr>
          <w:rFonts w:asciiTheme="majorHAnsi" w:hAnsiTheme="majorHAnsi" w:cs="Arial"/>
          <w:sz w:val="22"/>
          <w:szCs w:val="22"/>
          <w:lang w:val="fr-FR"/>
        </w:rPr>
        <w:t> : (01222) 283 2409</w:t>
      </w:r>
    </w:p>
    <w:p w:rsidR="000A1E82" w:rsidRPr="002B310D" w:rsidRDefault="002B310D" w:rsidP="003E57B0">
      <w:pPr>
        <w:spacing w:after="120" w:line="360" w:lineRule="auto"/>
        <w:ind w:left="426" w:hanging="426"/>
        <w:rPr>
          <w:rFonts w:asciiTheme="majorHAnsi" w:hAnsiTheme="majorHAnsi" w:cs="Arial"/>
          <w:sz w:val="22"/>
          <w:szCs w:val="22"/>
          <w:lang w:val="es-MX"/>
        </w:rPr>
      </w:pPr>
      <w:r w:rsidRPr="002B310D">
        <w:rPr>
          <w:rFonts w:asciiTheme="majorHAnsi" w:hAnsiTheme="majorHAnsi" w:cs="Arial"/>
          <w:sz w:val="22"/>
          <w:szCs w:val="22"/>
          <w:lang w:val="es-MX"/>
        </w:rPr>
        <w:t>Cel</w:t>
      </w:r>
      <w:r>
        <w:rPr>
          <w:rFonts w:asciiTheme="majorHAnsi" w:hAnsiTheme="majorHAnsi" w:cs="Arial"/>
          <w:sz w:val="22"/>
          <w:szCs w:val="22"/>
          <w:lang w:val="es-MX"/>
        </w:rPr>
        <w:t>ular</w:t>
      </w:r>
      <w:r w:rsidRPr="002B310D">
        <w:rPr>
          <w:rFonts w:asciiTheme="majorHAnsi" w:hAnsiTheme="majorHAnsi" w:cs="Arial"/>
          <w:sz w:val="22"/>
          <w:szCs w:val="22"/>
          <w:lang w:val="es-MX"/>
        </w:rPr>
        <w:t xml:space="preserve">: (01222) </w:t>
      </w:r>
      <w:r w:rsidR="000A1E82" w:rsidRPr="002B310D">
        <w:rPr>
          <w:rFonts w:asciiTheme="majorHAnsi" w:hAnsiTheme="majorHAnsi" w:cs="Arial"/>
          <w:sz w:val="22"/>
          <w:szCs w:val="22"/>
          <w:lang w:val="es-MX"/>
        </w:rPr>
        <w:t>410 11 70</w:t>
      </w:r>
    </w:p>
    <w:p w:rsidR="00587D56" w:rsidRPr="002B310D" w:rsidRDefault="00587D56" w:rsidP="003E57B0">
      <w:pPr>
        <w:spacing w:after="120" w:line="360" w:lineRule="auto"/>
        <w:ind w:left="426" w:hanging="426"/>
        <w:rPr>
          <w:rFonts w:asciiTheme="majorHAnsi" w:hAnsiTheme="majorHAnsi" w:cs="Arial"/>
          <w:sz w:val="22"/>
          <w:szCs w:val="22"/>
          <w:lang w:val="es-MX"/>
        </w:rPr>
      </w:pPr>
    </w:p>
    <w:p w:rsidR="00587D56" w:rsidRPr="009A4E1B" w:rsidRDefault="00587D56" w:rsidP="003E57B0">
      <w:pPr>
        <w:spacing w:after="120" w:line="360" w:lineRule="auto"/>
        <w:ind w:left="426" w:hanging="426"/>
        <w:rPr>
          <w:rFonts w:asciiTheme="majorHAnsi" w:hAnsiTheme="majorHAnsi" w:cs="Arial"/>
          <w:b/>
          <w:bCs/>
          <w:sz w:val="22"/>
          <w:szCs w:val="22"/>
        </w:rPr>
      </w:pPr>
      <w:r w:rsidRPr="009A4E1B">
        <w:rPr>
          <w:rFonts w:asciiTheme="majorHAnsi" w:hAnsiTheme="majorHAnsi" w:cs="Arial"/>
          <w:b/>
          <w:bCs/>
          <w:sz w:val="22"/>
          <w:szCs w:val="22"/>
        </w:rPr>
        <w:t>Estudios:</w:t>
      </w:r>
    </w:p>
    <w:p w:rsidR="00687CCD" w:rsidRDefault="00587D56" w:rsidP="003E57B0">
      <w:pPr>
        <w:pStyle w:val="Prrafodelista"/>
        <w:numPr>
          <w:ilvl w:val="0"/>
          <w:numId w:val="3"/>
        </w:numPr>
        <w:spacing w:after="240" w:line="360" w:lineRule="auto"/>
        <w:ind w:left="426" w:hanging="426"/>
        <w:rPr>
          <w:rFonts w:asciiTheme="majorHAnsi" w:hAnsiTheme="majorHAnsi" w:cs="Arial"/>
          <w:sz w:val="22"/>
          <w:szCs w:val="22"/>
        </w:rPr>
      </w:pPr>
      <w:r w:rsidRPr="00687CCD">
        <w:rPr>
          <w:rFonts w:asciiTheme="majorHAnsi" w:hAnsiTheme="majorHAnsi" w:cs="Arial"/>
          <w:bCs/>
          <w:sz w:val="22"/>
          <w:szCs w:val="22"/>
        </w:rPr>
        <w:t xml:space="preserve">1985-1993. Licenciatura </w:t>
      </w:r>
      <w:r w:rsidR="00687CCD" w:rsidRPr="00687CCD">
        <w:rPr>
          <w:rFonts w:asciiTheme="majorHAnsi" w:hAnsiTheme="majorHAnsi" w:cs="Arial"/>
          <w:bCs/>
          <w:sz w:val="22"/>
          <w:szCs w:val="22"/>
        </w:rPr>
        <w:t xml:space="preserve">y maestría </w:t>
      </w:r>
      <w:r w:rsidRPr="00687CCD">
        <w:rPr>
          <w:rFonts w:asciiTheme="majorHAnsi" w:hAnsiTheme="majorHAnsi" w:cs="Arial"/>
          <w:bCs/>
          <w:sz w:val="22"/>
          <w:szCs w:val="22"/>
        </w:rPr>
        <w:t xml:space="preserve">en teología en el </w:t>
      </w:r>
      <w:proofErr w:type="spellStart"/>
      <w:r w:rsidRPr="00687CCD">
        <w:rPr>
          <w:rFonts w:asciiTheme="majorHAnsi" w:hAnsiTheme="majorHAnsi" w:cs="Arial"/>
          <w:bCs/>
          <w:i/>
          <w:iCs/>
          <w:sz w:val="22"/>
          <w:szCs w:val="22"/>
        </w:rPr>
        <w:t>Institut</w:t>
      </w:r>
      <w:proofErr w:type="spellEnd"/>
      <w:r w:rsidRPr="00687CCD">
        <w:rPr>
          <w:rFonts w:asciiTheme="majorHAnsi" w:hAnsiTheme="majorHAnsi" w:cs="Arial"/>
          <w:bCs/>
          <w:i/>
          <w:iCs/>
          <w:sz w:val="22"/>
          <w:szCs w:val="22"/>
        </w:rPr>
        <w:t xml:space="preserve"> </w:t>
      </w:r>
      <w:proofErr w:type="spellStart"/>
      <w:r w:rsidRPr="00687CCD">
        <w:rPr>
          <w:rFonts w:asciiTheme="majorHAnsi" w:hAnsiTheme="majorHAnsi" w:cs="Arial"/>
          <w:bCs/>
          <w:i/>
          <w:iCs/>
          <w:sz w:val="22"/>
          <w:szCs w:val="22"/>
        </w:rPr>
        <w:t>d’Études</w:t>
      </w:r>
      <w:proofErr w:type="spellEnd"/>
      <w:r w:rsidRPr="00687CCD">
        <w:rPr>
          <w:rFonts w:asciiTheme="majorHAnsi" w:hAnsiTheme="majorHAnsi" w:cs="Arial"/>
          <w:bCs/>
          <w:i/>
          <w:iCs/>
          <w:sz w:val="22"/>
          <w:szCs w:val="22"/>
        </w:rPr>
        <w:t xml:space="preserve"> </w:t>
      </w:r>
      <w:proofErr w:type="spellStart"/>
      <w:r w:rsidRPr="00687CCD">
        <w:rPr>
          <w:rFonts w:asciiTheme="majorHAnsi" w:hAnsiTheme="majorHAnsi" w:cs="Arial"/>
          <w:bCs/>
          <w:i/>
          <w:iCs/>
          <w:sz w:val="22"/>
          <w:szCs w:val="22"/>
        </w:rPr>
        <w:t>Théologiques</w:t>
      </w:r>
      <w:proofErr w:type="spellEnd"/>
      <w:r w:rsidRPr="00687CCD">
        <w:rPr>
          <w:rFonts w:asciiTheme="majorHAnsi" w:hAnsiTheme="majorHAnsi" w:cs="Arial"/>
          <w:bCs/>
          <w:sz w:val="22"/>
          <w:szCs w:val="22"/>
        </w:rPr>
        <w:t xml:space="preserve"> de la Compañía de Jesús en Bruselas, Bélgica. </w:t>
      </w:r>
      <w:r w:rsidRPr="00687CCD">
        <w:rPr>
          <w:rFonts w:asciiTheme="majorHAnsi" w:hAnsiTheme="majorHAnsi" w:cs="Arial"/>
          <w:sz w:val="22"/>
          <w:szCs w:val="22"/>
        </w:rPr>
        <w:t>Tesis: “</w:t>
      </w:r>
      <w:r w:rsidRPr="00687CCD">
        <w:rPr>
          <w:rFonts w:asciiTheme="majorHAnsi" w:hAnsiTheme="majorHAnsi" w:cs="Arial"/>
          <w:i/>
          <w:iCs/>
          <w:sz w:val="22"/>
          <w:szCs w:val="22"/>
        </w:rPr>
        <w:t>Las exigencias filosóficas del cristianismo</w:t>
      </w:r>
      <w:r w:rsidRPr="00687CCD">
        <w:rPr>
          <w:rFonts w:asciiTheme="majorHAnsi" w:hAnsiTheme="majorHAnsi" w:cs="Arial"/>
          <w:sz w:val="22"/>
          <w:szCs w:val="22"/>
        </w:rPr>
        <w:t xml:space="preserve"> de Mauricio </w:t>
      </w:r>
      <w:proofErr w:type="spellStart"/>
      <w:r w:rsidRPr="00687CCD">
        <w:rPr>
          <w:rFonts w:asciiTheme="majorHAnsi" w:hAnsiTheme="majorHAnsi" w:cs="Arial"/>
          <w:sz w:val="22"/>
          <w:szCs w:val="22"/>
        </w:rPr>
        <w:t>Blondel</w:t>
      </w:r>
      <w:proofErr w:type="spellEnd"/>
      <w:r w:rsidRPr="00687CCD">
        <w:rPr>
          <w:rFonts w:asciiTheme="majorHAnsi" w:hAnsiTheme="majorHAnsi" w:cs="Arial"/>
          <w:sz w:val="22"/>
          <w:szCs w:val="22"/>
        </w:rPr>
        <w:t xml:space="preserve">”. Grande distinción. </w:t>
      </w:r>
    </w:p>
    <w:p w:rsidR="00587D56" w:rsidRPr="00687CCD" w:rsidRDefault="00587D56" w:rsidP="003E57B0">
      <w:pPr>
        <w:pStyle w:val="Prrafodelista"/>
        <w:numPr>
          <w:ilvl w:val="0"/>
          <w:numId w:val="3"/>
        </w:numPr>
        <w:spacing w:after="240" w:line="360" w:lineRule="auto"/>
        <w:ind w:left="426" w:hanging="426"/>
        <w:rPr>
          <w:rFonts w:asciiTheme="majorHAnsi" w:hAnsiTheme="majorHAnsi" w:cs="Arial"/>
          <w:sz w:val="22"/>
          <w:szCs w:val="22"/>
        </w:rPr>
      </w:pPr>
      <w:r w:rsidRPr="00687CCD">
        <w:rPr>
          <w:rFonts w:asciiTheme="majorHAnsi" w:hAnsiTheme="majorHAnsi" w:cs="Arial"/>
          <w:sz w:val="22"/>
          <w:szCs w:val="22"/>
        </w:rPr>
        <w:t>1977-1982. Licenciatura en Ciencias y Técnicas de la Comunicación, en la Universid</w:t>
      </w:r>
      <w:r w:rsidR="000401E0" w:rsidRPr="00687CCD">
        <w:rPr>
          <w:rFonts w:asciiTheme="majorHAnsi" w:hAnsiTheme="majorHAnsi" w:cs="Arial"/>
          <w:sz w:val="22"/>
          <w:szCs w:val="22"/>
        </w:rPr>
        <w:t xml:space="preserve">ad del Tepeyac, Col. </w:t>
      </w:r>
      <w:proofErr w:type="spellStart"/>
      <w:r w:rsidR="000401E0" w:rsidRPr="00687CCD">
        <w:rPr>
          <w:rFonts w:asciiTheme="majorHAnsi" w:hAnsiTheme="majorHAnsi" w:cs="Arial"/>
          <w:sz w:val="22"/>
          <w:szCs w:val="22"/>
        </w:rPr>
        <w:t>Lindavista</w:t>
      </w:r>
      <w:proofErr w:type="spellEnd"/>
      <w:r w:rsidRPr="00687CCD">
        <w:rPr>
          <w:rFonts w:asciiTheme="majorHAnsi" w:hAnsiTheme="majorHAnsi" w:cs="Arial"/>
          <w:sz w:val="22"/>
          <w:szCs w:val="22"/>
        </w:rPr>
        <w:t xml:space="preserve">. </w:t>
      </w:r>
    </w:p>
    <w:p w:rsidR="00687CCD" w:rsidRPr="000401E0" w:rsidRDefault="00687CCD" w:rsidP="003E57B0">
      <w:pPr>
        <w:pStyle w:val="Prrafodelista"/>
        <w:numPr>
          <w:ilvl w:val="0"/>
          <w:numId w:val="3"/>
        </w:numPr>
        <w:spacing w:after="240" w:line="360" w:lineRule="auto"/>
        <w:ind w:left="426" w:hanging="426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2013. Inscrita en la Maestría en Letras Iberoamericanas de la Universidad Iberoamericana Puebla.</w:t>
      </w:r>
    </w:p>
    <w:p w:rsidR="00587D56" w:rsidRPr="000401E0" w:rsidRDefault="00587D56" w:rsidP="003E57B0">
      <w:pPr>
        <w:pStyle w:val="Prrafodelista"/>
        <w:numPr>
          <w:ilvl w:val="0"/>
          <w:numId w:val="3"/>
        </w:numPr>
        <w:spacing w:after="240" w:line="360" w:lineRule="auto"/>
        <w:ind w:left="426" w:hanging="426"/>
        <w:rPr>
          <w:rFonts w:asciiTheme="majorHAnsi" w:hAnsiTheme="majorHAnsi" w:cs="Arial"/>
          <w:sz w:val="22"/>
          <w:szCs w:val="22"/>
        </w:rPr>
      </w:pPr>
      <w:r w:rsidRPr="000401E0">
        <w:rPr>
          <w:rFonts w:asciiTheme="majorHAnsi" w:hAnsiTheme="majorHAnsi" w:cs="Arial"/>
          <w:sz w:val="22"/>
          <w:szCs w:val="22"/>
        </w:rPr>
        <w:t>1964-1977. Primaria, secundaria y preparatoria en el Colegio Francés Pasteur, Polanco, D. F.</w:t>
      </w:r>
    </w:p>
    <w:p w:rsidR="005A7C09" w:rsidRPr="000401E0" w:rsidRDefault="00680962" w:rsidP="003E57B0">
      <w:pPr>
        <w:pStyle w:val="Prrafodelista"/>
        <w:numPr>
          <w:ilvl w:val="0"/>
          <w:numId w:val="3"/>
        </w:numPr>
        <w:spacing w:after="240" w:line="360" w:lineRule="auto"/>
        <w:ind w:left="426" w:hanging="426"/>
        <w:rPr>
          <w:rFonts w:asciiTheme="majorHAnsi" w:hAnsiTheme="majorHAnsi" w:cs="Arial"/>
          <w:sz w:val="22"/>
          <w:szCs w:val="22"/>
        </w:rPr>
      </w:pPr>
      <w:r w:rsidRPr="000401E0">
        <w:rPr>
          <w:rFonts w:asciiTheme="majorHAnsi" w:hAnsiTheme="majorHAnsi" w:cs="Arial"/>
          <w:sz w:val="22"/>
          <w:szCs w:val="22"/>
        </w:rPr>
        <w:t xml:space="preserve">Diversos </w:t>
      </w:r>
      <w:r w:rsidR="000719CE" w:rsidRPr="000401E0">
        <w:rPr>
          <w:rFonts w:asciiTheme="majorHAnsi" w:hAnsiTheme="majorHAnsi" w:cs="Arial"/>
          <w:sz w:val="22"/>
          <w:szCs w:val="22"/>
        </w:rPr>
        <w:t>cursos y seminarios</w:t>
      </w:r>
      <w:r w:rsidR="005A7C09" w:rsidRPr="000401E0">
        <w:rPr>
          <w:rFonts w:asciiTheme="majorHAnsi" w:hAnsiTheme="majorHAnsi" w:cs="Arial"/>
          <w:sz w:val="22"/>
          <w:szCs w:val="22"/>
        </w:rPr>
        <w:t>.</w:t>
      </w:r>
    </w:p>
    <w:p w:rsidR="00587D56" w:rsidRPr="000401E0" w:rsidRDefault="00587D56" w:rsidP="003E57B0">
      <w:pPr>
        <w:spacing w:after="240" w:line="360" w:lineRule="auto"/>
        <w:ind w:left="426" w:hanging="426"/>
        <w:rPr>
          <w:rFonts w:asciiTheme="majorHAnsi" w:hAnsiTheme="majorHAnsi" w:cs="Arial"/>
          <w:sz w:val="22"/>
          <w:szCs w:val="22"/>
        </w:rPr>
      </w:pPr>
    </w:p>
    <w:p w:rsidR="005A7C09" w:rsidRPr="002B310D" w:rsidRDefault="005A7C09" w:rsidP="003E57B0">
      <w:pPr>
        <w:spacing w:after="240" w:line="360" w:lineRule="auto"/>
        <w:ind w:left="426" w:hanging="426"/>
        <w:rPr>
          <w:rFonts w:asciiTheme="majorHAnsi" w:hAnsiTheme="majorHAnsi" w:cs="Arial"/>
          <w:sz w:val="22"/>
          <w:szCs w:val="22"/>
        </w:rPr>
      </w:pPr>
      <w:r w:rsidRPr="002B310D">
        <w:rPr>
          <w:rFonts w:asciiTheme="majorHAnsi" w:hAnsiTheme="majorHAnsi" w:cs="Arial"/>
          <w:b/>
          <w:sz w:val="22"/>
          <w:szCs w:val="22"/>
        </w:rPr>
        <w:t>Actividad profesional</w:t>
      </w:r>
    </w:p>
    <w:p w:rsidR="005A7C09" w:rsidRPr="000401E0" w:rsidRDefault="005A7C09" w:rsidP="003E57B0">
      <w:pPr>
        <w:pStyle w:val="Prrafodelista"/>
        <w:numPr>
          <w:ilvl w:val="0"/>
          <w:numId w:val="4"/>
        </w:numPr>
        <w:spacing w:after="240" w:line="360" w:lineRule="auto"/>
        <w:ind w:left="426" w:hanging="426"/>
        <w:rPr>
          <w:rFonts w:asciiTheme="majorHAnsi" w:hAnsiTheme="majorHAnsi" w:cs="Arial"/>
          <w:sz w:val="22"/>
          <w:szCs w:val="22"/>
        </w:rPr>
      </w:pPr>
      <w:r w:rsidRPr="000401E0">
        <w:rPr>
          <w:rFonts w:asciiTheme="majorHAnsi" w:hAnsiTheme="majorHAnsi" w:cs="Arial"/>
          <w:sz w:val="22"/>
          <w:szCs w:val="22"/>
        </w:rPr>
        <w:t>1999-2002. Guionista y productora de documentales. Instituto Mexicano del Petróleo</w:t>
      </w:r>
      <w:r w:rsidR="00680962" w:rsidRPr="000401E0">
        <w:rPr>
          <w:rFonts w:asciiTheme="majorHAnsi" w:hAnsiTheme="majorHAnsi" w:cs="Arial"/>
          <w:sz w:val="22"/>
          <w:szCs w:val="22"/>
        </w:rPr>
        <w:t xml:space="preserve"> (IMP)</w:t>
      </w:r>
      <w:r w:rsidRPr="000401E0">
        <w:rPr>
          <w:rFonts w:asciiTheme="majorHAnsi" w:hAnsiTheme="majorHAnsi" w:cs="Arial"/>
          <w:sz w:val="22"/>
          <w:szCs w:val="22"/>
        </w:rPr>
        <w:t>.</w:t>
      </w:r>
    </w:p>
    <w:p w:rsidR="005A7C09" w:rsidRPr="000401E0" w:rsidRDefault="005A7C09" w:rsidP="003E57B0">
      <w:pPr>
        <w:pStyle w:val="Prrafodelista"/>
        <w:numPr>
          <w:ilvl w:val="0"/>
          <w:numId w:val="4"/>
        </w:numPr>
        <w:spacing w:after="240" w:line="360" w:lineRule="auto"/>
        <w:ind w:left="426" w:hanging="426"/>
        <w:rPr>
          <w:rFonts w:asciiTheme="majorHAnsi" w:hAnsiTheme="majorHAnsi" w:cs="Arial"/>
          <w:sz w:val="22"/>
          <w:szCs w:val="22"/>
        </w:rPr>
      </w:pPr>
      <w:r w:rsidRPr="000401E0">
        <w:rPr>
          <w:rFonts w:asciiTheme="majorHAnsi" w:hAnsiTheme="majorHAnsi" w:cs="Arial"/>
          <w:sz w:val="22"/>
          <w:szCs w:val="22"/>
        </w:rPr>
        <w:t>1993-2007. Miembro fundador</w:t>
      </w:r>
      <w:r w:rsidR="00AC57E7" w:rsidRPr="000401E0">
        <w:rPr>
          <w:rFonts w:asciiTheme="majorHAnsi" w:hAnsiTheme="majorHAnsi" w:cs="Arial"/>
          <w:sz w:val="22"/>
          <w:szCs w:val="22"/>
        </w:rPr>
        <w:t xml:space="preserve"> y </w:t>
      </w:r>
      <w:r w:rsidR="00680962" w:rsidRPr="000401E0">
        <w:rPr>
          <w:rFonts w:asciiTheme="majorHAnsi" w:hAnsiTheme="majorHAnsi" w:cs="Arial"/>
          <w:sz w:val="22"/>
          <w:szCs w:val="22"/>
        </w:rPr>
        <w:t xml:space="preserve">miembro </w:t>
      </w:r>
      <w:r w:rsidR="00AC57E7" w:rsidRPr="000401E0">
        <w:rPr>
          <w:rFonts w:asciiTheme="majorHAnsi" w:hAnsiTheme="majorHAnsi" w:cs="Arial"/>
          <w:sz w:val="22"/>
          <w:szCs w:val="22"/>
        </w:rPr>
        <w:t>del consejo de redacción</w:t>
      </w:r>
      <w:r w:rsidR="00680962" w:rsidRPr="000401E0">
        <w:rPr>
          <w:rFonts w:asciiTheme="majorHAnsi" w:hAnsiTheme="majorHAnsi" w:cs="Arial"/>
          <w:sz w:val="22"/>
          <w:szCs w:val="22"/>
        </w:rPr>
        <w:t xml:space="preserve"> de la revista mexicana </w:t>
      </w:r>
      <w:proofErr w:type="spellStart"/>
      <w:r w:rsidR="00680962" w:rsidRPr="000401E0">
        <w:rPr>
          <w:rFonts w:asciiTheme="majorHAnsi" w:hAnsiTheme="majorHAnsi" w:cs="Arial"/>
          <w:i/>
          <w:sz w:val="22"/>
          <w:szCs w:val="22"/>
        </w:rPr>
        <w:t>Ixtus</w:t>
      </w:r>
      <w:proofErr w:type="spellEnd"/>
      <w:r w:rsidR="00680962" w:rsidRPr="000401E0">
        <w:rPr>
          <w:rFonts w:asciiTheme="majorHAnsi" w:hAnsiTheme="majorHAnsi" w:cs="Arial"/>
          <w:sz w:val="22"/>
          <w:szCs w:val="22"/>
        </w:rPr>
        <w:t>;</w:t>
      </w:r>
      <w:r w:rsidRPr="000401E0">
        <w:rPr>
          <w:rFonts w:asciiTheme="majorHAnsi" w:hAnsiTheme="majorHAnsi" w:cs="Arial"/>
          <w:sz w:val="22"/>
          <w:szCs w:val="22"/>
        </w:rPr>
        <w:t xml:space="preserve"> </w:t>
      </w:r>
      <w:r w:rsidR="00680962" w:rsidRPr="000401E0">
        <w:rPr>
          <w:rFonts w:asciiTheme="majorHAnsi" w:hAnsiTheme="majorHAnsi" w:cs="Arial"/>
          <w:sz w:val="22"/>
          <w:szCs w:val="22"/>
        </w:rPr>
        <w:t xml:space="preserve">además, </w:t>
      </w:r>
      <w:r w:rsidRPr="000401E0">
        <w:rPr>
          <w:rFonts w:asciiTheme="majorHAnsi" w:hAnsiTheme="majorHAnsi" w:cs="Arial"/>
          <w:sz w:val="22"/>
          <w:szCs w:val="22"/>
        </w:rPr>
        <w:t xml:space="preserve">articulista, </w:t>
      </w:r>
      <w:r w:rsidR="00680962" w:rsidRPr="000401E0">
        <w:rPr>
          <w:rFonts w:asciiTheme="majorHAnsi" w:hAnsiTheme="majorHAnsi" w:cs="Arial"/>
          <w:sz w:val="22"/>
          <w:szCs w:val="22"/>
        </w:rPr>
        <w:t>traductora</w:t>
      </w:r>
      <w:r w:rsidR="000719CE" w:rsidRPr="000401E0">
        <w:rPr>
          <w:rFonts w:asciiTheme="majorHAnsi" w:hAnsiTheme="majorHAnsi" w:cs="Arial"/>
          <w:sz w:val="22"/>
          <w:szCs w:val="22"/>
        </w:rPr>
        <w:t>, correctora de estilo</w:t>
      </w:r>
      <w:r w:rsidR="00680962" w:rsidRPr="000401E0">
        <w:rPr>
          <w:rFonts w:asciiTheme="majorHAnsi" w:hAnsiTheme="majorHAnsi" w:cs="Arial"/>
          <w:sz w:val="22"/>
          <w:szCs w:val="22"/>
        </w:rPr>
        <w:t xml:space="preserve"> y</w:t>
      </w:r>
      <w:r w:rsidR="00AC57E7" w:rsidRPr="000401E0">
        <w:rPr>
          <w:rFonts w:asciiTheme="majorHAnsi" w:hAnsiTheme="majorHAnsi" w:cs="Arial"/>
          <w:sz w:val="22"/>
          <w:szCs w:val="22"/>
        </w:rPr>
        <w:t xml:space="preserve"> editora de la</w:t>
      </w:r>
      <w:r w:rsidR="000719CE" w:rsidRPr="000401E0">
        <w:rPr>
          <w:rFonts w:asciiTheme="majorHAnsi" w:hAnsiTheme="majorHAnsi" w:cs="Arial"/>
          <w:sz w:val="22"/>
          <w:szCs w:val="22"/>
        </w:rPr>
        <w:t xml:space="preserve"> misma</w:t>
      </w:r>
      <w:r w:rsidR="00AC57E7" w:rsidRPr="000401E0">
        <w:rPr>
          <w:rFonts w:asciiTheme="majorHAnsi" w:hAnsiTheme="majorHAnsi" w:cs="Arial"/>
          <w:sz w:val="22"/>
          <w:szCs w:val="22"/>
        </w:rPr>
        <w:t xml:space="preserve"> revista.</w:t>
      </w:r>
    </w:p>
    <w:p w:rsidR="00AC57E7" w:rsidRPr="000401E0" w:rsidRDefault="00AC57E7" w:rsidP="003E57B0">
      <w:pPr>
        <w:pStyle w:val="Prrafodelista"/>
        <w:numPr>
          <w:ilvl w:val="0"/>
          <w:numId w:val="4"/>
        </w:numPr>
        <w:spacing w:after="240" w:line="360" w:lineRule="auto"/>
        <w:ind w:left="426" w:hanging="426"/>
        <w:rPr>
          <w:rFonts w:asciiTheme="majorHAnsi" w:hAnsiTheme="majorHAnsi" w:cs="Arial"/>
          <w:i/>
          <w:sz w:val="22"/>
          <w:szCs w:val="22"/>
        </w:rPr>
      </w:pPr>
      <w:r w:rsidRPr="000401E0">
        <w:rPr>
          <w:rFonts w:asciiTheme="majorHAnsi" w:hAnsiTheme="majorHAnsi" w:cs="Arial"/>
          <w:sz w:val="22"/>
          <w:szCs w:val="22"/>
        </w:rPr>
        <w:t>A partir de 1998 al 2007</w:t>
      </w:r>
      <w:r w:rsidR="002B310D">
        <w:rPr>
          <w:rFonts w:asciiTheme="majorHAnsi" w:hAnsiTheme="majorHAnsi" w:cs="Arial"/>
          <w:sz w:val="22"/>
          <w:szCs w:val="22"/>
        </w:rPr>
        <w:t xml:space="preserve"> subdirectora </w:t>
      </w:r>
      <w:r w:rsidRPr="000401E0">
        <w:rPr>
          <w:rFonts w:asciiTheme="majorHAnsi" w:hAnsiTheme="majorHAnsi" w:cs="Arial"/>
          <w:sz w:val="22"/>
          <w:szCs w:val="22"/>
        </w:rPr>
        <w:t xml:space="preserve">de la revista </w:t>
      </w:r>
      <w:proofErr w:type="spellStart"/>
      <w:r w:rsidRPr="000401E0">
        <w:rPr>
          <w:rFonts w:asciiTheme="majorHAnsi" w:hAnsiTheme="majorHAnsi" w:cs="Arial"/>
          <w:i/>
          <w:sz w:val="22"/>
          <w:szCs w:val="22"/>
        </w:rPr>
        <w:t>Ixtus</w:t>
      </w:r>
      <w:proofErr w:type="spellEnd"/>
      <w:r w:rsidR="00220324" w:rsidRPr="000401E0">
        <w:rPr>
          <w:rFonts w:asciiTheme="majorHAnsi" w:hAnsiTheme="majorHAnsi" w:cs="Arial"/>
          <w:i/>
          <w:sz w:val="22"/>
          <w:szCs w:val="22"/>
        </w:rPr>
        <w:t>.</w:t>
      </w:r>
    </w:p>
    <w:p w:rsidR="00220324" w:rsidRPr="000401E0" w:rsidRDefault="00220324" w:rsidP="003E57B0">
      <w:pPr>
        <w:pStyle w:val="Prrafodelista"/>
        <w:numPr>
          <w:ilvl w:val="0"/>
          <w:numId w:val="4"/>
        </w:numPr>
        <w:spacing w:after="240" w:line="360" w:lineRule="auto"/>
        <w:ind w:left="426" w:hanging="426"/>
        <w:rPr>
          <w:rFonts w:asciiTheme="majorHAnsi" w:hAnsiTheme="majorHAnsi" w:cs="Arial"/>
          <w:i/>
          <w:sz w:val="22"/>
          <w:szCs w:val="22"/>
        </w:rPr>
      </w:pPr>
      <w:r w:rsidRPr="000401E0">
        <w:rPr>
          <w:rFonts w:asciiTheme="majorHAnsi" w:hAnsiTheme="majorHAnsi" w:cs="Arial"/>
          <w:sz w:val="22"/>
          <w:szCs w:val="22"/>
        </w:rPr>
        <w:t xml:space="preserve">2002 a la fecha. Columnista semanal en la sección cultural de la revista </w:t>
      </w:r>
      <w:r w:rsidRPr="000401E0">
        <w:rPr>
          <w:rFonts w:asciiTheme="majorHAnsi" w:hAnsiTheme="majorHAnsi" w:cs="Arial"/>
          <w:i/>
          <w:sz w:val="22"/>
          <w:szCs w:val="22"/>
        </w:rPr>
        <w:t>Siempre</w:t>
      </w:r>
      <w:proofErr w:type="gramStart"/>
      <w:r w:rsidRPr="000401E0">
        <w:rPr>
          <w:rFonts w:asciiTheme="majorHAnsi" w:hAnsiTheme="majorHAnsi" w:cs="Arial"/>
          <w:i/>
          <w:sz w:val="22"/>
          <w:szCs w:val="22"/>
        </w:rPr>
        <w:t>!</w:t>
      </w:r>
      <w:proofErr w:type="gramEnd"/>
      <w:r w:rsidRPr="000401E0">
        <w:rPr>
          <w:rFonts w:asciiTheme="majorHAnsi" w:hAnsiTheme="majorHAnsi" w:cs="Arial"/>
          <w:i/>
          <w:sz w:val="22"/>
          <w:szCs w:val="22"/>
        </w:rPr>
        <w:t xml:space="preserve"> En México y el mundo.</w:t>
      </w:r>
    </w:p>
    <w:p w:rsidR="00220324" w:rsidRPr="000401E0" w:rsidRDefault="00220324" w:rsidP="003E57B0">
      <w:pPr>
        <w:pStyle w:val="Prrafodelista"/>
        <w:numPr>
          <w:ilvl w:val="0"/>
          <w:numId w:val="4"/>
        </w:numPr>
        <w:spacing w:after="240" w:line="360" w:lineRule="auto"/>
        <w:ind w:left="426" w:hanging="426"/>
        <w:rPr>
          <w:rFonts w:asciiTheme="majorHAnsi" w:hAnsiTheme="majorHAnsi" w:cs="Arial"/>
          <w:i/>
          <w:sz w:val="22"/>
          <w:szCs w:val="22"/>
        </w:rPr>
      </w:pPr>
      <w:r w:rsidRPr="000401E0">
        <w:rPr>
          <w:rFonts w:asciiTheme="majorHAnsi" w:hAnsiTheme="majorHAnsi" w:cs="Arial"/>
          <w:sz w:val="22"/>
          <w:szCs w:val="22"/>
        </w:rPr>
        <w:lastRenderedPageBreak/>
        <w:t xml:space="preserve">2009. Columnista de la revista </w:t>
      </w:r>
      <w:proofErr w:type="spellStart"/>
      <w:r w:rsidRPr="000401E0">
        <w:rPr>
          <w:rFonts w:asciiTheme="majorHAnsi" w:hAnsiTheme="majorHAnsi" w:cs="Arial"/>
          <w:i/>
          <w:sz w:val="22"/>
          <w:szCs w:val="22"/>
        </w:rPr>
        <w:t>Conspiratio</w:t>
      </w:r>
      <w:proofErr w:type="spellEnd"/>
      <w:r w:rsidRPr="000401E0">
        <w:rPr>
          <w:rFonts w:asciiTheme="majorHAnsi" w:hAnsiTheme="majorHAnsi" w:cs="Arial"/>
          <w:i/>
          <w:sz w:val="22"/>
          <w:szCs w:val="22"/>
        </w:rPr>
        <w:t>.</w:t>
      </w:r>
    </w:p>
    <w:p w:rsidR="00AC57E7" w:rsidRPr="002B310D" w:rsidRDefault="00680962" w:rsidP="003E57B0">
      <w:pPr>
        <w:pStyle w:val="Prrafodelista"/>
        <w:numPr>
          <w:ilvl w:val="0"/>
          <w:numId w:val="4"/>
        </w:numPr>
        <w:spacing w:after="240" w:line="360" w:lineRule="auto"/>
        <w:ind w:left="426" w:hanging="426"/>
        <w:rPr>
          <w:rFonts w:asciiTheme="majorHAnsi" w:hAnsiTheme="majorHAnsi" w:cs="Arial"/>
          <w:sz w:val="22"/>
          <w:szCs w:val="22"/>
        </w:rPr>
      </w:pPr>
      <w:r w:rsidRPr="002B310D">
        <w:rPr>
          <w:rFonts w:asciiTheme="majorHAnsi" w:hAnsiTheme="majorHAnsi" w:cs="Arial"/>
          <w:sz w:val="22"/>
          <w:szCs w:val="22"/>
        </w:rPr>
        <w:t>C</w:t>
      </w:r>
      <w:r w:rsidR="00CC1C32" w:rsidRPr="002B310D">
        <w:rPr>
          <w:rFonts w:asciiTheme="majorHAnsi" w:hAnsiTheme="majorHAnsi" w:cs="Arial"/>
          <w:sz w:val="22"/>
          <w:szCs w:val="22"/>
        </w:rPr>
        <w:t>orrección de estilo</w:t>
      </w:r>
      <w:r w:rsidRPr="002B310D">
        <w:rPr>
          <w:rFonts w:asciiTheme="majorHAnsi" w:hAnsiTheme="majorHAnsi" w:cs="Arial"/>
          <w:sz w:val="22"/>
          <w:szCs w:val="22"/>
        </w:rPr>
        <w:t xml:space="preserve"> de varios libros, entre ellos: </w:t>
      </w:r>
      <w:proofErr w:type="spellStart"/>
      <w:r w:rsidR="000401E0" w:rsidRPr="002B310D">
        <w:rPr>
          <w:rFonts w:asciiTheme="majorHAnsi" w:hAnsiTheme="majorHAnsi" w:cs="Arial"/>
          <w:sz w:val="20"/>
          <w:szCs w:val="22"/>
        </w:rPr>
        <w:t>Andere</w:t>
      </w:r>
      <w:proofErr w:type="spellEnd"/>
      <w:r w:rsidR="00220324" w:rsidRPr="002B310D">
        <w:rPr>
          <w:rFonts w:asciiTheme="majorHAnsi" w:hAnsiTheme="majorHAnsi" w:cs="Arial"/>
          <w:sz w:val="22"/>
          <w:szCs w:val="22"/>
        </w:rPr>
        <w:t xml:space="preserve">, Jorge, </w:t>
      </w:r>
      <w:r w:rsidR="00220324" w:rsidRPr="002B310D">
        <w:rPr>
          <w:rFonts w:asciiTheme="majorHAnsi" w:hAnsiTheme="majorHAnsi" w:cs="Arial"/>
          <w:i/>
          <w:sz w:val="22"/>
          <w:szCs w:val="22"/>
        </w:rPr>
        <w:t>Tocando tambores</w:t>
      </w:r>
      <w:r w:rsidRPr="002B310D">
        <w:rPr>
          <w:rFonts w:asciiTheme="majorHAnsi" w:hAnsiTheme="majorHAnsi" w:cs="Arial"/>
          <w:sz w:val="22"/>
          <w:szCs w:val="22"/>
        </w:rPr>
        <w:t xml:space="preserve">; </w:t>
      </w:r>
      <w:r w:rsidRPr="002B310D">
        <w:rPr>
          <w:rFonts w:asciiTheme="majorHAnsi" w:hAnsiTheme="majorHAnsi" w:cs="Arial"/>
          <w:i/>
          <w:sz w:val="22"/>
          <w:szCs w:val="22"/>
        </w:rPr>
        <w:t xml:space="preserve">La casa del árbol </w:t>
      </w:r>
      <w:r w:rsidRPr="002B310D">
        <w:rPr>
          <w:rFonts w:asciiTheme="majorHAnsi" w:hAnsiTheme="majorHAnsi" w:cs="Arial"/>
          <w:sz w:val="22"/>
          <w:szCs w:val="22"/>
        </w:rPr>
        <w:t>y</w:t>
      </w:r>
      <w:r w:rsidRPr="002B310D">
        <w:rPr>
          <w:rFonts w:asciiTheme="majorHAnsi" w:hAnsiTheme="majorHAnsi" w:cs="Arial"/>
          <w:i/>
          <w:sz w:val="22"/>
          <w:szCs w:val="22"/>
        </w:rPr>
        <w:t xml:space="preserve">, </w:t>
      </w:r>
      <w:r w:rsidRPr="002B310D">
        <w:rPr>
          <w:rFonts w:asciiTheme="majorHAnsi" w:hAnsiTheme="majorHAnsi" w:cs="Arial"/>
          <w:sz w:val="22"/>
          <w:szCs w:val="22"/>
        </w:rPr>
        <w:t>recientemente</w:t>
      </w:r>
      <w:r w:rsidRPr="002B310D">
        <w:rPr>
          <w:rFonts w:asciiTheme="majorHAnsi" w:hAnsiTheme="majorHAnsi" w:cs="Arial"/>
          <w:i/>
          <w:sz w:val="22"/>
          <w:szCs w:val="22"/>
        </w:rPr>
        <w:t xml:space="preserve">, Una vida sin títulos </w:t>
      </w:r>
      <w:r w:rsidR="002B310D">
        <w:rPr>
          <w:rFonts w:asciiTheme="majorHAnsi" w:hAnsiTheme="majorHAnsi" w:cs="Arial"/>
          <w:sz w:val="22"/>
          <w:szCs w:val="22"/>
        </w:rPr>
        <w:t>(pról. de Vicente Leñero).</w:t>
      </w:r>
    </w:p>
    <w:p w:rsidR="00680962" w:rsidRPr="000401E0" w:rsidRDefault="00680962" w:rsidP="003E57B0">
      <w:pPr>
        <w:pStyle w:val="Prrafodelista"/>
        <w:numPr>
          <w:ilvl w:val="0"/>
          <w:numId w:val="4"/>
        </w:numPr>
        <w:spacing w:after="240" w:line="360" w:lineRule="auto"/>
        <w:ind w:left="426" w:hanging="426"/>
        <w:rPr>
          <w:rFonts w:asciiTheme="majorHAnsi" w:hAnsiTheme="majorHAnsi" w:cs="Arial"/>
          <w:sz w:val="22"/>
          <w:szCs w:val="22"/>
        </w:rPr>
      </w:pPr>
      <w:r w:rsidRPr="000401E0">
        <w:rPr>
          <w:rFonts w:asciiTheme="majorHAnsi" w:hAnsiTheme="majorHAnsi" w:cs="Arial"/>
          <w:sz w:val="22"/>
          <w:szCs w:val="22"/>
        </w:rPr>
        <w:t xml:space="preserve">Numerosas presentaciones de libros, redacción de 4ª </w:t>
      </w:r>
      <w:r w:rsidR="00CC1C32" w:rsidRPr="000401E0">
        <w:rPr>
          <w:rFonts w:asciiTheme="majorHAnsi" w:hAnsiTheme="majorHAnsi" w:cs="Arial"/>
          <w:sz w:val="22"/>
          <w:szCs w:val="22"/>
        </w:rPr>
        <w:t>de forros e</w:t>
      </w:r>
      <w:r w:rsidRPr="000401E0">
        <w:rPr>
          <w:rFonts w:asciiTheme="majorHAnsi" w:hAnsiTheme="majorHAnsi" w:cs="Arial"/>
          <w:sz w:val="22"/>
          <w:szCs w:val="22"/>
        </w:rPr>
        <w:t xml:space="preserve"> introducciones.</w:t>
      </w:r>
    </w:p>
    <w:p w:rsidR="00680962" w:rsidRPr="000401E0" w:rsidRDefault="000719CE" w:rsidP="003E57B0">
      <w:pPr>
        <w:pStyle w:val="Prrafodelista"/>
        <w:numPr>
          <w:ilvl w:val="0"/>
          <w:numId w:val="4"/>
        </w:numPr>
        <w:spacing w:after="240" w:line="360" w:lineRule="auto"/>
        <w:ind w:left="426" w:hanging="426"/>
        <w:rPr>
          <w:rFonts w:asciiTheme="majorHAnsi" w:hAnsiTheme="majorHAnsi" w:cs="Arial"/>
          <w:i/>
          <w:sz w:val="22"/>
          <w:szCs w:val="22"/>
        </w:rPr>
      </w:pPr>
      <w:r w:rsidRPr="000401E0">
        <w:rPr>
          <w:rFonts w:asciiTheme="majorHAnsi" w:hAnsiTheme="majorHAnsi" w:cs="Arial"/>
          <w:sz w:val="22"/>
          <w:szCs w:val="22"/>
        </w:rPr>
        <w:t>2008-2010. P</w:t>
      </w:r>
      <w:r w:rsidR="000401E0" w:rsidRPr="000401E0">
        <w:rPr>
          <w:rFonts w:asciiTheme="majorHAnsi" w:hAnsiTheme="majorHAnsi" w:cs="Arial"/>
          <w:sz w:val="22"/>
          <w:szCs w:val="22"/>
        </w:rPr>
        <w:t xml:space="preserve">rograma semanal radiofónico en </w:t>
      </w:r>
      <w:proofErr w:type="spellStart"/>
      <w:r w:rsidR="000401E0" w:rsidRPr="000401E0">
        <w:rPr>
          <w:rFonts w:asciiTheme="majorHAnsi" w:hAnsiTheme="majorHAnsi" w:cs="Arial"/>
          <w:sz w:val="22"/>
          <w:szCs w:val="22"/>
        </w:rPr>
        <w:t>I</w:t>
      </w:r>
      <w:r w:rsidR="00680962" w:rsidRPr="000401E0">
        <w:rPr>
          <w:rFonts w:asciiTheme="majorHAnsi" w:hAnsiTheme="majorHAnsi" w:cs="Arial"/>
          <w:sz w:val="22"/>
          <w:szCs w:val="22"/>
        </w:rPr>
        <w:t>beroradio</w:t>
      </w:r>
      <w:proofErr w:type="spellEnd"/>
      <w:r w:rsidR="00680962" w:rsidRPr="000401E0">
        <w:rPr>
          <w:rFonts w:asciiTheme="majorHAnsi" w:hAnsiTheme="majorHAnsi" w:cs="Arial"/>
          <w:sz w:val="22"/>
          <w:szCs w:val="22"/>
        </w:rPr>
        <w:t xml:space="preserve">: </w:t>
      </w:r>
      <w:r w:rsidR="00680962" w:rsidRPr="000401E0">
        <w:rPr>
          <w:rFonts w:asciiTheme="majorHAnsi" w:hAnsiTheme="majorHAnsi" w:cs="Arial"/>
          <w:i/>
          <w:sz w:val="22"/>
          <w:szCs w:val="22"/>
        </w:rPr>
        <w:t>De todo y todas las cosas.</w:t>
      </w:r>
    </w:p>
    <w:p w:rsidR="00680962" w:rsidRPr="000401E0" w:rsidRDefault="00680962" w:rsidP="003E57B0">
      <w:pPr>
        <w:spacing w:after="240" w:line="360" w:lineRule="auto"/>
        <w:ind w:left="426" w:hanging="426"/>
        <w:rPr>
          <w:rFonts w:asciiTheme="majorHAnsi" w:hAnsiTheme="majorHAnsi" w:cs="Arial"/>
          <w:i/>
          <w:sz w:val="22"/>
          <w:szCs w:val="22"/>
        </w:rPr>
      </w:pPr>
    </w:p>
    <w:p w:rsidR="00587D56" w:rsidRPr="002B310D" w:rsidRDefault="00587D56" w:rsidP="003E57B0">
      <w:pPr>
        <w:spacing w:after="120" w:line="360" w:lineRule="auto"/>
        <w:ind w:left="426" w:hanging="426"/>
        <w:rPr>
          <w:rFonts w:asciiTheme="majorHAnsi" w:hAnsiTheme="majorHAnsi" w:cs="Arial"/>
          <w:b/>
          <w:bCs/>
          <w:sz w:val="22"/>
          <w:szCs w:val="22"/>
        </w:rPr>
      </w:pPr>
      <w:r w:rsidRPr="002B310D">
        <w:rPr>
          <w:rFonts w:asciiTheme="majorHAnsi" w:hAnsiTheme="majorHAnsi" w:cs="Arial"/>
          <w:b/>
          <w:bCs/>
          <w:sz w:val="22"/>
          <w:szCs w:val="22"/>
        </w:rPr>
        <w:t>Actividades docentes:</w:t>
      </w:r>
    </w:p>
    <w:p w:rsidR="00C160D4" w:rsidRPr="008F0D74" w:rsidRDefault="00986DCF" w:rsidP="003E57B0">
      <w:pPr>
        <w:pStyle w:val="Prrafodelista"/>
        <w:numPr>
          <w:ilvl w:val="0"/>
          <w:numId w:val="5"/>
        </w:numPr>
        <w:spacing w:after="240" w:line="360" w:lineRule="auto"/>
        <w:ind w:left="426" w:hanging="426"/>
        <w:rPr>
          <w:rFonts w:asciiTheme="majorHAnsi" w:hAnsiTheme="majorHAnsi" w:cs="Arial"/>
          <w:sz w:val="22"/>
          <w:szCs w:val="22"/>
        </w:rPr>
      </w:pPr>
      <w:r w:rsidRPr="000401E0">
        <w:rPr>
          <w:rFonts w:asciiTheme="majorHAnsi" w:hAnsiTheme="majorHAnsi" w:cs="Arial"/>
          <w:sz w:val="22"/>
          <w:szCs w:val="22"/>
        </w:rPr>
        <w:t xml:space="preserve">2010 a </w:t>
      </w:r>
      <w:r>
        <w:rPr>
          <w:rFonts w:asciiTheme="majorHAnsi" w:hAnsiTheme="majorHAnsi" w:cs="Arial"/>
          <w:sz w:val="22"/>
          <w:szCs w:val="22"/>
        </w:rPr>
        <w:t>julio de 2013</w:t>
      </w:r>
      <w:r w:rsidRPr="000401E0">
        <w:rPr>
          <w:rFonts w:asciiTheme="majorHAnsi" w:hAnsiTheme="majorHAnsi" w:cs="Arial"/>
          <w:sz w:val="22"/>
          <w:szCs w:val="22"/>
        </w:rPr>
        <w:t>. Profesora de tiempo</w:t>
      </w:r>
      <w:r>
        <w:rPr>
          <w:rFonts w:asciiTheme="majorHAnsi" w:hAnsiTheme="majorHAnsi" w:cs="Arial"/>
          <w:sz w:val="22"/>
          <w:szCs w:val="22"/>
        </w:rPr>
        <w:t xml:space="preserve"> en la Universidad Iberoamericana Puebla en la Coordinación de Literatura y Filosofía del Departamento de Humanidades.</w:t>
      </w:r>
    </w:p>
    <w:p w:rsidR="00C160D4" w:rsidRPr="008F0D74" w:rsidRDefault="00C160D4" w:rsidP="003E57B0">
      <w:pPr>
        <w:pStyle w:val="Prrafodelista"/>
        <w:numPr>
          <w:ilvl w:val="0"/>
          <w:numId w:val="5"/>
        </w:numPr>
        <w:spacing w:after="240" w:line="360" w:lineRule="auto"/>
        <w:ind w:left="426" w:hanging="426"/>
        <w:rPr>
          <w:rFonts w:asciiTheme="majorHAnsi" w:hAnsiTheme="majorHAnsi" w:cs="Arial"/>
          <w:sz w:val="22"/>
          <w:szCs w:val="22"/>
        </w:rPr>
      </w:pPr>
      <w:r w:rsidRPr="000401E0">
        <w:rPr>
          <w:rFonts w:asciiTheme="majorHAnsi" w:hAnsiTheme="majorHAnsi" w:cs="Arial"/>
          <w:sz w:val="22"/>
          <w:szCs w:val="22"/>
        </w:rPr>
        <w:t>2007-2010. Coordinadora del Área de Reflexión Universitaria en la Universidad Ibero</w:t>
      </w:r>
      <w:r>
        <w:rPr>
          <w:rFonts w:asciiTheme="majorHAnsi" w:hAnsiTheme="majorHAnsi" w:cs="Arial"/>
          <w:sz w:val="22"/>
          <w:szCs w:val="22"/>
        </w:rPr>
        <w:t>americana</w:t>
      </w:r>
      <w:r w:rsidRPr="000401E0">
        <w:rPr>
          <w:rFonts w:asciiTheme="majorHAnsi" w:hAnsiTheme="majorHAnsi" w:cs="Arial"/>
          <w:sz w:val="22"/>
          <w:szCs w:val="22"/>
        </w:rPr>
        <w:t xml:space="preserve"> Puebla. Coordinación de profesores, alumnos y </w:t>
      </w:r>
      <w:proofErr w:type="spellStart"/>
      <w:r w:rsidRPr="000401E0">
        <w:rPr>
          <w:rFonts w:asciiTheme="majorHAnsi" w:hAnsiTheme="majorHAnsi" w:cs="Arial"/>
          <w:sz w:val="22"/>
          <w:szCs w:val="22"/>
        </w:rPr>
        <w:t>currícula</w:t>
      </w:r>
      <w:proofErr w:type="spellEnd"/>
      <w:r w:rsidRPr="000401E0">
        <w:rPr>
          <w:rFonts w:asciiTheme="majorHAnsi" w:hAnsiTheme="majorHAnsi" w:cs="Arial"/>
          <w:sz w:val="22"/>
          <w:szCs w:val="22"/>
        </w:rPr>
        <w:t>. Preparación y organización de eventos: conferencias, presentaciones de libros, cursos.</w:t>
      </w:r>
      <w:r w:rsidRPr="00C160D4">
        <w:rPr>
          <w:rFonts w:asciiTheme="majorHAnsi" w:hAnsiTheme="majorHAnsi" w:cs="Arial"/>
          <w:sz w:val="22"/>
          <w:szCs w:val="22"/>
        </w:rPr>
        <w:t xml:space="preserve"> </w:t>
      </w:r>
    </w:p>
    <w:p w:rsidR="00C160D4" w:rsidRDefault="00C160D4" w:rsidP="003E57B0">
      <w:pPr>
        <w:pStyle w:val="Prrafodelista"/>
        <w:numPr>
          <w:ilvl w:val="0"/>
          <w:numId w:val="5"/>
        </w:numPr>
        <w:spacing w:after="240" w:line="360" w:lineRule="auto"/>
        <w:ind w:left="426" w:hanging="426"/>
        <w:rPr>
          <w:rFonts w:asciiTheme="majorHAnsi" w:hAnsiTheme="majorHAnsi" w:cs="Arial"/>
          <w:sz w:val="22"/>
          <w:szCs w:val="22"/>
        </w:rPr>
      </w:pPr>
      <w:r w:rsidRPr="000401E0">
        <w:rPr>
          <w:rFonts w:asciiTheme="majorHAnsi" w:hAnsiTheme="majorHAnsi" w:cs="Arial"/>
          <w:sz w:val="22"/>
          <w:szCs w:val="22"/>
        </w:rPr>
        <w:t xml:space="preserve">Desde 1997 al 2006. Profesora en los diplomados de la </w:t>
      </w:r>
      <w:r>
        <w:rPr>
          <w:rFonts w:asciiTheme="majorHAnsi" w:hAnsiTheme="majorHAnsi" w:cs="Arial"/>
          <w:sz w:val="22"/>
          <w:szCs w:val="22"/>
        </w:rPr>
        <w:t xml:space="preserve">Universidad la Salle Cuernavaca: </w:t>
      </w:r>
      <w:r w:rsidRPr="000401E0">
        <w:rPr>
          <w:rFonts w:asciiTheme="majorHAnsi" w:hAnsiTheme="majorHAnsi" w:cs="Arial"/>
          <w:sz w:val="22"/>
          <w:szCs w:val="22"/>
        </w:rPr>
        <w:t>Diplomado de la fe: Mariología</w:t>
      </w:r>
      <w:r>
        <w:rPr>
          <w:rFonts w:asciiTheme="majorHAnsi" w:hAnsiTheme="majorHAnsi" w:cs="Arial"/>
          <w:sz w:val="22"/>
          <w:szCs w:val="22"/>
        </w:rPr>
        <w:t xml:space="preserve">. </w:t>
      </w:r>
      <w:r w:rsidRPr="000401E0">
        <w:rPr>
          <w:rFonts w:asciiTheme="majorHAnsi" w:hAnsiTheme="majorHAnsi" w:cs="Arial"/>
          <w:sz w:val="22"/>
          <w:szCs w:val="22"/>
        </w:rPr>
        <w:t>Diplomado de actualización teológica: Ecumenismo</w:t>
      </w:r>
      <w:r>
        <w:rPr>
          <w:rFonts w:asciiTheme="majorHAnsi" w:hAnsiTheme="majorHAnsi" w:cs="Arial"/>
          <w:sz w:val="22"/>
          <w:szCs w:val="22"/>
        </w:rPr>
        <w:t xml:space="preserve">. </w:t>
      </w:r>
      <w:r w:rsidRPr="000401E0">
        <w:rPr>
          <w:rFonts w:asciiTheme="majorHAnsi" w:hAnsiTheme="majorHAnsi" w:cs="Arial"/>
          <w:sz w:val="22"/>
          <w:szCs w:val="22"/>
        </w:rPr>
        <w:t>Diplomado de filosofía: La afirmación racional de Dios (Teodicea)</w:t>
      </w:r>
      <w:r>
        <w:rPr>
          <w:rFonts w:asciiTheme="majorHAnsi" w:hAnsiTheme="majorHAnsi" w:cs="Arial"/>
          <w:sz w:val="22"/>
          <w:szCs w:val="22"/>
        </w:rPr>
        <w:t>.</w:t>
      </w:r>
    </w:p>
    <w:p w:rsidR="00C160D4" w:rsidRPr="008F0D74" w:rsidRDefault="00C160D4" w:rsidP="003E57B0">
      <w:pPr>
        <w:pStyle w:val="Prrafodelista"/>
        <w:numPr>
          <w:ilvl w:val="0"/>
          <w:numId w:val="5"/>
        </w:numPr>
        <w:spacing w:after="240" w:line="360" w:lineRule="auto"/>
        <w:ind w:left="426" w:hanging="426"/>
        <w:rPr>
          <w:rFonts w:asciiTheme="majorHAnsi" w:hAnsiTheme="majorHAnsi" w:cs="Arial"/>
          <w:sz w:val="22"/>
          <w:szCs w:val="22"/>
        </w:rPr>
      </w:pPr>
      <w:r w:rsidRPr="000401E0">
        <w:rPr>
          <w:rFonts w:asciiTheme="majorHAnsi" w:hAnsiTheme="majorHAnsi" w:cs="Arial"/>
          <w:sz w:val="22"/>
          <w:szCs w:val="22"/>
        </w:rPr>
        <w:t>2002-2005. Coordinadora de la Carrera de Comunicación en la Universidad la Salle Cuernavaca.</w:t>
      </w:r>
    </w:p>
    <w:p w:rsidR="00C160D4" w:rsidRPr="008F0D74" w:rsidRDefault="00C160D4" w:rsidP="003E57B0">
      <w:pPr>
        <w:pStyle w:val="Prrafodelista"/>
        <w:numPr>
          <w:ilvl w:val="0"/>
          <w:numId w:val="5"/>
        </w:numPr>
        <w:spacing w:after="240" w:line="360" w:lineRule="auto"/>
        <w:ind w:left="426" w:hanging="426"/>
        <w:rPr>
          <w:rFonts w:asciiTheme="majorHAnsi" w:hAnsiTheme="majorHAnsi" w:cs="Arial"/>
          <w:sz w:val="22"/>
          <w:szCs w:val="22"/>
        </w:rPr>
      </w:pPr>
      <w:r w:rsidRPr="000401E0">
        <w:rPr>
          <w:rFonts w:asciiTheme="majorHAnsi" w:hAnsiTheme="majorHAnsi" w:cs="Arial"/>
          <w:sz w:val="22"/>
          <w:szCs w:val="22"/>
        </w:rPr>
        <w:t>Desde 1997 al 2006. Profesora en los diplomados de la Universidad la Salle Cuernavaca: Mariología, Ecumenismo y La afirmación racional de Dios (Teodicea)</w:t>
      </w:r>
      <w:r>
        <w:rPr>
          <w:rFonts w:asciiTheme="majorHAnsi" w:hAnsiTheme="majorHAnsi" w:cs="Arial"/>
          <w:sz w:val="22"/>
          <w:szCs w:val="22"/>
        </w:rPr>
        <w:t>.</w:t>
      </w:r>
    </w:p>
    <w:p w:rsidR="00C160D4" w:rsidRPr="008F0D74" w:rsidRDefault="00C160D4" w:rsidP="003E57B0">
      <w:pPr>
        <w:pStyle w:val="Prrafodelista"/>
        <w:numPr>
          <w:ilvl w:val="0"/>
          <w:numId w:val="5"/>
        </w:numPr>
        <w:spacing w:after="240" w:line="360" w:lineRule="auto"/>
        <w:ind w:left="426" w:hanging="426"/>
        <w:rPr>
          <w:rFonts w:asciiTheme="majorHAnsi" w:hAnsiTheme="majorHAnsi" w:cs="Arial"/>
          <w:sz w:val="22"/>
          <w:szCs w:val="22"/>
        </w:rPr>
      </w:pPr>
      <w:r w:rsidRPr="000401E0">
        <w:rPr>
          <w:rFonts w:asciiTheme="majorHAnsi" w:hAnsiTheme="majorHAnsi" w:cs="Arial"/>
          <w:sz w:val="22"/>
          <w:szCs w:val="22"/>
        </w:rPr>
        <w:t>1996-2007. Profesora en la Universidad La Salle Cuernavaca. Materias: Cristología, Eclesiología, Realización en pareja y Antropología filosófica.</w:t>
      </w:r>
    </w:p>
    <w:p w:rsidR="00C160D4" w:rsidRPr="00C160D4" w:rsidRDefault="00C160D4" w:rsidP="003E57B0">
      <w:pPr>
        <w:pStyle w:val="Prrafodelista"/>
        <w:numPr>
          <w:ilvl w:val="0"/>
          <w:numId w:val="5"/>
        </w:numPr>
        <w:spacing w:line="360" w:lineRule="auto"/>
        <w:ind w:left="426" w:hanging="426"/>
        <w:rPr>
          <w:rFonts w:asciiTheme="majorHAnsi" w:hAnsiTheme="majorHAnsi" w:cs="Arial"/>
          <w:sz w:val="22"/>
          <w:szCs w:val="22"/>
        </w:rPr>
      </w:pPr>
      <w:r w:rsidRPr="000401E0">
        <w:rPr>
          <w:rFonts w:asciiTheme="majorHAnsi" w:hAnsiTheme="majorHAnsi" w:cs="Arial"/>
          <w:sz w:val="22"/>
          <w:szCs w:val="22"/>
        </w:rPr>
        <w:t>1995-2001. Profesora de teología fundamental en el Seminario Conciliar San José de la diócesis de Morelos. Materias principales: Introducción a la teología; Creación, mal y pecado, Ecumenismo.</w:t>
      </w:r>
    </w:p>
    <w:p w:rsidR="0017601F" w:rsidRDefault="0017601F" w:rsidP="003E57B0">
      <w:pPr>
        <w:pStyle w:val="Textoindependiente"/>
        <w:numPr>
          <w:ilvl w:val="0"/>
          <w:numId w:val="5"/>
        </w:numPr>
        <w:spacing w:after="0"/>
        <w:ind w:left="426" w:hanging="426"/>
        <w:rPr>
          <w:rFonts w:asciiTheme="majorHAnsi" w:hAnsiTheme="majorHAnsi" w:cs="Arial"/>
          <w:sz w:val="22"/>
          <w:szCs w:val="22"/>
        </w:rPr>
      </w:pPr>
      <w:r w:rsidRPr="000401E0">
        <w:rPr>
          <w:rFonts w:asciiTheme="majorHAnsi" w:hAnsiTheme="majorHAnsi" w:cs="Arial"/>
          <w:sz w:val="22"/>
          <w:szCs w:val="22"/>
        </w:rPr>
        <w:t>1993-1995. Profesora en la escuela europea de UCCLE, sección española, Bruselas, Bélgica.</w:t>
      </w:r>
    </w:p>
    <w:p w:rsidR="008F0D74" w:rsidRPr="000401E0" w:rsidRDefault="00860B06" w:rsidP="00860B06">
      <w:pPr>
        <w:spacing w:after="200" w:line="360" w:lineRule="auto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br w:type="page"/>
      </w:r>
    </w:p>
    <w:p w:rsidR="00AC57E7" w:rsidRPr="009A4E1B" w:rsidRDefault="00587D56" w:rsidP="003E57B0">
      <w:pPr>
        <w:spacing w:after="120" w:line="360" w:lineRule="auto"/>
        <w:ind w:left="426" w:hanging="426"/>
        <w:rPr>
          <w:rFonts w:asciiTheme="majorHAnsi" w:hAnsiTheme="majorHAnsi" w:cs="Arial"/>
          <w:b/>
          <w:sz w:val="22"/>
          <w:szCs w:val="22"/>
        </w:rPr>
      </w:pPr>
      <w:r w:rsidRPr="009A4E1B">
        <w:rPr>
          <w:rFonts w:asciiTheme="majorHAnsi" w:hAnsiTheme="majorHAnsi" w:cs="Arial"/>
          <w:b/>
          <w:sz w:val="22"/>
          <w:szCs w:val="22"/>
        </w:rPr>
        <w:lastRenderedPageBreak/>
        <w:t>Traducciones</w:t>
      </w:r>
      <w:r w:rsidR="008648B8" w:rsidRPr="009A4E1B">
        <w:rPr>
          <w:rFonts w:asciiTheme="majorHAnsi" w:hAnsiTheme="majorHAnsi" w:cs="Arial"/>
          <w:b/>
          <w:sz w:val="22"/>
          <w:szCs w:val="22"/>
        </w:rPr>
        <w:t xml:space="preserve"> y producción literaria</w:t>
      </w:r>
    </w:p>
    <w:p w:rsidR="008B05CD" w:rsidRPr="00A90E03" w:rsidRDefault="00AC57E7" w:rsidP="00A90E03">
      <w:pPr>
        <w:pStyle w:val="Prrafodelista"/>
        <w:numPr>
          <w:ilvl w:val="0"/>
          <w:numId w:val="10"/>
        </w:numPr>
        <w:spacing w:after="120" w:line="360" w:lineRule="auto"/>
        <w:rPr>
          <w:rFonts w:asciiTheme="majorHAnsi" w:hAnsiTheme="majorHAnsi" w:cs="Arial"/>
          <w:sz w:val="22"/>
          <w:szCs w:val="22"/>
        </w:rPr>
      </w:pPr>
      <w:r w:rsidRPr="00A90E03">
        <w:rPr>
          <w:rFonts w:asciiTheme="majorHAnsi" w:hAnsiTheme="majorHAnsi" w:cs="Arial"/>
          <w:sz w:val="22"/>
          <w:szCs w:val="22"/>
        </w:rPr>
        <w:t>Libros</w:t>
      </w:r>
    </w:p>
    <w:p w:rsidR="008F0D74" w:rsidRPr="000401E0" w:rsidRDefault="008F0D74" w:rsidP="003E57B0">
      <w:pPr>
        <w:spacing w:after="120" w:line="360" w:lineRule="auto"/>
        <w:ind w:left="426" w:hanging="426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Del francés</w:t>
      </w:r>
    </w:p>
    <w:p w:rsidR="00AC57E7" w:rsidRPr="00A90E03" w:rsidRDefault="008B05CD" w:rsidP="00A90E03">
      <w:pPr>
        <w:spacing w:after="120" w:line="360" w:lineRule="auto"/>
        <w:rPr>
          <w:rFonts w:asciiTheme="majorHAnsi" w:hAnsiTheme="majorHAnsi" w:cs="Arial"/>
          <w:sz w:val="22"/>
          <w:szCs w:val="22"/>
        </w:rPr>
      </w:pPr>
      <w:r w:rsidRPr="00A90E03">
        <w:rPr>
          <w:rFonts w:asciiTheme="majorHAnsi" w:hAnsiTheme="majorHAnsi" w:cs="Arial"/>
          <w:sz w:val="22"/>
          <w:szCs w:val="22"/>
        </w:rPr>
        <w:t xml:space="preserve">SOUYRIS, Pierre, </w:t>
      </w:r>
      <w:r w:rsidRPr="00A90E03">
        <w:rPr>
          <w:rFonts w:asciiTheme="majorHAnsi" w:hAnsiTheme="majorHAnsi" w:cs="Arial"/>
          <w:i/>
          <w:sz w:val="22"/>
          <w:szCs w:val="22"/>
        </w:rPr>
        <w:t xml:space="preserve">La desintegración del verbo, </w:t>
      </w:r>
      <w:r w:rsidRPr="00A90E03">
        <w:rPr>
          <w:rFonts w:asciiTheme="majorHAnsi" w:hAnsiTheme="majorHAnsi" w:cs="Arial"/>
          <w:sz w:val="22"/>
          <w:szCs w:val="22"/>
        </w:rPr>
        <w:t>Ibero Puebla-BUAP, 2008.</w:t>
      </w:r>
      <w:r w:rsidR="004B17E3" w:rsidRPr="00A90E03">
        <w:rPr>
          <w:rFonts w:asciiTheme="majorHAnsi" w:hAnsiTheme="majorHAnsi" w:cs="Arial"/>
          <w:sz w:val="22"/>
          <w:szCs w:val="22"/>
        </w:rPr>
        <w:t xml:space="preserve"> En colaboración con Javier Sicilia.</w:t>
      </w:r>
    </w:p>
    <w:p w:rsidR="00587D56" w:rsidRPr="00A90E03" w:rsidRDefault="00AC57E7" w:rsidP="00A90E03">
      <w:pPr>
        <w:spacing w:after="120" w:line="360" w:lineRule="auto"/>
        <w:rPr>
          <w:rFonts w:asciiTheme="majorHAnsi" w:hAnsiTheme="majorHAnsi" w:cs="Arial"/>
          <w:sz w:val="22"/>
          <w:szCs w:val="22"/>
        </w:rPr>
      </w:pPr>
      <w:r w:rsidRPr="00A90E03">
        <w:rPr>
          <w:rFonts w:asciiTheme="majorHAnsi" w:hAnsiTheme="majorHAnsi" w:cs="Arial"/>
          <w:sz w:val="22"/>
          <w:szCs w:val="22"/>
        </w:rPr>
        <w:t>MURAIL, Marie-Aude,</w:t>
      </w:r>
      <w:r w:rsidRPr="00A90E03">
        <w:rPr>
          <w:rFonts w:asciiTheme="majorHAnsi" w:hAnsiTheme="majorHAnsi" w:cs="Arial"/>
          <w:i/>
          <w:sz w:val="22"/>
          <w:szCs w:val="22"/>
        </w:rPr>
        <w:t xml:space="preserve"> </w:t>
      </w:r>
      <w:r w:rsidR="00587D56" w:rsidRPr="00A90E03">
        <w:rPr>
          <w:rFonts w:asciiTheme="majorHAnsi" w:hAnsiTheme="majorHAnsi" w:cs="Arial"/>
          <w:i/>
          <w:sz w:val="22"/>
          <w:szCs w:val="22"/>
        </w:rPr>
        <w:t>Sin azúcar, gracias</w:t>
      </w:r>
      <w:r w:rsidR="00587D56" w:rsidRPr="00A90E03">
        <w:rPr>
          <w:rFonts w:asciiTheme="majorHAnsi" w:hAnsiTheme="majorHAnsi" w:cs="Arial"/>
          <w:sz w:val="22"/>
          <w:szCs w:val="22"/>
        </w:rPr>
        <w:t>, FCE, México, 2004.</w:t>
      </w:r>
    </w:p>
    <w:p w:rsidR="00587D56" w:rsidRPr="00A90E03" w:rsidRDefault="00AC57E7" w:rsidP="00A90E03">
      <w:pPr>
        <w:spacing w:after="120" w:line="360" w:lineRule="auto"/>
        <w:rPr>
          <w:rFonts w:asciiTheme="majorHAnsi" w:hAnsiTheme="majorHAnsi" w:cs="Arial"/>
          <w:sz w:val="22"/>
          <w:szCs w:val="22"/>
        </w:rPr>
      </w:pPr>
      <w:proofErr w:type="spellStart"/>
      <w:r w:rsidRPr="00A90E03">
        <w:rPr>
          <w:rFonts w:asciiTheme="majorHAnsi" w:hAnsiTheme="majorHAnsi" w:cs="Arial"/>
          <w:sz w:val="22"/>
          <w:szCs w:val="22"/>
        </w:rPr>
        <w:t>LENAIN</w:t>
      </w:r>
      <w:proofErr w:type="gramStart"/>
      <w:r w:rsidRPr="00A90E03">
        <w:rPr>
          <w:rFonts w:asciiTheme="majorHAnsi" w:hAnsiTheme="majorHAnsi" w:cs="Arial"/>
          <w:sz w:val="22"/>
          <w:szCs w:val="22"/>
        </w:rPr>
        <w:t>,Thierry</w:t>
      </w:r>
      <w:proofErr w:type="spellEnd"/>
      <w:proofErr w:type="gramEnd"/>
      <w:r w:rsidRPr="00A90E03">
        <w:rPr>
          <w:rFonts w:asciiTheme="majorHAnsi" w:hAnsiTheme="majorHAnsi" w:cs="Arial"/>
          <w:sz w:val="22"/>
          <w:szCs w:val="22"/>
        </w:rPr>
        <w:t xml:space="preserve">, </w:t>
      </w:r>
      <w:r w:rsidR="00587D56" w:rsidRPr="00A90E03">
        <w:rPr>
          <w:rFonts w:asciiTheme="majorHAnsi" w:hAnsiTheme="majorHAnsi" w:cs="Arial"/>
          <w:i/>
          <w:iCs/>
          <w:sz w:val="22"/>
          <w:szCs w:val="22"/>
        </w:rPr>
        <w:t>La niña del canal</w:t>
      </w:r>
      <w:r w:rsidRPr="00A90E03">
        <w:rPr>
          <w:rFonts w:asciiTheme="majorHAnsi" w:hAnsiTheme="majorHAnsi" w:cs="Arial"/>
          <w:sz w:val="22"/>
          <w:szCs w:val="22"/>
        </w:rPr>
        <w:t>,</w:t>
      </w:r>
      <w:r w:rsidR="00587D56" w:rsidRPr="00A90E03">
        <w:rPr>
          <w:rFonts w:asciiTheme="majorHAnsi" w:hAnsiTheme="majorHAnsi" w:cs="Arial"/>
          <w:sz w:val="22"/>
          <w:szCs w:val="22"/>
        </w:rPr>
        <w:t xml:space="preserve"> FCE, México, 1999.</w:t>
      </w:r>
    </w:p>
    <w:p w:rsidR="008B05CD" w:rsidRPr="00A90E03" w:rsidRDefault="008B05CD" w:rsidP="00A90E03">
      <w:pPr>
        <w:spacing w:after="120" w:line="360" w:lineRule="auto"/>
        <w:rPr>
          <w:rFonts w:asciiTheme="majorHAnsi" w:hAnsiTheme="majorHAnsi" w:cs="Arial"/>
          <w:sz w:val="22"/>
          <w:szCs w:val="22"/>
        </w:rPr>
      </w:pPr>
      <w:r w:rsidRPr="00A90E03">
        <w:rPr>
          <w:rFonts w:asciiTheme="majorHAnsi" w:hAnsiTheme="majorHAnsi" w:cs="Arial"/>
          <w:sz w:val="22"/>
          <w:szCs w:val="22"/>
        </w:rPr>
        <w:t xml:space="preserve">POUPARD, Paul, </w:t>
      </w:r>
      <w:r w:rsidRPr="00A90E03">
        <w:rPr>
          <w:rFonts w:asciiTheme="majorHAnsi" w:hAnsiTheme="majorHAnsi" w:cs="Arial"/>
          <w:i/>
          <w:sz w:val="22"/>
          <w:szCs w:val="22"/>
        </w:rPr>
        <w:t xml:space="preserve">El papa, </w:t>
      </w:r>
      <w:r w:rsidRPr="00A90E03">
        <w:rPr>
          <w:rFonts w:asciiTheme="majorHAnsi" w:hAnsiTheme="majorHAnsi" w:cs="Arial"/>
          <w:sz w:val="22"/>
          <w:szCs w:val="22"/>
        </w:rPr>
        <w:t>PUF-</w:t>
      </w:r>
      <w:proofErr w:type="spellStart"/>
      <w:r w:rsidRPr="00A90E03">
        <w:rPr>
          <w:rFonts w:asciiTheme="majorHAnsi" w:hAnsiTheme="majorHAnsi" w:cs="Arial"/>
          <w:sz w:val="22"/>
          <w:szCs w:val="22"/>
        </w:rPr>
        <w:t>Maica</w:t>
      </w:r>
      <w:proofErr w:type="spellEnd"/>
      <w:r w:rsidRPr="00A90E03">
        <w:rPr>
          <w:rFonts w:asciiTheme="majorHAnsi" w:hAnsiTheme="majorHAnsi" w:cs="Arial"/>
          <w:sz w:val="22"/>
          <w:szCs w:val="22"/>
        </w:rPr>
        <w:t>, México</w:t>
      </w:r>
      <w:proofErr w:type="gramStart"/>
      <w:r w:rsidRPr="00A90E03">
        <w:rPr>
          <w:rFonts w:asciiTheme="majorHAnsi" w:hAnsiTheme="majorHAnsi" w:cs="Arial"/>
          <w:sz w:val="22"/>
          <w:szCs w:val="22"/>
        </w:rPr>
        <w:t>,1997</w:t>
      </w:r>
      <w:proofErr w:type="gramEnd"/>
      <w:r w:rsidRPr="00A90E03">
        <w:rPr>
          <w:rFonts w:asciiTheme="majorHAnsi" w:hAnsiTheme="majorHAnsi" w:cs="Arial"/>
          <w:sz w:val="22"/>
          <w:szCs w:val="22"/>
        </w:rPr>
        <w:t>.</w:t>
      </w:r>
    </w:p>
    <w:p w:rsidR="008B05CD" w:rsidRPr="00A90E03" w:rsidRDefault="00810180" w:rsidP="00A90E03">
      <w:pPr>
        <w:spacing w:after="120" w:line="360" w:lineRule="auto"/>
        <w:rPr>
          <w:rFonts w:asciiTheme="majorHAnsi" w:hAnsiTheme="majorHAnsi" w:cs="Arial"/>
          <w:i/>
          <w:sz w:val="22"/>
          <w:szCs w:val="22"/>
        </w:rPr>
      </w:pPr>
      <w:r w:rsidRPr="00A90E03">
        <w:rPr>
          <w:rFonts w:asciiTheme="majorHAnsi" w:hAnsiTheme="majorHAnsi" w:cs="Arial"/>
          <w:sz w:val="22"/>
          <w:szCs w:val="22"/>
        </w:rPr>
        <w:t xml:space="preserve">POUPARD, Paul, </w:t>
      </w:r>
      <w:r w:rsidRPr="00A90E03">
        <w:rPr>
          <w:rFonts w:asciiTheme="majorHAnsi" w:hAnsiTheme="majorHAnsi" w:cs="Arial"/>
          <w:i/>
          <w:sz w:val="22"/>
          <w:szCs w:val="22"/>
        </w:rPr>
        <w:t>Concilio Vaticano II</w:t>
      </w:r>
    </w:p>
    <w:p w:rsidR="00AC57E7" w:rsidRPr="00A90E03" w:rsidRDefault="003F780C" w:rsidP="00A90E03">
      <w:pPr>
        <w:spacing w:after="120" w:line="360" w:lineRule="auto"/>
        <w:rPr>
          <w:rFonts w:asciiTheme="majorHAnsi" w:hAnsiTheme="majorHAnsi" w:cs="Arial"/>
          <w:sz w:val="22"/>
          <w:szCs w:val="22"/>
        </w:rPr>
      </w:pPr>
      <w:r w:rsidRPr="00A90E03">
        <w:rPr>
          <w:rFonts w:asciiTheme="majorHAnsi" w:hAnsiTheme="majorHAnsi" w:cs="Arial"/>
          <w:sz w:val="22"/>
          <w:szCs w:val="22"/>
        </w:rPr>
        <w:t>CLAUDEL, Paul,</w:t>
      </w:r>
      <w:r w:rsidRPr="00A90E03">
        <w:rPr>
          <w:rFonts w:asciiTheme="majorHAnsi" w:hAnsiTheme="majorHAnsi" w:cs="Arial"/>
          <w:i/>
          <w:sz w:val="22"/>
          <w:szCs w:val="22"/>
        </w:rPr>
        <w:t xml:space="preserve"> </w:t>
      </w:r>
      <w:r w:rsidR="00587D56" w:rsidRPr="00A90E03">
        <w:rPr>
          <w:rFonts w:asciiTheme="majorHAnsi" w:hAnsiTheme="majorHAnsi" w:cs="Arial"/>
          <w:i/>
          <w:sz w:val="22"/>
          <w:szCs w:val="22"/>
        </w:rPr>
        <w:t>La cantata a tres voces</w:t>
      </w:r>
      <w:r w:rsidR="00587D56" w:rsidRPr="00A90E03">
        <w:rPr>
          <w:rFonts w:asciiTheme="majorHAnsi" w:hAnsiTheme="majorHAnsi" w:cs="Arial"/>
          <w:sz w:val="22"/>
          <w:szCs w:val="22"/>
        </w:rPr>
        <w:t xml:space="preserve">, próxima </w:t>
      </w:r>
      <w:proofErr w:type="spellStart"/>
      <w:r w:rsidR="00587D56" w:rsidRPr="00A90E03">
        <w:rPr>
          <w:rFonts w:asciiTheme="majorHAnsi" w:hAnsiTheme="majorHAnsi" w:cs="Arial"/>
          <w:sz w:val="22"/>
          <w:szCs w:val="22"/>
        </w:rPr>
        <w:t>parución</w:t>
      </w:r>
      <w:proofErr w:type="spellEnd"/>
      <w:r w:rsidR="00AC57E7" w:rsidRPr="00A90E03">
        <w:rPr>
          <w:rFonts w:asciiTheme="majorHAnsi" w:hAnsiTheme="majorHAnsi" w:cs="Arial"/>
          <w:sz w:val="22"/>
          <w:szCs w:val="22"/>
        </w:rPr>
        <w:t>.</w:t>
      </w:r>
    </w:p>
    <w:p w:rsidR="006407B5" w:rsidRPr="00A90E03" w:rsidRDefault="00AC57E7" w:rsidP="00A90E03">
      <w:pPr>
        <w:spacing w:line="480" w:lineRule="auto"/>
        <w:jc w:val="both"/>
        <w:rPr>
          <w:rFonts w:asciiTheme="majorHAnsi" w:hAnsiTheme="majorHAnsi" w:cs="Arial"/>
          <w:i/>
          <w:sz w:val="22"/>
          <w:szCs w:val="22"/>
        </w:rPr>
      </w:pPr>
      <w:r w:rsidRPr="00A90E03">
        <w:rPr>
          <w:rFonts w:asciiTheme="majorHAnsi" w:hAnsiTheme="majorHAnsi" w:cs="Arial"/>
          <w:sz w:val="22"/>
          <w:szCs w:val="22"/>
        </w:rPr>
        <w:t>Traducción del francés,</w:t>
      </w:r>
      <w:r w:rsidR="003F780C" w:rsidRPr="00A90E03">
        <w:rPr>
          <w:rFonts w:asciiTheme="majorHAnsi" w:hAnsiTheme="majorHAnsi" w:cs="Arial"/>
          <w:sz w:val="22"/>
          <w:szCs w:val="22"/>
        </w:rPr>
        <w:t xml:space="preserve"> BRULEY, Yves;</w:t>
      </w:r>
      <w:r w:rsidRPr="00A90E03">
        <w:rPr>
          <w:rFonts w:asciiTheme="majorHAnsi" w:hAnsiTheme="majorHAnsi" w:cs="Arial"/>
          <w:sz w:val="22"/>
          <w:szCs w:val="22"/>
        </w:rPr>
        <w:t xml:space="preserve"> </w:t>
      </w:r>
      <w:r w:rsidR="003F780C" w:rsidRPr="00A90E03">
        <w:rPr>
          <w:rFonts w:asciiTheme="majorHAnsi" w:hAnsiTheme="majorHAnsi" w:cs="Arial"/>
          <w:i/>
          <w:sz w:val="22"/>
          <w:szCs w:val="22"/>
        </w:rPr>
        <w:t>Historia del catolicismo, PUF</w:t>
      </w:r>
    </w:p>
    <w:p w:rsidR="00AC57E7" w:rsidRPr="00A90E03" w:rsidRDefault="004B17E3" w:rsidP="00A90E03">
      <w:pPr>
        <w:spacing w:line="480" w:lineRule="auto"/>
        <w:jc w:val="both"/>
        <w:rPr>
          <w:rFonts w:asciiTheme="majorHAnsi" w:hAnsiTheme="majorHAnsi" w:cs="Arial"/>
          <w:iCs/>
          <w:sz w:val="22"/>
          <w:szCs w:val="22"/>
        </w:rPr>
      </w:pPr>
      <w:r w:rsidRPr="00A90E03">
        <w:rPr>
          <w:rFonts w:asciiTheme="majorHAnsi" w:hAnsiTheme="majorHAnsi" w:cs="Arial"/>
          <w:iCs/>
          <w:sz w:val="22"/>
          <w:szCs w:val="22"/>
          <w:lang w:val="es-MX"/>
        </w:rPr>
        <w:t>RÖMER</w:t>
      </w:r>
      <w:r w:rsidRPr="00A90E03">
        <w:rPr>
          <w:rFonts w:asciiTheme="majorHAnsi" w:hAnsiTheme="majorHAnsi" w:cs="Arial"/>
          <w:i/>
          <w:iCs/>
          <w:sz w:val="22"/>
          <w:szCs w:val="22"/>
          <w:lang w:val="es-MX"/>
        </w:rPr>
        <w:t xml:space="preserve">, </w:t>
      </w:r>
      <w:r w:rsidRPr="00A90E03">
        <w:rPr>
          <w:rFonts w:asciiTheme="majorHAnsi" w:hAnsiTheme="majorHAnsi" w:cs="Arial"/>
          <w:iCs/>
          <w:sz w:val="22"/>
          <w:szCs w:val="22"/>
          <w:lang w:val="es-MX"/>
        </w:rPr>
        <w:t>Thomas</w:t>
      </w:r>
      <w:r w:rsidRPr="00A90E03">
        <w:rPr>
          <w:rFonts w:asciiTheme="majorHAnsi" w:hAnsiTheme="majorHAnsi" w:cs="Arial"/>
          <w:i/>
          <w:iCs/>
          <w:sz w:val="22"/>
          <w:szCs w:val="22"/>
          <w:lang w:val="es-MX"/>
        </w:rPr>
        <w:t xml:space="preserve"> </w:t>
      </w:r>
      <w:r w:rsidRPr="00A90E03">
        <w:rPr>
          <w:rFonts w:asciiTheme="majorHAnsi" w:hAnsiTheme="majorHAnsi" w:cs="Arial"/>
          <w:iCs/>
          <w:sz w:val="22"/>
          <w:szCs w:val="22"/>
          <w:lang w:val="es-MX"/>
        </w:rPr>
        <w:t xml:space="preserve">y BONJOUR </w:t>
      </w:r>
      <w:proofErr w:type="spellStart"/>
      <w:r w:rsidRPr="00A90E03">
        <w:rPr>
          <w:rFonts w:asciiTheme="majorHAnsi" w:hAnsiTheme="majorHAnsi" w:cs="Arial"/>
          <w:iCs/>
          <w:sz w:val="22"/>
          <w:szCs w:val="22"/>
          <w:lang w:val="es-MX"/>
        </w:rPr>
        <w:t>Loyse</w:t>
      </w:r>
      <w:proofErr w:type="spellEnd"/>
      <w:r w:rsidRPr="00A90E03">
        <w:rPr>
          <w:rFonts w:asciiTheme="majorHAnsi" w:hAnsiTheme="majorHAnsi" w:cs="Arial"/>
          <w:i/>
          <w:iCs/>
          <w:sz w:val="22"/>
          <w:szCs w:val="22"/>
          <w:lang w:val="es-MX"/>
        </w:rPr>
        <w:t xml:space="preserve">. </w:t>
      </w:r>
      <w:r w:rsidRPr="00A90E03">
        <w:rPr>
          <w:rFonts w:asciiTheme="majorHAnsi" w:hAnsiTheme="majorHAnsi" w:cs="Arial"/>
          <w:sz w:val="22"/>
          <w:szCs w:val="22"/>
        </w:rPr>
        <w:t>La homosexualidad en el Cercano Oriente Antiguo y</w:t>
      </w:r>
      <w:r w:rsidR="006407B5" w:rsidRPr="00A90E03">
        <w:rPr>
          <w:rFonts w:asciiTheme="majorHAnsi" w:hAnsiTheme="majorHAnsi" w:cs="Arial"/>
          <w:sz w:val="22"/>
          <w:szCs w:val="22"/>
        </w:rPr>
        <w:t xml:space="preserve"> en</w:t>
      </w:r>
      <w:r w:rsidRPr="00A90E03">
        <w:rPr>
          <w:rFonts w:asciiTheme="majorHAnsi" w:hAnsiTheme="majorHAnsi" w:cs="Arial"/>
          <w:sz w:val="22"/>
          <w:szCs w:val="22"/>
        </w:rPr>
        <w:t xml:space="preserve"> la Biblia.</w:t>
      </w:r>
      <w:r w:rsidRPr="00A90E03">
        <w:rPr>
          <w:rFonts w:asciiTheme="majorHAnsi" w:hAnsiTheme="majorHAnsi" w:cs="Arial"/>
        </w:rPr>
        <w:t xml:space="preserve"> </w:t>
      </w:r>
      <w:proofErr w:type="spellStart"/>
      <w:r w:rsidR="006407B5" w:rsidRPr="00A90E03">
        <w:rPr>
          <w:rFonts w:asciiTheme="majorHAnsi" w:hAnsiTheme="majorHAnsi" w:cs="Arial"/>
          <w:sz w:val="22"/>
          <w:szCs w:val="22"/>
        </w:rPr>
        <w:t>OiKodomein</w:t>
      </w:r>
      <w:proofErr w:type="spellEnd"/>
      <w:r w:rsidR="006407B5" w:rsidRPr="00A90E03">
        <w:rPr>
          <w:rFonts w:asciiTheme="majorHAnsi" w:hAnsiTheme="majorHAnsi" w:cs="Arial"/>
        </w:rPr>
        <w:t xml:space="preserve">, </w:t>
      </w:r>
      <w:r w:rsidRPr="00A90E03">
        <w:rPr>
          <w:rFonts w:asciiTheme="majorHAnsi" w:hAnsiTheme="majorHAnsi" w:cs="Arial"/>
          <w:iCs/>
          <w:sz w:val="22"/>
          <w:szCs w:val="22"/>
        </w:rPr>
        <w:t>Colegio teológico de México, M</w:t>
      </w:r>
      <w:r w:rsidR="006407B5" w:rsidRPr="00A90E03">
        <w:rPr>
          <w:rFonts w:asciiTheme="majorHAnsi" w:hAnsiTheme="majorHAnsi" w:cs="Arial"/>
          <w:iCs/>
          <w:sz w:val="22"/>
          <w:szCs w:val="22"/>
        </w:rPr>
        <w:t>éxico, 2007.</w:t>
      </w:r>
    </w:p>
    <w:p w:rsidR="008F0D74" w:rsidRDefault="008F0D74" w:rsidP="003E57B0">
      <w:pPr>
        <w:pStyle w:val="Prrafodelista"/>
        <w:spacing w:line="480" w:lineRule="auto"/>
        <w:ind w:left="426" w:hanging="426"/>
        <w:jc w:val="both"/>
        <w:rPr>
          <w:rFonts w:asciiTheme="majorHAnsi" w:hAnsiTheme="majorHAnsi" w:cs="Arial"/>
          <w:iCs/>
          <w:sz w:val="22"/>
          <w:szCs w:val="22"/>
        </w:rPr>
      </w:pPr>
    </w:p>
    <w:p w:rsidR="008F0D74" w:rsidRPr="00A90E03" w:rsidRDefault="008F0D74" w:rsidP="00A90E03">
      <w:pPr>
        <w:spacing w:line="480" w:lineRule="auto"/>
        <w:ind w:left="66"/>
        <w:jc w:val="both"/>
        <w:rPr>
          <w:rFonts w:asciiTheme="majorHAnsi" w:hAnsiTheme="majorHAnsi" w:cs="Arial"/>
          <w:iCs/>
          <w:sz w:val="22"/>
          <w:szCs w:val="22"/>
        </w:rPr>
      </w:pPr>
      <w:r w:rsidRPr="00A90E03">
        <w:rPr>
          <w:rFonts w:asciiTheme="majorHAnsi" w:hAnsiTheme="majorHAnsi" w:cs="Arial"/>
          <w:iCs/>
          <w:sz w:val="22"/>
          <w:szCs w:val="22"/>
        </w:rPr>
        <w:t>Del inglés</w:t>
      </w:r>
    </w:p>
    <w:p w:rsidR="004B17E3" w:rsidRPr="008F0D74" w:rsidRDefault="006407B5" w:rsidP="00A90E03">
      <w:pPr>
        <w:pStyle w:val="Prrafodelista"/>
        <w:spacing w:line="480" w:lineRule="auto"/>
        <w:ind w:left="426"/>
        <w:jc w:val="both"/>
        <w:rPr>
          <w:rFonts w:asciiTheme="majorHAnsi" w:hAnsiTheme="majorHAnsi" w:cs="Arial"/>
          <w:iCs/>
          <w:sz w:val="22"/>
          <w:szCs w:val="22"/>
        </w:rPr>
      </w:pPr>
      <w:r w:rsidRPr="008F0D74">
        <w:rPr>
          <w:rFonts w:asciiTheme="majorHAnsi" w:hAnsiTheme="majorHAnsi" w:cs="Arial"/>
          <w:iCs/>
          <w:sz w:val="22"/>
          <w:szCs w:val="22"/>
        </w:rPr>
        <w:t xml:space="preserve">DE WAAL, Esther, </w:t>
      </w:r>
      <w:r w:rsidRPr="008F0D74">
        <w:rPr>
          <w:rFonts w:asciiTheme="majorHAnsi" w:hAnsiTheme="majorHAnsi" w:cs="Arial"/>
          <w:i/>
          <w:iCs/>
          <w:sz w:val="22"/>
          <w:szCs w:val="22"/>
        </w:rPr>
        <w:t>Buscando a Dios</w:t>
      </w:r>
      <w:r w:rsidRPr="008F0D74">
        <w:rPr>
          <w:rFonts w:asciiTheme="majorHAnsi" w:hAnsiTheme="majorHAnsi" w:cs="Arial"/>
          <w:iCs/>
          <w:sz w:val="22"/>
          <w:szCs w:val="22"/>
        </w:rPr>
        <w:t xml:space="preserve">, Ediciones </w:t>
      </w:r>
      <w:proofErr w:type="spellStart"/>
      <w:r w:rsidRPr="008F0D74">
        <w:rPr>
          <w:rFonts w:asciiTheme="majorHAnsi" w:hAnsiTheme="majorHAnsi" w:cs="Arial"/>
          <w:iCs/>
          <w:sz w:val="22"/>
          <w:szCs w:val="22"/>
        </w:rPr>
        <w:t>Schola</w:t>
      </w:r>
      <w:proofErr w:type="spellEnd"/>
      <w:r w:rsidRPr="008F0D74">
        <w:rPr>
          <w:rFonts w:asciiTheme="majorHAnsi" w:hAnsiTheme="majorHAnsi" w:cs="Arial"/>
          <w:iCs/>
          <w:sz w:val="22"/>
          <w:szCs w:val="22"/>
        </w:rPr>
        <w:t xml:space="preserve"> y </w:t>
      </w:r>
      <w:proofErr w:type="spellStart"/>
      <w:r w:rsidRPr="008F0D74">
        <w:rPr>
          <w:rFonts w:asciiTheme="majorHAnsi" w:hAnsiTheme="majorHAnsi" w:cs="Arial"/>
          <w:iCs/>
          <w:sz w:val="22"/>
          <w:szCs w:val="22"/>
        </w:rPr>
        <w:t>Jus</w:t>
      </w:r>
      <w:proofErr w:type="spellEnd"/>
      <w:r w:rsidRPr="008F0D74">
        <w:rPr>
          <w:rFonts w:asciiTheme="majorHAnsi" w:hAnsiTheme="majorHAnsi" w:cs="Arial"/>
          <w:iCs/>
          <w:sz w:val="22"/>
          <w:szCs w:val="22"/>
        </w:rPr>
        <w:t>, México.</w:t>
      </w:r>
    </w:p>
    <w:p w:rsidR="000A1E82" w:rsidRPr="000401E0" w:rsidRDefault="000A1E82" w:rsidP="003E57B0">
      <w:pPr>
        <w:spacing w:line="480" w:lineRule="auto"/>
        <w:ind w:left="426" w:hanging="426"/>
        <w:jc w:val="both"/>
        <w:rPr>
          <w:rFonts w:asciiTheme="majorHAnsi" w:hAnsiTheme="majorHAnsi" w:cs="Arial"/>
          <w:iCs/>
          <w:sz w:val="22"/>
          <w:szCs w:val="22"/>
        </w:rPr>
      </w:pPr>
    </w:p>
    <w:p w:rsidR="00AC57E7" w:rsidRPr="00A90E03" w:rsidRDefault="000A1E82" w:rsidP="00A90E03">
      <w:pPr>
        <w:pStyle w:val="Prrafodelista"/>
        <w:numPr>
          <w:ilvl w:val="0"/>
          <w:numId w:val="10"/>
        </w:numPr>
        <w:spacing w:after="120" w:line="360" w:lineRule="auto"/>
        <w:rPr>
          <w:rFonts w:asciiTheme="majorHAnsi" w:hAnsiTheme="majorHAnsi" w:cs="Arial"/>
          <w:sz w:val="22"/>
          <w:szCs w:val="22"/>
        </w:rPr>
      </w:pPr>
      <w:r w:rsidRPr="00A90E03">
        <w:rPr>
          <w:rFonts w:asciiTheme="majorHAnsi" w:hAnsiTheme="majorHAnsi" w:cs="Arial"/>
          <w:sz w:val="22"/>
          <w:szCs w:val="22"/>
        </w:rPr>
        <w:t>Algunos artículos</w:t>
      </w:r>
      <w:r w:rsidR="008648B8" w:rsidRPr="00A90E03">
        <w:rPr>
          <w:rFonts w:asciiTheme="majorHAnsi" w:hAnsiTheme="majorHAnsi" w:cs="Arial"/>
          <w:sz w:val="22"/>
          <w:szCs w:val="22"/>
        </w:rPr>
        <w:t>, columnas</w:t>
      </w:r>
      <w:r w:rsidRPr="00A90E03">
        <w:rPr>
          <w:rFonts w:asciiTheme="majorHAnsi" w:hAnsiTheme="majorHAnsi" w:cs="Arial"/>
          <w:sz w:val="22"/>
          <w:szCs w:val="22"/>
        </w:rPr>
        <w:t xml:space="preserve"> y poemas:</w:t>
      </w:r>
    </w:p>
    <w:p w:rsidR="00AC57E7" w:rsidRPr="00A90E03" w:rsidRDefault="00587D56" w:rsidP="00A90E03">
      <w:pPr>
        <w:spacing w:after="120" w:line="360" w:lineRule="auto"/>
        <w:rPr>
          <w:rFonts w:asciiTheme="majorHAnsi" w:hAnsiTheme="majorHAnsi" w:cs="Arial"/>
          <w:sz w:val="22"/>
          <w:szCs w:val="22"/>
        </w:rPr>
      </w:pPr>
      <w:r w:rsidRPr="00A90E03">
        <w:rPr>
          <w:rFonts w:asciiTheme="majorHAnsi" w:hAnsiTheme="majorHAnsi" w:cs="Arial"/>
          <w:sz w:val="22"/>
          <w:szCs w:val="22"/>
        </w:rPr>
        <w:t>“</w:t>
      </w:r>
      <w:r w:rsidRPr="00A90E03">
        <w:rPr>
          <w:rFonts w:asciiTheme="majorHAnsi" w:hAnsiTheme="majorHAnsi" w:cs="Arial"/>
          <w:i/>
          <w:sz w:val="22"/>
          <w:szCs w:val="22"/>
        </w:rPr>
        <w:t>Los dos milagros</w:t>
      </w:r>
      <w:r w:rsidRPr="00A90E03">
        <w:rPr>
          <w:rFonts w:asciiTheme="majorHAnsi" w:hAnsiTheme="majorHAnsi" w:cs="Arial"/>
          <w:sz w:val="22"/>
          <w:szCs w:val="22"/>
        </w:rPr>
        <w:t xml:space="preserve">, dos cuentos de Jean </w:t>
      </w:r>
      <w:proofErr w:type="spellStart"/>
      <w:r w:rsidRPr="00A90E03">
        <w:rPr>
          <w:rFonts w:asciiTheme="majorHAnsi" w:hAnsiTheme="majorHAnsi" w:cs="Arial"/>
          <w:sz w:val="22"/>
          <w:szCs w:val="22"/>
        </w:rPr>
        <w:t>Giono</w:t>
      </w:r>
      <w:proofErr w:type="spellEnd"/>
      <w:r w:rsidRPr="00A90E03">
        <w:rPr>
          <w:rFonts w:asciiTheme="majorHAnsi" w:hAnsiTheme="majorHAnsi" w:cs="Arial"/>
          <w:sz w:val="22"/>
          <w:szCs w:val="22"/>
        </w:rPr>
        <w:t xml:space="preserve">” (traducción del francés), </w:t>
      </w:r>
      <w:r w:rsidRPr="00A90E03">
        <w:rPr>
          <w:rFonts w:asciiTheme="majorHAnsi" w:hAnsiTheme="majorHAnsi" w:cs="Arial"/>
          <w:i/>
          <w:sz w:val="22"/>
          <w:szCs w:val="22"/>
        </w:rPr>
        <w:t>Siempre</w:t>
      </w:r>
      <w:r w:rsidRPr="00A90E03">
        <w:rPr>
          <w:rFonts w:asciiTheme="majorHAnsi" w:hAnsiTheme="majorHAnsi" w:cs="Arial"/>
          <w:sz w:val="22"/>
          <w:szCs w:val="22"/>
        </w:rPr>
        <w:t>, núm. 2630.</w:t>
      </w:r>
      <w:r w:rsidR="00AC57E7" w:rsidRPr="00A90E03">
        <w:rPr>
          <w:rFonts w:asciiTheme="majorHAnsi" w:hAnsiTheme="majorHAnsi" w:cs="Arial"/>
          <w:sz w:val="22"/>
          <w:szCs w:val="22"/>
        </w:rPr>
        <w:t xml:space="preserve"> </w:t>
      </w:r>
    </w:p>
    <w:p w:rsidR="000A1E82" w:rsidRPr="00A90E03" w:rsidRDefault="00AC57E7" w:rsidP="00A90E03">
      <w:pPr>
        <w:spacing w:after="120" w:line="360" w:lineRule="auto"/>
        <w:rPr>
          <w:rFonts w:asciiTheme="majorHAnsi" w:hAnsiTheme="majorHAnsi" w:cs="Arial"/>
          <w:sz w:val="22"/>
          <w:szCs w:val="22"/>
        </w:rPr>
      </w:pPr>
      <w:r w:rsidRPr="00A90E03">
        <w:rPr>
          <w:rFonts w:asciiTheme="majorHAnsi" w:hAnsiTheme="majorHAnsi" w:cs="Arial"/>
          <w:sz w:val="22"/>
          <w:szCs w:val="22"/>
        </w:rPr>
        <w:t xml:space="preserve">Traducción del francés de Poemas de Jean-Pierre </w:t>
      </w:r>
      <w:proofErr w:type="spellStart"/>
      <w:r w:rsidRPr="00A90E03">
        <w:rPr>
          <w:rFonts w:asciiTheme="majorHAnsi" w:hAnsiTheme="majorHAnsi" w:cs="Arial"/>
          <w:sz w:val="22"/>
          <w:szCs w:val="22"/>
        </w:rPr>
        <w:t>Sonnet</w:t>
      </w:r>
      <w:proofErr w:type="spellEnd"/>
      <w:r w:rsidRPr="00A90E03">
        <w:rPr>
          <w:rFonts w:asciiTheme="majorHAnsi" w:hAnsiTheme="majorHAnsi" w:cs="Arial"/>
          <w:i/>
          <w:sz w:val="22"/>
          <w:szCs w:val="22"/>
        </w:rPr>
        <w:t xml:space="preserve">, </w:t>
      </w:r>
      <w:proofErr w:type="spellStart"/>
      <w:r w:rsidRPr="00A90E03">
        <w:rPr>
          <w:rFonts w:asciiTheme="majorHAnsi" w:hAnsiTheme="majorHAnsi" w:cs="Arial"/>
          <w:i/>
          <w:sz w:val="22"/>
          <w:szCs w:val="22"/>
        </w:rPr>
        <w:t>Ixtus</w:t>
      </w:r>
      <w:proofErr w:type="spellEnd"/>
      <w:r w:rsidRPr="00A90E03">
        <w:rPr>
          <w:rFonts w:asciiTheme="majorHAnsi" w:hAnsiTheme="majorHAnsi" w:cs="Arial"/>
          <w:i/>
          <w:sz w:val="22"/>
          <w:szCs w:val="22"/>
        </w:rPr>
        <w:t xml:space="preserve">, </w:t>
      </w:r>
      <w:r w:rsidRPr="00A90E03">
        <w:rPr>
          <w:rFonts w:asciiTheme="majorHAnsi" w:hAnsiTheme="majorHAnsi" w:cs="Arial"/>
          <w:sz w:val="22"/>
          <w:szCs w:val="22"/>
        </w:rPr>
        <w:t>núm. 22.</w:t>
      </w:r>
    </w:p>
    <w:p w:rsidR="00587D56" w:rsidRPr="00A90E03" w:rsidRDefault="00587D56" w:rsidP="00A90E03">
      <w:pPr>
        <w:spacing w:after="120" w:line="360" w:lineRule="auto"/>
        <w:rPr>
          <w:rFonts w:asciiTheme="majorHAnsi" w:hAnsiTheme="majorHAnsi" w:cs="Arial"/>
          <w:sz w:val="22"/>
          <w:szCs w:val="22"/>
        </w:rPr>
      </w:pPr>
      <w:r w:rsidRPr="00A90E03">
        <w:rPr>
          <w:rFonts w:asciiTheme="majorHAnsi" w:hAnsiTheme="majorHAnsi" w:cs="Arial"/>
          <w:sz w:val="22"/>
          <w:szCs w:val="22"/>
        </w:rPr>
        <w:t xml:space="preserve">“’La muerte de Jean </w:t>
      </w:r>
      <w:proofErr w:type="spellStart"/>
      <w:r w:rsidRPr="00A90E03">
        <w:rPr>
          <w:rFonts w:asciiTheme="majorHAnsi" w:hAnsiTheme="majorHAnsi" w:cs="Arial"/>
          <w:sz w:val="22"/>
          <w:szCs w:val="22"/>
        </w:rPr>
        <w:t>Cocteau</w:t>
      </w:r>
      <w:proofErr w:type="spellEnd"/>
      <w:r w:rsidRPr="00A90E03">
        <w:rPr>
          <w:rFonts w:asciiTheme="majorHAnsi" w:hAnsiTheme="majorHAnsi" w:cs="Arial"/>
          <w:sz w:val="22"/>
          <w:szCs w:val="22"/>
        </w:rPr>
        <w:t xml:space="preserve">’, de </w:t>
      </w:r>
      <w:proofErr w:type="spellStart"/>
      <w:r w:rsidRPr="00A90E03">
        <w:rPr>
          <w:rFonts w:asciiTheme="majorHAnsi" w:hAnsiTheme="majorHAnsi" w:cs="Arial"/>
          <w:sz w:val="22"/>
          <w:szCs w:val="22"/>
        </w:rPr>
        <w:t>Yukio</w:t>
      </w:r>
      <w:proofErr w:type="spellEnd"/>
      <w:r w:rsidRPr="00A90E03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Pr="00A90E03">
        <w:rPr>
          <w:rFonts w:asciiTheme="majorHAnsi" w:hAnsiTheme="majorHAnsi" w:cs="Arial"/>
          <w:sz w:val="22"/>
          <w:szCs w:val="22"/>
        </w:rPr>
        <w:t>Mishima</w:t>
      </w:r>
      <w:proofErr w:type="spellEnd"/>
      <w:r w:rsidRPr="00A90E03">
        <w:rPr>
          <w:rFonts w:asciiTheme="majorHAnsi" w:hAnsiTheme="majorHAnsi" w:cs="Arial"/>
          <w:sz w:val="22"/>
          <w:szCs w:val="22"/>
        </w:rPr>
        <w:t xml:space="preserve">” (traducción del francés), </w:t>
      </w:r>
      <w:r w:rsidRPr="00A90E03">
        <w:rPr>
          <w:rFonts w:asciiTheme="majorHAnsi" w:hAnsiTheme="majorHAnsi" w:cs="Arial"/>
          <w:i/>
          <w:sz w:val="22"/>
          <w:szCs w:val="22"/>
        </w:rPr>
        <w:t>Siempre</w:t>
      </w:r>
      <w:r w:rsidRPr="00A90E03">
        <w:rPr>
          <w:rFonts w:asciiTheme="majorHAnsi" w:hAnsiTheme="majorHAnsi" w:cs="Arial"/>
          <w:sz w:val="22"/>
          <w:szCs w:val="22"/>
        </w:rPr>
        <w:t>, núm. 2639.</w:t>
      </w:r>
    </w:p>
    <w:p w:rsidR="00587D56" w:rsidRPr="00A90E03" w:rsidRDefault="00587D56" w:rsidP="00A90E03">
      <w:pPr>
        <w:spacing w:after="120" w:line="360" w:lineRule="auto"/>
        <w:rPr>
          <w:rFonts w:asciiTheme="majorHAnsi" w:hAnsiTheme="majorHAnsi" w:cs="Arial"/>
          <w:sz w:val="22"/>
          <w:szCs w:val="22"/>
        </w:rPr>
      </w:pPr>
      <w:r w:rsidRPr="00A90E03">
        <w:rPr>
          <w:rFonts w:asciiTheme="majorHAnsi" w:hAnsiTheme="majorHAnsi" w:cs="Arial"/>
          <w:sz w:val="22"/>
          <w:szCs w:val="22"/>
        </w:rPr>
        <w:t>“</w:t>
      </w:r>
      <w:r w:rsidRPr="00A90E03">
        <w:rPr>
          <w:rFonts w:asciiTheme="majorHAnsi" w:hAnsiTheme="majorHAnsi" w:cs="Arial"/>
          <w:i/>
          <w:sz w:val="22"/>
          <w:szCs w:val="22"/>
        </w:rPr>
        <w:t>El invierno</w:t>
      </w:r>
      <w:r w:rsidRPr="00A90E03">
        <w:rPr>
          <w:rFonts w:asciiTheme="majorHAnsi" w:hAnsiTheme="majorHAnsi" w:cs="Arial"/>
          <w:sz w:val="22"/>
          <w:szCs w:val="22"/>
        </w:rPr>
        <w:t xml:space="preserve">, de Paul </w:t>
      </w:r>
      <w:proofErr w:type="spellStart"/>
      <w:r w:rsidRPr="00A90E03">
        <w:rPr>
          <w:rFonts w:asciiTheme="majorHAnsi" w:hAnsiTheme="majorHAnsi" w:cs="Arial"/>
          <w:sz w:val="22"/>
          <w:szCs w:val="22"/>
        </w:rPr>
        <w:t>Claudel</w:t>
      </w:r>
      <w:proofErr w:type="spellEnd"/>
      <w:r w:rsidRPr="00A90E03">
        <w:rPr>
          <w:rFonts w:asciiTheme="majorHAnsi" w:hAnsiTheme="majorHAnsi" w:cs="Arial"/>
          <w:sz w:val="22"/>
          <w:szCs w:val="22"/>
        </w:rPr>
        <w:t xml:space="preserve">”, (traducción del francés), </w:t>
      </w:r>
      <w:r w:rsidRPr="00A90E03">
        <w:rPr>
          <w:rFonts w:asciiTheme="majorHAnsi" w:hAnsiTheme="majorHAnsi" w:cs="Arial"/>
          <w:i/>
          <w:sz w:val="22"/>
          <w:szCs w:val="22"/>
        </w:rPr>
        <w:t>Siempre</w:t>
      </w:r>
      <w:r w:rsidRPr="00A90E03">
        <w:rPr>
          <w:rFonts w:asciiTheme="majorHAnsi" w:hAnsiTheme="majorHAnsi" w:cs="Arial"/>
          <w:sz w:val="22"/>
          <w:szCs w:val="22"/>
        </w:rPr>
        <w:t>, 2640.</w:t>
      </w:r>
    </w:p>
    <w:p w:rsidR="00587D56" w:rsidRPr="00A90E03" w:rsidRDefault="00587D56" w:rsidP="00A90E03">
      <w:pPr>
        <w:spacing w:after="120" w:line="360" w:lineRule="auto"/>
        <w:rPr>
          <w:rFonts w:asciiTheme="majorHAnsi" w:hAnsiTheme="majorHAnsi" w:cs="Arial"/>
          <w:sz w:val="22"/>
          <w:szCs w:val="22"/>
        </w:rPr>
      </w:pPr>
      <w:r w:rsidRPr="00A90E03">
        <w:rPr>
          <w:rFonts w:asciiTheme="majorHAnsi" w:hAnsiTheme="majorHAnsi" w:cs="Arial"/>
          <w:sz w:val="22"/>
          <w:szCs w:val="22"/>
        </w:rPr>
        <w:t xml:space="preserve">“La solidaridad de los mártires, de Georges </w:t>
      </w:r>
      <w:proofErr w:type="spellStart"/>
      <w:r w:rsidRPr="00A90E03">
        <w:rPr>
          <w:rFonts w:asciiTheme="majorHAnsi" w:hAnsiTheme="majorHAnsi" w:cs="Arial"/>
          <w:sz w:val="22"/>
          <w:szCs w:val="22"/>
        </w:rPr>
        <w:t>Bernanos</w:t>
      </w:r>
      <w:proofErr w:type="spellEnd"/>
      <w:r w:rsidRPr="00A90E03">
        <w:rPr>
          <w:rFonts w:asciiTheme="majorHAnsi" w:hAnsiTheme="majorHAnsi" w:cs="Arial"/>
          <w:sz w:val="22"/>
          <w:szCs w:val="22"/>
        </w:rPr>
        <w:t xml:space="preserve">”, </w:t>
      </w:r>
      <w:proofErr w:type="spellStart"/>
      <w:r w:rsidRPr="00A90E03">
        <w:rPr>
          <w:rFonts w:asciiTheme="majorHAnsi" w:hAnsiTheme="majorHAnsi" w:cs="Arial"/>
          <w:i/>
          <w:sz w:val="22"/>
          <w:szCs w:val="22"/>
        </w:rPr>
        <w:t>Ixtus</w:t>
      </w:r>
      <w:proofErr w:type="spellEnd"/>
      <w:r w:rsidRPr="00A90E03">
        <w:rPr>
          <w:rFonts w:asciiTheme="majorHAnsi" w:hAnsiTheme="majorHAnsi" w:cs="Arial"/>
          <w:i/>
          <w:sz w:val="22"/>
          <w:szCs w:val="22"/>
        </w:rPr>
        <w:t xml:space="preserve">, </w:t>
      </w:r>
      <w:r w:rsidRPr="00A90E03">
        <w:rPr>
          <w:rFonts w:asciiTheme="majorHAnsi" w:hAnsiTheme="majorHAnsi" w:cs="Arial"/>
          <w:sz w:val="22"/>
          <w:szCs w:val="22"/>
        </w:rPr>
        <w:t>núm. 35 (bajo pseudónimo).</w:t>
      </w:r>
    </w:p>
    <w:p w:rsidR="00587D56" w:rsidRPr="00A90E03" w:rsidRDefault="00587D56" w:rsidP="00A90E03">
      <w:pPr>
        <w:spacing w:after="120" w:line="360" w:lineRule="auto"/>
        <w:rPr>
          <w:rFonts w:asciiTheme="majorHAnsi" w:hAnsiTheme="majorHAnsi" w:cs="Arial"/>
          <w:sz w:val="22"/>
          <w:szCs w:val="22"/>
        </w:rPr>
      </w:pPr>
      <w:r w:rsidRPr="00A90E03">
        <w:rPr>
          <w:rFonts w:asciiTheme="majorHAnsi" w:hAnsiTheme="majorHAnsi" w:cs="Arial"/>
          <w:sz w:val="22"/>
          <w:szCs w:val="22"/>
        </w:rPr>
        <w:t xml:space="preserve">“Erotismo y mística en el </w:t>
      </w:r>
      <w:r w:rsidRPr="00A90E03">
        <w:rPr>
          <w:rFonts w:asciiTheme="majorHAnsi" w:hAnsiTheme="majorHAnsi" w:cs="Arial"/>
          <w:i/>
          <w:sz w:val="22"/>
          <w:szCs w:val="22"/>
        </w:rPr>
        <w:t>Cantar de los cantares</w:t>
      </w:r>
      <w:r w:rsidRPr="00A90E03">
        <w:rPr>
          <w:rFonts w:asciiTheme="majorHAnsi" w:hAnsiTheme="majorHAnsi" w:cs="Arial"/>
          <w:sz w:val="22"/>
          <w:szCs w:val="22"/>
        </w:rPr>
        <w:t xml:space="preserve">” de Jean-Pierre </w:t>
      </w:r>
      <w:proofErr w:type="spellStart"/>
      <w:r w:rsidRPr="00A90E03">
        <w:rPr>
          <w:rFonts w:asciiTheme="majorHAnsi" w:hAnsiTheme="majorHAnsi" w:cs="Arial"/>
          <w:sz w:val="22"/>
          <w:szCs w:val="22"/>
        </w:rPr>
        <w:t>Sonnet</w:t>
      </w:r>
      <w:proofErr w:type="spellEnd"/>
      <w:r w:rsidRPr="00A90E03">
        <w:rPr>
          <w:rFonts w:asciiTheme="majorHAnsi" w:hAnsiTheme="majorHAnsi" w:cs="Arial"/>
          <w:sz w:val="22"/>
          <w:szCs w:val="22"/>
        </w:rPr>
        <w:t xml:space="preserve">, (trad. del francés), </w:t>
      </w:r>
      <w:proofErr w:type="spellStart"/>
      <w:r w:rsidRPr="00A90E03">
        <w:rPr>
          <w:rFonts w:asciiTheme="majorHAnsi" w:hAnsiTheme="majorHAnsi" w:cs="Arial"/>
          <w:i/>
          <w:sz w:val="22"/>
          <w:szCs w:val="22"/>
        </w:rPr>
        <w:t>Ixtus</w:t>
      </w:r>
      <w:proofErr w:type="spellEnd"/>
      <w:r w:rsidRPr="00A90E03">
        <w:rPr>
          <w:rFonts w:asciiTheme="majorHAnsi" w:hAnsiTheme="majorHAnsi" w:cs="Arial"/>
          <w:i/>
          <w:sz w:val="22"/>
          <w:szCs w:val="22"/>
        </w:rPr>
        <w:t xml:space="preserve">, </w:t>
      </w:r>
      <w:r w:rsidRPr="00A90E03">
        <w:rPr>
          <w:rFonts w:asciiTheme="majorHAnsi" w:hAnsiTheme="majorHAnsi" w:cs="Arial"/>
          <w:sz w:val="22"/>
          <w:szCs w:val="22"/>
        </w:rPr>
        <w:t>núm. 34.</w:t>
      </w:r>
    </w:p>
    <w:p w:rsidR="00587D56" w:rsidRPr="00A90E03" w:rsidRDefault="00587D56" w:rsidP="00A90E03">
      <w:pPr>
        <w:spacing w:after="120" w:line="360" w:lineRule="auto"/>
        <w:rPr>
          <w:rFonts w:asciiTheme="majorHAnsi" w:hAnsiTheme="majorHAnsi" w:cs="Arial"/>
          <w:sz w:val="22"/>
          <w:szCs w:val="22"/>
        </w:rPr>
      </w:pPr>
      <w:r w:rsidRPr="00A90E03">
        <w:rPr>
          <w:rFonts w:asciiTheme="majorHAnsi" w:hAnsiTheme="majorHAnsi" w:cs="Arial"/>
          <w:sz w:val="22"/>
          <w:szCs w:val="22"/>
        </w:rPr>
        <w:lastRenderedPageBreak/>
        <w:t xml:space="preserve">“Georges </w:t>
      </w:r>
      <w:proofErr w:type="spellStart"/>
      <w:r w:rsidRPr="00A90E03">
        <w:rPr>
          <w:rFonts w:asciiTheme="majorHAnsi" w:hAnsiTheme="majorHAnsi" w:cs="Arial"/>
          <w:sz w:val="22"/>
          <w:szCs w:val="22"/>
        </w:rPr>
        <w:t>Bernanos</w:t>
      </w:r>
      <w:proofErr w:type="spellEnd"/>
      <w:r w:rsidRPr="00A90E03">
        <w:rPr>
          <w:rFonts w:asciiTheme="majorHAnsi" w:hAnsiTheme="majorHAnsi" w:cs="Arial"/>
          <w:sz w:val="22"/>
          <w:szCs w:val="22"/>
        </w:rPr>
        <w:t xml:space="preserve">, en los abismos de la cólera”, </w:t>
      </w:r>
      <w:proofErr w:type="spellStart"/>
      <w:r w:rsidRPr="00A90E03">
        <w:rPr>
          <w:rFonts w:asciiTheme="majorHAnsi" w:hAnsiTheme="majorHAnsi" w:cs="Arial"/>
          <w:sz w:val="22"/>
          <w:szCs w:val="22"/>
        </w:rPr>
        <w:t>Philippe</w:t>
      </w:r>
      <w:proofErr w:type="spellEnd"/>
      <w:r w:rsidRPr="00A90E03">
        <w:rPr>
          <w:rFonts w:asciiTheme="majorHAnsi" w:hAnsiTheme="majorHAnsi" w:cs="Arial"/>
          <w:sz w:val="22"/>
          <w:szCs w:val="22"/>
        </w:rPr>
        <w:t xml:space="preserve"> Le </w:t>
      </w:r>
      <w:proofErr w:type="spellStart"/>
      <w:r w:rsidRPr="00A90E03">
        <w:rPr>
          <w:rFonts w:asciiTheme="majorHAnsi" w:hAnsiTheme="majorHAnsi" w:cs="Arial"/>
          <w:sz w:val="22"/>
          <w:szCs w:val="22"/>
        </w:rPr>
        <w:t>Touzé</w:t>
      </w:r>
      <w:proofErr w:type="spellEnd"/>
      <w:r w:rsidRPr="00A90E03">
        <w:rPr>
          <w:rFonts w:asciiTheme="majorHAnsi" w:hAnsiTheme="majorHAnsi" w:cs="Arial"/>
          <w:sz w:val="22"/>
          <w:szCs w:val="22"/>
        </w:rPr>
        <w:t xml:space="preserve">, (trad. del francés), </w:t>
      </w:r>
      <w:proofErr w:type="spellStart"/>
      <w:r w:rsidRPr="00A90E03">
        <w:rPr>
          <w:rFonts w:asciiTheme="majorHAnsi" w:hAnsiTheme="majorHAnsi" w:cs="Arial"/>
          <w:i/>
          <w:sz w:val="22"/>
          <w:szCs w:val="22"/>
        </w:rPr>
        <w:t>Ixtus</w:t>
      </w:r>
      <w:proofErr w:type="spellEnd"/>
      <w:r w:rsidRPr="00A90E03">
        <w:rPr>
          <w:rFonts w:asciiTheme="majorHAnsi" w:hAnsiTheme="majorHAnsi" w:cs="Arial"/>
          <w:i/>
          <w:sz w:val="22"/>
          <w:szCs w:val="22"/>
        </w:rPr>
        <w:t xml:space="preserve">, </w:t>
      </w:r>
      <w:r w:rsidRPr="00A90E03">
        <w:rPr>
          <w:rFonts w:asciiTheme="majorHAnsi" w:hAnsiTheme="majorHAnsi" w:cs="Arial"/>
          <w:sz w:val="22"/>
          <w:szCs w:val="22"/>
        </w:rPr>
        <w:t>núm. 35.</w:t>
      </w:r>
    </w:p>
    <w:p w:rsidR="00587D56" w:rsidRPr="00A90E03" w:rsidRDefault="00587D56" w:rsidP="00A90E03">
      <w:pPr>
        <w:spacing w:after="120" w:line="360" w:lineRule="auto"/>
        <w:rPr>
          <w:rFonts w:asciiTheme="majorHAnsi" w:hAnsiTheme="majorHAnsi" w:cs="Arial"/>
          <w:sz w:val="22"/>
          <w:szCs w:val="22"/>
        </w:rPr>
      </w:pPr>
      <w:r w:rsidRPr="00A90E03">
        <w:rPr>
          <w:rFonts w:asciiTheme="majorHAnsi" w:hAnsiTheme="majorHAnsi" w:cs="Arial"/>
          <w:sz w:val="22"/>
          <w:szCs w:val="22"/>
        </w:rPr>
        <w:t>“</w:t>
      </w:r>
      <w:proofErr w:type="spellStart"/>
      <w:r w:rsidRPr="00A90E03">
        <w:rPr>
          <w:rFonts w:asciiTheme="majorHAnsi" w:hAnsiTheme="majorHAnsi" w:cs="Arial"/>
          <w:sz w:val="22"/>
          <w:szCs w:val="22"/>
        </w:rPr>
        <w:t>Léon</w:t>
      </w:r>
      <w:proofErr w:type="spellEnd"/>
      <w:r w:rsidRPr="00A90E03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Pr="00A90E03">
        <w:rPr>
          <w:rFonts w:asciiTheme="majorHAnsi" w:hAnsiTheme="majorHAnsi" w:cs="Arial"/>
          <w:sz w:val="22"/>
          <w:szCs w:val="22"/>
        </w:rPr>
        <w:t>Bloy</w:t>
      </w:r>
      <w:proofErr w:type="spellEnd"/>
      <w:r w:rsidRPr="00A90E03">
        <w:rPr>
          <w:rFonts w:asciiTheme="majorHAnsi" w:hAnsiTheme="majorHAnsi" w:cs="Arial"/>
          <w:sz w:val="22"/>
          <w:szCs w:val="22"/>
        </w:rPr>
        <w:t xml:space="preserve">, peregrino del absoluto”, </w:t>
      </w:r>
      <w:proofErr w:type="spellStart"/>
      <w:r w:rsidRPr="00A90E03">
        <w:rPr>
          <w:rFonts w:asciiTheme="majorHAnsi" w:hAnsiTheme="majorHAnsi" w:cs="Arial"/>
          <w:sz w:val="22"/>
          <w:szCs w:val="22"/>
        </w:rPr>
        <w:t>Ferdinando</w:t>
      </w:r>
      <w:proofErr w:type="spellEnd"/>
      <w:r w:rsidRPr="00A90E03">
        <w:rPr>
          <w:rFonts w:asciiTheme="majorHAnsi" w:hAnsiTheme="majorHAnsi" w:cs="Arial"/>
          <w:sz w:val="22"/>
          <w:szCs w:val="22"/>
        </w:rPr>
        <w:t xml:space="preserve"> Castelli, (trad. del italiano), </w:t>
      </w:r>
      <w:proofErr w:type="spellStart"/>
      <w:r w:rsidRPr="00A90E03">
        <w:rPr>
          <w:rFonts w:asciiTheme="majorHAnsi" w:hAnsiTheme="majorHAnsi" w:cs="Arial"/>
          <w:i/>
          <w:sz w:val="22"/>
          <w:szCs w:val="22"/>
        </w:rPr>
        <w:t>Ixtus</w:t>
      </w:r>
      <w:proofErr w:type="spellEnd"/>
      <w:r w:rsidRPr="00A90E03">
        <w:rPr>
          <w:rFonts w:asciiTheme="majorHAnsi" w:hAnsiTheme="majorHAnsi" w:cs="Arial"/>
          <w:i/>
          <w:sz w:val="22"/>
          <w:szCs w:val="22"/>
        </w:rPr>
        <w:t xml:space="preserve">, </w:t>
      </w:r>
      <w:r w:rsidRPr="00A90E03">
        <w:rPr>
          <w:rFonts w:asciiTheme="majorHAnsi" w:hAnsiTheme="majorHAnsi" w:cs="Arial"/>
          <w:sz w:val="22"/>
          <w:szCs w:val="22"/>
        </w:rPr>
        <w:t>núm. 35.</w:t>
      </w:r>
    </w:p>
    <w:p w:rsidR="00587D56" w:rsidRPr="00A90E03" w:rsidRDefault="00587D56" w:rsidP="00A90E03">
      <w:pPr>
        <w:spacing w:after="120" w:line="360" w:lineRule="auto"/>
        <w:rPr>
          <w:rFonts w:asciiTheme="majorHAnsi" w:hAnsiTheme="majorHAnsi" w:cs="Arial"/>
          <w:i/>
          <w:sz w:val="22"/>
          <w:szCs w:val="22"/>
        </w:rPr>
      </w:pPr>
      <w:r w:rsidRPr="00A90E03">
        <w:rPr>
          <w:rFonts w:asciiTheme="majorHAnsi" w:hAnsiTheme="majorHAnsi" w:cs="Arial"/>
          <w:sz w:val="22"/>
          <w:szCs w:val="22"/>
        </w:rPr>
        <w:t xml:space="preserve">“La violencia y la angustia”, entrevista con Jean </w:t>
      </w:r>
      <w:proofErr w:type="spellStart"/>
      <w:r w:rsidRPr="00A90E03">
        <w:rPr>
          <w:rFonts w:asciiTheme="majorHAnsi" w:hAnsiTheme="majorHAnsi" w:cs="Arial"/>
          <w:sz w:val="22"/>
          <w:szCs w:val="22"/>
        </w:rPr>
        <w:t>Vanier</w:t>
      </w:r>
      <w:proofErr w:type="spellEnd"/>
      <w:r w:rsidRPr="00A90E03">
        <w:rPr>
          <w:rFonts w:asciiTheme="majorHAnsi" w:hAnsiTheme="majorHAnsi" w:cs="Arial"/>
          <w:sz w:val="22"/>
          <w:szCs w:val="22"/>
        </w:rPr>
        <w:t xml:space="preserve"> (trad. del francés), </w:t>
      </w:r>
      <w:proofErr w:type="spellStart"/>
      <w:r w:rsidRPr="00A90E03">
        <w:rPr>
          <w:rFonts w:asciiTheme="majorHAnsi" w:hAnsiTheme="majorHAnsi" w:cs="Arial"/>
          <w:i/>
          <w:sz w:val="22"/>
          <w:szCs w:val="22"/>
        </w:rPr>
        <w:t>Ixtus</w:t>
      </w:r>
      <w:proofErr w:type="spellEnd"/>
      <w:r w:rsidRPr="00A90E03">
        <w:rPr>
          <w:rFonts w:asciiTheme="majorHAnsi" w:hAnsiTheme="majorHAnsi" w:cs="Arial"/>
          <w:i/>
          <w:sz w:val="22"/>
          <w:szCs w:val="22"/>
        </w:rPr>
        <w:t xml:space="preserve">, </w:t>
      </w:r>
      <w:r w:rsidRPr="00A90E03">
        <w:rPr>
          <w:rFonts w:asciiTheme="majorHAnsi" w:hAnsiTheme="majorHAnsi" w:cs="Arial"/>
          <w:sz w:val="22"/>
          <w:szCs w:val="22"/>
        </w:rPr>
        <w:t>núm. 38.</w:t>
      </w:r>
    </w:p>
    <w:p w:rsidR="00587D56" w:rsidRPr="00A90E03" w:rsidRDefault="008F0D74" w:rsidP="00A90E03">
      <w:pPr>
        <w:spacing w:after="120" w:line="360" w:lineRule="auto"/>
        <w:rPr>
          <w:rFonts w:asciiTheme="majorHAnsi" w:hAnsiTheme="majorHAnsi" w:cs="Arial"/>
          <w:sz w:val="22"/>
          <w:szCs w:val="22"/>
        </w:rPr>
      </w:pPr>
      <w:r w:rsidRPr="00A90E03">
        <w:rPr>
          <w:rFonts w:asciiTheme="majorHAnsi" w:hAnsiTheme="majorHAnsi" w:cs="Arial"/>
          <w:sz w:val="22"/>
          <w:szCs w:val="22"/>
        </w:rPr>
        <w:t>“</w:t>
      </w:r>
      <w:r w:rsidR="00587D56" w:rsidRPr="00A90E03">
        <w:rPr>
          <w:rFonts w:asciiTheme="majorHAnsi" w:hAnsiTheme="majorHAnsi" w:cs="Arial"/>
          <w:sz w:val="22"/>
          <w:szCs w:val="22"/>
        </w:rPr>
        <w:t xml:space="preserve">El dios necesario de </w:t>
      </w:r>
      <w:proofErr w:type="spellStart"/>
      <w:r w:rsidR="00587D56" w:rsidRPr="00A90E03">
        <w:rPr>
          <w:rFonts w:asciiTheme="majorHAnsi" w:hAnsiTheme="majorHAnsi" w:cs="Arial"/>
          <w:sz w:val="22"/>
          <w:szCs w:val="22"/>
        </w:rPr>
        <w:t>Krzysztof</w:t>
      </w:r>
      <w:proofErr w:type="spellEnd"/>
      <w:r w:rsidR="00587D56" w:rsidRPr="00A90E03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="00587D56" w:rsidRPr="00A90E03">
        <w:rPr>
          <w:rFonts w:asciiTheme="majorHAnsi" w:hAnsiTheme="majorHAnsi" w:cs="Arial"/>
          <w:sz w:val="22"/>
          <w:szCs w:val="22"/>
        </w:rPr>
        <w:t>Kieslowsky</w:t>
      </w:r>
      <w:proofErr w:type="spellEnd"/>
      <w:r w:rsidR="00587D56" w:rsidRPr="00A90E03">
        <w:rPr>
          <w:rFonts w:asciiTheme="majorHAnsi" w:hAnsiTheme="majorHAnsi" w:cs="Arial"/>
          <w:sz w:val="22"/>
          <w:szCs w:val="22"/>
        </w:rPr>
        <w:t xml:space="preserve">”, de Virgilio </w:t>
      </w:r>
      <w:proofErr w:type="spellStart"/>
      <w:r w:rsidR="00587D56" w:rsidRPr="00A90E03">
        <w:rPr>
          <w:rFonts w:asciiTheme="majorHAnsi" w:hAnsiTheme="majorHAnsi" w:cs="Arial"/>
          <w:sz w:val="22"/>
          <w:szCs w:val="22"/>
        </w:rPr>
        <w:t>Fantuzzi</w:t>
      </w:r>
      <w:proofErr w:type="spellEnd"/>
      <w:r w:rsidR="00587D56" w:rsidRPr="00A90E03">
        <w:rPr>
          <w:rFonts w:asciiTheme="majorHAnsi" w:hAnsiTheme="majorHAnsi" w:cs="Arial"/>
          <w:sz w:val="22"/>
          <w:szCs w:val="22"/>
        </w:rPr>
        <w:t xml:space="preserve">, (trad. del italiano), </w:t>
      </w:r>
      <w:proofErr w:type="spellStart"/>
      <w:r w:rsidR="00587D56" w:rsidRPr="00A90E03">
        <w:rPr>
          <w:rFonts w:asciiTheme="majorHAnsi" w:hAnsiTheme="majorHAnsi" w:cs="Arial"/>
          <w:i/>
          <w:sz w:val="22"/>
          <w:szCs w:val="22"/>
        </w:rPr>
        <w:t>Ixtus</w:t>
      </w:r>
      <w:proofErr w:type="spellEnd"/>
      <w:r w:rsidR="00587D56" w:rsidRPr="00A90E03">
        <w:rPr>
          <w:rFonts w:asciiTheme="majorHAnsi" w:hAnsiTheme="majorHAnsi" w:cs="Arial"/>
          <w:i/>
          <w:sz w:val="22"/>
          <w:szCs w:val="22"/>
        </w:rPr>
        <w:t xml:space="preserve">, </w:t>
      </w:r>
      <w:r w:rsidR="00587D56" w:rsidRPr="00A90E03">
        <w:rPr>
          <w:rFonts w:asciiTheme="majorHAnsi" w:hAnsiTheme="majorHAnsi" w:cs="Arial"/>
          <w:sz w:val="22"/>
          <w:szCs w:val="22"/>
        </w:rPr>
        <w:t>núm. 39.</w:t>
      </w:r>
    </w:p>
    <w:p w:rsidR="00587D56" w:rsidRPr="00A90E03" w:rsidRDefault="00587D56" w:rsidP="00A90E03">
      <w:pPr>
        <w:spacing w:after="120" w:line="360" w:lineRule="auto"/>
        <w:rPr>
          <w:rFonts w:asciiTheme="majorHAnsi" w:hAnsiTheme="majorHAnsi" w:cs="Arial"/>
          <w:sz w:val="22"/>
          <w:szCs w:val="22"/>
        </w:rPr>
      </w:pPr>
      <w:r w:rsidRPr="00A90E03">
        <w:rPr>
          <w:rFonts w:asciiTheme="majorHAnsi" w:hAnsiTheme="majorHAnsi" w:cs="Arial"/>
          <w:sz w:val="22"/>
          <w:szCs w:val="22"/>
        </w:rPr>
        <w:t xml:space="preserve">”Carta de </w:t>
      </w:r>
      <w:proofErr w:type="spellStart"/>
      <w:r w:rsidRPr="00A90E03">
        <w:rPr>
          <w:rFonts w:asciiTheme="majorHAnsi" w:hAnsiTheme="majorHAnsi" w:cs="Arial"/>
          <w:sz w:val="22"/>
          <w:szCs w:val="22"/>
        </w:rPr>
        <w:t>Léon</w:t>
      </w:r>
      <w:proofErr w:type="spellEnd"/>
      <w:r w:rsidRPr="00A90E03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Pr="00A90E03">
        <w:rPr>
          <w:rFonts w:asciiTheme="majorHAnsi" w:hAnsiTheme="majorHAnsi" w:cs="Arial"/>
          <w:sz w:val="22"/>
          <w:szCs w:val="22"/>
        </w:rPr>
        <w:t>Bloy</w:t>
      </w:r>
      <w:proofErr w:type="spellEnd"/>
      <w:r w:rsidRPr="00A90E03">
        <w:rPr>
          <w:rFonts w:asciiTheme="majorHAnsi" w:hAnsiTheme="majorHAnsi" w:cs="Arial"/>
          <w:sz w:val="22"/>
          <w:szCs w:val="22"/>
        </w:rPr>
        <w:t xml:space="preserve"> a </w:t>
      </w:r>
      <w:proofErr w:type="spellStart"/>
      <w:r w:rsidRPr="00A90E03">
        <w:rPr>
          <w:rFonts w:asciiTheme="majorHAnsi" w:hAnsiTheme="majorHAnsi" w:cs="Arial"/>
          <w:sz w:val="22"/>
          <w:szCs w:val="22"/>
        </w:rPr>
        <w:t>Raïssa</w:t>
      </w:r>
      <w:proofErr w:type="spellEnd"/>
      <w:r w:rsidRPr="00A90E03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Pr="00A90E03">
        <w:rPr>
          <w:rFonts w:asciiTheme="majorHAnsi" w:hAnsiTheme="majorHAnsi" w:cs="Arial"/>
          <w:sz w:val="22"/>
          <w:szCs w:val="22"/>
        </w:rPr>
        <w:t>Maritain</w:t>
      </w:r>
      <w:proofErr w:type="spellEnd"/>
      <w:r w:rsidRPr="00A90E03">
        <w:rPr>
          <w:rFonts w:asciiTheme="majorHAnsi" w:hAnsiTheme="majorHAnsi" w:cs="Arial"/>
          <w:sz w:val="22"/>
          <w:szCs w:val="22"/>
        </w:rPr>
        <w:t xml:space="preserve">” (trad. del francés), </w:t>
      </w:r>
      <w:proofErr w:type="spellStart"/>
      <w:r w:rsidRPr="00A90E03">
        <w:rPr>
          <w:rFonts w:asciiTheme="majorHAnsi" w:hAnsiTheme="majorHAnsi" w:cs="Arial"/>
          <w:i/>
          <w:sz w:val="22"/>
          <w:szCs w:val="22"/>
        </w:rPr>
        <w:t>Ixtus</w:t>
      </w:r>
      <w:proofErr w:type="spellEnd"/>
      <w:r w:rsidRPr="00A90E03">
        <w:rPr>
          <w:rFonts w:asciiTheme="majorHAnsi" w:hAnsiTheme="majorHAnsi" w:cs="Arial"/>
          <w:i/>
          <w:sz w:val="22"/>
          <w:szCs w:val="22"/>
        </w:rPr>
        <w:t xml:space="preserve">, </w:t>
      </w:r>
      <w:r w:rsidRPr="00A90E03">
        <w:rPr>
          <w:rFonts w:asciiTheme="majorHAnsi" w:hAnsiTheme="majorHAnsi" w:cs="Arial"/>
          <w:sz w:val="22"/>
          <w:szCs w:val="22"/>
        </w:rPr>
        <w:t>núm. 35.</w:t>
      </w:r>
    </w:p>
    <w:p w:rsidR="00587D56" w:rsidRPr="00A90E03" w:rsidRDefault="00587D56" w:rsidP="00A90E03">
      <w:pPr>
        <w:spacing w:after="120" w:line="360" w:lineRule="auto"/>
        <w:rPr>
          <w:rFonts w:asciiTheme="majorHAnsi" w:hAnsiTheme="majorHAnsi" w:cs="Arial"/>
          <w:sz w:val="22"/>
          <w:szCs w:val="22"/>
        </w:rPr>
      </w:pPr>
      <w:r w:rsidRPr="00A90E03">
        <w:rPr>
          <w:rFonts w:asciiTheme="majorHAnsi" w:hAnsiTheme="majorHAnsi" w:cs="Arial"/>
          <w:sz w:val="22"/>
          <w:szCs w:val="22"/>
        </w:rPr>
        <w:t xml:space="preserve">“La reincidencia de las faltas” de Albert </w:t>
      </w:r>
      <w:proofErr w:type="spellStart"/>
      <w:r w:rsidRPr="00A90E03">
        <w:rPr>
          <w:rFonts w:asciiTheme="majorHAnsi" w:hAnsiTheme="majorHAnsi" w:cs="Arial"/>
          <w:sz w:val="22"/>
          <w:szCs w:val="22"/>
        </w:rPr>
        <w:t>Chapelle</w:t>
      </w:r>
      <w:proofErr w:type="spellEnd"/>
      <w:r w:rsidRPr="00A90E03">
        <w:rPr>
          <w:rFonts w:asciiTheme="majorHAnsi" w:hAnsiTheme="majorHAnsi" w:cs="Arial"/>
          <w:sz w:val="22"/>
          <w:szCs w:val="22"/>
        </w:rPr>
        <w:t xml:space="preserve"> (trad. del francés), </w:t>
      </w:r>
      <w:proofErr w:type="spellStart"/>
      <w:r w:rsidRPr="00A90E03">
        <w:rPr>
          <w:rFonts w:asciiTheme="majorHAnsi" w:hAnsiTheme="majorHAnsi" w:cs="Arial"/>
          <w:i/>
          <w:sz w:val="22"/>
          <w:szCs w:val="22"/>
        </w:rPr>
        <w:t>Ixtus</w:t>
      </w:r>
      <w:proofErr w:type="spellEnd"/>
      <w:r w:rsidRPr="00A90E03">
        <w:rPr>
          <w:rFonts w:asciiTheme="majorHAnsi" w:hAnsiTheme="majorHAnsi" w:cs="Arial"/>
          <w:sz w:val="22"/>
          <w:szCs w:val="22"/>
        </w:rPr>
        <w:t>, núm. 37.</w:t>
      </w:r>
    </w:p>
    <w:p w:rsidR="00587D56" w:rsidRPr="00A90E03" w:rsidRDefault="00587D56" w:rsidP="00A90E03">
      <w:pPr>
        <w:spacing w:after="120" w:line="360" w:lineRule="auto"/>
        <w:rPr>
          <w:rFonts w:asciiTheme="majorHAnsi" w:hAnsiTheme="majorHAnsi" w:cs="Arial"/>
          <w:sz w:val="22"/>
          <w:szCs w:val="22"/>
        </w:rPr>
      </w:pPr>
      <w:r w:rsidRPr="00A90E03">
        <w:rPr>
          <w:rFonts w:asciiTheme="majorHAnsi" w:hAnsiTheme="majorHAnsi" w:cs="Arial"/>
          <w:sz w:val="22"/>
          <w:szCs w:val="22"/>
        </w:rPr>
        <w:t>“</w:t>
      </w:r>
      <w:proofErr w:type="spellStart"/>
      <w:r w:rsidRPr="00A90E03">
        <w:rPr>
          <w:rFonts w:asciiTheme="majorHAnsi" w:hAnsiTheme="majorHAnsi" w:cs="Arial"/>
          <w:i/>
          <w:sz w:val="22"/>
          <w:szCs w:val="22"/>
        </w:rPr>
        <w:t>Unabomber</w:t>
      </w:r>
      <w:proofErr w:type="spellEnd"/>
      <w:r w:rsidRPr="00A90E03">
        <w:rPr>
          <w:rFonts w:asciiTheme="majorHAnsi" w:hAnsiTheme="majorHAnsi" w:cs="Arial"/>
          <w:sz w:val="22"/>
          <w:szCs w:val="22"/>
        </w:rPr>
        <w:t xml:space="preserve">, un testigo colérico de la amenaza tecnológica”, </w:t>
      </w:r>
      <w:proofErr w:type="spellStart"/>
      <w:r w:rsidRPr="00A90E03">
        <w:rPr>
          <w:rFonts w:asciiTheme="majorHAnsi" w:hAnsiTheme="majorHAnsi" w:cs="Arial"/>
          <w:sz w:val="22"/>
          <w:szCs w:val="22"/>
        </w:rPr>
        <w:t>Majid</w:t>
      </w:r>
      <w:proofErr w:type="spellEnd"/>
      <w:r w:rsidRPr="00A90E03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Pr="00A90E03">
        <w:rPr>
          <w:rFonts w:asciiTheme="majorHAnsi" w:hAnsiTheme="majorHAnsi" w:cs="Arial"/>
          <w:sz w:val="22"/>
          <w:szCs w:val="22"/>
        </w:rPr>
        <w:t>Rahnema</w:t>
      </w:r>
      <w:proofErr w:type="spellEnd"/>
      <w:r w:rsidRPr="00A90E03">
        <w:rPr>
          <w:rFonts w:asciiTheme="majorHAnsi" w:hAnsiTheme="majorHAnsi" w:cs="Arial"/>
          <w:sz w:val="22"/>
          <w:szCs w:val="22"/>
        </w:rPr>
        <w:t xml:space="preserve">, (trad. del francés) junto con Javier Sicilia, </w:t>
      </w:r>
      <w:proofErr w:type="spellStart"/>
      <w:r w:rsidRPr="00A90E03">
        <w:rPr>
          <w:rFonts w:asciiTheme="majorHAnsi" w:hAnsiTheme="majorHAnsi" w:cs="Arial"/>
          <w:i/>
          <w:sz w:val="22"/>
          <w:szCs w:val="22"/>
        </w:rPr>
        <w:t>Ixtus</w:t>
      </w:r>
      <w:proofErr w:type="spellEnd"/>
      <w:r w:rsidRPr="00A90E03">
        <w:rPr>
          <w:rFonts w:asciiTheme="majorHAnsi" w:hAnsiTheme="majorHAnsi" w:cs="Arial"/>
          <w:i/>
          <w:sz w:val="22"/>
          <w:szCs w:val="22"/>
        </w:rPr>
        <w:t xml:space="preserve">, </w:t>
      </w:r>
      <w:r w:rsidRPr="00A90E03">
        <w:rPr>
          <w:rFonts w:asciiTheme="majorHAnsi" w:hAnsiTheme="majorHAnsi" w:cs="Arial"/>
          <w:sz w:val="22"/>
          <w:szCs w:val="22"/>
        </w:rPr>
        <w:t>núm. 29.</w:t>
      </w:r>
    </w:p>
    <w:p w:rsidR="00587D56" w:rsidRPr="00A90E03" w:rsidRDefault="00587D56" w:rsidP="00A90E03">
      <w:pPr>
        <w:spacing w:after="120" w:line="360" w:lineRule="auto"/>
        <w:rPr>
          <w:rFonts w:asciiTheme="majorHAnsi" w:hAnsiTheme="majorHAnsi" w:cs="Arial"/>
          <w:sz w:val="22"/>
          <w:szCs w:val="22"/>
        </w:rPr>
      </w:pPr>
      <w:r w:rsidRPr="00A90E03">
        <w:rPr>
          <w:rFonts w:asciiTheme="majorHAnsi" w:hAnsiTheme="majorHAnsi" w:cs="Arial"/>
          <w:sz w:val="22"/>
          <w:szCs w:val="22"/>
        </w:rPr>
        <w:t xml:space="preserve">“Contemplación, reflejo de sí o relación de alianza”, </w:t>
      </w:r>
      <w:proofErr w:type="spellStart"/>
      <w:r w:rsidRPr="00A90E03">
        <w:rPr>
          <w:rFonts w:asciiTheme="majorHAnsi" w:hAnsiTheme="majorHAnsi" w:cs="Arial"/>
          <w:sz w:val="22"/>
          <w:szCs w:val="22"/>
        </w:rPr>
        <w:t>Ephrem</w:t>
      </w:r>
      <w:proofErr w:type="spellEnd"/>
      <w:r w:rsidRPr="00A90E03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Pr="00A90E03">
        <w:rPr>
          <w:rFonts w:asciiTheme="majorHAnsi" w:hAnsiTheme="majorHAnsi" w:cs="Arial"/>
          <w:sz w:val="22"/>
          <w:szCs w:val="22"/>
        </w:rPr>
        <w:t>Yon</w:t>
      </w:r>
      <w:proofErr w:type="spellEnd"/>
      <w:r w:rsidRPr="00A90E03">
        <w:rPr>
          <w:rFonts w:asciiTheme="majorHAnsi" w:hAnsiTheme="majorHAnsi" w:cs="Arial"/>
          <w:sz w:val="22"/>
          <w:szCs w:val="22"/>
        </w:rPr>
        <w:t xml:space="preserve">, (trad. del francés), </w:t>
      </w:r>
      <w:proofErr w:type="spellStart"/>
      <w:r w:rsidRPr="00A90E03">
        <w:rPr>
          <w:rFonts w:asciiTheme="majorHAnsi" w:hAnsiTheme="majorHAnsi" w:cs="Arial"/>
          <w:i/>
          <w:sz w:val="22"/>
          <w:szCs w:val="22"/>
        </w:rPr>
        <w:t>Ixtus</w:t>
      </w:r>
      <w:proofErr w:type="spellEnd"/>
      <w:r w:rsidRPr="00A90E03">
        <w:rPr>
          <w:rFonts w:asciiTheme="majorHAnsi" w:hAnsiTheme="majorHAnsi" w:cs="Arial"/>
          <w:i/>
          <w:sz w:val="22"/>
          <w:szCs w:val="22"/>
        </w:rPr>
        <w:t xml:space="preserve">, </w:t>
      </w:r>
      <w:r w:rsidRPr="00A90E03">
        <w:rPr>
          <w:rFonts w:asciiTheme="majorHAnsi" w:hAnsiTheme="majorHAnsi" w:cs="Arial"/>
          <w:sz w:val="22"/>
          <w:szCs w:val="22"/>
        </w:rPr>
        <w:t>núm. 31.</w:t>
      </w:r>
    </w:p>
    <w:p w:rsidR="00587D56" w:rsidRPr="00A90E03" w:rsidRDefault="00587D56" w:rsidP="00A90E03">
      <w:pPr>
        <w:spacing w:after="120" w:line="360" w:lineRule="auto"/>
        <w:rPr>
          <w:rFonts w:asciiTheme="majorHAnsi" w:hAnsiTheme="majorHAnsi" w:cs="Arial"/>
          <w:sz w:val="22"/>
          <w:szCs w:val="22"/>
        </w:rPr>
      </w:pPr>
      <w:r w:rsidRPr="00A90E03">
        <w:rPr>
          <w:rFonts w:asciiTheme="majorHAnsi" w:hAnsiTheme="majorHAnsi" w:cs="Arial"/>
          <w:sz w:val="22"/>
          <w:szCs w:val="22"/>
        </w:rPr>
        <w:t xml:space="preserve">“Defensa de la hacienda familiar”, </w:t>
      </w:r>
      <w:proofErr w:type="spellStart"/>
      <w:r w:rsidRPr="00A90E03">
        <w:rPr>
          <w:rFonts w:asciiTheme="majorHAnsi" w:hAnsiTheme="majorHAnsi" w:cs="Arial"/>
          <w:sz w:val="22"/>
          <w:szCs w:val="22"/>
        </w:rPr>
        <w:t>Wendell</w:t>
      </w:r>
      <w:proofErr w:type="spellEnd"/>
      <w:r w:rsidRPr="00A90E03">
        <w:rPr>
          <w:rFonts w:asciiTheme="majorHAnsi" w:hAnsiTheme="majorHAnsi" w:cs="Arial"/>
          <w:sz w:val="22"/>
          <w:szCs w:val="22"/>
        </w:rPr>
        <w:t xml:space="preserve"> Berry, (trad. del inglés), </w:t>
      </w:r>
      <w:proofErr w:type="spellStart"/>
      <w:r w:rsidRPr="00A90E03">
        <w:rPr>
          <w:rFonts w:asciiTheme="majorHAnsi" w:hAnsiTheme="majorHAnsi" w:cs="Arial"/>
          <w:i/>
          <w:sz w:val="22"/>
          <w:szCs w:val="22"/>
        </w:rPr>
        <w:t>Ixtus</w:t>
      </w:r>
      <w:proofErr w:type="spellEnd"/>
      <w:r w:rsidRPr="00A90E03">
        <w:rPr>
          <w:rFonts w:asciiTheme="majorHAnsi" w:hAnsiTheme="majorHAnsi" w:cs="Arial"/>
          <w:sz w:val="22"/>
          <w:szCs w:val="22"/>
        </w:rPr>
        <w:t>, núm. 23.</w:t>
      </w:r>
    </w:p>
    <w:p w:rsidR="00587D56" w:rsidRPr="000401E0" w:rsidRDefault="00587D56" w:rsidP="00A90E03">
      <w:pPr>
        <w:spacing w:after="120" w:line="360" w:lineRule="auto"/>
        <w:rPr>
          <w:rFonts w:asciiTheme="majorHAnsi" w:hAnsiTheme="majorHAnsi" w:cs="Arial"/>
          <w:sz w:val="22"/>
          <w:szCs w:val="22"/>
        </w:rPr>
      </w:pPr>
    </w:p>
    <w:p w:rsidR="00587D56" w:rsidRPr="00A90E03" w:rsidRDefault="00587D56" w:rsidP="00A90E03">
      <w:pPr>
        <w:pStyle w:val="Prrafodelista"/>
        <w:numPr>
          <w:ilvl w:val="0"/>
          <w:numId w:val="10"/>
        </w:numPr>
        <w:spacing w:after="120" w:line="360" w:lineRule="auto"/>
        <w:rPr>
          <w:rFonts w:asciiTheme="majorHAnsi" w:hAnsiTheme="majorHAnsi" w:cs="Arial"/>
          <w:bCs/>
          <w:sz w:val="22"/>
          <w:szCs w:val="22"/>
        </w:rPr>
      </w:pPr>
      <w:r w:rsidRPr="00A90E03">
        <w:rPr>
          <w:rFonts w:asciiTheme="majorHAnsi" w:hAnsiTheme="majorHAnsi" w:cs="Arial"/>
          <w:bCs/>
          <w:sz w:val="22"/>
          <w:szCs w:val="22"/>
        </w:rPr>
        <w:t>Traducciones aún no publicadas:</w:t>
      </w:r>
    </w:p>
    <w:p w:rsidR="00587D56" w:rsidRPr="000401E0" w:rsidRDefault="00587D56" w:rsidP="003E57B0">
      <w:pPr>
        <w:spacing w:after="120" w:line="360" w:lineRule="auto"/>
        <w:ind w:left="426" w:hanging="426"/>
        <w:rPr>
          <w:rFonts w:asciiTheme="majorHAnsi" w:hAnsiTheme="majorHAnsi" w:cs="Arial"/>
          <w:sz w:val="22"/>
          <w:szCs w:val="22"/>
        </w:rPr>
      </w:pPr>
      <w:r w:rsidRPr="000401E0">
        <w:rPr>
          <w:rFonts w:asciiTheme="majorHAnsi" w:hAnsiTheme="majorHAnsi" w:cs="Arial"/>
          <w:sz w:val="22"/>
          <w:szCs w:val="22"/>
        </w:rPr>
        <w:t xml:space="preserve">Traducción del francés de </w:t>
      </w:r>
      <w:proofErr w:type="spellStart"/>
      <w:r w:rsidRPr="000401E0">
        <w:rPr>
          <w:rFonts w:asciiTheme="majorHAnsi" w:hAnsiTheme="majorHAnsi" w:cs="Arial"/>
          <w:i/>
          <w:iCs/>
          <w:sz w:val="22"/>
          <w:szCs w:val="22"/>
        </w:rPr>
        <w:t>Homélies</w:t>
      </w:r>
      <w:proofErr w:type="spellEnd"/>
      <w:r w:rsidRPr="000401E0">
        <w:rPr>
          <w:rFonts w:asciiTheme="majorHAnsi" w:hAnsiTheme="majorHAnsi" w:cs="Arial"/>
          <w:sz w:val="22"/>
          <w:szCs w:val="22"/>
        </w:rPr>
        <w:t xml:space="preserve"> de Voltaire.</w:t>
      </w:r>
    </w:p>
    <w:p w:rsidR="00587D56" w:rsidRPr="000401E0" w:rsidRDefault="00587D56" w:rsidP="003E57B0">
      <w:pPr>
        <w:spacing w:after="120" w:line="360" w:lineRule="auto"/>
        <w:ind w:left="426" w:hanging="426"/>
        <w:rPr>
          <w:rFonts w:asciiTheme="majorHAnsi" w:hAnsiTheme="majorHAnsi" w:cs="Arial"/>
          <w:sz w:val="22"/>
          <w:szCs w:val="22"/>
          <w:lang w:val="fr-FR"/>
        </w:rPr>
      </w:pPr>
      <w:proofErr w:type="spellStart"/>
      <w:r w:rsidRPr="000401E0">
        <w:rPr>
          <w:rFonts w:asciiTheme="majorHAnsi" w:hAnsiTheme="majorHAnsi" w:cs="Arial"/>
          <w:sz w:val="22"/>
          <w:szCs w:val="22"/>
          <w:lang w:val="fr-FR"/>
        </w:rPr>
        <w:t>Traducción</w:t>
      </w:r>
      <w:proofErr w:type="spellEnd"/>
      <w:r w:rsidRPr="000401E0">
        <w:rPr>
          <w:rFonts w:asciiTheme="majorHAnsi" w:hAnsiTheme="majorHAnsi" w:cs="Arial"/>
          <w:sz w:val="22"/>
          <w:szCs w:val="22"/>
          <w:lang w:val="fr-FR"/>
        </w:rPr>
        <w:t xml:space="preserve"> </w:t>
      </w:r>
      <w:proofErr w:type="spellStart"/>
      <w:r w:rsidRPr="000401E0">
        <w:rPr>
          <w:rFonts w:asciiTheme="majorHAnsi" w:hAnsiTheme="majorHAnsi" w:cs="Arial"/>
          <w:sz w:val="22"/>
          <w:szCs w:val="22"/>
          <w:lang w:val="fr-FR"/>
        </w:rPr>
        <w:t>del</w:t>
      </w:r>
      <w:proofErr w:type="spellEnd"/>
      <w:r w:rsidRPr="000401E0">
        <w:rPr>
          <w:rFonts w:asciiTheme="majorHAnsi" w:hAnsiTheme="majorHAnsi" w:cs="Arial"/>
          <w:sz w:val="22"/>
          <w:szCs w:val="22"/>
          <w:lang w:val="fr-FR"/>
        </w:rPr>
        <w:t xml:space="preserve"> </w:t>
      </w:r>
      <w:proofErr w:type="spellStart"/>
      <w:r w:rsidRPr="000401E0">
        <w:rPr>
          <w:rFonts w:asciiTheme="majorHAnsi" w:hAnsiTheme="majorHAnsi" w:cs="Arial"/>
          <w:sz w:val="22"/>
          <w:szCs w:val="22"/>
          <w:lang w:val="fr-FR"/>
        </w:rPr>
        <w:t>francés</w:t>
      </w:r>
      <w:proofErr w:type="spellEnd"/>
      <w:r w:rsidRPr="000401E0">
        <w:rPr>
          <w:rFonts w:asciiTheme="majorHAnsi" w:hAnsiTheme="majorHAnsi" w:cs="Arial"/>
          <w:sz w:val="22"/>
          <w:szCs w:val="22"/>
          <w:lang w:val="fr-FR"/>
        </w:rPr>
        <w:t xml:space="preserve"> de </w:t>
      </w:r>
      <w:r w:rsidRPr="000401E0">
        <w:rPr>
          <w:rFonts w:asciiTheme="majorHAnsi" w:hAnsiTheme="majorHAnsi" w:cs="Arial"/>
          <w:i/>
          <w:iCs/>
          <w:sz w:val="22"/>
          <w:szCs w:val="22"/>
          <w:lang w:val="fr-FR"/>
        </w:rPr>
        <w:t>L’affrontement chrétien</w:t>
      </w:r>
      <w:r w:rsidRPr="000401E0">
        <w:rPr>
          <w:rFonts w:asciiTheme="majorHAnsi" w:hAnsiTheme="majorHAnsi" w:cs="Arial"/>
          <w:sz w:val="22"/>
          <w:szCs w:val="22"/>
          <w:lang w:val="fr-FR"/>
        </w:rPr>
        <w:t xml:space="preserve"> </w:t>
      </w:r>
      <w:proofErr w:type="gramStart"/>
      <w:r w:rsidRPr="000401E0">
        <w:rPr>
          <w:rFonts w:asciiTheme="majorHAnsi" w:hAnsiTheme="majorHAnsi" w:cs="Arial"/>
          <w:sz w:val="22"/>
          <w:szCs w:val="22"/>
          <w:lang w:val="fr-FR"/>
        </w:rPr>
        <w:t>de Emmanuel</w:t>
      </w:r>
      <w:proofErr w:type="gramEnd"/>
      <w:r w:rsidRPr="000401E0">
        <w:rPr>
          <w:rFonts w:asciiTheme="majorHAnsi" w:hAnsiTheme="majorHAnsi" w:cs="Arial"/>
          <w:sz w:val="22"/>
          <w:szCs w:val="22"/>
          <w:lang w:val="fr-FR"/>
        </w:rPr>
        <w:t xml:space="preserve"> Mounier.</w:t>
      </w:r>
    </w:p>
    <w:p w:rsidR="00587D56" w:rsidRPr="000401E0" w:rsidRDefault="00587D56" w:rsidP="003E57B0">
      <w:pPr>
        <w:spacing w:after="120" w:line="360" w:lineRule="auto"/>
        <w:ind w:left="426" w:hanging="426"/>
        <w:rPr>
          <w:rFonts w:asciiTheme="majorHAnsi" w:hAnsiTheme="majorHAnsi" w:cs="Arial"/>
          <w:sz w:val="22"/>
          <w:szCs w:val="22"/>
          <w:lang w:val="fr-FR"/>
        </w:rPr>
      </w:pPr>
      <w:proofErr w:type="spellStart"/>
      <w:r w:rsidRPr="000401E0">
        <w:rPr>
          <w:rFonts w:asciiTheme="majorHAnsi" w:hAnsiTheme="majorHAnsi" w:cs="Arial"/>
          <w:sz w:val="22"/>
          <w:szCs w:val="22"/>
          <w:lang w:val="fr-FR"/>
        </w:rPr>
        <w:t>Traducción</w:t>
      </w:r>
      <w:proofErr w:type="spellEnd"/>
      <w:r w:rsidRPr="000401E0">
        <w:rPr>
          <w:rFonts w:asciiTheme="majorHAnsi" w:hAnsiTheme="majorHAnsi" w:cs="Arial"/>
          <w:sz w:val="22"/>
          <w:szCs w:val="22"/>
          <w:lang w:val="fr-FR"/>
        </w:rPr>
        <w:t xml:space="preserve"> </w:t>
      </w:r>
      <w:proofErr w:type="spellStart"/>
      <w:r w:rsidRPr="000401E0">
        <w:rPr>
          <w:rFonts w:asciiTheme="majorHAnsi" w:hAnsiTheme="majorHAnsi" w:cs="Arial"/>
          <w:sz w:val="22"/>
          <w:szCs w:val="22"/>
          <w:lang w:val="fr-FR"/>
        </w:rPr>
        <w:t>del</w:t>
      </w:r>
      <w:proofErr w:type="spellEnd"/>
      <w:r w:rsidRPr="000401E0">
        <w:rPr>
          <w:rFonts w:asciiTheme="majorHAnsi" w:hAnsiTheme="majorHAnsi" w:cs="Arial"/>
          <w:sz w:val="22"/>
          <w:szCs w:val="22"/>
          <w:lang w:val="fr-FR"/>
        </w:rPr>
        <w:t xml:space="preserve"> </w:t>
      </w:r>
      <w:proofErr w:type="spellStart"/>
      <w:r w:rsidRPr="000401E0">
        <w:rPr>
          <w:rFonts w:asciiTheme="majorHAnsi" w:hAnsiTheme="majorHAnsi" w:cs="Arial"/>
          <w:sz w:val="22"/>
          <w:szCs w:val="22"/>
          <w:lang w:val="fr-FR"/>
        </w:rPr>
        <w:t>francés</w:t>
      </w:r>
      <w:proofErr w:type="spellEnd"/>
      <w:r w:rsidRPr="000401E0">
        <w:rPr>
          <w:rFonts w:asciiTheme="majorHAnsi" w:hAnsiTheme="majorHAnsi" w:cs="Arial"/>
          <w:sz w:val="22"/>
          <w:szCs w:val="22"/>
          <w:lang w:val="fr-FR"/>
        </w:rPr>
        <w:t xml:space="preserve"> de </w:t>
      </w:r>
      <w:r w:rsidRPr="000401E0">
        <w:rPr>
          <w:rFonts w:asciiTheme="majorHAnsi" w:hAnsiTheme="majorHAnsi" w:cs="Arial"/>
          <w:i/>
          <w:iCs/>
          <w:sz w:val="22"/>
          <w:szCs w:val="22"/>
          <w:lang w:val="fr-FR"/>
        </w:rPr>
        <w:t>La force de l’Esprit</w:t>
      </w:r>
      <w:r w:rsidRPr="000401E0">
        <w:rPr>
          <w:rFonts w:asciiTheme="majorHAnsi" w:hAnsiTheme="majorHAnsi" w:cs="Arial"/>
          <w:sz w:val="22"/>
          <w:szCs w:val="22"/>
          <w:lang w:val="fr-FR"/>
        </w:rPr>
        <w:t xml:space="preserve">. </w:t>
      </w:r>
      <w:r w:rsidRPr="000401E0">
        <w:rPr>
          <w:rFonts w:asciiTheme="majorHAnsi" w:hAnsiTheme="majorHAnsi" w:cs="Arial"/>
          <w:i/>
          <w:iCs/>
          <w:sz w:val="22"/>
          <w:szCs w:val="22"/>
          <w:lang w:val="fr-FR"/>
        </w:rPr>
        <w:t xml:space="preserve">Entretiens avec Emmanuel </w:t>
      </w:r>
      <w:proofErr w:type="spellStart"/>
      <w:r w:rsidRPr="000401E0">
        <w:rPr>
          <w:rFonts w:asciiTheme="majorHAnsi" w:hAnsiTheme="majorHAnsi" w:cs="Arial"/>
          <w:i/>
          <w:iCs/>
          <w:sz w:val="22"/>
          <w:szCs w:val="22"/>
          <w:lang w:val="fr-FR"/>
        </w:rPr>
        <w:t>Hirsch</w:t>
      </w:r>
      <w:proofErr w:type="spellEnd"/>
      <w:r w:rsidRPr="000401E0">
        <w:rPr>
          <w:rFonts w:asciiTheme="majorHAnsi" w:hAnsiTheme="majorHAnsi" w:cs="Arial"/>
          <w:i/>
          <w:iCs/>
          <w:sz w:val="22"/>
          <w:szCs w:val="22"/>
          <w:lang w:val="fr-FR"/>
        </w:rPr>
        <w:t xml:space="preserve"> </w:t>
      </w:r>
      <w:r w:rsidRPr="000401E0">
        <w:rPr>
          <w:rFonts w:asciiTheme="majorHAnsi" w:hAnsiTheme="majorHAnsi" w:cs="Arial"/>
          <w:sz w:val="22"/>
          <w:szCs w:val="22"/>
          <w:lang w:val="fr-FR"/>
        </w:rPr>
        <w:t xml:space="preserve">de Claude </w:t>
      </w:r>
      <w:proofErr w:type="spellStart"/>
      <w:r w:rsidRPr="000401E0">
        <w:rPr>
          <w:rFonts w:asciiTheme="majorHAnsi" w:hAnsiTheme="majorHAnsi" w:cs="Arial"/>
          <w:sz w:val="22"/>
          <w:szCs w:val="22"/>
          <w:lang w:val="fr-FR"/>
        </w:rPr>
        <w:t>Bruaire</w:t>
      </w:r>
      <w:proofErr w:type="spellEnd"/>
      <w:r w:rsidRPr="000401E0">
        <w:rPr>
          <w:rFonts w:asciiTheme="majorHAnsi" w:hAnsiTheme="majorHAnsi" w:cs="Arial"/>
          <w:sz w:val="22"/>
          <w:szCs w:val="22"/>
          <w:lang w:val="fr-FR"/>
        </w:rPr>
        <w:t>, DDB, Paris 1986.</w:t>
      </w:r>
    </w:p>
    <w:p w:rsidR="00587D56" w:rsidRPr="000401E0" w:rsidRDefault="00587D56" w:rsidP="003E57B0">
      <w:pPr>
        <w:spacing w:after="120" w:line="360" w:lineRule="auto"/>
        <w:ind w:left="426" w:hanging="426"/>
        <w:rPr>
          <w:rFonts w:asciiTheme="majorHAnsi" w:hAnsiTheme="majorHAnsi" w:cs="Arial"/>
          <w:sz w:val="22"/>
          <w:szCs w:val="22"/>
          <w:lang w:val="fr-FR"/>
        </w:rPr>
      </w:pPr>
    </w:p>
    <w:p w:rsidR="00587D56" w:rsidRPr="00A90E03" w:rsidRDefault="00587D56" w:rsidP="00A90E03">
      <w:pPr>
        <w:pStyle w:val="Prrafodelista"/>
        <w:numPr>
          <w:ilvl w:val="0"/>
          <w:numId w:val="10"/>
        </w:numPr>
        <w:spacing w:after="120" w:line="360" w:lineRule="auto"/>
        <w:rPr>
          <w:rFonts w:asciiTheme="majorHAnsi" w:hAnsiTheme="majorHAnsi" w:cs="Arial"/>
          <w:sz w:val="22"/>
          <w:szCs w:val="22"/>
        </w:rPr>
      </w:pPr>
      <w:r w:rsidRPr="00A90E03">
        <w:rPr>
          <w:rFonts w:asciiTheme="majorHAnsi" w:hAnsiTheme="majorHAnsi" w:cs="Arial"/>
          <w:sz w:val="22"/>
          <w:szCs w:val="22"/>
        </w:rPr>
        <w:t>Publicación de poemas</w:t>
      </w:r>
      <w:r w:rsidR="000A1E82" w:rsidRPr="00A90E03">
        <w:rPr>
          <w:rFonts w:asciiTheme="majorHAnsi" w:hAnsiTheme="majorHAnsi" w:cs="Arial"/>
          <w:sz w:val="22"/>
          <w:szCs w:val="22"/>
        </w:rPr>
        <w:t xml:space="preserve"> propios</w:t>
      </w:r>
    </w:p>
    <w:p w:rsidR="00587D56" w:rsidRPr="000401E0" w:rsidRDefault="00587D56" w:rsidP="003E57B0">
      <w:pPr>
        <w:spacing w:after="120" w:line="360" w:lineRule="auto"/>
        <w:ind w:left="426" w:hanging="426"/>
        <w:rPr>
          <w:rFonts w:asciiTheme="majorHAnsi" w:hAnsiTheme="majorHAnsi" w:cs="Arial"/>
          <w:sz w:val="22"/>
          <w:szCs w:val="22"/>
        </w:rPr>
      </w:pPr>
      <w:r w:rsidRPr="000401E0">
        <w:rPr>
          <w:rFonts w:asciiTheme="majorHAnsi" w:hAnsiTheme="majorHAnsi" w:cs="Arial"/>
          <w:sz w:val="22"/>
          <w:szCs w:val="22"/>
        </w:rPr>
        <w:t xml:space="preserve">“Conciencia”, “Como agua prisionera”, “Crisálida”, en </w:t>
      </w:r>
      <w:proofErr w:type="spellStart"/>
      <w:r w:rsidRPr="000401E0">
        <w:rPr>
          <w:rFonts w:asciiTheme="majorHAnsi" w:hAnsiTheme="majorHAnsi" w:cs="Arial"/>
          <w:i/>
          <w:sz w:val="22"/>
          <w:szCs w:val="22"/>
        </w:rPr>
        <w:t>Ixtus</w:t>
      </w:r>
      <w:proofErr w:type="spellEnd"/>
      <w:r w:rsidRPr="000401E0">
        <w:rPr>
          <w:rFonts w:asciiTheme="majorHAnsi" w:hAnsiTheme="majorHAnsi" w:cs="Arial"/>
          <w:i/>
          <w:sz w:val="22"/>
          <w:szCs w:val="22"/>
        </w:rPr>
        <w:t xml:space="preserve">, </w:t>
      </w:r>
      <w:r w:rsidRPr="000401E0">
        <w:rPr>
          <w:rFonts w:asciiTheme="majorHAnsi" w:hAnsiTheme="majorHAnsi" w:cs="Arial"/>
          <w:sz w:val="22"/>
          <w:szCs w:val="22"/>
        </w:rPr>
        <w:t>núm.41.</w:t>
      </w:r>
    </w:p>
    <w:p w:rsidR="00587D56" w:rsidRPr="000401E0" w:rsidRDefault="00587D56" w:rsidP="003E57B0">
      <w:pPr>
        <w:spacing w:after="120" w:line="360" w:lineRule="auto"/>
        <w:ind w:left="426" w:hanging="426"/>
        <w:rPr>
          <w:rFonts w:asciiTheme="majorHAnsi" w:hAnsiTheme="majorHAnsi" w:cs="Arial"/>
          <w:sz w:val="22"/>
          <w:szCs w:val="22"/>
        </w:rPr>
      </w:pPr>
      <w:r w:rsidRPr="000401E0">
        <w:rPr>
          <w:rFonts w:asciiTheme="majorHAnsi" w:hAnsiTheme="majorHAnsi" w:cs="Arial"/>
          <w:sz w:val="22"/>
          <w:szCs w:val="22"/>
        </w:rPr>
        <w:t>Poemas</w:t>
      </w:r>
      <w:r w:rsidRPr="000401E0">
        <w:rPr>
          <w:rFonts w:asciiTheme="majorHAnsi" w:hAnsiTheme="majorHAnsi" w:cs="Arial"/>
          <w:i/>
          <w:sz w:val="22"/>
          <w:szCs w:val="22"/>
        </w:rPr>
        <w:t xml:space="preserve">, </w:t>
      </w:r>
      <w:proofErr w:type="spellStart"/>
      <w:r w:rsidRPr="000401E0">
        <w:rPr>
          <w:rFonts w:asciiTheme="majorHAnsi" w:hAnsiTheme="majorHAnsi" w:cs="Arial"/>
          <w:i/>
          <w:sz w:val="22"/>
          <w:szCs w:val="22"/>
        </w:rPr>
        <w:t>Ixtus</w:t>
      </w:r>
      <w:proofErr w:type="spellEnd"/>
      <w:r w:rsidRPr="000401E0">
        <w:rPr>
          <w:rFonts w:asciiTheme="majorHAnsi" w:hAnsiTheme="majorHAnsi" w:cs="Arial"/>
          <w:i/>
          <w:sz w:val="22"/>
          <w:szCs w:val="22"/>
        </w:rPr>
        <w:t xml:space="preserve">, </w:t>
      </w:r>
      <w:r w:rsidRPr="000401E0">
        <w:rPr>
          <w:rFonts w:asciiTheme="majorHAnsi" w:hAnsiTheme="majorHAnsi" w:cs="Arial"/>
          <w:sz w:val="22"/>
          <w:szCs w:val="22"/>
        </w:rPr>
        <w:t>núm. 20.</w:t>
      </w:r>
    </w:p>
    <w:p w:rsidR="00587D56" w:rsidRDefault="00587D56" w:rsidP="003E57B0">
      <w:pPr>
        <w:spacing w:after="120" w:line="360" w:lineRule="auto"/>
        <w:ind w:left="426" w:hanging="426"/>
        <w:rPr>
          <w:rFonts w:asciiTheme="majorHAnsi" w:hAnsiTheme="majorHAnsi" w:cs="Arial"/>
          <w:sz w:val="22"/>
          <w:szCs w:val="22"/>
        </w:rPr>
      </w:pPr>
      <w:r w:rsidRPr="000401E0">
        <w:rPr>
          <w:rFonts w:asciiTheme="majorHAnsi" w:hAnsiTheme="majorHAnsi" w:cs="Arial"/>
          <w:i/>
          <w:sz w:val="22"/>
          <w:szCs w:val="22"/>
        </w:rPr>
        <w:t>Siempre</w:t>
      </w:r>
      <w:proofErr w:type="gramStart"/>
      <w:r w:rsidRPr="000401E0">
        <w:rPr>
          <w:rFonts w:asciiTheme="majorHAnsi" w:hAnsiTheme="majorHAnsi" w:cs="Arial"/>
          <w:i/>
          <w:sz w:val="22"/>
          <w:szCs w:val="22"/>
        </w:rPr>
        <w:t>!</w:t>
      </w:r>
      <w:proofErr w:type="gramEnd"/>
      <w:r w:rsidRPr="000401E0">
        <w:rPr>
          <w:rFonts w:asciiTheme="majorHAnsi" w:hAnsiTheme="majorHAnsi" w:cs="Arial"/>
          <w:sz w:val="22"/>
          <w:szCs w:val="22"/>
        </w:rPr>
        <w:t>, diversos números.</w:t>
      </w:r>
    </w:p>
    <w:p w:rsidR="00A90E03" w:rsidRPr="00855012" w:rsidRDefault="00A90E03" w:rsidP="003E57B0">
      <w:pPr>
        <w:spacing w:after="120" w:line="360" w:lineRule="auto"/>
        <w:ind w:left="426" w:hanging="426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i/>
          <w:sz w:val="22"/>
          <w:szCs w:val="22"/>
        </w:rPr>
        <w:t>Antología de poesía religiosa</w:t>
      </w:r>
      <w:r w:rsidR="00855012">
        <w:rPr>
          <w:rFonts w:asciiTheme="majorHAnsi" w:hAnsiTheme="majorHAnsi" w:cs="Arial"/>
          <w:sz w:val="22"/>
          <w:szCs w:val="22"/>
        </w:rPr>
        <w:t>, compilación de Leopoldo Cervantes Ortiz.</w:t>
      </w:r>
    </w:p>
    <w:p w:rsidR="00587D56" w:rsidRDefault="00587D56" w:rsidP="003E57B0">
      <w:pPr>
        <w:spacing w:after="120" w:line="360" w:lineRule="auto"/>
        <w:ind w:left="426" w:hanging="426"/>
        <w:rPr>
          <w:rFonts w:asciiTheme="majorHAnsi" w:hAnsiTheme="majorHAnsi" w:cs="Arial"/>
          <w:sz w:val="22"/>
          <w:szCs w:val="22"/>
        </w:rPr>
      </w:pPr>
      <w:r w:rsidRPr="000401E0">
        <w:rPr>
          <w:rFonts w:asciiTheme="majorHAnsi" w:hAnsiTheme="majorHAnsi" w:cs="Arial"/>
          <w:sz w:val="22"/>
          <w:szCs w:val="22"/>
        </w:rPr>
        <w:t xml:space="preserve">Revista virtual </w:t>
      </w:r>
      <w:r w:rsidRPr="000401E0">
        <w:rPr>
          <w:rFonts w:asciiTheme="majorHAnsi" w:hAnsiTheme="majorHAnsi" w:cs="Arial"/>
          <w:i/>
          <w:sz w:val="22"/>
          <w:szCs w:val="22"/>
        </w:rPr>
        <w:t xml:space="preserve">El poema seminal. </w:t>
      </w:r>
      <w:r w:rsidRPr="000401E0">
        <w:rPr>
          <w:rFonts w:asciiTheme="majorHAnsi" w:hAnsiTheme="majorHAnsi" w:cs="Arial"/>
          <w:sz w:val="22"/>
          <w:szCs w:val="22"/>
        </w:rPr>
        <w:t>Marzo de</w:t>
      </w:r>
      <w:r w:rsidRPr="000401E0">
        <w:rPr>
          <w:rFonts w:asciiTheme="majorHAnsi" w:hAnsiTheme="majorHAnsi" w:cs="Arial"/>
          <w:i/>
          <w:sz w:val="22"/>
          <w:szCs w:val="22"/>
        </w:rPr>
        <w:t xml:space="preserve"> </w:t>
      </w:r>
      <w:r w:rsidRPr="000401E0">
        <w:rPr>
          <w:rFonts w:asciiTheme="majorHAnsi" w:hAnsiTheme="majorHAnsi" w:cs="Arial"/>
          <w:sz w:val="22"/>
          <w:szCs w:val="22"/>
        </w:rPr>
        <w:t>2007</w:t>
      </w:r>
      <w:r w:rsidR="000A1E82" w:rsidRPr="000401E0">
        <w:rPr>
          <w:rFonts w:asciiTheme="majorHAnsi" w:hAnsiTheme="majorHAnsi" w:cs="Arial"/>
          <w:sz w:val="22"/>
          <w:szCs w:val="22"/>
        </w:rPr>
        <w:t>.</w:t>
      </w:r>
    </w:p>
    <w:p w:rsidR="00343821" w:rsidRDefault="00343821" w:rsidP="003E57B0">
      <w:pPr>
        <w:spacing w:after="120" w:line="360" w:lineRule="auto"/>
        <w:ind w:left="426" w:hanging="426"/>
        <w:rPr>
          <w:rFonts w:asciiTheme="majorHAnsi" w:hAnsiTheme="majorHAnsi" w:cs="Arial"/>
          <w:sz w:val="22"/>
          <w:szCs w:val="22"/>
        </w:rPr>
      </w:pPr>
    </w:p>
    <w:p w:rsidR="00343821" w:rsidRPr="009A4E1B" w:rsidRDefault="00343821" w:rsidP="00343821">
      <w:pPr>
        <w:pStyle w:val="Prrafodelista"/>
        <w:numPr>
          <w:ilvl w:val="0"/>
          <w:numId w:val="9"/>
        </w:numPr>
        <w:spacing w:after="120" w:line="360" w:lineRule="auto"/>
        <w:ind w:left="426" w:firstLine="0"/>
        <w:rPr>
          <w:rFonts w:asciiTheme="majorHAnsi" w:hAnsiTheme="majorHAnsi" w:cs="Arial"/>
          <w:sz w:val="22"/>
          <w:szCs w:val="22"/>
        </w:rPr>
      </w:pPr>
      <w:r w:rsidRPr="009A4E1B">
        <w:rPr>
          <w:rFonts w:asciiTheme="majorHAnsi" w:hAnsiTheme="majorHAnsi" w:cs="Arial"/>
          <w:sz w:val="22"/>
          <w:szCs w:val="22"/>
        </w:rPr>
        <w:lastRenderedPageBreak/>
        <w:t>Participación en consejos editoriales:</w:t>
      </w:r>
    </w:p>
    <w:p w:rsidR="00343821" w:rsidRPr="009A4E1B" w:rsidRDefault="00343821" w:rsidP="00343821">
      <w:pPr>
        <w:spacing w:after="120" w:line="360" w:lineRule="auto"/>
        <w:ind w:left="426" w:hanging="426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 xml:space="preserve">-Revista </w:t>
      </w:r>
      <w:proofErr w:type="spellStart"/>
      <w:r w:rsidRPr="009A4E1B">
        <w:rPr>
          <w:rFonts w:asciiTheme="majorHAnsi" w:hAnsiTheme="majorHAnsi" w:cs="Arial"/>
          <w:i/>
          <w:sz w:val="22"/>
          <w:szCs w:val="22"/>
        </w:rPr>
        <w:t>Ixtus</w:t>
      </w:r>
      <w:proofErr w:type="spellEnd"/>
      <w:r>
        <w:rPr>
          <w:rFonts w:asciiTheme="majorHAnsi" w:hAnsiTheme="majorHAnsi" w:cs="Arial"/>
          <w:sz w:val="22"/>
          <w:szCs w:val="22"/>
        </w:rPr>
        <w:t>.</w:t>
      </w:r>
    </w:p>
    <w:p w:rsidR="00343821" w:rsidRPr="000401E0" w:rsidRDefault="00343821" w:rsidP="00343821">
      <w:pPr>
        <w:spacing w:after="120" w:line="360" w:lineRule="auto"/>
        <w:ind w:left="426" w:hanging="426"/>
        <w:rPr>
          <w:rFonts w:asciiTheme="majorHAnsi" w:hAnsiTheme="majorHAnsi" w:cs="Arial"/>
          <w:sz w:val="22"/>
          <w:szCs w:val="22"/>
        </w:rPr>
      </w:pPr>
      <w:r w:rsidRPr="000401E0">
        <w:rPr>
          <w:rFonts w:asciiTheme="majorHAnsi" w:hAnsiTheme="majorHAnsi" w:cs="Arial"/>
          <w:sz w:val="22"/>
          <w:szCs w:val="22"/>
        </w:rPr>
        <w:t xml:space="preserve">-Revista </w:t>
      </w:r>
      <w:r w:rsidRPr="000401E0">
        <w:rPr>
          <w:rFonts w:asciiTheme="majorHAnsi" w:hAnsiTheme="majorHAnsi" w:cs="Arial"/>
          <w:i/>
          <w:sz w:val="22"/>
          <w:szCs w:val="22"/>
        </w:rPr>
        <w:t xml:space="preserve">Análisis Social, </w:t>
      </w:r>
      <w:r w:rsidRPr="000401E0">
        <w:rPr>
          <w:rFonts w:asciiTheme="majorHAnsi" w:hAnsiTheme="majorHAnsi" w:cs="Arial"/>
          <w:sz w:val="22"/>
          <w:szCs w:val="22"/>
        </w:rPr>
        <w:t>de la carrera de Ciencias Políticas, Ibero Puebla.</w:t>
      </w:r>
    </w:p>
    <w:p w:rsidR="00343821" w:rsidRPr="00860B06" w:rsidRDefault="00343821" w:rsidP="00860B06">
      <w:pPr>
        <w:spacing w:after="120" w:line="360" w:lineRule="auto"/>
        <w:ind w:left="426" w:hanging="426"/>
        <w:rPr>
          <w:rFonts w:asciiTheme="majorHAnsi" w:hAnsiTheme="majorHAnsi" w:cs="Arial"/>
          <w:sz w:val="22"/>
          <w:szCs w:val="22"/>
        </w:rPr>
      </w:pPr>
      <w:r w:rsidRPr="000401E0">
        <w:rPr>
          <w:rFonts w:asciiTheme="majorHAnsi" w:hAnsiTheme="majorHAnsi" w:cs="Arial"/>
          <w:sz w:val="22"/>
          <w:szCs w:val="22"/>
        </w:rPr>
        <w:t>-Revista de psicología de la Salle Cuernavaca</w:t>
      </w:r>
      <w:r>
        <w:rPr>
          <w:rFonts w:asciiTheme="majorHAnsi" w:hAnsiTheme="majorHAnsi" w:cs="Arial"/>
          <w:sz w:val="22"/>
          <w:szCs w:val="22"/>
        </w:rPr>
        <w:t xml:space="preserve"> </w:t>
      </w:r>
      <w:r>
        <w:rPr>
          <w:rFonts w:asciiTheme="majorHAnsi" w:hAnsiTheme="majorHAnsi" w:cs="Arial"/>
          <w:i/>
          <w:sz w:val="22"/>
          <w:szCs w:val="22"/>
        </w:rPr>
        <w:t>Cons</w:t>
      </w:r>
      <w:r w:rsidRPr="00343821">
        <w:rPr>
          <w:rFonts w:asciiTheme="majorHAnsi" w:hAnsiTheme="majorHAnsi" w:cs="Arial"/>
          <w:sz w:val="22"/>
          <w:szCs w:val="22"/>
        </w:rPr>
        <w:t>ciencia</w:t>
      </w:r>
      <w:r w:rsidRPr="000401E0">
        <w:rPr>
          <w:rFonts w:asciiTheme="majorHAnsi" w:hAnsiTheme="majorHAnsi" w:cs="Arial"/>
          <w:sz w:val="22"/>
          <w:szCs w:val="22"/>
        </w:rPr>
        <w:t>.</w:t>
      </w:r>
    </w:p>
    <w:p w:rsidR="003467AA" w:rsidRDefault="003467AA" w:rsidP="00343821">
      <w:pPr>
        <w:spacing w:after="120" w:line="360" w:lineRule="auto"/>
        <w:rPr>
          <w:rFonts w:asciiTheme="majorHAnsi" w:hAnsiTheme="majorHAnsi" w:cs="Arial"/>
          <w:sz w:val="22"/>
          <w:szCs w:val="22"/>
        </w:rPr>
      </w:pPr>
    </w:p>
    <w:p w:rsidR="003467AA" w:rsidRPr="008F0D74" w:rsidRDefault="003467AA" w:rsidP="003467AA">
      <w:pPr>
        <w:spacing w:after="120" w:line="360" w:lineRule="auto"/>
        <w:ind w:left="426" w:hanging="426"/>
        <w:rPr>
          <w:rFonts w:asciiTheme="majorHAnsi" w:hAnsiTheme="majorHAnsi" w:cs="Arial"/>
          <w:b/>
          <w:bCs/>
          <w:sz w:val="22"/>
          <w:szCs w:val="22"/>
        </w:rPr>
      </w:pPr>
      <w:r w:rsidRPr="008F0D74">
        <w:rPr>
          <w:rFonts w:asciiTheme="majorHAnsi" w:hAnsiTheme="majorHAnsi" w:cs="Arial"/>
          <w:b/>
          <w:bCs/>
          <w:sz w:val="22"/>
          <w:szCs w:val="22"/>
        </w:rPr>
        <w:t>Algunos de los artículos publicados</w:t>
      </w:r>
    </w:p>
    <w:p w:rsidR="003467AA" w:rsidRPr="000401E0" w:rsidRDefault="003467AA" w:rsidP="003467AA">
      <w:pPr>
        <w:spacing w:after="120" w:line="360" w:lineRule="auto"/>
        <w:ind w:left="426" w:hanging="426"/>
        <w:rPr>
          <w:rFonts w:asciiTheme="majorHAnsi" w:hAnsiTheme="majorHAnsi" w:cs="Arial"/>
          <w:sz w:val="22"/>
          <w:szCs w:val="22"/>
        </w:rPr>
      </w:pPr>
      <w:r w:rsidRPr="000401E0">
        <w:rPr>
          <w:rFonts w:asciiTheme="majorHAnsi" w:hAnsiTheme="majorHAnsi" w:cs="Arial"/>
          <w:sz w:val="22"/>
          <w:szCs w:val="22"/>
        </w:rPr>
        <w:t xml:space="preserve">Reseña del libro “Concepción Cabrera de Armida. La amante de Cristo” de Javier Sicilia, </w:t>
      </w:r>
      <w:r w:rsidRPr="000401E0">
        <w:rPr>
          <w:rFonts w:asciiTheme="majorHAnsi" w:hAnsiTheme="majorHAnsi" w:cs="Arial"/>
          <w:i/>
          <w:sz w:val="22"/>
          <w:szCs w:val="22"/>
        </w:rPr>
        <w:t>Paréntesis</w:t>
      </w:r>
      <w:r w:rsidRPr="000401E0">
        <w:rPr>
          <w:rFonts w:asciiTheme="majorHAnsi" w:hAnsiTheme="majorHAnsi" w:cs="Arial"/>
          <w:sz w:val="22"/>
          <w:szCs w:val="22"/>
        </w:rPr>
        <w:t>, núm. 15.</w:t>
      </w:r>
    </w:p>
    <w:p w:rsidR="003467AA" w:rsidRPr="000401E0" w:rsidRDefault="003467AA" w:rsidP="003467AA">
      <w:pPr>
        <w:spacing w:after="120" w:line="360" w:lineRule="auto"/>
        <w:ind w:left="426" w:hanging="426"/>
        <w:rPr>
          <w:rFonts w:asciiTheme="majorHAnsi" w:hAnsiTheme="majorHAnsi" w:cs="Arial"/>
          <w:sz w:val="22"/>
          <w:szCs w:val="22"/>
        </w:rPr>
      </w:pPr>
      <w:r w:rsidRPr="000401E0">
        <w:rPr>
          <w:rFonts w:asciiTheme="majorHAnsi" w:hAnsiTheme="majorHAnsi" w:cs="Arial"/>
          <w:sz w:val="22"/>
          <w:szCs w:val="22"/>
        </w:rPr>
        <w:t>“</w:t>
      </w:r>
      <w:r w:rsidRPr="000401E0">
        <w:rPr>
          <w:rFonts w:asciiTheme="majorHAnsi" w:hAnsiTheme="majorHAnsi" w:cs="Arial"/>
          <w:i/>
          <w:sz w:val="22"/>
          <w:szCs w:val="22"/>
        </w:rPr>
        <w:t>Los dos milagros</w:t>
      </w:r>
      <w:r w:rsidRPr="000401E0">
        <w:rPr>
          <w:rFonts w:asciiTheme="majorHAnsi" w:hAnsiTheme="majorHAnsi" w:cs="Arial"/>
          <w:sz w:val="22"/>
          <w:szCs w:val="22"/>
        </w:rPr>
        <w:t xml:space="preserve">, dos cuentos de Jean </w:t>
      </w:r>
      <w:proofErr w:type="spellStart"/>
      <w:r w:rsidRPr="000401E0">
        <w:rPr>
          <w:rFonts w:asciiTheme="majorHAnsi" w:hAnsiTheme="majorHAnsi" w:cs="Arial"/>
          <w:sz w:val="22"/>
          <w:szCs w:val="22"/>
        </w:rPr>
        <w:t>Giono</w:t>
      </w:r>
      <w:proofErr w:type="spellEnd"/>
      <w:r w:rsidRPr="000401E0">
        <w:rPr>
          <w:rFonts w:asciiTheme="majorHAnsi" w:hAnsiTheme="majorHAnsi" w:cs="Arial"/>
          <w:sz w:val="22"/>
          <w:szCs w:val="22"/>
        </w:rPr>
        <w:t xml:space="preserve">” (traducción del francés), </w:t>
      </w:r>
      <w:r w:rsidRPr="000401E0">
        <w:rPr>
          <w:rFonts w:asciiTheme="majorHAnsi" w:hAnsiTheme="majorHAnsi" w:cs="Arial"/>
          <w:i/>
          <w:sz w:val="22"/>
          <w:szCs w:val="22"/>
        </w:rPr>
        <w:t>Siempre</w:t>
      </w:r>
      <w:r w:rsidRPr="000401E0">
        <w:rPr>
          <w:rFonts w:asciiTheme="majorHAnsi" w:hAnsiTheme="majorHAnsi" w:cs="Arial"/>
          <w:sz w:val="22"/>
          <w:szCs w:val="22"/>
        </w:rPr>
        <w:t>, núm. 2630.</w:t>
      </w:r>
    </w:p>
    <w:p w:rsidR="003467AA" w:rsidRPr="000401E0" w:rsidRDefault="003467AA" w:rsidP="003467AA">
      <w:pPr>
        <w:spacing w:after="120" w:line="360" w:lineRule="auto"/>
        <w:ind w:left="426" w:hanging="426"/>
        <w:rPr>
          <w:rFonts w:asciiTheme="majorHAnsi" w:hAnsiTheme="majorHAnsi" w:cs="Arial"/>
          <w:sz w:val="22"/>
          <w:szCs w:val="22"/>
        </w:rPr>
      </w:pPr>
      <w:r w:rsidRPr="000401E0">
        <w:rPr>
          <w:rFonts w:asciiTheme="majorHAnsi" w:hAnsiTheme="majorHAnsi" w:cs="Arial"/>
          <w:sz w:val="22"/>
          <w:szCs w:val="22"/>
        </w:rPr>
        <w:t>“</w:t>
      </w:r>
      <w:r w:rsidRPr="000401E0">
        <w:rPr>
          <w:rFonts w:asciiTheme="majorHAnsi" w:hAnsiTheme="majorHAnsi" w:cs="Arial"/>
          <w:i/>
          <w:sz w:val="22"/>
          <w:szCs w:val="22"/>
        </w:rPr>
        <w:t>El invierno</w:t>
      </w:r>
      <w:r w:rsidRPr="000401E0">
        <w:rPr>
          <w:rFonts w:asciiTheme="majorHAnsi" w:hAnsiTheme="majorHAnsi" w:cs="Arial"/>
          <w:sz w:val="22"/>
          <w:szCs w:val="22"/>
        </w:rPr>
        <w:t xml:space="preserve">, de Paul </w:t>
      </w:r>
      <w:proofErr w:type="spellStart"/>
      <w:r w:rsidRPr="000401E0">
        <w:rPr>
          <w:rFonts w:asciiTheme="majorHAnsi" w:hAnsiTheme="majorHAnsi" w:cs="Arial"/>
          <w:sz w:val="22"/>
          <w:szCs w:val="22"/>
        </w:rPr>
        <w:t>Claudel</w:t>
      </w:r>
      <w:proofErr w:type="spellEnd"/>
      <w:r w:rsidRPr="000401E0">
        <w:rPr>
          <w:rFonts w:asciiTheme="majorHAnsi" w:hAnsiTheme="majorHAnsi" w:cs="Arial"/>
          <w:sz w:val="22"/>
          <w:szCs w:val="22"/>
        </w:rPr>
        <w:t xml:space="preserve">”, (traducción del francés), </w:t>
      </w:r>
      <w:r w:rsidRPr="000401E0">
        <w:rPr>
          <w:rFonts w:asciiTheme="majorHAnsi" w:hAnsiTheme="majorHAnsi" w:cs="Arial"/>
          <w:i/>
          <w:sz w:val="22"/>
          <w:szCs w:val="22"/>
        </w:rPr>
        <w:t>Siempre</w:t>
      </w:r>
      <w:r w:rsidRPr="000401E0">
        <w:rPr>
          <w:rFonts w:asciiTheme="majorHAnsi" w:hAnsiTheme="majorHAnsi" w:cs="Arial"/>
          <w:sz w:val="22"/>
          <w:szCs w:val="22"/>
        </w:rPr>
        <w:t>, 2640.</w:t>
      </w:r>
    </w:p>
    <w:p w:rsidR="003467AA" w:rsidRPr="000401E0" w:rsidRDefault="003467AA" w:rsidP="003467AA">
      <w:pPr>
        <w:spacing w:after="120" w:line="360" w:lineRule="auto"/>
        <w:ind w:left="426" w:hanging="426"/>
        <w:rPr>
          <w:rFonts w:asciiTheme="majorHAnsi" w:hAnsiTheme="majorHAnsi" w:cs="Arial"/>
          <w:sz w:val="22"/>
          <w:szCs w:val="22"/>
        </w:rPr>
      </w:pPr>
      <w:r w:rsidRPr="000401E0">
        <w:rPr>
          <w:rFonts w:asciiTheme="majorHAnsi" w:hAnsiTheme="majorHAnsi" w:cs="Arial"/>
          <w:sz w:val="22"/>
          <w:szCs w:val="22"/>
        </w:rPr>
        <w:t xml:space="preserve">“Poemas de Jean Pierre </w:t>
      </w:r>
      <w:proofErr w:type="spellStart"/>
      <w:r w:rsidRPr="000401E0">
        <w:rPr>
          <w:rFonts w:asciiTheme="majorHAnsi" w:hAnsiTheme="majorHAnsi" w:cs="Arial"/>
          <w:sz w:val="22"/>
          <w:szCs w:val="22"/>
        </w:rPr>
        <w:t>Sonnet</w:t>
      </w:r>
      <w:proofErr w:type="spellEnd"/>
      <w:r w:rsidRPr="000401E0">
        <w:rPr>
          <w:rFonts w:asciiTheme="majorHAnsi" w:hAnsiTheme="majorHAnsi" w:cs="Arial"/>
          <w:sz w:val="22"/>
          <w:szCs w:val="22"/>
        </w:rPr>
        <w:t xml:space="preserve">” (traducción del francés), </w:t>
      </w:r>
      <w:proofErr w:type="spellStart"/>
      <w:r w:rsidRPr="000401E0">
        <w:rPr>
          <w:rFonts w:asciiTheme="majorHAnsi" w:hAnsiTheme="majorHAnsi" w:cs="Arial"/>
          <w:i/>
          <w:sz w:val="22"/>
          <w:szCs w:val="22"/>
        </w:rPr>
        <w:t>Ixtus</w:t>
      </w:r>
      <w:proofErr w:type="spellEnd"/>
      <w:r w:rsidRPr="000401E0">
        <w:rPr>
          <w:rFonts w:asciiTheme="majorHAnsi" w:hAnsiTheme="majorHAnsi" w:cs="Arial"/>
          <w:sz w:val="22"/>
          <w:szCs w:val="22"/>
        </w:rPr>
        <w:t>, núm. 22.</w:t>
      </w:r>
    </w:p>
    <w:p w:rsidR="003467AA" w:rsidRPr="000401E0" w:rsidRDefault="003467AA" w:rsidP="003467AA">
      <w:pPr>
        <w:spacing w:after="120" w:line="360" w:lineRule="auto"/>
        <w:ind w:left="426" w:hanging="426"/>
        <w:rPr>
          <w:rFonts w:asciiTheme="majorHAnsi" w:hAnsiTheme="majorHAnsi" w:cs="Arial"/>
          <w:sz w:val="22"/>
          <w:szCs w:val="22"/>
        </w:rPr>
      </w:pPr>
      <w:r w:rsidRPr="000401E0">
        <w:rPr>
          <w:rFonts w:asciiTheme="majorHAnsi" w:hAnsiTheme="majorHAnsi" w:cs="Arial"/>
          <w:sz w:val="22"/>
          <w:szCs w:val="22"/>
        </w:rPr>
        <w:t xml:space="preserve">“’La muerte de Jean </w:t>
      </w:r>
      <w:proofErr w:type="spellStart"/>
      <w:r w:rsidRPr="000401E0">
        <w:rPr>
          <w:rFonts w:asciiTheme="majorHAnsi" w:hAnsiTheme="majorHAnsi" w:cs="Arial"/>
          <w:sz w:val="22"/>
          <w:szCs w:val="22"/>
        </w:rPr>
        <w:t>Cocteau</w:t>
      </w:r>
      <w:proofErr w:type="spellEnd"/>
      <w:r w:rsidRPr="000401E0">
        <w:rPr>
          <w:rFonts w:asciiTheme="majorHAnsi" w:hAnsiTheme="majorHAnsi" w:cs="Arial"/>
          <w:sz w:val="22"/>
          <w:szCs w:val="22"/>
        </w:rPr>
        <w:t xml:space="preserve">’, de </w:t>
      </w:r>
      <w:proofErr w:type="spellStart"/>
      <w:r w:rsidRPr="000401E0">
        <w:rPr>
          <w:rFonts w:asciiTheme="majorHAnsi" w:hAnsiTheme="majorHAnsi" w:cs="Arial"/>
          <w:sz w:val="22"/>
          <w:szCs w:val="22"/>
        </w:rPr>
        <w:t>Yukio</w:t>
      </w:r>
      <w:proofErr w:type="spellEnd"/>
      <w:r w:rsidRPr="000401E0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Pr="000401E0">
        <w:rPr>
          <w:rFonts w:asciiTheme="majorHAnsi" w:hAnsiTheme="majorHAnsi" w:cs="Arial"/>
          <w:sz w:val="22"/>
          <w:szCs w:val="22"/>
        </w:rPr>
        <w:t>Mishima</w:t>
      </w:r>
      <w:proofErr w:type="spellEnd"/>
      <w:r w:rsidRPr="000401E0">
        <w:rPr>
          <w:rFonts w:asciiTheme="majorHAnsi" w:hAnsiTheme="majorHAnsi" w:cs="Arial"/>
          <w:sz w:val="22"/>
          <w:szCs w:val="22"/>
        </w:rPr>
        <w:t xml:space="preserve">” (traducción del francés), </w:t>
      </w:r>
      <w:r w:rsidRPr="000401E0">
        <w:rPr>
          <w:rFonts w:asciiTheme="majorHAnsi" w:hAnsiTheme="majorHAnsi" w:cs="Arial"/>
          <w:i/>
          <w:sz w:val="22"/>
          <w:szCs w:val="22"/>
        </w:rPr>
        <w:t>Siempre</w:t>
      </w:r>
      <w:r w:rsidRPr="000401E0">
        <w:rPr>
          <w:rFonts w:asciiTheme="majorHAnsi" w:hAnsiTheme="majorHAnsi" w:cs="Arial"/>
          <w:sz w:val="22"/>
          <w:szCs w:val="22"/>
        </w:rPr>
        <w:t>, núm. 2639.</w:t>
      </w:r>
    </w:p>
    <w:p w:rsidR="003467AA" w:rsidRPr="000401E0" w:rsidRDefault="003467AA" w:rsidP="003467AA">
      <w:pPr>
        <w:spacing w:after="120" w:line="360" w:lineRule="auto"/>
        <w:ind w:left="426" w:hanging="426"/>
        <w:rPr>
          <w:rFonts w:asciiTheme="majorHAnsi" w:hAnsiTheme="majorHAnsi" w:cs="Arial"/>
          <w:sz w:val="22"/>
          <w:szCs w:val="22"/>
        </w:rPr>
      </w:pPr>
      <w:r w:rsidRPr="000401E0">
        <w:rPr>
          <w:rFonts w:asciiTheme="majorHAnsi" w:hAnsiTheme="majorHAnsi" w:cs="Arial"/>
          <w:sz w:val="22"/>
          <w:szCs w:val="22"/>
        </w:rPr>
        <w:t>“</w:t>
      </w:r>
      <w:r w:rsidRPr="000401E0">
        <w:rPr>
          <w:rFonts w:asciiTheme="majorHAnsi" w:hAnsiTheme="majorHAnsi" w:cs="Arial"/>
          <w:i/>
          <w:sz w:val="22"/>
          <w:szCs w:val="22"/>
        </w:rPr>
        <w:t>Edén</w:t>
      </w:r>
      <w:r w:rsidRPr="000401E0">
        <w:rPr>
          <w:rFonts w:asciiTheme="majorHAnsi" w:hAnsiTheme="majorHAnsi" w:cs="Arial"/>
          <w:sz w:val="22"/>
          <w:szCs w:val="22"/>
        </w:rPr>
        <w:t xml:space="preserve">, de Pablo Soler </w:t>
      </w:r>
      <w:proofErr w:type="spellStart"/>
      <w:r w:rsidRPr="000401E0">
        <w:rPr>
          <w:rFonts w:asciiTheme="majorHAnsi" w:hAnsiTheme="majorHAnsi" w:cs="Arial"/>
          <w:sz w:val="22"/>
          <w:szCs w:val="22"/>
        </w:rPr>
        <w:t>Frost</w:t>
      </w:r>
      <w:proofErr w:type="spellEnd"/>
      <w:r w:rsidRPr="000401E0">
        <w:rPr>
          <w:rFonts w:asciiTheme="majorHAnsi" w:hAnsiTheme="majorHAnsi" w:cs="Arial"/>
          <w:sz w:val="22"/>
          <w:szCs w:val="22"/>
        </w:rPr>
        <w:t xml:space="preserve">”, </w:t>
      </w:r>
      <w:r w:rsidRPr="000401E0">
        <w:rPr>
          <w:rFonts w:asciiTheme="majorHAnsi" w:hAnsiTheme="majorHAnsi" w:cs="Arial"/>
          <w:i/>
          <w:sz w:val="22"/>
          <w:szCs w:val="22"/>
        </w:rPr>
        <w:t>Siempre</w:t>
      </w:r>
      <w:r w:rsidRPr="000401E0">
        <w:rPr>
          <w:rFonts w:asciiTheme="majorHAnsi" w:hAnsiTheme="majorHAnsi" w:cs="Arial"/>
          <w:sz w:val="22"/>
          <w:szCs w:val="22"/>
        </w:rPr>
        <w:t>, núm. 2636.</w:t>
      </w:r>
    </w:p>
    <w:p w:rsidR="003467AA" w:rsidRPr="000401E0" w:rsidRDefault="003467AA" w:rsidP="003467AA">
      <w:pPr>
        <w:spacing w:after="120" w:line="360" w:lineRule="auto"/>
        <w:ind w:left="426" w:hanging="426"/>
        <w:rPr>
          <w:rFonts w:asciiTheme="majorHAnsi" w:hAnsiTheme="majorHAnsi" w:cs="Arial"/>
          <w:sz w:val="22"/>
          <w:szCs w:val="22"/>
        </w:rPr>
      </w:pPr>
      <w:r w:rsidRPr="000401E0">
        <w:rPr>
          <w:rFonts w:asciiTheme="majorHAnsi" w:hAnsiTheme="majorHAnsi" w:cs="Arial"/>
          <w:sz w:val="22"/>
          <w:szCs w:val="22"/>
        </w:rPr>
        <w:t>“</w:t>
      </w:r>
      <w:r w:rsidRPr="000401E0">
        <w:rPr>
          <w:rFonts w:asciiTheme="majorHAnsi" w:hAnsiTheme="majorHAnsi" w:cs="Arial"/>
          <w:i/>
          <w:sz w:val="22"/>
          <w:szCs w:val="22"/>
        </w:rPr>
        <w:t xml:space="preserve">Señor mío y Dios mío, </w:t>
      </w:r>
      <w:r w:rsidRPr="000401E0">
        <w:rPr>
          <w:rFonts w:asciiTheme="majorHAnsi" w:hAnsiTheme="majorHAnsi" w:cs="Arial"/>
          <w:sz w:val="22"/>
          <w:szCs w:val="22"/>
        </w:rPr>
        <w:t xml:space="preserve">de Alejandra </w:t>
      </w:r>
      <w:proofErr w:type="spellStart"/>
      <w:r w:rsidRPr="000401E0">
        <w:rPr>
          <w:rFonts w:asciiTheme="majorHAnsi" w:hAnsiTheme="majorHAnsi" w:cs="Arial"/>
          <w:sz w:val="22"/>
          <w:szCs w:val="22"/>
        </w:rPr>
        <w:t>Atala</w:t>
      </w:r>
      <w:proofErr w:type="spellEnd"/>
      <w:r w:rsidRPr="000401E0">
        <w:rPr>
          <w:rFonts w:asciiTheme="majorHAnsi" w:hAnsiTheme="majorHAnsi" w:cs="Arial"/>
          <w:sz w:val="22"/>
          <w:szCs w:val="22"/>
        </w:rPr>
        <w:t xml:space="preserve">”, </w:t>
      </w:r>
      <w:r w:rsidRPr="000401E0">
        <w:rPr>
          <w:rFonts w:asciiTheme="majorHAnsi" w:hAnsiTheme="majorHAnsi" w:cs="Arial"/>
          <w:i/>
          <w:sz w:val="22"/>
          <w:szCs w:val="22"/>
        </w:rPr>
        <w:t>Siempre</w:t>
      </w:r>
      <w:r w:rsidRPr="000401E0">
        <w:rPr>
          <w:rFonts w:asciiTheme="majorHAnsi" w:hAnsiTheme="majorHAnsi" w:cs="Arial"/>
          <w:sz w:val="22"/>
          <w:szCs w:val="22"/>
        </w:rPr>
        <w:t>, núm. 2629.</w:t>
      </w:r>
    </w:p>
    <w:p w:rsidR="003467AA" w:rsidRPr="000401E0" w:rsidRDefault="003467AA" w:rsidP="003467AA">
      <w:pPr>
        <w:spacing w:after="120" w:line="360" w:lineRule="auto"/>
        <w:ind w:left="426" w:hanging="426"/>
        <w:rPr>
          <w:rFonts w:asciiTheme="majorHAnsi" w:hAnsiTheme="majorHAnsi" w:cs="Arial"/>
          <w:sz w:val="22"/>
          <w:szCs w:val="22"/>
        </w:rPr>
      </w:pPr>
      <w:r w:rsidRPr="000401E0">
        <w:rPr>
          <w:rFonts w:asciiTheme="majorHAnsi" w:hAnsiTheme="majorHAnsi" w:cs="Arial"/>
          <w:sz w:val="22"/>
          <w:szCs w:val="22"/>
        </w:rPr>
        <w:t>“</w:t>
      </w:r>
      <w:r w:rsidRPr="000401E0">
        <w:rPr>
          <w:rFonts w:asciiTheme="majorHAnsi" w:hAnsiTheme="majorHAnsi" w:cs="Arial"/>
          <w:i/>
          <w:sz w:val="22"/>
          <w:szCs w:val="22"/>
        </w:rPr>
        <w:t>Antología del cuento</w:t>
      </w:r>
      <w:r w:rsidRPr="000401E0">
        <w:rPr>
          <w:rFonts w:asciiTheme="majorHAnsi" w:hAnsiTheme="majorHAnsi" w:cs="Arial"/>
          <w:sz w:val="22"/>
          <w:szCs w:val="22"/>
        </w:rPr>
        <w:t xml:space="preserve">, de Jorge Abascal Andrade”, </w:t>
      </w:r>
      <w:r w:rsidRPr="000401E0">
        <w:rPr>
          <w:rFonts w:asciiTheme="majorHAnsi" w:hAnsiTheme="majorHAnsi" w:cs="Arial"/>
          <w:i/>
          <w:sz w:val="22"/>
          <w:szCs w:val="22"/>
        </w:rPr>
        <w:t xml:space="preserve">Siempre, </w:t>
      </w:r>
      <w:r w:rsidRPr="000401E0">
        <w:rPr>
          <w:rFonts w:asciiTheme="majorHAnsi" w:hAnsiTheme="majorHAnsi" w:cs="Arial"/>
          <w:sz w:val="22"/>
          <w:szCs w:val="22"/>
        </w:rPr>
        <w:t>núm. 2617.</w:t>
      </w:r>
    </w:p>
    <w:p w:rsidR="003467AA" w:rsidRPr="000401E0" w:rsidRDefault="003467AA" w:rsidP="003467AA">
      <w:pPr>
        <w:spacing w:after="120" w:line="360" w:lineRule="auto"/>
        <w:ind w:left="426" w:hanging="426"/>
        <w:rPr>
          <w:rFonts w:asciiTheme="majorHAnsi" w:hAnsiTheme="majorHAnsi" w:cs="Arial"/>
          <w:sz w:val="22"/>
          <w:szCs w:val="22"/>
        </w:rPr>
      </w:pPr>
      <w:r w:rsidRPr="000401E0">
        <w:rPr>
          <w:rFonts w:asciiTheme="majorHAnsi" w:hAnsiTheme="majorHAnsi" w:cs="Arial"/>
          <w:sz w:val="22"/>
          <w:szCs w:val="22"/>
        </w:rPr>
        <w:t xml:space="preserve">“La pasión oculta de Garibay”, </w:t>
      </w:r>
      <w:r w:rsidRPr="000401E0">
        <w:rPr>
          <w:rFonts w:asciiTheme="majorHAnsi" w:hAnsiTheme="majorHAnsi" w:cs="Arial"/>
          <w:i/>
          <w:sz w:val="22"/>
          <w:szCs w:val="22"/>
        </w:rPr>
        <w:t>Siempre</w:t>
      </w:r>
      <w:r w:rsidRPr="000401E0">
        <w:rPr>
          <w:rFonts w:asciiTheme="majorHAnsi" w:hAnsiTheme="majorHAnsi" w:cs="Arial"/>
          <w:sz w:val="22"/>
          <w:szCs w:val="22"/>
        </w:rPr>
        <w:t>, núm. 2612.</w:t>
      </w:r>
    </w:p>
    <w:p w:rsidR="003467AA" w:rsidRPr="000401E0" w:rsidRDefault="003467AA" w:rsidP="003467AA">
      <w:pPr>
        <w:spacing w:after="120" w:line="360" w:lineRule="auto"/>
        <w:ind w:left="426" w:hanging="426"/>
        <w:rPr>
          <w:rFonts w:asciiTheme="majorHAnsi" w:hAnsiTheme="majorHAnsi" w:cs="Arial"/>
          <w:sz w:val="22"/>
          <w:szCs w:val="22"/>
        </w:rPr>
      </w:pPr>
      <w:r w:rsidRPr="000401E0">
        <w:rPr>
          <w:rFonts w:asciiTheme="majorHAnsi" w:hAnsiTheme="majorHAnsi" w:cs="Arial"/>
          <w:sz w:val="22"/>
          <w:szCs w:val="22"/>
        </w:rPr>
        <w:t>“</w:t>
      </w:r>
      <w:r w:rsidRPr="000401E0">
        <w:rPr>
          <w:rFonts w:asciiTheme="majorHAnsi" w:hAnsiTheme="majorHAnsi" w:cs="Arial"/>
          <w:i/>
          <w:sz w:val="22"/>
          <w:szCs w:val="22"/>
        </w:rPr>
        <w:t>La piel</w:t>
      </w:r>
      <w:r w:rsidRPr="000401E0">
        <w:rPr>
          <w:rFonts w:asciiTheme="majorHAnsi" w:hAnsiTheme="majorHAnsi" w:cs="Arial"/>
          <w:sz w:val="22"/>
          <w:szCs w:val="22"/>
        </w:rPr>
        <w:t xml:space="preserve">, de </w:t>
      </w:r>
      <w:proofErr w:type="spellStart"/>
      <w:r w:rsidRPr="000401E0">
        <w:rPr>
          <w:rFonts w:asciiTheme="majorHAnsi" w:hAnsiTheme="majorHAnsi" w:cs="Arial"/>
          <w:sz w:val="22"/>
          <w:szCs w:val="22"/>
        </w:rPr>
        <w:t>Curzio</w:t>
      </w:r>
      <w:proofErr w:type="spellEnd"/>
      <w:r w:rsidRPr="000401E0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Pr="000401E0">
        <w:rPr>
          <w:rFonts w:asciiTheme="majorHAnsi" w:hAnsiTheme="majorHAnsi" w:cs="Arial"/>
          <w:sz w:val="22"/>
          <w:szCs w:val="22"/>
        </w:rPr>
        <w:t>Malaparte</w:t>
      </w:r>
      <w:proofErr w:type="spellEnd"/>
      <w:r w:rsidRPr="000401E0">
        <w:rPr>
          <w:rFonts w:asciiTheme="majorHAnsi" w:hAnsiTheme="majorHAnsi" w:cs="Arial"/>
          <w:sz w:val="22"/>
          <w:szCs w:val="22"/>
        </w:rPr>
        <w:t xml:space="preserve">”, </w:t>
      </w:r>
      <w:r w:rsidRPr="000401E0">
        <w:rPr>
          <w:rFonts w:asciiTheme="majorHAnsi" w:hAnsiTheme="majorHAnsi" w:cs="Arial"/>
          <w:i/>
          <w:sz w:val="22"/>
          <w:szCs w:val="22"/>
        </w:rPr>
        <w:t xml:space="preserve">Siempre, </w:t>
      </w:r>
      <w:r w:rsidRPr="000401E0">
        <w:rPr>
          <w:rFonts w:asciiTheme="majorHAnsi" w:hAnsiTheme="majorHAnsi" w:cs="Arial"/>
          <w:sz w:val="22"/>
          <w:szCs w:val="22"/>
        </w:rPr>
        <w:t>núm. 2609.</w:t>
      </w:r>
    </w:p>
    <w:p w:rsidR="003467AA" w:rsidRPr="000401E0" w:rsidRDefault="003467AA" w:rsidP="003467AA">
      <w:pPr>
        <w:spacing w:after="120" w:line="360" w:lineRule="auto"/>
        <w:ind w:left="426" w:hanging="426"/>
        <w:rPr>
          <w:rFonts w:asciiTheme="majorHAnsi" w:hAnsiTheme="majorHAnsi" w:cs="Arial"/>
          <w:sz w:val="22"/>
          <w:szCs w:val="22"/>
        </w:rPr>
      </w:pPr>
      <w:r w:rsidRPr="000401E0">
        <w:rPr>
          <w:rFonts w:asciiTheme="majorHAnsi" w:hAnsiTheme="majorHAnsi" w:cs="Arial"/>
          <w:sz w:val="22"/>
          <w:szCs w:val="22"/>
        </w:rPr>
        <w:t>“</w:t>
      </w:r>
      <w:proofErr w:type="spellStart"/>
      <w:r w:rsidRPr="000401E0">
        <w:rPr>
          <w:rFonts w:asciiTheme="majorHAnsi" w:hAnsiTheme="majorHAnsi" w:cs="Arial"/>
          <w:sz w:val="22"/>
          <w:szCs w:val="22"/>
        </w:rPr>
        <w:t>Viktor</w:t>
      </w:r>
      <w:proofErr w:type="spellEnd"/>
      <w:r w:rsidRPr="000401E0">
        <w:rPr>
          <w:rFonts w:asciiTheme="majorHAnsi" w:hAnsiTheme="majorHAnsi" w:cs="Arial"/>
          <w:sz w:val="22"/>
          <w:szCs w:val="22"/>
        </w:rPr>
        <w:t xml:space="preserve"> Frankl, finalidad y sentido”, </w:t>
      </w:r>
      <w:r w:rsidRPr="000401E0">
        <w:rPr>
          <w:rFonts w:asciiTheme="majorHAnsi" w:hAnsiTheme="majorHAnsi" w:cs="Arial"/>
          <w:i/>
          <w:sz w:val="22"/>
          <w:szCs w:val="22"/>
        </w:rPr>
        <w:t xml:space="preserve">Siempre, </w:t>
      </w:r>
      <w:r w:rsidRPr="000401E0">
        <w:rPr>
          <w:rFonts w:asciiTheme="majorHAnsi" w:hAnsiTheme="majorHAnsi" w:cs="Arial"/>
          <w:sz w:val="22"/>
          <w:szCs w:val="22"/>
        </w:rPr>
        <w:t>núm. 2604.</w:t>
      </w:r>
    </w:p>
    <w:p w:rsidR="003467AA" w:rsidRPr="000401E0" w:rsidRDefault="003467AA" w:rsidP="003467AA">
      <w:pPr>
        <w:spacing w:after="120" w:line="360" w:lineRule="auto"/>
        <w:ind w:left="426" w:hanging="426"/>
        <w:rPr>
          <w:rFonts w:asciiTheme="majorHAnsi" w:hAnsiTheme="majorHAnsi" w:cs="Arial"/>
          <w:sz w:val="22"/>
          <w:szCs w:val="22"/>
        </w:rPr>
      </w:pPr>
      <w:r w:rsidRPr="000401E0">
        <w:rPr>
          <w:rFonts w:asciiTheme="majorHAnsi" w:hAnsiTheme="majorHAnsi" w:cs="Arial"/>
          <w:sz w:val="22"/>
          <w:szCs w:val="22"/>
        </w:rPr>
        <w:t>“</w:t>
      </w:r>
      <w:r w:rsidRPr="000401E0">
        <w:rPr>
          <w:rFonts w:asciiTheme="majorHAnsi" w:hAnsiTheme="majorHAnsi" w:cs="Arial"/>
          <w:i/>
          <w:sz w:val="22"/>
          <w:szCs w:val="22"/>
        </w:rPr>
        <w:t>Soledad</w:t>
      </w:r>
      <w:r w:rsidRPr="000401E0">
        <w:rPr>
          <w:rFonts w:asciiTheme="majorHAnsi" w:hAnsiTheme="majorHAnsi" w:cs="Arial"/>
          <w:sz w:val="22"/>
          <w:szCs w:val="22"/>
        </w:rPr>
        <w:t xml:space="preserve">, de </w:t>
      </w:r>
      <w:proofErr w:type="spellStart"/>
      <w:r w:rsidRPr="000401E0">
        <w:rPr>
          <w:rFonts w:asciiTheme="majorHAnsi" w:hAnsiTheme="majorHAnsi" w:cs="Arial"/>
          <w:sz w:val="22"/>
          <w:szCs w:val="22"/>
        </w:rPr>
        <w:t>Ruben</w:t>
      </w:r>
      <w:proofErr w:type="spellEnd"/>
      <w:r w:rsidRPr="000401E0">
        <w:rPr>
          <w:rFonts w:asciiTheme="majorHAnsi" w:hAnsiTheme="majorHAnsi" w:cs="Arial"/>
          <w:sz w:val="22"/>
          <w:szCs w:val="22"/>
        </w:rPr>
        <w:t xml:space="preserve"> Salazar </w:t>
      </w:r>
      <w:proofErr w:type="spellStart"/>
      <w:r w:rsidRPr="000401E0">
        <w:rPr>
          <w:rFonts w:asciiTheme="majorHAnsi" w:hAnsiTheme="majorHAnsi" w:cs="Arial"/>
          <w:sz w:val="22"/>
          <w:szCs w:val="22"/>
        </w:rPr>
        <w:t>Mallén</w:t>
      </w:r>
      <w:proofErr w:type="spellEnd"/>
      <w:r w:rsidRPr="000401E0">
        <w:rPr>
          <w:rFonts w:asciiTheme="majorHAnsi" w:hAnsiTheme="majorHAnsi" w:cs="Arial"/>
          <w:sz w:val="22"/>
          <w:szCs w:val="22"/>
        </w:rPr>
        <w:t xml:space="preserve">”, </w:t>
      </w:r>
      <w:r w:rsidRPr="000401E0">
        <w:rPr>
          <w:rFonts w:asciiTheme="majorHAnsi" w:hAnsiTheme="majorHAnsi" w:cs="Arial"/>
          <w:i/>
          <w:sz w:val="22"/>
          <w:szCs w:val="22"/>
        </w:rPr>
        <w:t>Siempre,</w:t>
      </w:r>
      <w:r w:rsidRPr="000401E0">
        <w:rPr>
          <w:rFonts w:asciiTheme="majorHAnsi" w:hAnsiTheme="majorHAnsi" w:cs="Arial"/>
          <w:sz w:val="22"/>
          <w:szCs w:val="22"/>
        </w:rPr>
        <w:t xml:space="preserve"> núm. 2601.</w:t>
      </w:r>
    </w:p>
    <w:p w:rsidR="003467AA" w:rsidRPr="000401E0" w:rsidRDefault="003467AA" w:rsidP="003467AA">
      <w:pPr>
        <w:spacing w:after="120" w:line="360" w:lineRule="auto"/>
        <w:ind w:left="426" w:hanging="426"/>
        <w:rPr>
          <w:rFonts w:asciiTheme="majorHAnsi" w:hAnsiTheme="majorHAnsi" w:cs="Arial"/>
          <w:sz w:val="22"/>
          <w:szCs w:val="22"/>
        </w:rPr>
      </w:pPr>
      <w:r w:rsidRPr="000401E0">
        <w:rPr>
          <w:rFonts w:asciiTheme="majorHAnsi" w:hAnsiTheme="majorHAnsi" w:cs="Arial"/>
          <w:sz w:val="22"/>
          <w:szCs w:val="22"/>
        </w:rPr>
        <w:t>“</w:t>
      </w:r>
      <w:r w:rsidRPr="000401E0">
        <w:rPr>
          <w:rFonts w:asciiTheme="majorHAnsi" w:hAnsiTheme="majorHAnsi" w:cs="Arial"/>
          <w:i/>
          <w:sz w:val="22"/>
          <w:szCs w:val="22"/>
        </w:rPr>
        <w:t xml:space="preserve">El caso </w:t>
      </w:r>
      <w:proofErr w:type="spellStart"/>
      <w:r w:rsidRPr="000401E0">
        <w:rPr>
          <w:rFonts w:asciiTheme="majorHAnsi" w:hAnsiTheme="majorHAnsi" w:cs="Arial"/>
          <w:i/>
          <w:sz w:val="22"/>
          <w:szCs w:val="22"/>
        </w:rPr>
        <w:t>Favre</w:t>
      </w:r>
      <w:proofErr w:type="spellEnd"/>
      <w:r w:rsidRPr="000401E0">
        <w:rPr>
          <w:rFonts w:asciiTheme="majorHAnsi" w:hAnsiTheme="majorHAnsi" w:cs="Arial"/>
          <w:i/>
          <w:sz w:val="22"/>
          <w:szCs w:val="22"/>
        </w:rPr>
        <w:t>-Bulle</w:t>
      </w:r>
      <w:r w:rsidRPr="000401E0">
        <w:rPr>
          <w:rFonts w:asciiTheme="majorHAnsi" w:hAnsiTheme="majorHAnsi" w:cs="Arial"/>
          <w:sz w:val="22"/>
          <w:szCs w:val="22"/>
        </w:rPr>
        <w:t xml:space="preserve">, de François Mauriac”, </w:t>
      </w:r>
      <w:r w:rsidRPr="000401E0">
        <w:rPr>
          <w:rFonts w:asciiTheme="majorHAnsi" w:hAnsiTheme="majorHAnsi" w:cs="Arial"/>
          <w:i/>
          <w:sz w:val="22"/>
          <w:szCs w:val="22"/>
        </w:rPr>
        <w:t xml:space="preserve">Siempre, </w:t>
      </w:r>
      <w:r w:rsidRPr="000401E0">
        <w:rPr>
          <w:rFonts w:asciiTheme="majorHAnsi" w:hAnsiTheme="majorHAnsi" w:cs="Arial"/>
          <w:sz w:val="22"/>
          <w:szCs w:val="22"/>
        </w:rPr>
        <w:t>núm. 2598.</w:t>
      </w:r>
    </w:p>
    <w:p w:rsidR="003467AA" w:rsidRPr="000401E0" w:rsidRDefault="003467AA" w:rsidP="003467AA">
      <w:pPr>
        <w:spacing w:after="120" w:line="360" w:lineRule="auto"/>
        <w:ind w:left="426" w:hanging="426"/>
        <w:rPr>
          <w:rFonts w:asciiTheme="majorHAnsi" w:hAnsiTheme="majorHAnsi" w:cs="Arial"/>
          <w:sz w:val="22"/>
          <w:szCs w:val="22"/>
        </w:rPr>
      </w:pPr>
      <w:r w:rsidRPr="000401E0">
        <w:rPr>
          <w:rFonts w:asciiTheme="majorHAnsi" w:hAnsiTheme="majorHAnsi" w:cs="Arial"/>
          <w:sz w:val="22"/>
          <w:szCs w:val="22"/>
        </w:rPr>
        <w:t xml:space="preserve">“Defensa de la cultura”, </w:t>
      </w:r>
      <w:r w:rsidRPr="000401E0">
        <w:rPr>
          <w:rFonts w:asciiTheme="majorHAnsi" w:hAnsiTheme="majorHAnsi" w:cs="Arial"/>
          <w:i/>
          <w:sz w:val="22"/>
          <w:szCs w:val="22"/>
        </w:rPr>
        <w:t xml:space="preserve">Siempre, </w:t>
      </w:r>
      <w:r w:rsidRPr="000401E0">
        <w:rPr>
          <w:rFonts w:asciiTheme="majorHAnsi" w:hAnsiTheme="majorHAnsi" w:cs="Arial"/>
          <w:sz w:val="22"/>
          <w:szCs w:val="22"/>
        </w:rPr>
        <w:t>núm. 2597.</w:t>
      </w:r>
    </w:p>
    <w:p w:rsidR="003467AA" w:rsidRPr="000401E0" w:rsidRDefault="003467AA" w:rsidP="003467AA">
      <w:pPr>
        <w:spacing w:after="120" w:line="360" w:lineRule="auto"/>
        <w:ind w:left="426" w:hanging="426"/>
        <w:rPr>
          <w:rFonts w:asciiTheme="majorHAnsi" w:hAnsiTheme="majorHAnsi" w:cs="Arial"/>
          <w:sz w:val="22"/>
          <w:szCs w:val="22"/>
          <w:lang w:val="fr-FR"/>
        </w:rPr>
      </w:pPr>
      <w:r w:rsidRPr="000401E0">
        <w:rPr>
          <w:rFonts w:asciiTheme="majorHAnsi" w:hAnsiTheme="majorHAnsi" w:cs="Arial"/>
          <w:sz w:val="22"/>
          <w:szCs w:val="22"/>
          <w:lang w:val="fr-FR"/>
        </w:rPr>
        <w:t>“</w:t>
      </w:r>
      <w:proofErr w:type="spellStart"/>
      <w:r w:rsidRPr="000401E0">
        <w:rPr>
          <w:rFonts w:asciiTheme="majorHAnsi" w:hAnsiTheme="majorHAnsi" w:cs="Arial"/>
          <w:i/>
          <w:sz w:val="22"/>
          <w:szCs w:val="22"/>
          <w:lang w:val="fr-FR"/>
        </w:rPr>
        <w:t>Nudo</w:t>
      </w:r>
      <w:proofErr w:type="spellEnd"/>
      <w:r w:rsidRPr="000401E0">
        <w:rPr>
          <w:rFonts w:asciiTheme="majorHAnsi" w:hAnsiTheme="majorHAnsi" w:cs="Arial"/>
          <w:i/>
          <w:sz w:val="22"/>
          <w:szCs w:val="22"/>
          <w:lang w:val="fr-FR"/>
        </w:rPr>
        <w:t xml:space="preserve"> de </w:t>
      </w:r>
      <w:proofErr w:type="spellStart"/>
      <w:r w:rsidRPr="000401E0">
        <w:rPr>
          <w:rFonts w:asciiTheme="majorHAnsi" w:hAnsiTheme="majorHAnsi" w:cs="Arial"/>
          <w:i/>
          <w:sz w:val="22"/>
          <w:szCs w:val="22"/>
          <w:lang w:val="fr-FR"/>
        </w:rPr>
        <w:t>víboras</w:t>
      </w:r>
      <w:proofErr w:type="spellEnd"/>
      <w:r w:rsidRPr="000401E0">
        <w:rPr>
          <w:rFonts w:asciiTheme="majorHAnsi" w:hAnsiTheme="majorHAnsi" w:cs="Arial"/>
          <w:sz w:val="22"/>
          <w:szCs w:val="22"/>
          <w:lang w:val="fr-FR"/>
        </w:rPr>
        <w:t xml:space="preserve">, de François Mauriac”, </w:t>
      </w:r>
      <w:proofErr w:type="spellStart"/>
      <w:r w:rsidRPr="000401E0">
        <w:rPr>
          <w:rFonts w:asciiTheme="majorHAnsi" w:hAnsiTheme="majorHAnsi" w:cs="Arial"/>
          <w:i/>
          <w:sz w:val="22"/>
          <w:szCs w:val="22"/>
          <w:lang w:val="fr-FR"/>
        </w:rPr>
        <w:t>Siempre</w:t>
      </w:r>
      <w:proofErr w:type="spellEnd"/>
      <w:r w:rsidRPr="000401E0">
        <w:rPr>
          <w:rFonts w:asciiTheme="majorHAnsi" w:hAnsiTheme="majorHAnsi" w:cs="Arial"/>
          <w:sz w:val="22"/>
          <w:szCs w:val="22"/>
          <w:lang w:val="fr-FR"/>
        </w:rPr>
        <w:t xml:space="preserve">, </w:t>
      </w:r>
      <w:proofErr w:type="spellStart"/>
      <w:r w:rsidRPr="000401E0">
        <w:rPr>
          <w:rFonts w:asciiTheme="majorHAnsi" w:hAnsiTheme="majorHAnsi" w:cs="Arial"/>
          <w:sz w:val="22"/>
          <w:szCs w:val="22"/>
          <w:lang w:val="fr-FR"/>
        </w:rPr>
        <w:t>núm</w:t>
      </w:r>
      <w:proofErr w:type="spellEnd"/>
      <w:r w:rsidRPr="000401E0">
        <w:rPr>
          <w:rFonts w:asciiTheme="majorHAnsi" w:hAnsiTheme="majorHAnsi" w:cs="Arial"/>
          <w:sz w:val="22"/>
          <w:szCs w:val="22"/>
          <w:lang w:val="fr-FR"/>
        </w:rPr>
        <w:t>. 2593 y 2594.</w:t>
      </w:r>
    </w:p>
    <w:p w:rsidR="003467AA" w:rsidRPr="000401E0" w:rsidRDefault="003467AA" w:rsidP="003467AA">
      <w:pPr>
        <w:spacing w:after="120" w:line="360" w:lineRule="auto"/>
        <w:ind w:left="426" w:hanging="426"/>
        <w:rPr>
          <w:rFonts w:asciiTheme="majorHAnsi" w:hAnsiTheme="majorHAnsi" w:cs="Arial"/>
          <w:sz w:val="22"/>
          <w:szCs w:val="22"/>
          <w:lang w:val="fr-FR"/>
        </w:rPr>
      </w:pPr>
      <w:r w:rsidRPr="000401E0">
        <w:rPr>
          <w:rFonts w:asciiTheme="majorHAnsi" w:hAnsiTheme="majorHAnsi" w:cs="Arial"/>
          <w:sz w:val="22"/>
          <w:szCs w:val="22"/>
          <w:lang w:val="fr-FR"/>
        </w:rPr>
        <w:t>« </w:t>
      </w:r>
      <w:r w:rsidRPr="000401E0">
        <w:rPr>
          <w:rFonts w:asciiTheme="majorHAnsi" w:hAnsiTheme="majorHAnsi" w:cs="Arial"/>
          <w:i/>
          <w:sz w:val="22"/>
          <w:szCs w:val="22"/>
          <w:lang w:val="fr-FR"/>
        </w:rPr>
        <w:t>Gilles et Jeanne</w:t>
      </w:r>
      <w:r w:rsidRPr="000401E0">
        <w:rPr>
          <w:rFonts w:asciiTheme="majorHAnsi" w:hAnsiTheme="majorHAnsi" w:cs="Arial"/>
          <w:sz w:val="22"/>
          <w:szCs w:val="22"/>
          <w:lang w:val="fr-FR"/>
        </w:rPr>
        <w:t xml:space="preserve">, de Michel Tournier », </w:t>
      </w:r>
      <w:proofErr w:type="spellStart"/>
      <w:r w:rsidRPr="000401E0">
        <w:rPr>
          <w:rFonts w:asciiTheme="majorHAnsi" w:hAnsiTheme="majorHAnsi" w:cs="Arial"/>
          <w:i/>
          <w:sz w:val="22"/>
          <w:szCs w:val="22"/>
          <w:lang w:val="fr-FR"/>
        </w:rPr>
        <w:t>Siempre</w:t>
      </w:r>
      <w:proofErr w:type="spellEnd"/>
      <w:r w:rsidRPr="000401E0">
        <w:rPr>
          <w:rFonts w:asciiTheme="majorHAnsi" w:hAnsiTheme="majorHAnsi" w:cs="Arial"/>
          <w:sz w:val="22"/>
          <w:szCs w:val="22"/>
          <w:lang w:val="fr-FR"/>
        </w:rPr>
        <w:t xml:space="preserve">, </w:t>
      </w:r>
      <w:proofErr w:type="spellStart"/>
      <w:r w:rsidRPr="000401E0">
        <w:rPr>
          <w:rFonts w:asciiTheme="majorHAnsi" w:hAnsiTheme="majorHAnsi" w:cs="Arial"/>
          <w:sz w:val="22"/>
          <w:szCs w:val="22"/>
          <w:lang w:val="fr-FR"/>
        </w:rPr>
        <w:t>núm</w:t>
      </w:r>
      <w:proofErr w:type="spellEnd"/>
      <w:r w:rsidRPr="000401E0">
        <w:rPr>
          <w:rFonts w:asciiTheme="majorHAnsi" w:hAnsiTheme="majorHAnsi" w:cs="Arial"/>
          <w:sz w:val="22"/>
          <w:szCs w:val="22"/>
          <w:lang w:val="fr-FR"/>
        </w:rPr>
        <w:t>. 2590.</w:t>
      </w:r>
    </w:p>
    <w:p w:rsidR="003467AA" w:rsidRPr="000401E0" w:rsidRDefault="003467AA" w:rsidP="003467AA">
      <w:pPr>
        <w:spacing w:after="120" w:line="360" w:lineRule="auto"/>
        <w:ind w:left="426" w:hanging="426"/>
        <w:rPr>
          <w:rFonts w:asciiTheme="majorHAnsi" w:hAnsiTheme="majorHAnsi" w:cs="Arial"/>
          <w:sz w:val="22"/>
          <w:szCs w:val="22"/>
        </w:rPr>
      </w:pPr>
      <w:r w:rsidRPr="000401E0">
        <w:rPr>
          <w:rFonts w:asciiTheme="majorHAnsi" w:hAnsiTheme="majorHAnsi" w:cs="Arial"/>
          <w:sz w:val="22"/>
          <w:szCs w:val="22"/>
        </w:rPr>
        <w:t>“</w:t>
      </w:r>
      <w:r w:rsidRPr="000401E0">
        <w:rPr>
          <w:rFonts w:asciiTheme="majorHAnsi" w:hAnsiTheme="majorHAnsi" w:cs="Arial"/>
          <w:i/>
          <w:sz w:val="22"/>
          <w:szCs w:val="22"/>
        </w:rPr>
        <w:t>Si esto es un hombre</w:t>
      </w:r>
      <w:r w:rsidRPr="000401E0">
        <w:rPr>
          <w:rFonts w:asciiTheme="majorHAnsi" w:hAnsiTheme="majorHAnsi" w:cs="Arial"/>
          <w:sz w:val="22"/>
          <w:szCs w:val="22"/>
        </w:rPr>
        <w:t xml:space="preserve">, de Primo Levi”, </w:t>
      </w:r>
      <w:r w:rsidRPr="000401E0">
        <w:rPr>
          <w:rFonts w:asciiTheme="majorHAnsi" w:hAnsiTheme="majorHAnsi" w:cs="Arial"/>
          <w:i/>
          <w:sz w:val="22"/>
          <w:szCs w:val="22"/>
        </w:rPr>
        <w:t xml:space="preserve">Siempre, </w:t>
      </w:r>
      <w:r w:rsidRPr="000401E0">
        <w:rPr>
          <w:rFonts w:asciiTheme="majorHAnsi" w:hAnsiTheme="majorHAnsi" w:cs="Arial"/>
          <w:sz w:val="22"/>
          <w:szCs w:val="22"/>
        </w:rPr>
        <w:t>núm. 15-I-2003.</w:t>
      </w:r>
    </w:p>
    <w:p w:rsidR="003467AA" w:rsidRPr="000401E0" w:rsidRDefault="003467AA" w:rsidP="003467AA">
      <w:pPr>
        <w:spacing w:after="120" w:line="360" w:lineRule="auto"/>
        <w:ind w:left="426" w:hanging="426"/>
        <w:rPr>
          <w:rFonts w:asciiTheme="majorHAnsi" w:hAnsiTheme="majorHAnsi" w:cs="Arial"/>
          <w:sz w:val="22"/>
          <w:szCs w:val="22"/>
          <w:lang w:val="en-US"/>
        </w:rPr>
      </w:pPr>
      <w:r w:rsidRPr="000401E0">
        <w:rPr>
          <w:rFonts w:asciiTheme="majorHAnsi" w:hAnsiTheme="majorHAnsi" w:cs="Arial"/>
          <w:sz w:val="22"/>
          <w:szCs w:val="22"/>
          <w:lang w:val="it-IT"/>
        </w:rPr>
        <w:t xml:space="preserve">“Iván Illich. </w:t>
      </w:r>
      <w:proofErr w:type="gramStart"/>
      <w:r w:rsidRPr="000401E0">
        <w:rPr>
          <w:rFonts w:asciiTheme="majorHAnsi" w:hAnsiTheme="majorHAnsi" w:cs="Arial"/>
          <w:i/>
          <w:sz w:val="22"/>
          <w:szCs w:val="22"/>
          <w:lang w:val="en-US"/>
        </w:rPr>
        <w:t>In memoriam</w:t>
      </w:r>
      <w:r w:rsidRPr="000401E0">
        <w:rPr>
          <w:rFonts w:asciiTheme="majorHAnsi" w:hAnsiTheme="majorHAnsi" w:cs="Arial"/>
          <w:sz w:val="22"/>
          <w:szCs w:val="22"/>
          <w:lang w:val="en-US"/>
        </w:rPr>
        <w:t xml:space="preserve">”, </w:t>
      </w:r>
      <w:proofErr w:type="spellStart"/>
      <w:r w:rsidRPr="000401E0">
        <w:rPr>
          <w:rFonts w:asciiTheme="majorHAnsi" w:hAnsiTheme="majorHAnsi" w:cs="Arial"/>
          <w:i/>
          <w:sz w:val="22"/>
          <w:szCs w:val="22"/>
          <w:lang w:val="en-US"/>
        </w:rPr>
        <w:t>Siempre</w:t>
      </w:r>
      <w:proofErr w:type="spellEnd"/>
      <w:r w:rsidRPr="000401E0">
        <w:rPr>
          <w:rFonts w:asciiTheme="majorHAnsi" w:hAnsiTheme="majorHAnsi" w:cs="Arial"/>
          <w:sz w:val="22"/>
          <w:szCs w:val="22"/>
          <w:lang w:val="en-US"/>
        </w:rPr>
        <w:t>, 1º-I- 2003.</w:t>
      </w:r>
      <w:proofErr w:type="gramEnd"/>
    </w:p>
    <w:p w:rsidR="003467AA" w:rsidRPr="000401E0" w:rsidRDefault="003467AA" w:rsidP="003467AA">
      <w:pPr>
        <w:spacing w:after="120" w:line="360" w:lineRule="auto"/>
        <w:ind w:left="426" w:hanging="426"/>
        <w:rPr>
          <w:rFonts w:asciiTheme="majorHAnsi" w:hAnsiTheme="majorHAnsi" w:cs="Arial"/>
          <w:sz w:val="22"/>
          <w:szCs w:val="22"/>
        </w:rPr>
      </w:pPr>
      <w:r w:rsidRPr="000401E0">
        <w:rPr>
          <w:rFonts w:asciiTheme="majorHAnsi" w:hAnsiTheme="majorHAnsi" w:cs="Arial"/>
          <w:sz w:val="22"/>
          <w:szCs w:val="22"/>
        </w:rPr>
        <w:t xml:space="preserve">“Sufrimiento y felicidad del cristiano, François Mauriac”, </w:t>
      </w:r>
      <w:r w:rsidRPr="000401E0">
        <w:rPr>
          <w:rFonts w:asciiTheme="majorHAnsi" w:hAnsiTheme="majorHAnsi" w:cs="Arial"/>
          <w:i/>
          <w:sz w:val="22"/>
          <w:szCs w:val="22"/>
        </w:rPr>
        <w:t>Siempre</w:t>
      </w:r>
      <w:r w:rsidRPr="000401E0">
        <w:rPr>
          <w:rFonts w:asciiTheme="majorHAnsi" w:hAnsiTheme="majorHAnsi" w:cs="Arial"/>
          <w:sz w:val="22"/>
          <w:szCs w:val="22"/>
        </w:rPr>
        <w:t>, núm. 2580.</w:t>
      </w:r>
    </w:p>
    <w:p w:rsidR="003467AA" w:rsidRPr="000401E0" w:rsidRDefault="003467AA" w:rsidP="003467AA">
      <w:pPr>
        <w:spacing w:after="120" w:line="360" w:lineRule="auto"/>
        <w:ind w:left="426" w:hanging="426"/>
        <w:rPr>
          <w:rFonts w:asciiTheme="majorHAnsi" w:hAnsiTheme="majorHAnsi" w:cs="Arial"/>
          <w:sz w:val="22"/>
          <w:szCs w:val="22"/>
        </w:rPr>
      </w:pPr>
      <w:r w:rsidRPr="000401E0">
        <w:rPr>
          <w:rFonts w:asciiTheme="majorHAnsi" w:hAnsiTheme="majorHAnsi" w:cs="Arial"/>
          <w:sz w:val="22"/>
          <w:szCs w:val="22"/>
        </w:rPr>
        <w:lastRenderedPageBreak/>
        <w:t xml:space="preserve">“El tiempo simbólico”, </w:t>
      </w:r>
      <w:r w:rsidRPr="000401E0">
        <w:rPr>
          <w:rFonts w:asciiTheme="majorHAnsi" w:hAnsiTheme="majorHAnsi" w:cs="Arial"/>
          <w:i/>
          <w:sz w:val="22"/>
          <w:szCs w:val="22"/>
        </w:rPr>
        <w:t>Siempre</w:t>
      </w:r>
      <w:r w:rsidRPr="000401E0">
        <w:rPr>
          <w:rFonts w:asciiTheme="majorHAnsi" w:hAnsiTheme="majorHAnsi" w:cs="Arial"/>
          <w:sz w:val="22"/>
          <w:szCs w:val="22"/>
        </w:rPr>
        <w:t>, núm. 2579.</w:t>
      </w:r>
    </w:p>
    <w:p w:rsidR="003467AA" w:rsidRPr="000401E0" w:rsidRDefault="003467AA" w:rsidP="003467AA">
      <w:pPr>
        <w:spacing w:after="120" w:line="360" w:lineRule="auto"/>
        <w:ind w:left="426" w:hanging="426"/>
        <w:rPr>
          <w:rFonts w:asciiTheme="majorHAnsi" w:hAnsiTheme="majorHAnsi" w:cs="Arial"/>
          <w:sz w:val="22"/>
          <w:szCs w:val="22"/>
        </w:rPr>
      </w:pPr>
      <w:r w:rsidRPr="000401E0">
        <w:rPr>
          <w:rFonts w:asciiTheme="majorHAnsi" w:hAnsiTheme="majorHAnsi" w:cs="Arial"/>
          <w:sz w:val="22"/>
          <w:szCs w:val="22"/>
        </w:rPr>
        <w:t>“</w:t>
      </w:r>
      <w:r w:rsidRPr="000401E0">
        <w:rPr>
          <w:rFonts w:asciiTheme="majorHAnsi" w:hAnsiTheme="majorHAnsi" w:cs="Arial"/>
          <w:i/>
          <w:sz w:val="22"/>
          <w:szCs w:val="22"/>
        </w:rPr>
        <w:t>El cuerpo resonante</w:t>
      </w:r>
      <w:r w:rsidRPr="000401E0">
        <w:rPr>
          <w:rFonts w:asciiTheme="majorHAnsi" w:hAnsiTheme="majorHAnsi" w:cs="Arial"/>
          <w:sz w:val="22"/>
          <w:szCs w:val="22"/>
        </w:rPr>
        <w:t xml:space="preserve">, de Jean-Pierre </w:t>
      </w:r>
      <w:proofErr w:type="spellStart"/>
      <w:r w:rsidRPr="000401E0">
        <w:rPr>
          <w:rFonts w:asciiTheme="majorHAnsi" w:hAnsiTheme="majorHAnsi" w:cs="Arial"/>
          <w:sz w:val="22"/>
          <w:szCs w:val="22"/>
        </w:rPr>
        <w:t>Sonnet</w:t>
      </w:r>
      <w:proofErr w:type="spellEnd"/>
      <w:r w:rsidRPr="000401E0">
        <w:rPr>
          <w:rFonts w:asciiTheme="majorHAnsi" w:hAnsiTheme="majorHAnsi" w:cs="Arial"/>
          <w:sz w:val="22"/>
          <w:szCs w:val="22"/>
        </w:rPr>
        <w:t xml:space="preserve">”, </w:t>
      </w:r>
      <w:r w:rsidRPr="000401E0">
        <w:rPr>
          <w:rFonts w:asciiTheme="majorHAnsi" w:hAnsiTheme="majorHAnsi" w:cs="Arial"/>
          <w:i/>
          <w:sz w:val="22"/>
          <w:szCs w:val="22"/>
        </w:rPr>
        <w:t>Siempre</w:t>
      </w:r>
      <w:r w:rsidRPr="000401E0">
        <w:rPr>
          <w:rFonts w:asciiTheme="majorHAnsi" w:hAnsiTheme="majorHAnsi" w:cs="Arial"/>
          <w:sz w:val="22"/>
          <w:szCs w:val="22"/>
        </w:rPr>
        <w:t>, núm. 2568.</w:t>
      </w:r>
    </w:p>
    <w:p w:rsidR="003467AA" w:rsidRPr="000401E0" w:rsidRDefault="003467AA" w:rsidP="003467AA">
      <w:pPr>
        <w:spacing w:after="120" w:line="360" w:lineRule="auto"/>
        <w:ind w:left="426" w:hanging="426"/>
        <w:rPr>
          <w:rFonts w:asciiTheme="majorHAnsi" w:hAnsiTheme="majorHAnsi" w:cs="Arial"/>
          <w:sz w:val="22"/>
          <w:szCs w:val="22"/>
        </w:rPr>
      </w:pPr>
      <w:r w:rsidRPr="000401E0">
        <w:rPr>
          <w:rFonts w:asciiTheme="majorHAnsi" w:hAnsiTheme="majorHAnsi" w:cs="Arial"/>
          <w:sz w:val="22"/>
          <w:szCs w:val="22"/>
        </w:rPr>
        <w:t>“</w:t>
      </w:r>
      <w:proofErr w:type="spellStart"/>
      <w:r w:rsidRPr="000401E0">
        <w:rPr>
          <w:rFonts w:asciiTheme="majorHAnsi" w:hAnsiTheme="majorHAnsi" w:cs="Arial"/>
          <w:sz w:val="22"/>
          <w:szCs w:val="22"/>
        </w:rPr>
        <w:t>Nikos</w:t>
      </w:r>
      <w:proofErr w:type="spellEnd"/>
      <w:r w:rsidRPr="000401E0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Pr="000401E0">
        <w:rPr>
          <w:rFonts w:asciiTheme="majorHAnsi" w:hAnsiTheme="majorHAnsi" w:cs="Arial"/>
          <w:sz w:val="22"/>
          <w:szCs w:val="22"/>
        </w:rPr>
        <w:t>Kazantzaki</w:t>
      </w:r>
      <w:proofErr w:type="spellEnd"/>
      <w:r w:rsidRPr="000401E0">
        <w:rPr>
          <w:rFonts w:asciiTheme="majorHAnsi" w:hAnsiTheme="majorHAnsi" w:cs="Arial"/>
          <w:sz w:val="22"/>
          <w:szCs w:val="22"/>
        </w:rPr>
        <w:t xml:space="preserve"> y la trascendencia”, </w:t>
      </w:r>
      <w:r w:rsidRPr="000401E0">
        <w:rPr>
          <w:rFonts w:asciiTheme="majorHAnsi" w:hAnsiTheme="majorHAnsi" w:cs="Arial"/>
          <w:i/>
          <w:sz w:val="22"/>
          <w:szCs w:val="22"/>
        </w:rPr>
        <w:t>Siempre,</w:t>
      </w:r>
      <w:r w:rsidRPr="000401E0">
        <w:rPr>
          <w:rFonts w:asciiTheme="majorHAnsi" w:hAnsiTheme="majorHAnsi" w:cs="Arial"/>
          <w:sz w:val="22"/>
          <w:szCs w:val="22"/>
        </w:rPr>
        <w:t xml:space="preserve"> núm. 2567.</w:t>
      </w:r>
    </w:p>
    <w:p w:rsidR="003467AA" w:rsidRPr="000401E0" w:rsidRDefault="003467AA" w:rsidP="003467AA">
      <w:pPr>
        <w:spacing w:after="120" w:line="360" w:lineRule="auto"/>
        <w:ind w:left="426" w:hanging="426"/>
        <w:rPr>
          <w:rFonts w:asciiTheme="majorHAnsi" w:hAnsiTheme="majorHAnsi" w:cs="Arial"/>
          <w:sz w:val="22"/>
          <w:szCs w:val="22"/>
        </w:rPr>
      </w:pPr>
      <w:r w:rsidRPr="000401E0">
        <w:rPr>
          <w:rFonts w:asciiTheme="majorHAnsi" w:hAnsiTheme="majorHAnsi" w:cs="Arial"/>
          <w:sz w:val="22"/>
          <w:szCs w:val="22"/>
        </w:rPr>
        <w:t xml:space="preserve">“Marie </w:t>
      </w:r>
      <w:proofErr w:type="spellStart"/>
      <w:r w:rsidRPr="000401E0">
        <w:rPr>
          <w:rFonts w:asciiTheme="majorHAnsi" w:hAnsiTheme="majorHAnsi" w:cs="Arial"/>
          <w:sz w:val="22"/>
          <w:szCs w:val="22"/>
        </w:rPr>
        <w:t>Noël</w:t>
      </w:r>
      <w:proofErr w:type="spellEnd"/>
      <w:r w:rsidRPr="000401E0">
        <w:rPr>
          <w:rFonts w:asciiTheme="majorHAnsi" w:hAnsiTheme="majorHAnsi" w:cs="Arial"/>
          <w:sz w:val="22"/>
          <w:szCs w:val="22"/>
        </w:rPr>
        <w:t xml:space="preserve"> o la brasa ardiente”, </w:t>
      </w:r>
      <w:r w:rsidRPr="000401E0">
        <w:rPr>
          <w:rFonts w:asciiTheme="majorHAnsi" w:hAnsiTheme="majorHAnsi" w:cs="Arial"/>
          <w:i/>
          <w:sz w:val="22"/>
          <w:szCs w:val="22"/>
        </w:rPr>
        <w:t>Siempre</w:t>
      </w:r>
      <w:r w:rsidRPr="000401E0">
        <w:rPr>
          <w:rFonts w:asciiTheme="majorHAnsi" w:hAnsiTheme="majorHAnsi" w:cs="Arial"/>
          <w:sz w:val="22"/>
          <w:szCs w:val="22"/>
        </w:rPr>
        <w:t>, núm. 2558.</w:t>
      </w:r>
    </w:p>
    <w:p w:rsidR="003467AA" w:rsidRPr="000401E0" w:rsidRDefault="003467AA" w:rsidP="003467AA">
      <w:pPr>
        <w:spacing w:after="120" w:line="360" w:lineRule="auto"/>
        <w:ind w:left="426" w:hanging="426"/>
        <w:rPr>
          <w:rFonts w:asciiTheme="majorHAnsi" w:hAnsiTheme="majorHAnsi" w:cs="Arial"/>
          <w:sz w:val="22"/>
          <w:szCs w:val="22"/>
        </w:rPr>
      </w:pPr>
      <w:r w:rsidRPr="000401E0">
        <w:rPr>
          <w:rFonts w:asciiTheme="majorHAnsi" w:hAnsiTheme="majorHAnsi" w:cs="Arial"/>
          <w:sz w:val="22"/>
          <w:szCs w:val="22"/>
        </w:rPr>
        <w:t xml:space="preserve">“La divinización del hombre. Maurice </w:t>
      </w:r>
      <w:proofErr w:type="spellStart"/>
      <w:r w:rsidRPr="000401E0">
        <w:rPr>
          <w:rFonts w:asciiTheme="majorHAnsi" w:hAnsiTheme="majorHAnsi" w:cs="Arial"/>
          <w:sz w:val="22"/>
          <w:szCs w:val="22"/>
        </w:rPr>
        <w:t>Blondel</w:t>
      </w:r>
      <w:proofErr w:type="spellEnd"/>
      <w:r w:rsidRPr="000401E0">
        <w:rPr>
          <w:rFonts w:asciiTheme="majorHAnsi" w:hAnsiTheme="majorHAnsi" w:cs="Arial"/>
          <w:sz w:val="22"/>
          <w:szCs w:val="22"/>
        </w:rPr>
        <w:t xml:space="preserve">”, </w:t>
      </w:r>
      <w:r w:rsidRPr="000401E0">
        <w:rPr>
          <w:rFonts w:asciiTheme="majorHAnsi" w:hAnsiTheme="majorHAnsi" w:cs="Arial"/>
          <w:i/>
          <w:sz w:val="22"/>
          <w:szCs w:val="22"/>
        </w:rPr>
        <w:t>Siempre</w:t>
      </w:r>
      <w:r w:rsidRPr="000401E0">
        <w:rPr>
          <w:rFonts w:asciiTheme="majorHAnsi" w:hAnsiTheme="majorHAnsi" w:cs="Arial"/>
          <w:sz w:val="22"/>
          <w:szCs w:val="22"/>
        </w:rPr>
        <w:t>, núm. 2557.</w:t>
      </w:r>
    </w:p>
    <w:p w:rsidR="003467AA" w:rsidRPr="000401E0" w:rsidRDefault="003467AA" w:rsidP="003467AA">
      <w:pPr>
        <w:spacing w:after="120" w:line="360" w:lineRule="auto"/>
        <w:ind w:left="426" w:hanging="426"/>
        <w:rPr>
          <w:rFonts w:asciiTheme="majorHAnsi" w:hAnsiTheme="majorHAnsi" w:cs="Arial"/>
          <w:sz w:val="22"/>
          <w:szCs w:val="22"/>
        </w:rPr>
      </w:pPr>
      <w:r w:rsidRPr="000401E0">
        <w:rPr>
          <w:rFonts w:asciiTheme="majorHAnsi" w:hAnsiTheme="majorHAnsi" w:cs="Arial"/>
          <w:sz w:val="22"/>
          <w:szCs w:val="22"/>
        </w:rPr>
        <w:t xml:space="preserve">“El carácter sagrado de lo profano” en </w:t>
      </w:r>
      <w:proofErr w:type="spellStart"/>
      <w:r w:rsidRPr="000401E0">
        <w:rPr>
          <w:rFonts w:asciiTheme="majorHAnsi" w:hAnsiTheme="majorHAnsi" w:cs="Arial"/>
          <w:i/>
          <w:iCs/>
          <w:sz w:val="22"/>
          <w:szCs w:val="22"/>
        </w:rPr>
        <w:t>Ixtus</w:t>
      </w:r>
      <w:proofErr w:type="spellEnd"/>
      <w:r w:rsidRPr="000401E0">
        <w:rPr>
          <w:rFonts w:asciiTheme="majorHAnsi" w:hAnsiTheme="majorHAnsi" w:cs="Arial"/>
          <w:i/>
          <w:iCs/>
          <w:sz w:val="22"/>
          <w:szCs w:val="22"/>
        </w:rPr>
        <w:t>, espíritu y cultura</w:t>
      </w:r>
      <w:r w:rsidRPr="000401E0">
        <w:rPr>
          <w:rFonts w:asciiTheme="majorHAnsi" w:hAnsiTheme="majorHAnsi" w:cs="Arial"/>
          <w:sz w:val="22"/>
          <w:szCs w:val="22"/>
        </w:rPr>
        <w:t xml:space="preserve">, </w:t>
      </w:r>
      <w:proofErr w:type="spellStart"/>
      <w:r w:rsidRPr="000401E0">
        <w:rPr>
          <w:rFonts w:asciiTheme="majorHAnsi" w:hAnsiTheme="majorHAnsi" w:cs="Arial"/>
          <w:sz w:val="22"/>
          <w:szCs w:val="22"/>
        </w:rPr>
        <w:t>núm</w:t>
      </w:r>
      <w:proofErr w:type="spellEnd"/>
      <w:r w:rsidRPr="000401E0">
        <w:rPr>
          <w:rFonts w:asciiTheme="majorHAnsi" w:hAnsiTheme="majorHAnsi" w:cs="Arial"/>
          <w:sz w:val="22"/>
          <w:szCs w:val="22"/>
        </w:rPr>
        <w:t xml:space="preserve"> 14, México.</w:t>
      </w:r>
    </w:p>
    <w:p w:rsidR="003467AA" w:rsidRPr="000401E0" w:rsidRDefault="003467AA" w:rsidP="003467AA">
      <w:pPr>
        <w:spacing w:after="120" w:line="360" w:lineRule="auto"/>
        <w:ind w:left="426" w:hanging="426"/>
        <w:rPr>
          <w:rFonts w:asciiTheme="majorHAnsi" w:hAnsiTheme="majorHAnsi" w:cs="Arial"/>
          <w:sz w:val="22"/>
          <w:szCs w:val="22"/>
        </w:rPr>
      </w:pPr>
      <w:r w:rsidRPr="000401E0">
        <w:rPr>
          <w:rFonts w:asciiTheme="majorHAnsi" w:hAnsiTheme="majorHAnsi" w:cs="Arial"/>
          <w:sz w:val="22"/>
          <w:szCs w:val="22"/>
        </w:rPr>
        <w:t xml:space="preserve">“La legitimidad del robo”, en </w:t>
      </w:r>
      <w:proofErr w:type="spellStart"/>
      <w:r w:rsidRPr="000401E0">
        <w:rPr>
          <w:rFonts w:asciiTheme="majorHAnsi" w:hAnsiTheme="majorHAnsi" w:cs="Arial"/>
          <w:i/>
          <w:iCs/>
          <w:sz w:val="22"/>
          <w:szCs w:val="22"/>
        </w:rPr>
        <w:t>Ixtu</w:t>
      </w:r>
      <w:r>
        <w:rPr>
          <w:rFonts w:asciiTheme="majorHAnsi" w:hAnsiTheme="majorHAnsi" w:cs="Arial"/>
          <w:i/>
          <w:iCs/>
          <w:sz w:val="22"/>
          <w:szCs w:val="22"/>
        </w:rPr>
        <w:t>s</w:t>
      </w:r>
      <w:proofErr w:type="spellEnd"/>
      <w:r w:rsidRPr="000401E0">
        <w:rPr>
          <w:rFonts w:asciiTheme="majorHAnsi" w:hAnsiTheme="majorHAnsi" w:cs="Arial"/>
          <w:i/>
          <w:iCs/>
          <w:sz w:val="22"/>
          <w:szCs w:val="22"/>
        </w:rPr>
        <w:t xml:space="preserve">, espíritu y cultura, </w:t>
      </w:r>
      <w:r w:rsidRPr="000401E0">
        <w:rPr>
          <w:rFonts w:asciiTheme="majorHAnsi" w:hAnsiTheme="majorHAnsi" w:cs="Arial"/>
          <w:sz w:val="22"/>
          <w:szCs w:val="22"/>
        </w:rPr>
        <w:t>núm. 23.</w:t>
      </w:r>
    </w:p>
    <w:p w:rsidR="003467AA" w:rsidRPr="000401E0" w:rsidRDefault="003467AA" w:rsidP="003467AA">
      <w:pPr>
        <w:spacing w:after="120" w:line="360" w:lineRule="auto"/>
        <w:ind w:left="426" w:hanging="426"/>
        <w:rPr>
          <w:rFonts w:asciiTheme="majorHAnsi" w:hAnsiTheme="majorHAnsi" w:cs="Arial"/>
          <w:sz w:val="22"/>
          <w:szCs w:val="22"/>
        </w:rPr>
      </w:pPr>
      <w:r w:rsidRPr="000401E0">
        <w:rPr>
          <w:rFonts w:asciiTheme="majorHAnsi" w:hAnsiTheme="majorHAnsi" w:cs="Arial"/>
          <w:sz w:val="22"/>
          <w:szCs w:val="22"/>
        </w:rPr>
        <w:t xml:space="preserve">“El embrión humano”, en </w:t>
      </w:r>
      <w:proofErr w:type="spellStart"/>
      <w:r w:rsidRPr="000401E0">
        <w:rPr>
          <w:rFonts w:asciiTheme="majorHAnsi" w:hAnsiTheme="majorHAnsi" w:cs="Arial"/>
          <w:i/>
          <w:iCs/>
          <w:sz w:val="22"/>
          <w:szCs w:val="22"/>
        </w:rPr>
        <w:t>Ixtus</w:t>
      </w:r>
      <w:proofErr w:type="spellEnd"/>
      <w:r w:rsidRPr="000401E0">
        <w:rPr>
          <w:rFonts w:asciiTheme="majorHAnsi" w:hAnsiTheme="majorHAnsi" w:cs="Arial"/>
          <w:i/>
          <w:iCs/>
          <w:sz w:val="22"/>
          <w:szCs w:val="22"/>
        </w:rPr>
        <w:t xml:space="preserve">, espíritu y cultura, </w:t>
      </w:r>
      <w:r w:rsidRPr="000401E0">
        <w:rPr>
          <w:rFonts w:asciiTheme="majorHAnsi" w:hAnsiTheme="majorHAnsi" w:cs="Arial"/>
          <w:sz w:val="22"/>
          <w:szCs w:val="22"/>
        </w:rPr>
        <w:t>núm. 29.</w:t>
      </w:r>
    </w:p>
    <w:p w:rsidR="003467AA" w:rsidRPr="000401E0" w:rsidRDefault="003467AA" w:rsidP="003467AA">
      <w:pPr>
        <w:spacing w:after="120" w:line="360" w:lineRule="auto"/>
        <w:ind w:left="426" w:hanging="426"/>
        <w:rPr>
          <w:rFonts w:asciiTheme="majorHAnsi" w:hAnsiTheme="majorHAnsi" w:cs="Arial"/>
          <w:sz w:val="22"/>
          <w:szCs w:val="22"/>
        </w:rPr>
      </w:pPr>
      <w:r w:rsidRPr="000401E0">
        <w:rPr>
          <w:rFonts w:asciiTheme="majorHAnsi" w:hAnsiTheme="majorHAnsi" w:cs="Arial"/>
          <w:sz w:val="22"/>
          <w:szCs w:val="22"/>
        </w:rPr>
        <w:t>Reseña de</w:t>
      </w:r>
      <w:r w:rsidRPr="000401E0">
        <w:rPr>
          <w:rFonts w:asciiTheme="majorHAnsi" w:hAnsiTheme="majorHAnsi" w:cs="Arial"/>
          <w:i/>
          <w:iCs/>
          <w:sz w:val="22"/>
          <w:szCs w:val="22"/>
        </w:rPr>
        <w:t xml:space="preserve"> </w:t>
      </w:r>
      <w:proofErr w:type="spellStart"/>
      <w:r w:rsidRPr="000401E0">
        <w:rPr>
          <w:rFonts w:asciiTheme="majorHAnsi" w:hAnsiTheme="majorHAnsi" w:cs="Arial"/>
          <w:i/>
          <w:iCs/>
          <w:sz w:val="22"/>
          <w:szCs w:val="22"/>
        </w:rPr>
        <w:t>Mysterium</w:t>
      </w:r>
      <w:proofErr w:type="spellEnd"/>
      <w:r w:rsidRPr="000401E0">
        <w:rPr>
          <w:rFonts w:asciiTheme="majorHAnsi" w:hAnsiTheme="majorHAnsi" w:cs="Arial"/>
          <w:i/>
          <w:iCs/>
          <w:sz w:val="22"/>
          <w:szCs w:val="22"/>
        </w:rPr>
        <w:t xml:space="preserve"> </w:t>
      </w:r>
      <w:proofErr w:type="spellStart"/>
      <w:r w:rsidRPr="000401E0">
        <w:rPr>
          <w:rFonts w:asciiTheme="majorHAnsi" w:hAnsiTheme="majorHAnsi" w:cs="Arial"/>
          <w:i/>
          <w:iCs/>
          <w:sz w:val="22"/>
          <w:szCs w:val="22"/>
        </w:rPr>
        <w:t>iniquitatis</w:t>
      </w:r>
      <w:proofErr w:type="spellEnd"/>
      <w:r w:rsidRPr="000401E0">
        <w:rPr>
          <w:rFonts w:asciiTheme="majorHAnsi" w:hAnsiTheme="majorHAnsi" w:cs="Arial"/>
          <w:sz w:val="22"/>
          <w:szCs w:val="22"/>
        </w:rPr>
        <w:t xml:space="preserve"> de Sergio </w:t>
      </w:r>
      <w:proofErr w:type="spellStart"/>
      <w:r w:rsidRPr="000401E0">
        <w:rPr>
          <w:rFonts w:asciiTheme="majorHAnsi" w:hAnsiTheme="majorHAnsi" w:cs="Arial"/>
          <w:sz w:val="22"/>
          <w:szCs w:val="22"/>
        </w:rPr>
        <w:t>Quinzio</w:t>
      </w:r>
      <w:proofErr w:type="spellEnd"/>
      <w:r w:rsidRPr="000401E0">
        <w:rPr>
          <w:rFonts w:asciiTheme="majorHAnsi" w:hAnsiTheme="majorHAnsi" w:cs="Arial"/>
          <w:sz w:val="22"/>
          <w:szCs w:val="22"/>
        </w:rPr>
        <w:t xml:space="preserve">, en </w:t>
      </w:r>
      <w:proofErr w:type="spellStart"/>
      <w:r w:rsidRPr="000401E0">
        <w:rPr>
          <w:rFonts w:asciiTheme="majorHAnsi" w:hAnsiTheme="majorHAnsi" w:cs="Arial"/>
          <w:i/>
          <w:iCs/>
          <w:sz w:val="22"/>
          <w:szCs w:val="22"/>
        </w:rPr>
        <w:t>Ixtus</w:t>
      </w:r>
      <w:proofErr w:type="spellEnd"/>
      <w:r w:rsidRPr="000401E0">
        <w:rPr>
          <w:rFonts w:asciiTheme="majorHAnsi" w:hAnsiTheme="majorHAnsi" w:cs="Arial"/>
          <w:i/>
          <w:iCs/>
          <w:sz w:val="22"/>
          <w:szCs w:val="22"/>
        </w:rPr>
        <w:t>, espíritu y cultura</w:t>
      </w:r>
      <w:r w:rsidRPr="000401E0">
        <w:rPr>
          <w:rFonts w:asciiTheme="majorHAnsi" w:hAnsiTheme="majorHAnsi" w:cs="Arial"/>
          <w:sz w:val="22"/>
          <w:szCs w:val="22"/>
        </w:rPr>
        <w:t>, núm. 29.</w:t>
      </w:r>
    </w:p>
    <w:p w:rsidR="003467AA" w:rsidRPr="000401E0" w:rsidRDefault="003467AA" w:rsidP="003467AA">
      <w:pPr>
        <w:spacing w:after="120" w:line="360" w:lineRule="auto"/>
        <w:ind w:left="426" w:hanging="426"/>
        <w:rPr>
          <w:rFonts w:asciiTheme="majorHAnsi" w:hAnsiTheme="majorHAnsi" w:cs="Arial"/>
          <w:sz w:val="22"/>
          <w:szCs w:val="22"/>
        </w:rPr>
      </w:pPr>
      <w:r w:rsidRPr="000401E0">
        <w:rPr>
          <w:rFonts w:asciiTheme="majorHAnsi" w:hAnsiTheme="majorHAnsi" w:cs="Arial"/>
          <w:sz w:val="22"/>
          <w:szCs w:val="22"/>
        </w:rPr>
        <w:t xml:space="preserve">“Pena de muerte” en </w:t>
      </w:r>
      <w:proofErr w:type="spellStart"/>
      <w:r w:rsidRPr="000401E0">
        <w:rPr>
          <w:rFonts w:asciiTheme="majorHAnsi" w:hAnsiTheme="majorHAnsi" w:cs="Arial"/>
          <w:i/>
          <w:iCs/>
          <w:sz w:val="22"/>
          <w:szCs w:val="22"/>
        </w:rPr>
        <w:t>Ixtus</w:t>
      </w:r>
      <w:proofErr w:type="spellEnd"/>
      <w:r w:rsidRPr="000401E0">
        <w:rPr>
          <w:rFonts w:asciiTheme="majorHAnsi" w:hAnsiTheme="majorHAnsi" w:cs="Arial"/>
          <w:sz w:val="22"/>
          <w:szCs w:val="22"/>
        </w:rPr>
        <w:t xml:space="preserve">, </w:t>
      </w:r>
      <w:r w:rsidRPr="000401E0">
        <w:rPr>
          <w:rFonts w:asciiTheme="majorHAnsi" w:hAnsiTheme="majorHAnsi" w:cs="Arial"/>
          <w:i/>
          <w:iCs/>
          <w:sz w:val="22"/>
          <w:szCs w:val="22"/>
        </w:rPr>
        <w:t>espíritu y cultura</w:t>
      </w:r>
      <w:r w:rsidRPr="000401E0">
        <w:rPr>
          <w:rFonts w:asciiTheme="majorHAnsi" w:hAnsiTheme="majorHAnsi" w:cs="Arial"/>
          <w:sz w:val="22"/>
          <w:szCs w:val="22"/>
        </w:rPr>
        <w:t>, nº 30</w:t>
      </w:r>
    </w:p>
    <w:p w:rsidR="003467AA" w:rsidRPr="000401E0" w:rsidRDefault="003467AA" w:rsidP="003467AA">
      <w:pPr>
        <w:spacing w:after="120" w:line="360" w:lineRule="auto"/>
        <w:ind w:left="426" w:hanging="426"/>
        <w:rPr>
          <w:rFonts w:asciiTheme="majorHAnsi" w:hAnsiTheme="majorHAnsi" w:cs="Arial"/>
          <w:sz w:val="22"/>
          <w:szCs w:val="22"/>
        </w:rPr>
      </w:pPr>
      <w:r w:rsidRPr="000401E0">
        <w:rPr>
          <w:rFonts w:asciiTheme="majorHAnsi" w:hAnsiTheme="majorHAnsi" w:cs="Arial"/>
          <w:sz w:val="22"/>
          <w:szCs w:val="22"/>
        </w:rPr>
        <w:t xml:space="preserve">Reseña “Los Himnos de </w:t>
      </w:r>
      <w:proofErr w:type="spellStart"/>
      <w:r w:rsidRPr="000401E0">
        <w:rPr>
          <w:rFonts w:asciiTheme="majorHAnsi" w:hAnsiTheme="majorHAnsi" w:cs="Arial"/>
          <w:sz w:val="22"/>
          <w:szCs w:val="22"/>
        </w:rPr>
        <w:t>Qumran</w:t>
      </w:r>
      <w:proofErr w:type="spellEnd"/>
      <w:r w:rsidRPr="000401E0">
        <w:rPr>
          <w:rFonts w:asciiTheme="majorHAnsi" w:hAnsiTheme="majorHAnsi" w:cs="Arial"/>
          <w:sz w:val="22"/>
          <w:szCs w:val="22"/>
        </w:rPr>
        <w:t xml:space="preserve">” de Manuel Jiménez, </w:t>
      </w:r>
      <w:proofErr w:type="spellStart"/>
      <w:r w:rsidRPr="000401E0">
        <w:rPr>
          <w:rFonts w:asciiTheme="majorHAnsi" w:hAnsiTheme="majorHAnsi" w:cs="Arial"/>
          <w:i/>
          <w:iCs/>
          <w:sz w:val="22"/>
          <w:szCs w:val="22"/>
        </w:rPr>
        <w:t>Ixtus</w:t>
      </w:r>
      <w:proofErr w:type="spellEnd"/>
      <w:r w:rsidRPr="000401E0">
        <w:rPr>
          <w:rFonts w:asciiTheme="majorHAnsi" w:hAnsiTheme="majorHAnsi" w:cs="Arial"/>
          <w:sz w:val="22"/>
          <w:szCs w:val="22"/>
        </w:rPr>
        <w:t>, nº 30</w:t>
      </w:r>
    </w:p>
    <w:p w:rsidR="003467AA" w:rsidRPr="000401E0" w:rsidRDefault="003467AA" w:rsidP="003467AA">
      <w:pPr>
        <w:spacing w:after="120" w:line="360" w:lineRule="auto"/>
        <w:ind w:left="426" w:hanging="426"/>
        <w:rPr>
          <w:rFonts w:asciiTheme="majorHAnsi" w:hAnsiTheme="majorHAnsi" w:cs="Arial"/>
          <w:sz w:val="22"/>
          <w:szCs w:val="22"/>
        </w:rPr>
      </w:pPr>
      <w:r w:rsidRPr="000401E0">
        <w:rPr>
          <w:rFonts w:asciiTheme="majorHAnsi" w:hAnsiTheme="majorHAnsi" w:cs="Arial"/>
          <w:sz w:val="22"/>
          <w:szCs w:val="22"/>
        </w:rPr>
        <w:t xml:space="preserve">“Pena de muerte” en </w:t>
      </w:r>
      <w:proofErr w:type="spellStart"/>
      <w:r w:rsidRPr="000401E0">
        <w:rPr>
          <w:rFonts w:asciiTheme="majorHAnsi" w:hAnsiTheme="majorHAnsi" w:cs="Arial"/>
          <w:i/>
          <w:iCs/>
          <w:sz w:val="22"/>
          <w:szCs w:val="22"/>
        </w:rPr>
        <w:t>Ixtus</w:t>
      </w:r>
      <w:proofErr w:type="spellEnd"/>
      <w:r w:rsidRPr="000401E0">
        <w:rPr>
          <w:rFonts w:asciiTheme="majorHAnsi" w:hAnsiTheme="majorHAnsi" w:cs="Arial"/>
          <w:sz w:val="22"/>
          <w:szCs w:val="22"/>
        </w:rPr>
        <w:t>, nº 31</w:t>
      </w:r>
    </w:p>
    <w:p w:rsidR="003467AA" w:rsidRPr="000401E0" w:rsidRDefault="003467AA" w:rsidP="003467AA">
      <w:pPr>
        <w:spacing w:after="120" w:line="360" w:lineRule="auto"/>
        <w:ind w:left="426" w:hanging="426"/>
        <w:rPr>
          <w:rFonts w:asciiTheme="majorHAnsi" w:hAnsiTheme="majorHAnsi" w:cs="Arial"/>
          <w:sz w:val="22"/>
          <w:szCs w:val="22"/>
        </w:rPr>
      </w:pPr>
      <w:r w:rsidRPr="000401E0">
        <w:rPr>
          <w:rFonts w:asciiTheme="majorHAnsi" w:hAnsiTheme="majorHAnsi" w:cs="Arial"/>
          <w:sz w:val="22"/>
          <w:szCs w:val="22"/>
        </w:rPr>
        <w:t xml:space="preserve">“Por una democracia internacional” en </w:t>
      </w:r>
      <w:proofErr w:type="spellStart"/>
      <w:r w:rsidRPr="000401E0">
        <w:rPr>
          <w:rFonts w:asciiTheme="majorHAnsi" w:hAnsiTheme="majorHAnsi" w:cs="Arial"/>
          <w:i/>
          <w:iCs/>
          <w:sz w:val="22"/>
          <w:szCs w:val="22"/>
        </w:rPr>
        <w:t>Ixtus</w:t>
      </w:r>
      <w:proofErr w:type="spellEnd"/>
      <w:r w:rsidRPr="000401E0">
        <w:rPr>
          <w:rFonts w:asciiTheme="majorHAnsi" w:hAnsiTheme="majorHAnsi" w:cs="Arial"/>
          <w:sz w:val="22"/>
          <w:szCs w:val="22"/>
        </w:rPr>
        <w:t>, nº 33</w:t>
      </w:r>
    </w:p>
    <w:p w:rsidR="003467AA" w:rsidRPr="000401E0" w:rsidRDefault="003467AA" w:rsidP="003467AA">
      <w:pPr>
        <w:spacing w:after="120" w:line="360" w:lineRule="auto"/>
        <w:ind w:left="426" w:hanging="426"/>
        <w:rPr>
          <w:rFonts w:asciiTheme="majorHAnsi" w:hAnsiTheme="majorHAnsi" w:cs="Arial"/>
          <w:sz w:val="22"/>
          <w:szCs w:val="22"/>
        </w:rPr>
      </w:pPr>
      <w:r w:rsidRPr="000401E0">
        <w:rPr>
          <w:rFonts w:asciiTheme="majorHAnsi" w:hAnsiTheme="majorHAnsi" w:cs="Arial"/>
          <w:sz w:val="22"/>
          <w:szCs w:val="22"/>
        </w:rPr>
        <w:t xml:space="preserve">“La voz de la conciencia, memoria por el natalicio de Henry </w:t>
      </w:r>
      <w:proofErr w:type="spellStart"/>
      <w:r w:rsidRPr="000401E0">
        <w:rPr>
          <w:rFonts w:asciiTheme="majorHAnsi" w:hAnsiTheme="majorHAnsi" w:cs="Arial"/>
          <w:sz w:val="22"/>
          <w:szCs w:val="22"/>
        </w:rPr>
        <w:t>Newman</w:t>
      </w:r>
      <w:proofErr w:type="spellEnd"/>
      <w:r w:rsidRPr="000401E0">
        <w:rPr>
          <w:rFonts w:asciiTheme="majorHAnsi" w:hAnsiTheme="majorHAnsi" w:cs="Arial"/>
          <w:sz w:val="22"/>
          <w:szCs w:val="22"/>
        </w:rPr>
        <w:t xml:space="preserve">, cardenal” en </w:t>
      </w:r>
      <w:proofErr w:type="spellStart"/>
      <w:r>
        <w:rPr>
          <w:rFonts w:asciiTheme="majorHAnsi" w:hAnsiTheme="majorHAnsi" w:cs="Arial"/>
          <w:i/>
          <w:iCs/>
          <w:sz w:val="22"/>
          <w:szCs w:val="22"/>
        </w:rPr>
        <w:t>Ixtus</w:t>
      </w:r>
      <w:proofErr w:type="spellEnd"/>
      <w:r w:rsidRPr="000401E0">
        <w:rPr>
          <w:rFonts w:asciiTheme="majorHAnsi" w:hAnsiTheme="majorHAnsi" w:cs="Arial"/>
          <w:sz w:val="22"/>
          <w:szCs w:val="22"/>
        </w:rPr>
        <w:t>, Nº 34.</w:t>
      </w:r>
    </w:p>
    <w:p w:rsidR="003467AA" w:rsidRPr="000401E0" w:rsidRDefault="003467AA" w:rsidP="003467AA">
      <w:pPr>
        <w:spacing w:after="120" w:line="360" w:lineRule="auto"/>
        <w:ind w:left="426" w:hanging="426"/>
        <w:rPr>
          <w:rFonts w:asciiTheme="majorHAnsi" w:hAnsiTheme="majorHAnsi" w:cs="Arial"/>
          <w:sz w:val="22"/>
          <w:szCs w:val="22"/>
        </w:rPr>
      </w:pPr>
    </w:p>
    <w:p w:rsidR="003467AA" w:rsidRPr="003467AA" w:rsidRDefault="003467AA" w:rsidP="003467AA">
      <w:pPr>
        <w:spacing w:after="120" w:line="360" w:lineRule="auto"/>
        <w:ind w:left="426" w:hanging="426"/>
        <w:rPr>
          <w:rFonts w:asciiTheme="majorHAnsi" w:hAnsiTheme="majorHAnsi" w:cs="Arial"/>
          <w:b/>
          <w:bCs/>
          <w:sz w:val="22"/>
          <w:szCs w:val="22"/>
        </w:rPr>
      </w:pPr>
      <w:r w:rsidRPr="003467AA">
        <w:rPr>
          <w:rFonts w:asciiTheme="majorHAnsi" w:hAnsiTheme="majorHAnsi" w:cs="Arial"/>
          <w:b/>
          <w:bCs/>
          <w:sz w:val="22"/>
          <w:szCs w:val="22"/>
        </w:rPr>
        <w:t>Entrevistas:</w:t>
      </w:r>
    </w:p>
    <w:p w:rsidR="003467AA" w:rsidRPr="000401E0" w:rsidRDefault="003467AA" w:rsidP="003467AA">
      <w:pPr>
        <w:spacing w:after="120" w:line="360" w:lineRule="auto"/>
        <w:ind w:left="426" w:hanging="426"/>
        <w:rPr>
          <w:rFonts w:asciiTheme="majorHAnsi" w:hAnsiTheme="majorHAnsi" w:cs="Arial"/>
          <w:sz w:val="22"/>
          <w:szCs w:val="22"/>
        </w:rPr>
      </w:pPr>
      <w:r w:rsidRPr="000401E0">
        <w:rPr>
          <w:rFonts w:asciiTheme="majorHAnsi" w:hAnsiTheme="majorHAnsi" w:cs="Arial"/>
          <w:sz w:val="22"/>
          <w:szCs w:val="22"/>
        </w:rPr>
        <w:t xml:space="preserve">Dr. Ricardo Blanco y Dr. Fernando González, “Psicoanálisis y religión”, en </w:t>
      </w:r>
      <w:proofErr w:type="spellStart"/>
      <w:r w:rsidRPr="000401E0">
        <w:rPr>
          <w:rFonts w:asciiTheme="majorHAnsi" w:hAnsiTheme="majorHAnsi" w:cs="Arial"/>
          <w:i/>
          <w:iCs/>
          <w:sz w:val="22"/>
          <w:szCs w:val="22"/>
        </w:rPr>
        <w:t>I</w:t>
      </w:r>
      <w:r>
        <w:rPr>
          <w:rFonts w:asciiTheme="majorHAnsi" w:hAnsiTheme="majorHAnsi" w:cs="Arial"/>
          <w:i/>
          <w:iCs/>
          <w:sz w:val="22"/>
          <w:szCs w:val="22"/>
        </w:rPr>
        <w:t>xtus</w:t>
      </w:r>
      <w:proofErr w:type="spellEnd"/>
      <w:r w:rsidRPr="000401E0">
        <w:rPr>
          <w:rFonts w:asciiTheme="majorHAnsi" w:hAnsiTheme="majorHAnsi" w:cs="Arial"/>
          <w:i/>
          <w:iCs/>
          <w:sz w:val="22"/>
          <w:szCs w:val="22"/>
        </w:rPr>
        <w:t xml:space="preserve">, espíritu y cultura, </w:t>
      </w:r>
      <w:r w:rsidRPr="000401E0">
        <w:rPr>
          <w:rFonts w:asciiTheme="majorHAnsi" w:hAnsiTheme="majorHAnsi" w:cs="Arial"/>
          <w:sz w:val="22"/>
          <w:szCs w:val="22"/>
        </w:rPr>
        <w:t>nº 24 junto con Javier Sicilia.</w:t>
      </w:r>
    </w:p>
    <w:p w:rsidR="003467AA" w:rsidRPr="000401E0" w:rsidRDefault="003467AA" w:rsidP="003467AA">
      <w:pPr>
        <w:spacing w:after="120" w:line="360" w:lineRule="auto"/>
        <w:ind w:left="426" w:hanging="426"/>
        <w:rPr>
          <w:rFonts w:asciiTheme="majorHAnsi" w:hAnsiTheme="majorHAnsi" w:cs="Arial"/>
          <w:sz w:val="22"/>
          <w:szCs w:val="22"/>
        </w:rPr>
      </w:pPr>
      <w:r w:rsidRPr="000401E0">
        <w:rPr>
          <w:rFonts w:asciiTheme="majorHAnsi" w:hAnsiTheme="majorHAnsi" w:cs="Arial"/>
          <w:sz w:val="22"/>
          <w:szCs w:val="22"/>
        </w:rPr>
        <w:t xml:space="preserve">Ricardo Garibay, “La dolorosa inquietud de Dios”, en </w:t>
      </w:r>
      <w:proofErr w:type="spellStart"/>
      <w:r>
        <w:rPr>
          <w:rFonts w:asciiTheme="majorHAnsi" w:hAnsiTheme="majorHAnsi" w:cs="Arial"/>
          <w:i/>
          <w:iCs/>
          <w:sz w:val="22"/>
          <w:szCs w:val="22"/>
        </w:rPr>
        <w:t>I</w:t>
      </w:r>
      <w:r w:rsidRPr="000401E0">
        <w:rPr>
          <w:rFonts w:asciiTheme="majorHAnsi" w:hAnsiTheme="majorHAnsi" w:cs="Arial"/>
          <w:i/>
          <w:iCs/>
          <w:sz w:val="22"/>
          <w:szCs w:val="22"/>
        </w:rPr>
        <w:t>xtus</w:t>
      </w:r>
      <w:proofErr w:type="spellEnd"/>
      <w:r w:rsidRPr="000401E0">
        <w:rPr>
          <w:rFonts w:asciiTheme="majorHAnsi" w:hAnsiTheme="majorHAnsi" w:cs="Arial"/>
          <w:i/>
          <w:iCs/>
          <w:sz w:val="22"/>
          <w:szCs w:val="22"/>
        </w:rPr>
        <w:t>, espíritu y cultura</w:t>
      </w:r>
      <w:r w:rsidRPr="000401E0">
        <w:rPr>
          <w:rFonts w:asciiTheme="majorHAnsi" w:hAnsiTheme="majorHAnsi" w:cs="Arial"/>
          <w:sz w:val="22"/>
          <w:szCs w:val="22"/>
        </w:rPr>
        <w:t>, nº 22, junto con Javier Sicilia.</w:t>
      </w:r>
    </w:p>
    <w:p w:rsidR="003467AA" w:rsidRDefault="003467AA" w:rsidP="003467AA">
      <w:pPr>
        <w:spacing w:after="120" w:line="360" w:lineRule="auto"/>
        <w:ind w:left="426" w:hanging="426"/>
        <w:rPr>
          <w:rFonts w:asciiTheme="majorHAnsi" w:hAnsiTheme="majorHAnsi" w:cs="Arial"/>
          <w:sz w:val="22"/>
          <w:szCs w:val="22"/>
        </w:rPr>
      </w:pPr>
      <w:r w:rsidRPr="000401E0">
        <w:rPr>
          <w:rFonts w:asciiTheme="majorHAnsi" w:hAnsiTheme="majorHAnsi" w:cs="Arial"/>
          <w:sz w:val="22"/>
          <w:szCs w:val="22"/>
        </w:rPr>
        <w:t xml:space="preserve">Gustavo Esteva, “La fuerza de la localidad”, </w:t>
      </w:r>
      <w:proofErr w:type="spellStart"/>
      <w:r w:rsidRPr="000401E0">
        <w:rPr>
          <w:rFonts w:asciiTheme="majorHAnsi" w:hAnsiTheme="majorHAnsi" w:cs="Arial"/>
          <w:i/>
          <w:sz w:val="22"/>
          <w:szCs w:val="22"/>
        </w:rPr>
        <w:t>Ixtus</w:t>
      </w:r>
      <w:proofErr w:type="spellEnd"/>
      <w:r w:rsidRPr="000401E0">
        <w:rPr>
          <w:rFonts w:asciiTheme="majorHAnsi" w:hAnsiTheme="majorHAnsi" w:cs="Arial"/>
          <w:i/>
          <w:sz w:val="22"/>
          <w:szCs w:val="22"/>
        </w:rPr>
        <w:t xml:space="preserve">, </w:t>
      </w:r>
      <w:r w:rsidRPr="000401E0">
        <w:rPr>
          <w:rFonts w:asciiTheme="majorHAnsi" w:hAnsiTheme="majorHAnsi" w:cs="Arial"/>
          <w:sz w:val="22"/>
          <w:szCs w:val="22"/>
        </w:rPr>
        <w:t>núm. 42, junto con Javier Sicilia.</w:t>
      </w:r>
    </w:p>
    <w:p w:rsidR="003467AA" w:rsidRDefault="003467AA" w:rsidP="003467AA">
      <w:pPr>
        <w:spacing w:after="120" w:line="360" w:lineRule="auto"/>
        <w:ind w:left="426" w:hanging="426"/>
        <w:rPr>
          <w:rFonts w:asciiTheme="majorHAnsi" w:hAnsiTheme="majorHAnsi" w:cs="Arial"/>
          <w:sz w:val="22"/>
          <w:szCs w:val="22"/>
        </w:rPr>
      </w:pPr>
    </w:p>
    <w:p w:rsidR="003467AA" w:rsidRPr="009A4E1B" w:rsidRDefault="003467AA" w:rsidP="003467AA">
      <w:pPr>
        <w:pStyle w:val="Prrafodelista"/>
        <w:numPr>
          <w:ilvl w:val="0"/>
          <w:numId w:val="9"/>
        </w:numPr>
        <w:spacing w:after="120" w:line="360" w:lineRule="auto"/>
        <w:ind w:left="426" w:hanging="426"/>
        <w:rPr>
          <w:rFonts w:asciiTheme="majorHAnsi" w:hAnsiTheme="majorHAnsi" w:cs="Arial"/>
          <w:sz w:val="22"/>
          <w:szCs w:val="22"/>
        </w:rPr>
      </w:pPr>
      <w:r w:rsidRPr="009A4E1B">
        <w:rPr>
          <w:rFonts w:asciiTheme="majorHAnsi" w:hAnsiTheme="majorHAnsi" w:cs="Arial"/>
          <w:sz w:val="22"/>
          <w:szCs w:val="22"/>
        </w:rPr>
        <w:t>Participación en consejos editoriales:</w:t>
      </w:r>
    </w:p>
    <w:p w:rsidR="003467AA" w:rsidRPr="009A4E1B" w:rsidRDefault="003467AA" w:rsidP="003467AA">
      <w:pPr>
        <w:spacing w:after="120" w:line="360" w:lineRule="auto"/>
        <w:ind w:left="426" w:hanging="426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 xml:space="preserve">-Revista </w:t>
      </w:r>
      <w:proofErr w:type="spellStart"/>
      <w:r w:rsidRPr="009A4E1B">
        <w:rPr>
          <w:rFonts w:asciiTheme="majorHAnsi" w:hAnsiTheme="majorHAnsi" w:cs="Arial"/>
          <w:i/>
          <w:sz w:val="22"/>
          <w:szCs w:val="22"/>
        </w:rPr>
        <w:t>Ixtus</w:t>
      </w:r>
      <w:proofErr w:type="spellEnd"/>
      <w:r>
        <w:rPr>
          <w:rFonts w:asciiTheme="majorHAnsi" w:hAnsiTheme="majorHAnsi" w:cs="Arial"/>
          <w:sz w:val="22"/>
          <w:szCs w:val="22"/>
        </w:rPr>
        <w:t>.</w:t>
      </w:r>
    </w:p>
    <w:p w:rsidR="003467AA" w:rsidRPr="000401E0" w:rsidRDefault="003467AA" w:rsidP="003467AA">
      <w:pPr>
        <w:spacing w:after="120" w:line="360" w:lineRule="auto"/>
        <w:ind w:left="426" w:hanging="426"/>
        <w:rPr>
          <w:rFonts w:asciiTheme="majorHAnsi" w:hAnsiTheme="majorHAnsi" w:cs="Arial"/>
          <w:sz w:val="22"/>
          <w:szCs w:val="22"/>
        </w:rPr>
      </w:pPr>
      <w:r w:rsidRPr="000401E0">
        <w:rPr>
          <w:rFonts w:asciiTheme="majorHAnsi" w:hAnsiTheme="majorHAnsi" w:cs="Arial"/>
          <w:sz w:val="22"/>
          <w:szCs w:val="22"/>
        </w:rPr>
        <w:t xml:space="preserve">-Revista </w:t>
      </w:r>
      <w:r w:rsidRPr="000401E0">
        <w:rPr>
          <w:rFonts w:asciiTheme="majorHAnsi" w:hAnsiTheme="majorHAnsi" w:cs="Arial"/>
          <w:i/>
          <w:sz w:val="22"/>
          <w:szCs w:val="22"/>
        </w:rPr>
        <w:t xml:space="preserve">Análisis Social, </w:t>
      </w:r>
      <w:r w:rsidRPr="000401E0">
        <w:rPr>
          <w:rFonts w:asciiTheme="majorHAnsi" w:hAnsiTheme="majorHAnsi" w:cs="Arial"/>
          <w:sz w:val="22"/>
          <w:szCs w:val="22"/>
        </w:rPr>
        <w:t>de la carrera de Ciencias Políticas, Ibero Puebla.</w:t>
      </w:r>
    </w:p>
    <w:p w:rsidR="003467AA" w:rsidRPr="000401E0" w:rsidRDefault="003467AA" w:rsidP="003467AA">
      <w:pPr>
        <w:spacing w:after="120" w:line="360" w:lineRule="auto"/>
        <w:ind w:left="426" w:hanging="426"/>
        <w:rPr>
          <w:rFonts w:asciiTheme="majorHAnsi" w:hAnsiTheme="majorHAnsi" w:cs="Arial"/>
          <w:sz w:val="22"/>
          <w:szCs w:val="22"/>
        </w:rPr>
      </w:pPr>
      <w:r w:rsidRPr="000401E0">
        <w:rPr>
          <w:rFonts w:asciiTheme="majorHAnsi" w:hAnsiTheme="majorHAnsi" w:cs="Arial"/>
          <w:sz w:val="22"/>
          <w:szCs w:val="22"/>
        </w:rPr>
        <w:lastRenderedPageBreak/>
        <w:t>-Revista de psicología de la Salle Cuernavaca.</w:t>
      </w:r>
    </w:p>
    <w:p w:rsidR="003467AA" w:rsidRPr="000401E0" w:rsidRDefault="003467AA" w:rsidP="003467AA">
      <w:pPr>
        <w:spacing w:after="120" w:line="360" w:lineRule="auto"/>
        <w:ind w:left="426" w:hanging="426"/>
        <w:rPr>
          <w:rFonts w:asciiTheme="majorHAnsi" w:hAnsiTheme="majorHAnsi" w:cs="Arial"/>
          <w:i/>
          <w:sz w:val="22"/>
          <w:szCs w:val="22"/>
        </w:rPr>
      </w:pPr>
      <w:r w:rsidRPr="000401E0">
        <w:rPr>
          <w:rFonts w:asciiTheme="majorHAnsi" w:hAnsiTheme="majorHAnsi" w:cs="Arial"/>
          <w:sz w:val="22"/>
          <w:szCs w:val="22"/>
        </w:rPr>
        <w:t xml:space="preserve">-Revista </w:t>
      </w:r>
      <w:proofErr w:type="spellStart"/>
      <w:r w:rsidRPr="000401E0">
        <w:rPr>
          <w:rFonts w:asciiTheme="majorHAnsi" w:hAnsiTheme="majorHAnsi" w:cs="Arial"/>
          <w:i/>
          <w:sz w:val="22"/>
          <w:szCs w:val="22"/>
        </w:rPr>
        <w:t>Ixtus</w:t>
      </w:r>
      <w:proofErr w:type="spellEnd"/>
      <w:r w:rsidRPr="000401E0">
        <w:rPr>
          <w:rFonts w:asciiTheme="majorHAnsi" w:hAnsiTheme="majorHAnsi" w:cs="Arial"/>
          <w:i/>
          <w:sz w:val="22"/>
          <w:szCs w:val="22"/>
        </w:rPr>
        <w:t>.</w:t>
      </w:r>
    </w:p>
    <w:p w:rsidR="008648B8" w:rsidRPr="000401E0" w:rsidRDefault="008648B8" w:rsidP="00A90E03">
      <w:pPr>
        <w:spacing w:after="120" w:line="360" w:lineRule="auto"/>
        <w:rPr>
          <w:rFonts w:asciiTheme="majorHAnsi" w:hAnsiTheme="majorHAnsi" w:cs="Arial"/>
          <w:sz w:val="22"/>
          <w:szCs w:val="22"/>
        </w:rPr>
      </w:pPr>
    </w:p>
    <w:p w:rsidR="00587D56" w:rsidRPr="008F0D74" w:rsidRDefault="00587D56" w:rsidP="003E57B0">
      <w:pPr>
        <w:spacing w:after="120" w:line="360" w:lineRule="auto"/>
        <w:ind w:left="426" w:hanging="426"/>
        <w:rPr>
          <w:rFonts w:asciiTheme="majorHAnsi" w:hAnsiTheme="majorHAnsi" w:cs="Arial"/>
          <w:b/>
          <w:bCs/>
          <w:sz w:val="22"/>
          <w:szCs w:val="22"/>
        </w:rPr>
      </w:pPr>
      <w:r w:rsidRPr="008F0D74">
        <w:rPr>
          <w:rFonts w:asciiTheme="majorHAnsi" w:hAnsiTheme="majorHAnsi" w:cs="Arial"/>
          <w:b/>
          <w:bCs/>
          <w:sz w:val="22"/>
          <w:szCs w:val="22"/>
        </w:rPr>
        <w:t>Otros:</w:t>
      </w:r>
    </w:p>
    <w:p w:rsidR="00587D56" w:rsidRPr="000401E0" w:rsidRDefault="00A90E03" w:rsidP="003E57B0">
      <w:pPr>
        <w:spacing w:after="120" w:line="360" w:lineRule="auto"/>
        <w:ind w:left="426" w:hanging="426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1987-2013</w:t>
      </w:r>
      <w:r w:rsidR="00587D56" w:rsidRPr="000401E0">
        <w:rPr>
          <w:rFonts w:asciiTheme="majorHAnsi" w:hAnsiTheme="majorHAnsi" w:cs="Arial"/>
          <w:sz w:val="22"/>
          <w:szCs w:val="22"/>
        </w:rPr>
        <w:t xml:space="preserve">. Miembro de </w:t>
      </w:r>
      <w:r w:rsidR="00587D56" w:rsidRPr="000401E0">
        <w:rPr>
          <w:rFonts w:asciiTheme="majorHAnsi" w:hAnsiTheme="majorHAnsi" w:cs="Arial"/>
          <w:i/>
          <w:iCs/>
          <w:sz w:val="22"/>
          <w:szCs w:val="22"/>
        </w:rPr>
        <w:t>Greenpeace</w:t>
      </w:r>
    </w:p>
    <w:p w:rsidR="00587D56" w:rsidRPr="000401E0" w:rsidRDefault="00587D56" w:rsidP="003E57B0">
      <w:pPr>
        <w:spacing w:after="120" w:line="360" w:lineRule="auto"/>
        <w:ind w:left="426" w:hanging="426"/>
        <w:rPr>
          <w:rFonts w:asciiTheme="majorHAnsi" w:hAnsiTheme="majorHAnsi" w:cs="Arial"/>
          <w:sz w:val="22"/>
          <w:szCs w:val="22"/>
        </w:rPr>
      </w:pPr>
      <w:r w:rsidRPr="000401E0">
        <w:rPr>
          <w:rFonts w:asciiTheme="majorHAnsi" w:hAnsiTheme="majorHAnsi" w:cs="Arial"/>
          <w:sz w:val="22"/>
          <w:szCs w:val="22"/>
        </w:rPr>
        <w:t>1987-1995. Miembro de la ACAT (Asociación de los cristianos contra la tortura).</w:t>
      </w:r>
    </w:p>
    <w:p w:rsidR="00587D56" w:rsidRDefault="00A90E03" w:rsidP="003E57B0">
      <w:pPr>
        <w:spacing w:after="120" w:line="360" w:lineRule="auto"/>
        <w:ind w:left="426" w:hanging="426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1994-2007</w:t>
      </w:r>
      <w:r w:rsidR="00587D56" w:rsidRPr="000401E0">
        <w:rPr>
          <w:rFonts w:asciiTheme="majorHAnsi" w:hAnsiTheme="majorHAnsi" w:cs="Arial"/>
          <w:sz w:val="22"/>
          <w:szCs w:val="22"/>
        </w:rPr>
        <w:t>. Tallerista en el taller de poesía de Javier Sicilia en Cuernavaca.</w:t>
      </w:r>
    </w:p>
    <w:p w:rsidR="00687CCD" w:rsidRDefault="00687CCD" w:rsidP="00687CCD">
      <w:pPr>
        <w:spacing w:after="120" w:line="360" w:lineRule="auto"/>
        <w:ind w:left="426" w:hanging="426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 xml:space="preserve">2000. Presentación del libro de Javier Sicilia </w:t>
      </w:r>
      <w:r>
        <w:rPr>
          <w:rFonts w:asciiTheme="majorHAnsi" w:hAnsiTheme="majorHAnsi" w:cs="Arial"/>
          <w:i/>
          <w:sz w:val="22"/>
          <w:szCs w:val="22"/>
        </w:rPr>
        <w:t>Viajeros en la noche.</w:t>
      </w:r>
      <w:r>
        <w:rPr>
          <w:rFonts w:asciiTheme="majorHAnsi" w:hAnsiTheme="majorHAnsi" w:cs="Arial"/>
          <w:sz w:val="22"/>
          <w:szCs w:val="22"/>
        </w:rPr>
        <w:t xml:space="preserve"> </w:t>
      </w:r>
      <w:r>
        <w:rPr>
          <w:rFonts w:asciiTheme="majorHAnsi" w:hAnsiTheme="majorHAnsi" w:cs="Arial"/>
          <w:sz w:val="22"/>
          <w:szCs w:val="22"/>
        </w:rPr>
        <w:t>La Salle Cuernavaca.</w:t>
      </w:r>
    </w:p>
    <w:p w:rsidR="00687CCD" w:rsidRPr="00687CCD" w:rsidRDefault="00687CCD" w:rsidP="003E57B0">
      <w:pPr>
        <w:spacing w:after="120" w:line="360" w:lineRule="auto"/>
        <w:ind w:left="426" w:hanging="426"/>
        <w:rPr>
          <w:rFonts w:asciiTheme="majorHAnsi" w:hAnsiTheme="majorHAnsi" w:cs="Arial"/>
          <w:sz w:val="22"/>
          <w:szCs w:val="22"/>
        </w:rPr>
      </w:pPr>
    </w:p>
    <w:p w:rsidR="00587D56" w:rsidRDefault="00587D56" w:rsidP="003E57B0">
      <w:pPr>
        <w:spacing w:after="120" w:line="360" w:lineRule="auto"/>
        <w:ind w:left="426" w:hanging="426"/>
        <w:rPr>
          <w:rFonts w:asciiTheme="majorHAnsi" w:hAnsiTheme="majorHAnsi" w:cs="Arial"/>
          <w:sz w:val="22"/>
          <w:szCs w:val="22"/>
        </w:rPr>
      </w:pPr>
      <w:r w:rsidRPr="000401E0">
        <w:rPr>
          <w:rFonts w:asciiTheme="majorHAnsi" w:hAnsiTheme="majorHAnsi" w:cs="Arial"/>
          <w:sz w:val="22"/>
          <w:szCs w:val="22"/>
        </w:rPr>
        <w:t xml:space="preserve">2001. Junto con Javier Sicilia publicación de una Antología de textos sobre educación de José Vasconcelos: </w:t>
      </w:r>
      <w:r w:rsidRPr="000401E0">
        <w:rPr>
          <w:rFonts w:asciiTheme="majorHAnsi" w:hAnsiTheme="majorHAnsi" w:cs="Arial"/>
          <w:i/>
          <w:iCs/>
          <w:sz w:val="22"/>
          <w:szCs w:val="22"/>
        </w:rPr>
        <w:t>José Vasconcelos y el espíritu de la Universidad,</w:t>
      </w:r>
      <w:r w:rsidRPr="000401E0">
        <w:rPr>
          <w:rFonts w:asciiTheme="majorHAnsi" w:hAnsiTheme="majorHAnsi" w:cs="Arial"/>
          <w:sz w:val="22"/>
          <w:szCs w:val="22"/>
        </w:rPr>
        <w:t xml:space="preserve"> UNAM, México, 2001.</w:t>
      </w:r>
    </w:p>
    <w:p w:rsidR="009B40FB" w:rsidRDefault="009B40FB" w:rsidP="003E57B0">
      <w:pPr>
        <w:spacing w:after="120" w:line="360" w:lineRule="auto"/>
        <w:ind w:left="426" w:hanging="426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2002. Conferencia “El buen samaritano en la Universidad La Salle Cuernavaca.</w:t>
      </w:r>
    </w:p>
    <w:p w:rsidR="009B40FB" w:rsidRDefault="009B40FB" w:rsidP="003E57B0">
      <w:pPr>
        <w:spacing w:after="120" w:line="360" w:lineRule="auto"/>
        <w:ind w:left="426" w:hanging="426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2002. Panelista en el encuentro “Gandhi, verdades para nuestro tiempo”. Universidad Loyola del Pacífico.</w:t>
      </w:r>
    </w:p>
    <w:p w:rsidR="009B40FB" w:rsidRDefault="009B40FB" w:rsidP="003467AA">
      <w:pPr>
        <w:spacing w:after="120" w:line="360" w:lineRule="auto"/>
        <w:ind w:left="426" w:hanging="426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2002-2003. Miembro del Consejo Interdisciplinario de Estudios de la Comisión Episcopal de Pastoral Social de la Conferencia del Episcopado Mexicano.</w:t>
      </w:r>
    </w:p>
    <w:p w:rsidR="009B40FB" w:rsidRDefault="009B40FB" w:rsidP="003E57B0">
      <w:pPr>
        <w:spacing w:after="120" w:line="360" w:lineRule="auto"/>
        <w:ind w:left="426" w:hanging="426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2004. Panelista en el Seminario Taller para Agentes de Pastoral organizado por la AMIESIC y por la Universidad Vasco de Quiroga.</w:t>
      </w:r>
    </w:p>
    <w:p w:rsidR="009B40FB" w:rsidRPr="000401E0" w:rsidRDefault="009B40FB" w:rsidP="003E57B0">
      <w:pPr>
        <w:spacing w:after="120" w:line="360" w:lineRule="auto"/>
        <w:ind w:left="426" w:hanging="426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2004. Participación con la Conferencia “El judaísmo: su pensamiento social” en el Diplomado “El pensamiento social cristiano II”. Universidad La Salle Cuernavaca.</w:t>
      </w:r>
    </w:p>
    <w:p w:rsidR="00587D56" w:rsidRDefault="00F4386A" w:rsidP="003E57B0">
      <w:pPr>
        <w:spacing w:after="120" w:line="360" w:lineRule="auto"/>
        <w:ind w:left="426" w:hanging="426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2005.</w:t>
      </w:r>
      <w:r w:rsidR="00587D56" w:rsidRPr="000401E0">
        <w:rPr>
          <w:rFonts w:asciiTheme="majorHAnsi" w:hAnsiTheme="majorHAnsi" w:cs="Arial"/>
          <w:sz w:val="22"/>
          <w:szCs w:val="22"/>
        </w:rPr>
        <w:t xml:space="preserve"> Miembro del Consejo Interdisciplinario de Estudios de la Comisión Episcopal de Pastoral Social de la Conferencia del Episcopado Mexicano.</w:t>
      </w:r>
    </w:p>
    <w:p w:rsidR="00687CCD" w:rsidRDefault="00687CCD" w:rsidP="003E57B0">
      <w:pPr>
        <w:spacing w:after="120" w:line="360" w:lineRule="auto"/>
        <w:ind w:left="426" w:hanging="426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 xml:space="preserve">2005. Ponencia “Los Retos de la Transición en el Papado”. </w:t>
      </w:r>
      <w:r w:rsidR="003467AA">
        <w:rPr>
          <w:rFonts w:asciiTheme="majorHAnsi" w:hAnsiTheme="majorHAnsi" w:cs="Arial"/>
          <w:sz w:val="22"/>
          <w:szCs w:val="22"/>
        </w:rPr>
        <w:t xml:space="preserve">Universidad Iberoamericana </w:t>
      </w:r>
      <w:r>
        <w:rPr>
          <w:rFonts w:asciiTheme="majorHAnsi" w:hAnsiTheme="majorHAnsi" w:cs="Arial"/>
          <w:sz w:val="22"/>
          <w:szCs w:val="22"/>
        </w:rPr>
        <w:t>Puebla.</w:t>
      </w:r>
    </w:p>
    <w:p w:rsidR="009B40FB" w:rsidRDefault="009B40FB" w:rsidP="003E57B0">
      <w:pPr>
        <w:spacing w:after="120" w:line="360" w:lineRule="auto"/>
        <w:ind w:left="426" w:hanging="426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 xml:space="preserve">2005. Ponencia en el “Seminario Académico en torno a los desafíos Teológico-Pastorales que el VIH/SIDA nos presenta”, realizado en el marco de la Campaña Nacional Esperanza de </w:t>
      </w:r>
      <w:proofErr w:type="spellStart"/>
      <w:r>
        <w:rPr>
          <w:rFonts w:asciiTheme="majorHAnsi" w:hAnsiTheme="majorHAnsi" w:cs="Arial"/>
          <w:sz w:val="22"/>
          <w:szCs w:val="22"/>
        </w:rPr>
        <w:t>VIHda</w:t>
      </w:r>
      <w:proofErr w:type="spellEnd"/>
      <w:r>
        <w:rPr>
          <w:rFonts w:asciiTheme="majorHAnsi" w:hAnsiTheme="majorHAnsi" w:cs="Arial"/>
          <w:sz w:val="22"/>
          <w:szCs w:val="22"/>
        </w:rPr>
        <w:t>, de la Comisión Episcopal de la Pastoral Social de México y la Universidad Iberoamericana Puebla.</w:t>
      </w:r>
    </w:p>
    <w:p w:rsidR="00285E88" w:rsidRDefault="00285E88" w:rsidP="003E57B0">
      <w:pPr>
        <w:spacing w:after="120" w:line="360" w:lineRule="auto"/>
        <w:ind w:left="426" w:hanging="426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lastRenderedPageBreak/>
        <w:t xml:space="preserve">2007. Participación en el Coloquio Internacional en Homenaje a </w:t>
      </w:r>
      <w:proofErr w:type="spellStart"/>
      <w:r>
        <w:rPr>
          <w:rFonts w:asciiTheme="majorHAnsi" w:hAnsiTheme="majorHAnsi" w:cs="Arial"/>
          <w:sz w:val="22"/>
          <w:szCs w:val="22"/>
        </w:rPr>
        <w:t>Ivan</w:t>
      </w:r>
      <w:proofErr w:type="spellEnd"/>
      <w:r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>
        <w:rPr>
          <w:rFonts w:asciiTheme="majorHAnsi" w:hAnsiTheme="majorHAnsi" w:cs="Arial"/>
          <w:sz w:val="22"/>
          <w:szCs w:val="22"/>
        </w:rPr>
        <w:t>Illich</w:t>
      </w:r>
      <w:proofErr w:type="spellEnd"/>
      <w:r>
        <w:rPr>
          <w:rFonts w:asciiTheme="majorHAnsi" w:hAnsiTheme="majorHAnsi" w:cs="Arial"/>
          <w:sz w:val="22"/>
          <w:szCs w:val="22"/>
        </w:rPr>
        <w:t xml:space="preserve"> “La </w:t>
      </w:r>
      <w:proofErr w:type="spellStart"/>
      <w:r>
        <w:rPr>
          <w:rFonts w:asciiTheme="majorHAnsi" w:hAnsiTheme="majorHAnsi" w:cs="Arial"/>
          <w:sz w:val="22"/>
          <w:szCs w:val="22"/>
        </w:rPr>
        <w:t>convivencialidad</w:t>
      </w:r>
      <w:proofErr w:type="spellEnd"/>
      <w:r>
        <w:rPr>
          <w:rFonts w:asciiTheme="majorHAnsi" w:hAnsiTheme="majorHAnsi" w:cs="Arial"/>
          <w:sz w:val="22"/>
          <w:szCs w:val="22"/>
        </w:rPr>
        <w:t xml:space="preserve"> en la era de los sistemas”. Universidad del Edo. </w:t>
      </w:r>
      <w:proofErr w:type="gramStart"/>
      <w:r>
        <w:rPr>
          <w:rFonts w:asciiTheme="majorHAnsi" w:hAnsiTheme="majorHAnsi" w:cs="Arial"/>
          <w:sz w:val="22"/>
          <w:szCs w:val="22"/>
        </w:rPr>
        <w:t>de</w:t>
      </w:r>
      <w:proofErr w:type="gramEnd"/>
      <w:r>
        <w:rPr>
          <w:rFonts w:asciiTheme="majorHAnsi" w:hAnsiTheme="majorHAnsi" w:cs="Arial"/>
          <w:sz w:val="22"/>
          <w:szCs w:val="22"/>
        </w:rPr>
        <w:t xml:space="preserve"> Morelos, Universidad la Salle Cuernavaca, Instituto de Cultura de Morelos.</w:t>
      </w:r>
    </w:p>
    <w:p w:rsidR="00285E88" w:rsidRDefault="00285E88" w:rsidP="003E57B0">
      <w:pPr>
        <w:spacing w:after="120" w:line="360" w:lineRule="auto"/>
        <w:ind w:left="426" w:hanging="426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 xml:space="preserve">2007. Moderadora en el Seminario “La metrópoli de los individuos” de la Cátedra Alain </w:t>
      </w:r>
      <w:proofErr w:type="spellStart"/>
      <w:r>
        <w:rPr>
          <w:rFonts w:asciiTheme="majorHAnsi" w:hAnsiTheme="majorHAnsi" w:cs="Arial"/>
          <w:sz w:val="22"/>
          <w:szCs w:val="22"/>
        </w:rPr>
        <w:t>Touraine</w:t>
      </w:r>
      <w:proofErr w:type="spellEnd"/>
      <w:r>
        <w:rPr>
          <w:rFonts w:asciiTheme="majorHAnsi" w:hAnsiTheme="majorHAnsi" w:cs="Arial"/>
          <w:sz w:val="22"/>
          <w:szCs w:val="22"/>
        </w:rPr>
        <w:t>.</w:t>
      </w:r>
      <w:r w:rsidR="003467AA" w:rsidRPr="003467AA">
        <w:rPr>
          <w:rFonts w:asciiTheme="majorHAnsi" w:hAnsiTheme="majorHAnsi" w:cs="Arial"/>
          <w:sz w:val="22"/>
          <w:szCs w:val="22"/>
        </w:rPr>
        <w:t xml:space="preserve"> </w:t>
      </w:r>
      <w:r w:rsidR="003467AA">
        <w:rPr>
          <w:rFonts w:asciiTheme="majorHAnsi" w:hAnsiTheme="majorHAnsi" w:cs="Arial"/>
          <w:sz w:val="22"/>
          <w:szCs w:val="22"/>
        </w:rPr>
        <w:t xml:space="preserve">Universidad Iberoamericana </w:t>
      </w:r>
      <w:r>
        <w:rPr>
          <w:rFonts w:asciiTheme="majorHAnsi" w:hAnsiTheme="majorHAnsi" w:cs="Arial"/>
          <w:sz w:val="22"/>
          <w:szCs w:val="22"/>
        </w:rPr>
        <w:t>Puebla.</w:t>
      </w:r>
    </w:p>
    <w:p w:rsidR="00F92067" w:rsidRDefault="00F92067" w:rsidP="003E57B0">
      <w:pPr>
        <w:spacing w:after="120" w:line="360" w:lineRule="auto"/>
        <w:ind w:left="426" w:hanging="426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 xml:space="preserve">2007. Participación en la Academia de profesores en la Coordinación de Reflexión Universitaria (20 h). </w:t>
      </w:r>
      <w:r w:rsidR="00AC373D">
        <w:rPr>
          <w:rFonts w:asciiTheme="majorHAnsi" w:hAnsiTheme="majorHAnsi" w:cs="Arial"/>
          <w:sz w:val="22"/>
          <w:szCs w:val="22"/>
        </w:rPr>
        <w:t xml:space="preserve">Universidad Iberoamericana </w:t>
      </w:r>
      <w:r>
        <w:rPr>
          <w:rFonts w:asciiTheme="majorHAnsi" w:hAnsiTheme="majorHAnsi" w:cs="Arial"/>
          <w:sz w:val="22"/>
          <w:szCs w:val="22"/>
        </w:rPr>
        <w:t>Puebla.</w:t>
      </w:r>
    </w:p>
    <w:p w:rsidR="003A7F2D" w:rsidRDefault="003A7F2D" w:rsidP="003E57B0">
      <w:pPr>
        <w:spacing w:after="120" w:line="360" w:lineRule="auto"/>
        <w:ind w:left="426" w:hanging="426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 xml:space="preserve">2008 a 2011. Productora y conductora del programa “De todo y todas las cosas” en Ibero radio. </w:t>
      </w:r>
      <w:r w:rsidR="00AC373D">
        <w:rPr>
          <w:rFonts w:asciiTheme="majorHAnsi" w:hAnsiTheme="majorHAnsi" w:cs="Arial"/>
          <w:sz w:val="22"/>
          <w:szCs w:val="22"/>
        </w:rPr>
        <w:t>Universidad Iberoamericana</w:t>
      </w:r>
      <w:r w:rsidR="00F92067">
        <w:rPr>
          <w:rFonts w:asciiTheme="majorHAnsi" w:hAnsiTheme="majorHAnsi" w:cs="Arial"/>
          <w:sz w:val="22"/>
          <w:szCs w:val="22"/>
        </w:rPr>
        <w:t xml:space="preserve"> </w:t>
      </w:r>
      <w:r>
        <w:rPr>
          <w:rFonts w:asciiTheme="majorHAnsi" w:hAnsiTheme="majorHAnsi" w:cs="Arial"/>
          <w:sz w:val="22"/>
          <w:szCs w:val="22"/>
        </w:rPr>
        <w:t>Puebla.</w:t>
      </w:r>
    </w:p>
    <w:p w:rsidR="00F92067" w:rsidRDefault="00F92067" w:rsidP="003E57B0">
      <w:pPr>
        <w:spacing w:after="120" w:line="360" w:lineRule="auto"/>
        <w:ind w:left="426" w:hanging="426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 xml:space="preserve">2008. </w:t>
      </w:r>
      <w:r w:rsidR="00AC373D">
        <w:rPr>
          <w:rFonts w:asciiTheme="majorHAnsi" w:hAnsiTheme="majorHAnsi" w:cs="Arial"/>
          <w:sz w:val="22"/>
          <w:szCs w:val="22"/>
        </w:rPr>
        <w:t>Impartición del curso</w:t>
      </w:r>
      <w:r>
        <w:rPr>
          <w:rFonts w:asciiTheme="majorHAnsi" w:hAnsiTheme="majorHAnsi" w:cs="Arial"/>
          <w:sz w:val="22"/>
          <w:szCs w:val="22"/>
        </w:rPr>
        <w:t xml:space="preserve"> “La enseñanza social de la Iglesia” al Departamento de Economía y Negocios de la </w:t>
      </w:r>
      <w:r w:rsidR="00AC373D">
        <w:rPr>
          <w:rFonts w:asciiTheme="majorHAnsi" w:hAnsiTheme="majorHAnsi" w:cs="Arial"/>
          <w:sz w:val="22"/>
          <w:szCs w:val="22"/>
        </w:rPr>
        <w:t>Universidad Iberoamericana</w:t>
      </w:r>
      <w:r>
        <w:rPr>
          <w:rFonts w:asciiTheme="majorHAnsi" w:hAnsiTheme="majorHAnsi" w:cs="Arial"/>
          <w:sz w:val="22"/>
          <w:szCs w:val="22"/>
        </w:rPr>
        <w:t xml:space="preserve"> Puebla.</w:t>
      </w:r>
    </w:p>
    <w:p w:rsidR="003A7F2D" w:rsidRDefault="003A7F2D" w:rsidP="003A7F2D">
      <w:pPr>
        <w:spacing w:after="120" w:line="360" w:lineRule="auto"/>
        <w:ind w:left="426" w:hanging="426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 xml:space="preserve">2009. Diseño y coordinación del “Diplomado Introducción a la Filosofía” (120 h) para la Dirección de Educación Continua y Vinculación de la </w:t>
      </w:r>
      <w:r w:rsidR="00AC373D">
        <w:rPr>
          <w:rFonts w:asciiTheme="majorHAnsi" w:hAnsiTheme="majorHAnsi" w:cs="Arial"/>
          <w:sz w:val="22"/>
          <w:szCs w:val="22"/>
        </w:rPr>
        <w:t>Universidad Iberoamericana</w:t>
      </w:r>
      <w:r>
        <w:rPr>
          <w:rFonts w:asciiTheme="majorHAnsi" w:hAnsiTheme="majorHAnsi" w:cs="Arial"/>
          <w:sz w:val="22"/>
          <w:szCs w:val="22"/>
        </w:rPr>
        <w:t xml:space="preserve"> Puebla.</w:t>
      </w:r>
    </w:p>
    <w:p w:rsidR="00285E88" w:rsidRDefault="00285E88" w:rsidP="003A7F2D">
      <w:pPr>
        <w:spacing w:after="120" w:line="360" w:lineRule="auto"/>
        <w:ind w:left="426" w:hanging="426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 xml:space="preserve">2010. </w:t>
      </w:r>
      <w:proofErr w:type="spellStart"/>
      <w:r>
        <w:rPr>
          <w:rFonts w:asciiTheme="majorHAnsi" w:hAnsiTheme="majorHAnsi" w:cs="Arial"/>
          <w:sz w:val="22"/>
          <w:szCs w:val="22"/>
        </w:rPr>
        <w:t>Dictaminación</w:t>
      </w:r>
      <w:proofErr w:type="spellEnd"/>
      <w:r>
        <w:rPr>
          <w:rFonts w:asciiTheme="majorHAnsi" w:hAnsiTheme="majorHAnsi" w:cs="Arial"/>
          <w:sz w:val="22"/>
          <w:szCs w:val="22"/>
        </w:rPr>
        <w:t xml:space="preserve"> en el Programa de Coinversión Social 2010 de la </w:t>
      </w:r>
      <w:proofErr w:type="spellStart"/>
      <w:r>
        <w:rPr>
          <w:rFonts w:asciiTheme="majorHAnsi" w:hAnsiTheme="majorHAnsi" w:cs="Arial"/>
          <w:sz w:val="22"/>
          <w:szCs w:val="22"/>
        </w:rPr>
        <w:t>Sedesol</w:t>
      </w:r>
      <w:proofErr w:type="spellEnd"/>
      <w:r>
        <w:rPr>
          <w:rFonts w:asciiTheme="majorHAnsi" w:hAnsiTheme="majorHAnsi" w:cs="Arial"/>
          <w:sz w:val="22"/>
          <w:szCs w:val="22"/>
        </w:rPr>
        <w:t xml:space="preserve">. </w:t>
      </w:r>
      <w:proofErr w:type="spellStart"/>
      <w:r>
        <w:rPr>
          <w:rFonts w:asciiTheme="majorHAnsi" w:hAnsiTheme="majorHAnsi" w:cs="Arial"/>
          <w:sz w:val="22"/>
          <w:szCs w:val="22"/>
        </w:rPr>
        <w:t>Indesol</w:t>
      </w:r>
      <w:proofErr w:type="spellEnd"/>
      <w:r>
        <w:rPr>
          <w:rFonts w:asciiTheme="majorHAnsi" w:hAnsiTheme="majorHAnsi" w:cs="Arial"/>
          <w:sz w:val="22"/>
          <w:szCs w:val="22"/>
        </w:rPr>
        <w:t>.</w:t>
      </w:r>
    </w:p>
    <w:p w:rsidR="003A7F2D" w:rsidRDefault="003A7F2D" w:rsidP="003E57B0">
      <w:pPr>
        <w:spacing w:after="120" w:line="360" w:lineRule="auto"/>
        <w:ind w:left="426" w:hanging="426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2011 a 2013. Miembro y secretaría del Consejo Técnico de los programas de Humanidades, y Literatura y Filosofía.</w:t>
      </w:r>
    </w:p>
    <w:p w:rsidR="00F4386A" w:rsidRDefault="00F4386A" w:rsidP="003E57B0">
      <w:pPr>
        <w:spacing w:after="120" w:line="360" w:lineRule="auto"/>
        <w:ind w:left="426" w:hanging="426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 xml:space="preserve">2012. Dictamen de la obra “Cinco ensayos sobre Igualdad” compilada por </w:t>
      </w:r>
      <w:proofErr w:type="spellStart"/>
      <w:r>
        <w:rPr>
          <w:rFonts w:asciiTheme="majorHAnsi" w:hAnsiTheme="majorHAnsi" w:cs="Arial"/>
          <w:sz w:val="22"/>
          <w:szCs w:val="22"/>
        </w:rPr>
        <w:t>Will</w:t>
      </w:r>
      <w:proofErr w:type="spellEnd"/>
      <w:r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>
        <w:rPr>
          <w:rFonts w:asciiTheme="majorHAnsi" w:hAnsiTheme="majorHAnsi" w:cs="Arial"/>
          <w:sz w:val="22"/>
          <w:szCs w:val="22"/>
        </w:rPr>
        <w:t>Kymilicka</w:t>
      </w:r>
      <w:proofErr w:type="spellEnd"/>
      <w:r>
        <w:rPr>
          <w:rFonts w:asciiTheme="majorHAnsi" w:hAnsiTheme="majorHAnsi" w:cs="Arial"/>
          <w:sz w:val="22"/>
          <w:szCs w:val="22"/>
        </w:rPr>
        <w:t xml:space="preserve"> y Miguel Ángel P</w:t>
      </w:r>
      <w:r w:rsidR="003A7F2D">
        <w:rPr>
          <w:rFonts w:asciiTheme="majorHAnsi" w:hAnsiTheme="majorHAnsi" w:cs="Arial"/>
          <w:sz w:val="22"/>
          <w:szCs w:val="22"/>
        </w:rPr>
        <w:t>érez Maldonado para la editorial de la Universidad Ibero</w:t>
      </w:r>
      <w:r w:rsidR="00F92067">
        <w:rPr>
          <w:rFonts w:asciiTheme="majorHAnsi" w:hAnsiTheme="majorHAnsi" w:cs="Arial"/>
          <w:sz w:val="22"/>
          <w:szCs w:val="22"/>
        </w:rPr>
        <w:t>americana</w:t>
      </w:r>
      <w:r w:rsidR="003A7F2D">
        <w:rPr>
          <w:rFonts w:asciiTheme="majorHAnsi" w:hAnsiTheme="majorHAnsi" w:cs="Arial"/>
          <w:sz w:val="22"/>
          <w:szCs w:val="22"/>
        </w:rPr>
        <w:t xml:space="preserve"> Puebla.</w:t>
      </w:r>
    </w:p>
    <w:p w:rsidR="003A7F2D" w:rsidRDefault="003A7F2D" w:rsidP="003E57B0">
      <w:pPr>
        <w:spacing w:after="120" w:line="360" w:lineRule="auto"/>
        <w:ind w:left="426" w:hanging="426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2012. Jurado en el Concurso de Ensayo del 30 Aniversario de la Universidad Iberoamericana Torreón.</w:t>
      </w:r>
    </w:p>
    <w:p w:rsidR="00285E88" w:rsidRDefault="00285E88" w:rsidP="003E57B0">
      <w:pPr>
        <w:spacing w:after="120" w:line="360" w:lineRule="auto"/>
        <w:ind w:left="426" w:hanging="426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 xml:space="preserve">2013. Jurado del Premio de Poesía Inédita del V </w:t>
      </w:r>
      <w:proofErr w:type="spellStart"/>
      <w:r>
        <w:rPr>
          <w:rFonts w:asciiTheme="majorHAnsi" w:hAnsiTheme="majorHAnsi" w:cs="Arial"/>
          <w:sz w:val="22"/>
          <w:szCs w:val="22"/>
        </w:rPr>
        <w:t>Interprepas</w:t>
      </w:r>
      <w:proofErr w:type="spellEnd"/>
      <w:r>
        <w:rPr>
          <w:rFonts w:asciiTheme="majorHAnsi" w:hAnsiTheme="majorHAnsi" w:cs="Arial"/>
          <w:sz w:val="22"/>
          <w:szCs w:val="22"/>
        </w:rPr>
        <w:t xml:space="preserve"> Ibero, Acad</w:t>
      </w:r>
      <w:r w:rsidR="003467AA">
        <w:rPr>
          <w:rFonts w:asciiTheme="majorHAnsi" w:hAnsiTheme="majorHAnsi" w:cs="Arial"/>
          <w:sz w:val="22"/>
          <w:szCs w:val="22"/>
        </w:rPr>
        <w:t>émico, Cultural y De</w:t>
      </w:r>
      <w:r>
        <w:rPr>
          <w:rFonts w:asciiTheme="majorHAnsi" w:hAnsiTheme="majorHAnsi" w:cs="Arial"/>
          <w:sz w:val="22"/>
          <w:szCs w:val="22"/>
        </w:rPr>
        <w:t>portivo. Ibero Puebla.</w:t>
      </w:r>
    </w:p>
    <w:p w:rsidR="00F4386A" w:rsidRDefault="00F4386A" w:rsidP="003467AA">
      <w:pPr>
        <w:spacing w:after="120" w:line="360" w:lineRule="auto"/>
        <w:rPr>
          <w:rFonts w:asciiTheme="majorHAnsi" w:hAnsiTheme="majorHAnsi" w:cs="Arial"/>
          <w:sz w:val="22"/>
          <w:szCs w:val="22"/>
        </w:rPr>
      </w:pPr>
    </w:p>
    <w:p w:rsidR="00E62D03" w:rsidRDefault="003A7F2D" w:rsidP="003467AA">
      <w:pPr>
        <w:spacing w:after="120" w:line="360" w:lineRule="auto"/>
        <w:ind w:left="426" w:hanging="426"/>
        <w:rPr>
          <w:rFonts w:asciiTheme="majorHAnsi" w:hAnsiTheme="majorHAnsi" w:cs="Arial"/>
          <w:b/>
          <w:sz w:val="22"/>
          <w:szCs w:val="22"/>
        </w:rPr>
      </w:pPr>
      <w:r w:rsidRPr="003467AA">
        <w:rPr>
          <w:rFonts w:asciiTheme="majorHAnsi" w:hAnsiTheme="majorHAnsi" w:cs="Arial"/>
          <w:b/>
          <w:sz w:val="22"/>
          <w:szCs w:val="22"/>
        </w:rPr>
        <w:t>Cursos recibidos:</w:t>
      </w:r>
    </w:p>
    <w:p w:rsidR="003467AA" w:rsidRPr="003467AA" w:rsidRDefault="003467AA" w:rsidP="003467AA">
      <w:pPr>
        <w:spacing w:after="120" w:line="360" w:lineRule="auto"/>
        <w:ind w:left="426" w:hanging="426"/>
        <w:rPr>
          <w:rFonts w:asciiTheme="majorHAnsi" w:hAnsiTheme="majorHAnsi" w:cs="Arial"/>
          <w:sz w:val="22"/>
          <w:szCs w:val="22"/>
        </w:rPr>
      </w:pPr>
      <w:r w:rsidRPr="003467AA">
        <w:rPr>
          <w:rFonts w:asciiTheme="majorHAnsi" w:hAnsiTheme="majorHAnsi" w:cs="Arial"/>
          <w:sz w:val="22"/>
          <w:szCs w:val="22"/>
        </w:rPr>
        <w:t>2013.</w:t>
      </w:r>
      <w:r>
        <w:rPr>
          <w:rFonts w:asciiTheme="majorHAnsi" w:hAnsiTheme="majorHAnsi" w:cs="Arial"/>
          <w:sz w:val="22"/>
          <w:szCs w:val="22"/>
        </w:rPr>
        <w:t xml:space="preserve"> Taller “Avivar la Palabra”, curso formativo de la Academia de Lectura y Expresión Académica” (30 h). </w:t>
      </w:r>
      <w:r>
        <w:rPr>
          <w:rFonts w:asciiTheme="majorHAnsi" w:hAnsiTheme="majorHAnsi" w:cs="Arial"/>
          <w:sz w:val="22"/>
          <w:szCs w:val="22"/>
        </w:rPr>
        <w:t>Universidad Iberoamericana</w:t>
      </w:r>
      <w:r>
        <w:rPr>
          <w:rFonts w:asciiTheme="majorHAnsi" w:hAnsiTheme="majorHAnsi" w:cs="Arial"/>
          <w:sz w:val="22"/>
          <w:szCs w:val="22"/>
        </w:rPr>
        <w:t xml:space="preserve"> Puebla.</w:t>
      </w:r>
    </w:p>
    <w:p w:rsidR="003467AA" w:rsidRPr="003467AA" w:rsidRDefault="003467AA" w:rsidP="003467AA">
      <w:pPr>
        <w:spacing w:after="120" w:line="360" w:lineRule="auto"/>
        <w:ind w:left="426" w:hanging="426"/>
        <w:rPr>
          <w:rFonts w:asciiTheme="majorHAnsi" w:hAnsiTheme="majorHAnsi" w:cs="Arial"/>
          <w:sz w:val="22"/>
          <w:szCs w:val="22"/>
        </w:rPr>
      </w:pPr>
      <w:r w:rsidRPr="003467AA">
        <w:rPr>
          <w:rFonts w:asciiTheme="majorHAnsi" w:hAnsiTheme="majorHAnsi" w:cs="Arial"/>
          <w:sz w:val="22"/>
          <w:szCs w:val="22"/>
        </w:rPr>
        <w:t>2013.</w:t>
      </w:r>
      <w:r>
        <w:rPr>
          <w:rFonts w:asciiTheme="majorHAnsi" w:hAnsiTheme="majorHAnsi" w:cs="Arial"/>
          <w:sz w:val="22"/>
          <w:szCs w:val="22"/>
        </w:rPr>
        <w:t xml:space="preserve"> “Ejes </w:t>
      </w:r>
      <w:proofErr w:type="spellStart"/>
      <w:r>
        <w:rPr>
          <w:rFonts w:asciiTheme="majorHAnsi" w:hAnsiTheme="majorHAnsi" w:cs="Arial"/>
          <w:sz w:val="22"/>
          <w:szCs w:val="22"/>
        </w:rPr>
        <w:t>tranversales</w:t>
      </w:r>
      <w:proofErr w:type="spellEnd"/>
      <w:r>
        <w:rPr>
          <w:rFonts w:asciiTheme="majorHAnsi" w:hAnsiTheme="majorHAnsi" w:cs="Arial"/>
          <w:sz w:val="22"/>
          <w:szCs w:val="22"/>
        </w:rPr>
        <w:t xml:space="preserve">” (30 h). </w:t>
      </w:r>
      <w:r>
        <w:rPr>
          <w:rFonts w:asciiTheme="majorHAnsi" w:hAnsiTheme="majorHAnsi" w:cs="Arial"/>
          <w:sz w:val="22"/>
          <w:szCs w:val="22"/>
        </w:rPr>
        <w:t>Universidad Iberoamericana</w:t>
      </w:r>
      <w:r>
        <w:rPr>
          <w:rFonts w:asciiTheme="majorHAnsi" w:hAnsiTheme="majorHAnsi" w:cs="Arial"/>
          <w:sz w:val="22"/>
          <w:szCs w:val="22"/>
        </w:rPr>
        <w:t xml:space="preserve"> Puebla.</w:t>
      </w:r>
    </w:p>
    <w:p w:rsidR="003A7F2D" w:rsidRDefault="003A7F2D" w:rsidP="003E57B0">
      <w:pPr>
        <w:spacing w:after="120" w:line="360" w:lineRule="auto"/>
        <w:ind w:left="426" w:hanging="426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 xml:space="preserve">2012. Lectura y Expresión Académica (30 h). </w:t>
      </w:r>
      <w:r w:rsidR="003467AA">
        <w:rPr>
          <w:rFonts w:asciiTheme="majorHAnsi" w:hAnsiTheme="majorHAnsi" w:cs="Arial"/>
          <w:sz w:val="22"/>
          <w:szCs w:val="22"/>
        </w:rPr>
        <w:t>Universidad Iberoamericana</w:t>
      </w:r>
      <w:r>
        <w:rPr>
          <w:rFonts w:asciiTheme="majorHAnsi" w:hAnsiTheme="majorHAnsi" w:cs="Arial"/>
          <w:sz w:val="22"/>
          <w:szCs w:val="22"/>
        </w:rPr>
        <w:t xml:space="preserve"> Puebla.</w:t>
      </w:r>
    </w:p>
    <w:p w:rsidR="003A7F2D" w:rsidRDefault="003A7F2D" w:rsidP="003E57B0">
      <w:pPr>
        <w:spacing w:after="120" w:line="360" w:lineRule="auto"/>
        <w:ind w:left="426" w:hanging="426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lastRenderedPageBreak/>
        <w:t xml:space="preserve">2012. ¿Qué significa ser profesor en una universidad jesuita? (20 h). </w:t>
      </w:r>
      <w:r w:rsidR="00AC373D">
        <w:rPr>
          <w:rFonts w:asciiTheme="majorHAnsi" w:hAnsiTheme="majorHAnsi" w:cs="Arial"/>
          <w:sz w:val="22"/>
          <w:szCs w:val="22"/>
        </w:rPr>
        <w:t xml:space="preserve">Universidad Iberoamericana </w:t>
      </w:r>
      <w:r>
        <w:rPr>
          <w:rFonts w:asciiTheme="majorHAnsi" w:hAnsiTheme="majorHAnsi" w:cs="Arial"/>
          <w:sz w:val="22"/>
          <w:szCs w:val="22"/>
        </w:rPr>
        <w:t>Puebla.</w:t>
      </w:r>
    </w:p>
    <w:p w:rsidR="00F92067" w:rsidRDefault="003A7F2D" w:rsidP="00F92067">
      <w:pPr>
        <w:spacing w:after="120" w:line="360" w:lineRule="auto"/>
        <w:ind w:left="426" w:hanging="426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 xml:space="preserve">2012. Taller de Diseño de Guías de Estudio (25 h). </w:t>
      </w:r>
      <w:r w:rsidR="00AC373D">
        <w:rPr>
          <w:rFonts w:asciiTheme="majorHAnsi" w:hAnsiTheme="majorHAnsi" w:cs="Arial"/>
          <w:sz w:val="22"/>
          <w:szCs w:val="22"/>
        </w:rPr>
        <w:t>Universidad Iberoamericana</w:t>
      </w:r>
      <w:r>
        <w:rPr>
          <w:rFonts w:asciiTheme="majorHAnsi" w:hAnsiTheme="majorHAnsi" w:cs="Arial"/>
          <w:sz w:val="22"/>
          <w:szCs w:val="22"/>
        </w:rPr>
        <w:t xml:space="preserve"> Puebla.</w:t>
      </w:r>
    </w:p>
    <w:p w:rsidR="003A7F2D" w:rsidRDefault="003A7F2D" w:rsidP="003E57B0">
      <w:pPr>
        <w:spacing w:after="120" w:line="360" w:lineRule="auto"/>
        <w:ind w:left="426" w:hanging="426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 xml:space="preserve">2010. 3ª Conferencia Internacional de Psicología Comunitaria 2010. “Aproximaciones comunitarias a los problemas sociales contemporáneos”. </w:t>
      </w:r>
    </w:p>
    <w:p w:rsidR="00285E88" w:rsidRDefault="00285E88" w:rsidP="00285E88">
      <w:pPr>
        <w:spacing w:after="120" w:line="360" w:lineRule="auto"/>
        <w:ind w:left="426" w:hanging="426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 xml:space="preserve">2010. Taller “Interacciones en el aula” (10 h). </w:t>
      </w:r>
      <w:r w:rsidR="003467AA">
        <w:rPr>
          <w:rFonts w:asciiTheme="majorHAnsi" w:hAnsiTheme="majorHAnsi" w:cs="Arial"/>
          <w:sz w:val="22"/>
          <w:szCs w:val="22"/>
        </w:rPr>
        <w:t xml:space="preserve">Universidad Iberoamericana </w:t>
      </w:r>
      <w:r>
        <w:rPr>
          <w:rFonts w:asciiTheme="majorHAnsi" w:hAnsiTheme="majorHAnsi" w:cs="Arial"/>
          <w:sz w:val="22"/>
          <w:szCs w:val="22"/>
        </w:rPr>
        <w:t>Puebla.</w:t>
      </w:r>
    </w:p>
    <w:p w:rsidR="00F92067" w:rsidRDefault="00F92067" w:rsidP="00F92067">
      <w:pPr>
        <w:spacing w:after="120" w:line="360" w:lineRule="auto"/>
        <w:ind w:left="426" w:hanging="426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 xml:space="preserve">2011. Seminario “Filosofía de la realidad histórica de Ignacio </w:t>
      </w:r>
      <w:proofErr w:type="spellStart"/>
      <w:r>
        <w:rPr>
          <w:rFonts w:asciiTheme="majorHAnsi" w:hAnsiTheme="majorHAnsi" w:cs="Arial"/>
          <w:sz w:val="22"/>
          <w:szCs w:val="22"/>
        </w:rPr>
        <w:t>Ellacuría</w:t>
      </w:r>
      <w:proofErr w:type="spellEnd"/>
      <w:r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>
        <w:rPr>
          <w:rFonts w:asciiTheme="majorHAnsi" w:hAnsiTheme="majorHAnsi" w:cs="Arial"/>
          <w:sz w:val="22"/>
          <w:szCs w:val="22"/>
        </w:rPr>
        <w:t>s.j.</w:t>
      </w:r>
      <w:proofErr w:type="spellEnd"/>
      <w:r>
        <w:rPr>
          <w:rFonts w:asciiTheme="majorHAnsi" w:hAnsiTheme="majorHAnsi" w:cs="Arial"/>
          <w:sz w:val="22"/>
          <w:szCs w:val="22"/>
        </w:rPr>
        <w:t xml:space="preserve"> (1930-1989)”. </w:t>
      </w:r>
      <w:r w:rsidR="00AC373D">
        <w:rPr>
          <w:rFonts w:asciiTheme="majorHAnsi" w:hAnsiTheme="majorHAnsi" w:cs="Arial"/>
          <w:sz w:val="22"/>
          <w:szCs w:val="22"/>
        </w:rPr>
        <w:t xml:space="preserve">Universidad Iberoamericana </w:t>
      </w:r>
      <w:r>
        <w:rPr>
          <w:rFonts w:asciiTheme="majorHAnsi" w:hAnsiTheme="majorHAnsi" w:cs="Arial"/>
          <w:sz w:val="22"/>
          <w:szCs w:val="22"/>
        </w:rPr>
        <w:t>Puebla.</w:t>
      </w:r>
    </w:p>
    <w:p w:rsidR="003A7F2D" w:rsidRDefault="003A7F2D" w:rsidP="003E57B0">
      <w:pPr>
        <w:spacing w:after="120" w:line="360" w:lineRule="auto"/>
        <w:ind w:left="426" w:hanging="426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2009. Taller “Paradigma Pedagógico Ignaciano”</w:t>
      </w:r>
      <w:r w:rsidR="00FD6F8D">
        <w:rPr>
          <w:rFonts w:asciiTheme="majorHAnsi" w:hAnsiTheme="majorHAnsi" w:cs="Arial"/>
          <w:sz w:val="22"/>
          <w:szCs w:val="22"/>
        </w:rPr>
        <w:t xml:space="preserve">, impartido por Luciano Plascencia Valle (25 h). </w:t>
      </w:r>
      <w:r w:rsidR="00AC373D">
        <w:rPr>
          <w:rFonts w:asciiTheme="majorHAnsi" w:hAnsiTheme="majorHAnsi" w:cs="Arial"/>
          <w:sz w:val="22"/>
          <w:szCs w:val="22"/>
        </w:rPr>
        <w:t xml:space="preserve">Universidad Iberoamericana </w:t>
      </w:r>
      <w:r w:rsidR="00FD6F8D">
        <w:rPr>
          <w:rFonts w:asciiTheme="majorHAnsi" w:hAnsiTheme="majorHAnsi" w:cs="Arial"/>
          <w:sz w:val="22"/>
          <w:szCs w:val="22"/>
        </w:rPr>
        <w:t>Puebla.</w:t>
      </w:r>
    </w:p>
    <w:p w:rsidR="00FD6F8D" w:rsidRDefault="00FD6F8D" w:rsidP="003E57B0">
      <w:pPr>
        <w:spacing w:after="120" w:line="360" w:lineRule="auto"/>
        <w:ind w:left="426" w:hanging="426"/>
        <w:rPr>
          <w:rFonts w:asciiTheme="majorHAnsi" w:hAnsiTheme="majorHAnsi" w:cs="Arial"/>
          <w:sz w:val="22"/>
          <w:szCs w:val="22"/>
          <w:lang w:val="en-US"/>
        </w:rPr>
      </w:pPr>
      <w:r>
        <w:rPr>
          <w:rFonts w:asciiTheme="majorHAnsi" w:hAnsiTheme="majorHAnsi" w:cs="Arial"/>
          <w:sz w:val="22"/>
          <w:szCs w:val="22"/>
        </w:rPr>
        <w:t xml:space="preserve">2009. Curso Taller de Formación Docente en Habilidades de Razonamiento y Pensamiento Crítico (basado en el Programa de Filosofía para niños y adolescentes de Matthew </w:t>
      </w:r>
      <w:proofErr w:type="spellStart"/>
      <w:r>
        <w:rPr>
          <w:rFonts w:asciiTheme="majorHAnsi" w:hAnsiTheme="majorHAnsi" w:cs="Arial"/>
          <w:sz w:val="22"/>
          <w:szCs w:val="22"/>
        </w:rPr>
        <w:t>Lipman</w:t>
      </w:r>
      <w:proofErr w:type="spellEnd"/>
      <w:r>
        <w:rPr>
          <w:rFonts w:asciiTheme="majorHAnsi" w:hAnsiTheme="majorHAnsi" w:cs="Arial"/>
          <w:sz w:val="22"/>
          <w:szCs w:val="22"/>
        </w:rPr>
        <w:t xml:space="preserve"> y Ann M. Sharp) (20 h). </w:t>
      </w:r>
      <w:r w:rsidR="00AC373D" w:rsidRPr="00AC373D">
        <w:rPr>
          <w:rFonts w:asciiTheme="majorHAnsi" w:hAnsiTheme="majorHAnsi" w:cs="Arial"/>
          <w:sz w:val="22"/>
          <w:szCs w:val="22"/>
          <w:lang w:val="en-US"/>
        </w:rPr>
        <w:t xml:space="preserve">Universidad Iberoamericana </w:t>
      </w:r>
      <w:r w:rsidRPr="00FD6F8D">
        <w:rPr>
          <w:rFonts w:asciiTheme="majorHAnsi" w:hAnsiTheme="majorHAnsi" w:cs="Arial"/>
          <w:sz w:val="22"/>
          <w:szCs w:val="22"/>
          <w:lang w:val="en-US"/>
        </w:rPr>
        <w:t xml:space="preserve">Puebla y </w:t>
      </w:r>
      <w:proofErr w:type="gramStart"/>
      <w:r w:rsidRPr="00FD6F8D">
        <w:rPr>
          <w:rFonts w:asciiTheme="majorHAnsi" w:hAnsiTheme="majorHAnsi" w:cs="Arial"/>
          <w:sz w:val="22"/>
          <w:szCs w:val="22"/>
          <w:lang w:val="en-US"/>
        </w:rPr>
        <w:t>The</w:t>
      </w:r>
      <w:proofErr w:type="gramEnd"/>
      <w:r w:rsidRPr="00FD6F8D">
        <w:rPr>
          <w:rFonts w:asciiTheme="majorHAnsi" w:hAnsiTheme="majorHAnsi" w:cs="Arial"/>
          <w:sz w:val="22"/>
          <w:szCs w:val="22"/>
          <w:lang w:val="en-US"/>
        </w:rPr>
        <w:t xml:space="preserve"> International Council of Philosophical Inquiry with Children.</w:t>
      </w:r>
      <w:r w:rsidR="00AC373D">
        <w:rPr>
          <w:rFonts w:asciiTheme="majorHAnsi" w:hAnsiTheme="majorHAnsi" w:cs="Arial"/>
          <w:sz w:val="22"/>
          <w:szCs w:val="22"/>
          <w:lang w:val="en-US"/>
        </w:rPr>
        <w:t xml:space="preserve"> </w:t>
      </w:r>
    </w:p>
    <w:p w:rsidR="00285E88" w:rsidRDefault="00285E88" w:rsidP="003E57B0">
      <w:pPr>
        <w:spacing w:after="120" w:line="360" w:lineRule="auto"/>
        <w:ind w:left="426" w:hanging="426"/>
        <w:rPr>
          <w:rFonts w:asciiTheme="majorHAnsi" w:hAnsiTheme="majorHAnsi" w:cs="Arial"/>
          <w:sz w:val="22"/>
          <w:szCs w:val="22"/>
          <w:lang w:val="es-MX"/>
        </w:rPr>
      </w:pPr>
      <w:r w:rsidRPr="00285E88">
        <w:rPr>
          <w:rFonts w:asciiTheme="majorHAnsi" w:hAnsiTheme="majorHAnsi" w:cs="Arial"/>
          <w:sz w:val="22"/>
          <w:szCs w:val="22"/>
          <w:lang w:val="es-MX"/>
        </w:rPr>
        <w:t>2009. Taller “Resistencia Civil y No-Violencia”</w:t>
      </w:r>
      <w:r>
        <w:rPr>
          <w:rFonts w:asciiTheme="majorHAnsi" w:hAnsiTheme="majorHAnsi" w:cs="Arial"/>
          <w:sz w:val="22"/>
          <w:szCs w:val="22"/>
          <w:lang w:val="es-MX"/>
        </w:rPr>
        <w:t xml:space="preserve"> (8 h)</w:t>
      </w:r>
      <w:r w:rsidRPr="00285E88">
        <w:rPr>
          <w:rFonts w:asciiTheme="majorHAnsi" w:hAnsiTheme="majorHAnsi" w:cs="Arial"/>
          <w:sz w:val="22"/>
          <w:szCs w:val="22"/>
          <w:lang w:val="es-MX"/>
        </w:rPr>
        <w:t xml:space="preserve">, impartido por Pietro </w:t>
      </w:r>
      <w:proofErr w:type="spellStart"/>
      <w:r w:rsidRPr="00285E88">
        <w:rPr>
          <w:rFonts w:asciiTheme="majorHAnsi" w:hAnsiTheme="majorHAnsi" w:cs="Arial"/>
          <w:sz w:val="22"/>
          <w:szCs w:val="22"/>
          <w:lang w:val="es-MX"/>
        </w:rPr>
        <w:t>Ameglio</w:t>
      </w:r>
      <w:proofErr w:type="spellEnd"/>
      <w:r w:rsidRPr="00285E88">
        <w:rPr>
          <w:rFonts w:asciiTheme="majorHAnsi" w:hAnsiTheme="majorHAnsi" w:cs="Arial"/>
          <w:sz w:val="22"/>
          <w:szCs w:val="22"/>
          <w:lang w:val="es-MX"/>
        </w:rPr>
        <w:t>.</w:t>
      </w:r>
    </w:p>
    <w:p w:rsidR="00285E88" w:rsidRPr="00285E88" w:rsidRDefault="00285E88" w:rsidP="003E57B0">
      <w:pPr>
        <w:spacing w:after="120" w:line="360" w:lineRule="auto"/>
        <w:ind w:left="426" w:hanging="426"/>
        <w:rPr>
          <w:rFonts w:asciiTheme="majorHAnsi" w:hAnsiTheme="majorHAnsi" w:cs="Arial"/>
          <w:sz w:val="22"/>
          <w:szCs w:val="22"/>
          <w:lang w:val="es-MX"/>
        </w:rPr>
      </w:pPr>
      <w:r>
        <w:rPr>
          <w:rFonts w:asciiTheme="majorHAnsi" w:hAnsiTheme="majorHAnsi" w:cs="Arial"/>
          <w:sz w:val="22"/>
          <w:szCs w:val="22"/>
          <w:lang w:val="es-MX"/>
        </w:rPr>
        <w:t xml:space="preserve">2008. Taller teórico-práctico en “Formación de </w:t>
      </w:r>
      <w:proofErr w:type="spellStart"/>
      <w:r>
        <w:rPr>
          <w:rFonts w:asciiTheme="majorHAnsi" w:hAnsiTheme="majorHAnsi" w:cs="Arial"/>
          <w:sz w:val="22"/>
          <w:szCs w:val="22"/>
          <w:lang w:val="es-MX"/>
        </w:rPr>
        <w:t>talleristas</w:t>
      </w:r>
      <w:proofErr w:type="spellEnd"/>
      <w:r>
        <w:rPr>
          <w:rFonts w:asciiTheme="majorHAnsi" w:hAnsiTheme="majorHAnsi" w:cs="Arial"/>
          <w:sz w:val="22"/>
          <w:szCs w:val="22"/>
          <w:lang w:val="es-MX"/>
        </w:rPr>
        <w:t xml:space="preserve"> para la Prevención del VIH-SIDA” (12 h). </w:t>
      </w:r>
      <w:r w:rsidR="003467AA">
        <w:rPr>
          <w:rFonts w:asciiTheme="majorHAnsi" w:hAnsiTheme="majorHAnsi" w:cs="Arial"/>
          <w:sz w:val="22"/>
          <w:szCs w:val="22"/>
        </w:rPr>
        <w:t>Universidad Iberoamericana</w:t>
      </w:r>
      <w:r>
        <w:rPr>
          <w:rFonts w:asciiTheme="majorHAnsi" w:hAnsiTheme="majorHAnsi" w:cs="Arial"/>
          <w:sz w:val="22"/>
          <w:szCs w:val="22"/>
          <w:lang w:val="es-MX"/>
        </w:rPr>
        <w:t xml:space="preserve"> Puebla.</w:t>
      </w:r>
    </w:p>
    <w:p w:rsidR="00687CCD" w:rsidRDefault="00F92067" w:rsidP="00687CCD">
      <w:pPr>
        <w:spacing w:after="120" w:line="360" w:lineRule="auto"/>
        <w:ind w:left="426" w:hanging="426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 xml:space="preserve">2005. “Evaluación de los Aprendizajes” (25 h) </w:t>
      </w:r>
      <w:r w:rsidR="00687CCD">
        <w:rPr>
          <w:rFonts w:asciiTheme="majorHAnsi" w:hAnsiTheme="majorHAnsi" w:cs="Arial"/>
          <w:sz w:val="22"/>
          <w:szCs w:val="22"/>
        </w:rPr>
        <w:t>Universidad La Salle Cuernavaca.</w:t>
      </w:r>
    </w:p>
    <w:p w:rsidR="009B40FB" w:rsidRDefault="009B40FB" w:rsidP="003E57B0">
      <w:pPr>
        <w:spacing w:after="120" w:line="360" w:lineRule="auto"/>
        <w:ind w:left="426" w:hanging="426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2002. “Evaluación de los aprendizajes” (12 h) Universidad La Salle Cuernavaca.</w:t>
      </w:r>
    </w:p>
    <w:p w:rsidR="00687CCD" w:rsidRDefault="00687CCD" w:rsidP="00687CCD">
      <w:pPr>
        <w:spacing w:after="120" w:line="360" w:lineRule="auto"/>
        <w:ind w:left="426" w:hanging="426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 xml:space="preserve">2001. Curso taller “Dinámica de Grupos de Aprendizaje” (16 h). Universidad </w:t>
      </w:r>
      <w:r>
        <w:rPr>
          <w:rFonts w:asciiTheme="majorHAnsi" w:hAnsiTheme="majorHAnsi" w:cs="Arial"/>
          <w:sz w:val="22"/>
          <w:szCs w:val="22"/>
        </w:rPr>
        <w:t>La Salle Cuernavaca.</w:t>
      </w:r>
    </w:p>
    <w:p w:rsidR="004369EB" w:rsidRPr="000401E0" w:rsidRDefault="004369EB" w:rsidP="003E57B0">
      <w:pPr>
        <w:spacing w:after="120" w:line="360" w:lineRule="auto"/>
        <w:ind w:left="426" w:hanging="426"/>
        <w:rPr>
          <w:rFonts w:asciiTheme="majorHAnsi" w:hAnsiTheme="majorHAnsi" w:cs="Arial"/>
          <w:sz w:val="22"/>
          <w:szCs w:val="22"/>
        </w:rPr>
      </w:pPr>
    </w:p>
    <w:p w:rsidR="004369EB" w:rsidRPr="009A4E1B" w:rsidRDefault="00343821" w:rsidP="003E57B0">
      <w:pPr>
        <w:spacing w:after="120" w:line="360" w:lineRule="auto"/>
        <w:ind w:left="426" w:hanging="426"/>
        <w:rPr>
          <w:rFonts w:asciiTheme="majorHAnsi" w:hAnsiTheme="majorHAnsi" w:cs="Arial"/>
          <w:b/>
          <w:sz w:val="22"/>
          <w:szCs w:val="22"/>
        </w:rPr>
      </w:pPr>
      <w:r>
        <w:rPr>
          <w:rFonts w:asciiTheme="majorHAnsi" w:hAnsiTheme="majorHAnsi" w:cs="Arial"/>
          <w:b/>
          <w:sz w:val="22"/>
          <w:szCs w:val="22"/>
        </w:rPr>
        <w:t>Varios</w:t>
      </w:r>
      <w:r w:rsidR="004369EB" w:rsidRPr="009A4E1B">
        <w:rPr>
          <w:rFonts w:asciiTheme="majorHAnsi" w:hAnsiTheme="majorHAnsi" w:cs="Arial"/>
          <w:b/>
          <w:sz w:val="22"/>
          <w:szCs w:val="22"/>
        </w:rPr>
        <w:t>:</w:t>
      </w:r>
    </w:p>
    <w:p w:rsidR="004369EB" w:rsidRPr="009A4E1B" w:rsidRDefault="004369EB" w:rsidP="003E57B0">
      <w:pPr>
        <w:pStyle w:val="Prrafodelista"/>
        <w:numPr>
          <w:ilvl w:val="0"/>
          <w:numId w:val="9"/>
        </w:numPr>
        <w:spacing w:after="120" w:line="360" w:lineRule="auto"/>
        <w:ind w:left="426" w:hanging="426"/>
        <w:rPr>
          <w:rFonts w:asciiTheme="majorHAnsi" w:hAnsiTheme="majorHAnsi" w:cs="Arial"/>
          <w:sz w:val="22"/>
          <w:szCs w:val="22"/>
        </w:rPr>
      </w:pPr>
      <w:r w:rsidRPr="009A4E1B">
        <w:rPr>
          <w:rFonts w:asciiTheme="majorHAnsi" w:hAnsiTheme="majorHAnsi" w:cs="Arial"/>
          <w:sz w:val="22"/>
          <w:szCs w:val="22"/>
        </w:rPr>
        <w:t>Dirección de tesis de licenciatura:</w:t>
      </w:r>
    </w:p>
    <w:p w:rsidR="004369EB" w:rsidRPr="000401E0" w:rsidRDefault="004369EB" w:rsidP="003E57B0">
      <w:pPr>
        <w:spacing w:after="120" w:line="360" w:lineRule="auto"/>
        <w:ind w:left="426" w:hanging="426"/>
        <w:rPr>
          <w:rFonts w:asciiTheme="majorHAnsi" w:hAnsiTheme="majorHAnsi" w:cs="Arial"/>
          <w:sz w:val="22"/>
          <w:szCs w:val="22"/>
        </w:rPr>
      </w:pPr>
      <w:r w:rsidRPr="000401E0">
        <w:rPr>
          <w:rFonts w:asciiTheme="majorHAnsi" w:hAnsiTheme="majorHAnsi" w:cs="Arial"/>
          <w:sz w:val="22"/>
          <w:szCs w:val="22"/>
        </w:rPr>
        <w:t>-Una en el Seminario Conciliar San José, Cuernavaca, Morelos, sobre posmodernidad.</w:t>
      </w:r>
    </w:p>
    <w:p w:rsidR="009A4E1B" w:rsidRPr="000401E0" w:rsidRDefault="004369EB" w:rsidP="003E57B0">
      <w:pPr>
        <w:spacing w:after="120" w:line="360" w:lineRule="auto"/>
        <w:ind w:left="426" w:hanging="426"/>
        <w:rPr>
          <w:rFonts w:asciiTheme="majorHAnsi" w:hAnsiTheme="majorHAnsi" w:cs="Arial"/>
          <w:sz w:val="22"/>
          <w:szCs w:val="22"/>
        </w:rPr>
      </w:pPr>
      <w:r w:rsidRPr="000401E0">
        <w:rPr>
          <w:rFonts w:asciiTheme="majorHAnsi" w:hAnsiTheme="majorHAnsi" w:cs="Arial"/>
          <w:sz w:val="22"/>
          <w:szCs w:val="22"/>
        </w:rPr>
        <w:t>-</w:t>
      </w:r>
      <w:r w:rsidR="000401E0">
        <w:rPr>
          <w:rFonts w:asciiTheme="majorHAnsi" w:hAnsiTheme="majorHAnsi" w:cs="Arial"/>
          <w:sz w:val="22"/>
          <w:szCs w:val="22"/>
        </w:rPr>
        <w:t>Tres</w:t>
      </w:r>
      <w:r w:rsidRPr="000401E0">
        <w:rPr>
          <w:rFonts w:asciiTheme="majorHAnsi" w:hAnsiTheme="majorHAnsi" w:cs="Arial"/>
          <w:sz w:val="22"/>
          <w:szCs w:val="22"/>
        </w:rPr>
        <w:t xml:space="preserve"> en la Universidad la Salle Cuernavaca en el área de Comunicación.</w:t>
      </w:r>
    </w:p>
    <w:p w:rsidR="008648B8" w:rsidRPr="000401E0" w:rsidRDefault="00860B06" w:rsidP="00860B06">
      <w:pPr>
        <w:spacing w:after="200" w:line="360" w:lineRule="auto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br w:type="page"/>
      </w:r>
    </w:p>
    <w:p w:rsidR="004369EB" w:rsidRPr="009A4E1B" w:rsidRDefault="004369EB" w:rsidP="003E57B0">
      <w:pPr>
        <w:pStyle w:val="Prrafodelista"/>
        <w:numPr>
          <w:ilvl w:val="0"/>
          <w:numId w:val="9"/>
        </w:numPr>
        <w:spacing w:after="120" w:line="360" w:lineRule="auto"/>
        <w:ind w:left="426" w:hanging="426"/>
        <w:rPr>
          <w:rFonts w:asciiTheme="majorHAnsi" w:hAnsiTheme="majorHAnsi" w:cs="Arial"/>
          <w:sz w:val="22"/>
          <w:szCs w:val="22"/>
        </w:rPr>
      </w:pPr>
      <w:r w:rsidRPr="009A4E1B">
        <w:rPr>
          <w:rFonts w:asciiTheme="majorHAnsi" w:hAnsiTheme="majorHAnsi" w:cs="Arial"/>
          <w:sz w:val="22"/>
          <w:szCs w:val="22"/>
        </w:rPr>
        <w:lastRenderedPageBreak/>
        <w:t>Participación en consejos editoriales:</w:t>
      </w:r>
    </w:p>
    <w:p w:rsidR="009A4E1B" w:rsidRPr="009A4E1B" w:rsidRDefault="009A4E1B" w:rsidP="003E57B0">
      <w:pPr>
        <w:spacing w:after="120" w:line="360" w:lineRule="auto"/>
        <w:ind w:left="426" w:hanging="426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 xml:space="preserve">-Revista </w:t>
      </w:r>
      <w:proofErr w:type="spellStart"/>
      <w:r w:rsidRPr="009A4E1B">
        <w:rPr>
          <w:rFonts w:asciiTheme="majorHAnsi" w:hAnsiTheme="majorHAnsi" w:cs="Arial"/>
          <w:i/>
          <w:sz w:val="22"/>
          <w:szCs w:val="22"/>
        </w:rPr>
        <w:t>Ixtus</w:t>
      </w:r>
      <w:proofErr w:type="spellEnd"/>
      <w:r>
        <w:rPr>
          <w:rFonts w:asciiTheme="majorHAnsi" w:hAnsiTheme="majorHAnsi" w:cs="Arial"/>
          <w:sz w:val="22"/>
          <w:szCs w:val="22"/>
        </w:rPr>
        <w:t>.</w:t>
      </w:r>
    </w:p>
    <w:p w:rsidR="004369EB" w:rsidRPr="000401E0" w:rsidRDefault="004369EB" w:rsidP="003E57B0">
      <w:pPr>
        <w:spacing w:after="120" w:line="360" w:lineRule="auto"/>
        <w:ind w:left="426" w:hanging="426"/>
        <w:rPr>
          <w:rFonts w:asciiTheme="majorHAnsi" w:hAnsiTheme="majorHAnsi" w:cs="Arial"/>
          <w:sz w:val="22"/>
          <w:szCs w:val="22"/>
        </w:rPr>
      </w:pPr>
      <w:r w:rsidRPr="000401E0">
        <w:rPr>
          <w:rFonts w:asciiTheme="majorHAnsi" w:hAnsiTheme="majorHAnsi" w:cs="Arial"/>
          <w:sz w:val="22"/>
          <w:szCs w:val="22"/>
        </w:rPr>
        <w:t xml:space="preserve">-Revista </w:t>
      </w:r>
      <w:r w:rsidRPr="000401E0">
        <w:rPr>
          <w:rFonts w:asciiTheme="majorHAnsi" w:hAnsiTheme="majorHAnsi" w:cs="Arial"/>
          <w:i/>
          <w:sz w:val="22"/>
          <w:szCs w:val="22"/>
        </w:rPr>
        <w:t xml:space="preserve">Análisis Social, </w:t>
      </w:r>
      <w:r w:rsidRPr="000401E0">
        <w:rPr>
          <w:rFonts w:asciiTheme="majorHAnsi" w:hAnsiTheme="majorHAnsi" w:cs="Arial"/>
          <w:sz w:val="22"/>
          <w:szCs w:val="22"/>
        </w:rPr>
        <w:t>de la carrera de Ciencias Políticas, Ibero Puebla.</w:t>
      </w:r>
    </w:p>
    <w:p w:rsidR="004369EB" w:rsidRPr="000401E0" w:rsidRDefault="004369EB" w:rsidP="003E57B0">
      <w:pPr>
        <w:spacing w:after="120" w:line="360" w:lineRule="auto"/>
        <w:ind w:left="426" w:hanging="426"/>
        <w:rPr>
          <w:rFonts w:asciiTheme="majorHAnsi" w:hAnsiTheme="majorHAnsi" w:cs="Arial"/>
          <w:sz w:val="22"/>
          <w:szCs w:val="22"/>
        </w:rPr>
      </w:pPr>
      <w:r w:rsidRPr="000401E0">
        <w:rPr>
          <w:rFonts w:asciiTheme="majorHAnsi" w:hAnsiTheme="majorHAnsi" w:cs="Arial"/>
          <w:sz w:val="22"/>
          <w:szCs w:val="22"/>
        </w:rPr>
        <w:t>-Revista de psicología de la Salle Cuernavaca.</w:t>
      </w:r>
    </w:p>
    <w:p w:rsidR="00587D56" w:rsidRPr="000401E0" w:rsidRDefault="004369EB" w:rsidP="003E57B0">
      <w:pPr>
        <w:spacing w:after="120" w:line="360" w:lineRule="auto"/>
        <w:ind w:left="426" w:hanging="426"/>
        <w:rPr>
          <w:rFonts w:asciiTheme="majorHAnsi" w:hAnsiTheme="majorHAnsi" w:cs="Arial"/>
          <w:i/>
          <w:sz w:val="22"/>
          <w:szCs w:val="22"/>
        </w:rPr>
      </w:pPr>
      <w:r w:rsidRPr="000401E0">
        <w:rPr>
          <w:rFonts w:asciiTheme="majorHAnsi" w:hAnsiTheme="majorHAnsi" w:cs="Arial"/>
          <w:sz w:val="22"/>
          <w:szCs w:val="22"/>
        </w:rPr>
        <w:t xml:space="preserve">-Revista </w:t>
      </w:r>
      <w:proofErr w:type="spellStart"/>
      <w:r w:rsidR="002A7706" w:rsidRPr="000401E0">
        <w:rPr>
          <w:rFonts w:asciiTheme="majorHAnsi" w:hAnsiTheme="majorHAnsi" w:cs="Arial"/>
          <w:i/>
          <w:sz w:val="22"/>
          <w:szCs w:val="22"/>
        </w:rPr>
        <w:t>Ixtus</w:t>
      </w:r>
      <w:proofErr w:type="spellEnd"/>
      <w:r w:rsidR="002A7706" w:rsidRPr="000401E0">
        <w:rPr>
          <w:rFonts w:asciiTheme="majorHAnsi" w:hAnsiTheme="majorHAnsi" w:cs="Arial"/>
          <w:i/>
          <w:sz w:val="22"/>
          <w:szCs w:val="22"/>
        </w:rPr>
        <w:t>.</w:t>
      </w:r>
    </w:p>
    <w:p w:rsidR="008648B8" w:rsidRPr="000401E0" w:rsidRDefault="008648B8" w:rsidP="003E57B0">
      <w:pPr>
        <w:spacing w:after="120" w:line="360" w:lineRule="auto"/>
        <w:ind w:left="426" w:hanging="426"/>
        <w:rPr>
          <w:rFonts w:asciiTheme="majorHAnsi" w:hAnsiTheme="majorHAnsi" w:cs="Arial"/>
          <w:i/>
          <w:sz w:val="22"/>
          <w:szCs w:val="22"/>
        </w:rPr>
      </w:pPr>
    </w:p>
    <w:p w:rsidR="00587D56" w:rsidRPr="009A4E1B" w:rsidRDefault="00587D56" w:rsidP="003E57B0">
      <w:pPr>
        <w:pStyle w:val="Prrafodelista"/>
        <w:numPr>
          <w:ilvl w:val="0"/>
          <w:numId w:val="9"/>
        </w:numPr>
        <w:spacing w:after="120" w:line="360" w:lineRule="auto"/>
        <w:ind w:left="426" w:hanging="426"/>
        <w:rPr>
          <w:rFonts w:asciiTheme="majorHAnsi" w:hAnsiTheme="majorHAnsi" w:cs="Arial"/>
          <w:bCs/>
          <w:sz w:val="22"/>
          <w:szCs w:val="22"/>
        </w:rPr>
      </w:pPr>
      <w:r w:rsidRPr="009A4E1B">
        <w:rPr>
          <w:rFonts w:asciiTheme="majorHAnsi" w:hAnsiTheme="majorHAnsi" w:cs="Arial"/>
          <w:bCs/>
          <w:sz w:val="22"/>
          <w:szCs w:val="22"/>
        </w:rPr>
        <w:t>Conocimiento de lenguas extranjeras:</w:t>
      </w:r>
    </w:p>
    <w:p w:rsidR="00587D56" w:rsidRPr="000401E0" w:rsidRDefault="00587D56" w:rsidP="003E57B0">
      <w:pPr>
        <w:spacing w:after="120" w:line="360" w:lineRule="auto"/>
        <w:ind w:left="426" w:hanging="426"/>
        <w:rPr>
          <w:rFonts w:asciiTheme="majorHAnsi" w:hAnsiTheme="majorHAnsi" w:cs="Arial"/>
          <w:sz w:val="22"/>
          <w:szCs w:val="22"/>
        </w:rPr>
      </w:pPr>
      <w:r w:rsidRPr="000401E0">
        <w:rPr>
          <w:rFonts w:asciiTheme="majorHAnsi" w:hAnsiTheme="majorHAnsi" w:cs="Arial"/>
          <w:sz w:val="22"/>
          <w:szCs w:val="22"/>
        </w:rPr>
        <w:t>Francés: pasivo 100% y activo 99%</w:t>
      </w:r>
    </w:p>
    <w:p w:rsidR="00587D56" w:rsidRPr="000401E0" w:rsidRDefault="00587D56" w:rsidP="003E57B0">
      <w:pPr>
        <w:spacing w:after="120" w:line="360" w:lineRule="auto"/>
        <w:ind w:left="426" w:hanging="426"/>
        <w:rPr>
          <w:rFonts w:asciiTheme="majorHAnsi" w:hAnsiTheme="majorHAnsi" w:cs="Arial"/>
          <w:sz w:val="22"/>
          <w:szCs w:val="22"/>
        </w:rPr>
      </w:pPr>
      <w:r w:rsidRPr="000401E0">
        <w:rPr>
          <w:rFonts w:asciiTheme="majorHAnsi" w:hAnsiTheme="majorHAnsi" w:cs="Arial"/>
          <w:sz w:val="22"/>
          <w:szCs w:val="22"/>
        </w:rPr>
        <w:t>Italiano: pasivo 100% y activo 90%</w:t>
      </w:r>
    </w:p>
    <w:p w:rsidR="000A1E82" w:rsidRPr="000401E0" w:rsidRDefault="00587D56" w:rsidP="003E57B0">
      <w:pPr>
        <w:spacing w:after="120" w:line="360" w:lineRule="auto"/>
        <w:ind w:left="426" w:hanging="426"/>
        <w:rPr>
          <w:rFonts w:asciiTheme="majorHAnsi" w:hAnsiTheme="majorHAnsi" w:cs="Arial"/>
          <w:sz w:val="22"/>
          <w:szCs w:val="22"/>
        </w:rPr>
      </w:pPr>
      <w:r w:rsidRPr="000401E0">
        <w:rPr>
          <w:rFonts w:asciiTheme="majorHAnsi" w:hAnsiTheme="majorHAnsi" w:cs="Arial"/>
          <w:sz w:val="22"/>
          <w:szCs w:val="22"/>
        </w:rPr>
        <w:t>Inglés: activo 45% y pasivo</w:t>
      </w:r>
      <w:r w:rsidR="000A1E82" w:rsidRPr="000401E0">
        <w:rPr>
          <w:rFonts w:asciiTheme="majorHAnsi" w:hAnsiTheme="majorHAnsi" w:cs="Arial"/>
          <w:sz w:val="22"/>
          <w:szCs w:val="22"/>
        </w:rPr>
        <w:t xml:space="preserve"> escrito 80</w:t>
      </w:r>
      <w:r w:rsidR="009A4E1B">
        <w:rPr>
          <w:rFonts w:asciiTheme="majorHAnsi" w:hAnsiTheme="majorHAnsi" w:cs="Arial"/>
          <w:sz w:val="22"/>
          <w:szCs w:val="22"/>
        </w:rPr>
        <w:t>%</w:t>
      </w:r>
      <w:r w:rsidR="000A1E82" w:rsidRPr="000401E0">
        <w:rPr>
          <w:rFonts w:asciiTheme="majorHAnsi" w:hAnsiTheme="majorHAnsi" w:cs="Arial"/>
          <w:sz w:val="22"/>
          <w:szCs w:val="22"/>
        </w:rPr>
        <w:t>.</w:t>
      </w:r>
    </w:p>
    <w:sectPr w:rsidR="000A1E82" w:rsidRPr="000401E0" w:rsidSect="008B2B50">
      <w:footerReference w:type="even" r:id="rId10"/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4484" w:rsidRDefault="00094484" w:rsidP="008B2B50">
      <w:r>
        <w:separator/>
      </w:r>
    </w:p>
  </w:endnote>
  <w:endnote w:type="continuationSeparator" w:id="0">
    <w:p w:rsidR="00094484" w:rsidRDefault="00094484" w:rsidP="008B2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2C5" w:rsidRDefault="00B93A7B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407B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52C5" w:rsidRDefault="00094484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40142"/>
      <w:docPartObj>
        <w:docPartGallery w:val="Page Numbers (Bottom of Page)"/>
        <w:docPartUnique/>
      </w:docPartObj>
    </w:sdtPr>
    <w:sdtEndPr/>
    <w:sdtContent>
      <w:p w:rsidR="008A4244" w:rsidRDefault="001558B6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60B0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352C5" w:rsidRDefault="00094484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4484" w:rsidRDefault="00094484" w:rsidP="008B2B50">
      <w:r>
        <w:separator/>
      </w:r>
    </w:p>
  </w:footnote>
  <w:footnote w:type="continuationSeparator" w:id="0">
    <w:p w:rsidR="00094484" w:rsidRDefault="00094484" w:rsidP="008B2B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BD0FBE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064908"/>
    <w:multiLevelType w:val="hybridMultilevel"/>
    <w:tmpl w:val="DF8690F0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BE136F3"/>
    <w:multiLevelType w:val="hybridMultilevel"/>
    <w:tmpl w:val="B86EC6D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981869"/>
    <w:multiLevelType w:val="hybridMultilevel"/>
    <w:tmpl w:val="3202C872"/>
    <w:lvl w:ilvl="0" w:tplc="040C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40648E"/>
    <w:multiLevelType w:val="hybridMultilevel"/>
    <w:tmpl w:val="D5F6DD5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C962FC"/>
    <w:multiLevelType w:val="hybridMultilevel"/>
    <w:tmpl w:val="5C9C52C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006272"/>
    <w:multiLevelType w:val="hybridMultilevel"/>
    <w:tmpl w:val="FC3E5AE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96A3BFC">
      <w:numFmt w:val="bullet"/>
      <w:lvlText w:val="-"/>
      <w:lvlJc w:val="left"/>
      <w:pPr>
        <w:ind w:left="1440" w:hanging="360"/>
      </w:pPr>
      <w:rPr>
        <w:rFonts w:ascii="Cambria" w:eastAsia="Times New Roman" w:hAnsi="Cambria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FE0FA4"/>
    <w:multiLevelType w:val="hybridMultilevel"/>
    <w:tmpl w:val="F08E2A74"/>
    <w:lvl w:ilvl="0" w:tplc="F418FB7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FE569C"/>
    <w:multiLevelType w:val="hybridMultilevel"/>
    <w:tmpl w:val="AAF888F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1342CB"/>
    <w:multiLevelType w:val="hybridMultilevel"/>
    <w:tmpl w:val="0444179C"/>
    <w:lvl w:ilvl="0" w:tplc="040C000B">
      <w:start w:val="1"/>
      <w:numFmt w:val="bullet"/>
      <w:lvlText w:val=""/>
      <w:lvlJc w:val="left"/>
      <w:pPr>
        <w:ind w:left="192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64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6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8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0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2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4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6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82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6"/>
  </w:num>
  <w:num w:numId="5">
    <w:abstractNumId w:val="3"/>
  </w:num>
  <w:num w:numId="6">
    <w:abstractNumId w:val="8"/>
  </w:num>
  <w:num w:numId="7">
    <w:abstractNumId w:val="5"/>
  </w:num>
  <w:num w:numId="8">
    <w:abstractNumId w:val="1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7D56"/>
    <w:rsid w:val="00037583"/>
    <w:rsid w:val="000401E0"/>
    <w:rsid w:val="000719CE"/>
    <w:rsid w:val="00094484"/>
    <w:rsid w:val="000A1E82"/>
    <w:rsid w:val="001558B6"/>
    <w:rsid w:val="0017601F"/>
    <w:rsid w:val="001B62EB"/>
    <w:rsid w:val="00220324"/>
    <w:rsid w:val="00254371"/>
    <w:rsid w:val="00285E88"/>
    <w:rsid w:val="002A7706"/>
    <w:rsid w:val="002B310D"/>
    <w:rsid w:val="00343821"/>
    <w:rsid w:val="003467AA"/>
    <w:rsid w:val="00395FAB"/>
    <w:rsid w:val="003A7F2D"/>
    <w:rsid w:val="003E57B0"/>
    <w:rsid w:val="003F780C"/>
    <w:rsid w:val="004369EB"/>
    <w:rsid w:val="004B17E3"/>
    <w:rsid w:val="005005A6"/>
    <w:rsid w:val="00587D56"/>
    <w:rsid w:val="005A7C09"/>
    <w:rsid w:val="005B49E6"/>
    <w:rsid w:val="006407B5"/>
    <w:rsid w:val="00680962"/>
    <w:rsid w:val="00687CCD"/>
    <w:rsid w:val="00810180"/>
    <w:rsid w:val="00855012"/>
    <w:rsid w:val="00860B06"/>
    <w:rsid w:val="008648B8"/>
    <w:rsid w:val="008A4244"/>
    <w:rsid w:val="008B05CD"/>
    <w:rsid w:val="008B2B50"/>
    <w:rsid w:val="008F0D74"/>
    <w:rsid w:val="00946874"/>
    <w:rsid w:val="00986DCF"/>
    <w:rsid w:val="009A4E1B"/>
    <w:rsid w:val="009B40FB"/>
    <w:rsid w:val="00A90E03"/>
    <w:rsid w:val="00A93FCE"/>
    <w:rsid w:val="00AA5ADD"/>
    <w:rsid w:val="00AC373D"/>
    <w:rsid w:val="00AC57E7"/>
    <w:rsid w:val="00B34FFA"/>
    <w:rsid w:val="00B93A7B"/>
    <w:rsid w:val="00C160D4"/>
    <w:rsid w:val="00CC1C32"/>
    <w:rsid w:val="00D20BD5"/>
    <w:rsid w:val="00D80E89"/>
    <w:rsid w:val="00E62D03"/>
    <w:rsid w:val="00F25361"/>
    <w:rsid w:val="00F4386A"/>
    <w:rsid w:val="00F85627"/>
    <w:rsid w:val="00F92067"/>
    <w:rsid w:val="00FD6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7D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587D56"/>
    <w:pPr>
      <w:keepNext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587D56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587D56"/>
    <w:pPr>
      <w:spacing w:after="120" w:line="360" w:lineRule="auto"/>
    </w:pPr>
    <w:rPr>
      <w:rFonts w:ascii="Book Antiqua" w:hAnsi="Book Antiqua"/>
      <w:sz w:val="20"/>
    </w:rPr>
  </w:style>
  <w:style w:type="character" w:customStyle="1" w:styleId="TextoindependienteCar">
    <w:name w:val="Texto independiente Car"/>
    <w:basedOn w:val="Fuentedeprrafopredeter"/>
    <w:link w:val="Textoindependiente"/>
    <w:rsid w:val="00587D56"/>
    <w:rPr>
      <w:rFonts w:ascii="Book Antiqua" w:eastAsia="Times New Roman" w:hAnsi="Book Antiqua" w:cs="Times New Roman"/>
      <w:sz w:val="20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587D5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87D5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587D56"/>
  </w:style>
  <w:style w:type="character" w:styleId="Hipervnculo">
    <w:name w:val="Hyperlink"/>
    <w:basedOn w:val="Fuentedeprrafopredeter"/>
    <w:uiPriority w:val="99"/>
    <w:unhideWhenUsed/>
    <w:rsid w:val="000A1E82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4369EB"/>
    <w:pPr>
      <w:ind w:left="720"/>
      <w:contextualSpacing/>
    </w:pPr>
  </w:style>
  <w:style w:type="paragraph" w:styleId="Listaconvietas">
    <w:name w:val="List Bullet"/>
    <w:basedOn w:val="Normal"/>
    <w:uiPriority w:val="99"/>
    <w:unhideWhenUsed/>
    <w:rsid w:val="004369EB"/>
    <w:pPr>
      <w:numPr>
        <w:numId w:val="2"/>
      </w:numPr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8A424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A424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B49E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49E6"/>
    <w:rPr>
      <w:rFonts w:ascii="Tahoma" w:eastAsia="Times New Roman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gutierrez_otero@hot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10</Pages>
  <Words>2170</Words>
  <Characters>11941</Characters>
  <Application>Microsoft Office Word</Application>
  <DocSecurity>0</DocSecurity>
  <Lines>99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Pato</dc:creator>
  <cp:lastModifiedBy>Paty</cp:lastModifiedBy>
  <cp:revision>22</cp:revision>
  <dcterms:created xsi:type="dcterms:W3CDTF">2011-07-27T20:09:00Z</dcterms:created>
  <dcterms:modified xsi:type="dcterms:W3CDTF">2013-09-26T23:40:00Z</dcterms:modified>
</cp:coreProperties>
</file>