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line="360" w:lineRule="auto"/>
        <w:ind w:left="0" w:firstLine="0"/>
        <w:jc w:val="left"/>
        <w:textAlignment w:val="auto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864235</wp:posOffset>
                </wp:positionV>
                <wp:extent cx="2117090" cy="180975"/>
                <wp:effectExtent l="0" t="0" r="0" b="0"/>
                <wp:wrapNone/>
                <wp:docPr id="5" name="Rectangle 5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180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/>
                              <w:ind w:left="0" w:firstLine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  <w:t>Nanhang Jincheng Collgege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98" o:spid="_x0000_s1026" o:spt="1" style="position:absolute;left:0pt;margin-left:180.85pt;margin-top:68.05pt;height:14.25pt;width:166.7pt;z-index:251661312;mso-width-relative:page;mso-height-relative:page;" filled="f" stroked="f" coordsize="21600,21600" o:gfxdata="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IPgNTdkAAAALAQAADwAAAAAAAAABACAAAAAiAAAAZHJzL2Rvd25y&#10;ZXYueG1sUEsBAhQAFAAAAAgAh07iQGjXrSTEAQAAn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/>
                        <w:ind w:left="0" w:firstLine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  <w:t>Nanhang Jincheng Collgege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631825</wp:posOffset>
                </wp:positionV>
                <wp:extent cx="1649730" cy="191770"/>
                <wp:effectExtent l="0" t="0" r="0" b="0"/>
                <wp:wrapNone/>
                <wp:docPr id="3" name="Rectangle 5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50" cy="1915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/>
                              <w:ind w:left="0" w:firstLine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Teacher,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98" o:spid="_x0000_s1026" o:spt="1" style="position:absolute;left:0pt;margin-left:180.7pt;margin-top:49.75pt;height:15.1pt;width:129.9pt;z-index:251660288;mso-width-relative:page;mso-height-relative:page;" filled="f" stroked="f" coordsize="21600,21600" o:gfxdata="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6UFa22gAAAAoBAAAPAAAAAAAAAAEAIAAAACIAAABkcnMvZG93&#10;bnJldi54bWxQSwECFAAUAAAACACHTuJAuSNs4MUBAACdAwAADgAAAAAAAAABACAAAAAp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/>
                        <w:ind w:left="0" w:firstLine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Teacher,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inline distT="0" distB="0" distL="0" distR="0">
                <wp:extent cx="5275580" cy="1564640"/>
                <wp:effectExtent l="0" t="0" r="7620" b="10160"/>
                <wp:docPr id="7377" name="Group 7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529" cy="1564640"/>
                          <a:chOff x="0" y="0"/>
                          <a:chExt cx="5275529" cy="1414899"/>
                        </a:xfrm>
                      </wpg:grpSpPr>
                      <wps:wsp>
                        <wps:cNvPr id="9308" name="Shape 9308"/>
                        <wps:cNvSpPr/>
                        <wps:spPr>
                          <a:xfrm>
                            <a:off x="0" y="50"/>
                            <a:ext cx="1210056" cy="138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056" h="1387094">
                                <a:moveTo>
                                  <a:pt x="0" y="0"/>
                                </a:moveTo>
                                <a:lnTo>
                                  <a:pt x="1210056" y="0"/>
                                </a:lnTo>
                                <a:lnTo>
                                  <a:pt x="1210056" y="1387094"/>
                                </a:lnTo>
                                <a:lnTo>
                                  <a:pt x="0" y="1387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9" name="Shape 9309"/>
                        <wps:cNvSpPr/>
                        <wps:spPr>
                          <a:xfrm>
                            <a:off x="68580" y="0"/>
                            <a:ext cx="9144" cy="990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09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0905"/>
                                </a:lnTo>
                                <a:lnTo>
                                  <a:pt x="0" y="9909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68580" y="364636"/>
                            <a:ext cx="1013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宋体" w:hAnsi="宋体" w:eastAsia="宋体" w:cs="宋体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0" name="Shape 9310"/>
                        <wps:cNvSpPr/>
                        <wps:spPr>
                          <a:xfrm>
                            <a:off x="71704" y="50"/>
                            <a:ext cx="952424" cy="990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24" h="990854">
                                <a:moveTo>
                                  <a:pt x="0" y="0"/>
                                </a:moveTo>
                                <a:lnTo>
                                  <a:pt x="952424" y="0"/>
                                </a:lnTo>
                                <a:lnTo>
                                  <a:pt x="952424" y="990854"/>
                                </a:lnTo>
                                <a:lnTo>
                                  <a:pt x="0" y="990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4077" y="965854"/>
                            <a:ext cx="4054" cy="8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宋体" w:hAnsi="宋体" w:eastAsia="宋体" w:cs="宋体"/>
                                  <w:sz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1" name="Shape 9311"/>
                        <wps:cNvSpPr/>
                        <wps:spPr>
                          <a:xfrm>
                            <a:off x="68580" y="990905"/>
                            <a:ext cx="1072896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 h="198120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  <a:lnTo>
                                  <a:pt x="1072896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8580" y="1035101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9312" name="Shape 9312"/>
                        <wps:cNvSpPr/>
                        <wps:spPr>
                          <a:xfrm>
                            <a:off x="68580" y="1189025"/>
                            <a:ext cx="1072896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 h="198120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  <a:lnTo>
                                  <a:pt x="1072896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8580" y="1233221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9313" name="Shape 9313"/>
                        <wps:cNvSpPr/>
                        <wps:spPr>
                          <a:xfrm>
                            <a:off x="1210005" y="0"/>
                            <a:ext cx="4065397" cy="53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397" h="539801">
                                <a:moveTo>
                                  <a:pt x="0" y="0"/>
                                </a:moveTo>
                                <a:lnTo>
                                  <a:pt x="4065397" y="0"/>
                                </a:lnTo>
                                <a:lnTo>
                                  <a:pt x="4065397" y="539801"/>
                                </a:lnTo>
                                <a:lnTo>
                                  <a:pt x="0" y="539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4" name="Shape 9314"/>
                        <wps:cNvSpPr/>
                        <wps:spPr>
                          <a:xfrm>
                            <a:off x="1278966" y="71628"/>
                            <a:ext cx="3927984" cy="39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7984" h="396545">
                                <a:moveTo>
                                  <a:pt x="0" y="0"/>
                                </a:moveTo>
                                <a:lnTo>
                                  <a:pt x="3927984" y="0"/>
                                </a:lnTo>
                                <a:lnTo>
                                  <a:pt x="3927984" y="396545"/>
                                </a:lnTo>
                                <a:lnTo>
                                  <a:pt x="0" y="39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78823" y="159027"/>
                            <a:ext cx="1087519" cy="326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hint="eastAsia" w:ascii="Microsoft YaHei UI" w:hAnsi="Microsoft YaHei UI" w:eastAsia="Microsoft YaHei UI" w:cs="Microsoft YaHei UI"/>
                                  <w:b/>
                                  <w:sz w:val="33"/>
                                </w:rPr>
                                <w:t>D</w:t>
                              </w:r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sz w:val="33"/>
                                </w:rPr>
                                <w:t>ing 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699590" y="169661"/>
                            <a:ext cx="83355" cy="316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icrosoft YaHei UI" w:hAnsi="Microsoft YaHei UI" w:eastAsia="Microsoft YaHei UI" w:cs="Microsoft YaHei UI"/>
                                  <w:b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033346" y="251765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32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5" name="Shape 9315"/>
                        <wps:cNvSpPr/>
                        <wps:spPr>
                          <a:xfrm>
                            <a:off x="1210005" y="539801"/>
                            <a:ext cx="1036625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5" h="400812">
                                <a:moveTo>
                                  <a:pt x="0" y="0"/>
                                </a:moveTo>
                                <a:lnTo>
                                  <a:pt x="1036625" y="0"/>
                                </a:lnTo>
                                <a:lnTo>
                                  <a:pt x="1036625" y="400812"/>
                                </a:lnTo>
                                <a:lnTo>
                                  <a:pt x="0" y="400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6" name="Shape 9316"/>
                        <wps:cNvSpPr/>
                        <wps:spPr>
                          <a:xfrm>
                            <a:off x="1278967" y="571734"/>
                            <a:ext cx="899160" cy="1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199517">
                                <a:moveTo>
                                  <a:pt x="0" y="0"/>
                                </a:moveTo>
                                <a:lnTo>
                                  <a:pt x="899160" y="0"/>
                                </a:lnTo>
                                <a:lnTo>
                                  <a:pt x="899160" y="199517"/>
                                </a:lnTo>
                                <a:lnTo>
                                  <a:pt x="0" y="199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48092" y="582842"/>
                            <a:ext cx="641344" cy="173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firstLine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666666"/>
                                </w:rPr>
                                <w:t>Current: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7" name="Shape 9317"/>
                        <wps:cNvSpPr/>
                        <wps:spPr>
                          <a:xfrm>
                            <a:off x="1278966" y="739445"/>
                            <a:ext cx="89916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201168">
                                <a:moveTo>
                                  <a:pt x="0" y="0"/>
                                </a:moveTo>
                                <a:lnTo>
                                  <a:pt x="899160" y="0"/>
                                </a:lnTo>
                                <a:lnTo>
                                  <a:pt x="89916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48092" y="809088"/>
                            <a:ext cx="794377" cy="173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firstLine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666666"/>
                                </w:rPr>
                                <w:t>Company: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178126" y="811073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8" name="Shape 9318"/>
                        <wps:cNvSpPr/>
                        <wps:spPr>
                          <a:xfrm>
                            <a:off x="2246706" y="539801"/>
                            <a:ext cx="3028823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823" h="400812">
                                <a:moveTo>
                                  <a:pt x="0" y="0"/>
                                </a:moveTo>
                                <a:lnTo>
                                  <a:pt x="3028823" y="0"/>
                                </a:lnTo>
                                <a:lnTo>
                                  <a:pt x="3028823" y="400812"/>
                                </a:lnTo>
                                <a:lnTo>
                                  <a:pt x="0" y="400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9" name="Shape 9319"/>
                        <wps:cNvSpPr/>
                        <wps:spPr>
                          <a:xfrm>
                            <a:off x="2315286" y="539928"/>
                            <a:ext cx="2891663" cy="1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663" h="199517">
                                <a:moveTo>
                                  <a:pt x="0" y="0"/>
                                </a:moveTo>
                                <a:lnTo>
                                  <a:pt x="2891663" y="0"/>
                                </a:lnTo>
                                <a:lnTo>
                                  <a:pt x="2891663" y="199517"/>
                                </a:lnTo>
                                <a:lnTo>
                                  <a:pt x="0" y="199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8" name="Rectangle 5798"/>
                        <wps:cNvSpPr/>
                        <wps:spPr>
                          <a:xfrm>
                            <a:off x="2295407" y="571737"/>
                            <a:ext cx="1649735" cy="17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firstLine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Teacher,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0" name="Rectangle 5800"/>
                        <wps:cNvSpPr/>
                        <wps:spPr>
                          <a:xfrm>
                            <a:off x="2908907" y="577674"/>
                            <a:ext cx="1833862" cy="173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firstLine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Interpreter and translator</w:t>
                              </w:r>
                            </w:p>
                            <w:p>
                              <w:pPr>
                                <w:spacing w:after="160"/>
                                <w:ind w:left="0" w:firstLine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0" name="Shape 9320"/>
                        <wps:cNvSpPr/>
                        <wps:spPr>
                          <a:xfrm>
                            <a:off x="1210005" y="940613"/>
                            <a:ext cx="1036625" cy="44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625" h="446532">
                                <a:moveTo>
                                  <a:pt x="0" y="0"/>
                                </a:moveTo>
                                <a:lnTo>
                                  <a:pt x="1036625" y="0"/>
                                </a:lnTo>
                                <a:lnTo>
                                  <a:pt x="1036625" y="446532"/>
                                </a:lnTo>
                                <a:lnTo>
                                  <a:pt x="0" y="446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1" name="Shape 9321"/>
                        <wps:cNvSpPr/>
                        <wps:spPr>
                          <a:xfrm>
                            <a:off x="1278966" y="940740"/>
                            <a:ext cx="899160" cy="1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199517">
                                <a:moveTo>
                                  <a:pt x="0" y="0"/>
                                </a:moveTo>
                                <a:lnTo>
                                  <a:pt x="899160" y="0"/>
                                </a:lnTo>
                                <a:lnTo>
                                  <a:pt x="899160" y="199517"/>
                                </a:lnTo>
                                <a:lnTo>
                                  <a:pt x="0" y="199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2" name="Shape 9322"/>
                        <wps:cNvSpPr/>
                        <wps:spPr>
                          <a:xfrm>
                            <a:off x="2246706" y="940613"/>
                            <a:ext cx="1051865" cy="44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5" h="446532">
                                <a:moveTo>
                                  <a:pt x="0" y="0"/>
                                </a:moveTo>
                                <a:lnTo>
                                  <a:pt x="1051865" y="0"/>
                                </a:lnTo>
                                <a:lnTo>
                                  <a:pt x="1051865" y="446532"/>
                                </a:lnTo>
                                <a:lnTo>
                                  <a:pt x="0" y="446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3" name="Shape 9323"/>
                        <wps:cNvSpPr/>
                        <wps:spPr>
                          <a:xfrm>
                            <a:off x="2315286" y="940740"/>
                            <a:ext cx="914705" cy="1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 h="199517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  <a:lnTo>
                                  <a:pt x="914705" y="199517"/>
                                </a:lnTo>
                                <a:lnTo>
                                  <a:pt x="0" y="199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4" name="Shape 9324"/>
                        <wps:cNvSpPr/>
                        <wps:spPr>
                          <a:xfrm>
                            <a:off x="2315286" y="1140258"/>
                            <a:ext cx="914705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 h="199644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  <a:lnTo>
                                  <a:pt x="914705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914472" y="1202741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5" name="Shape 9325"/>
                        <wps:cNvSpPr/>
                        <wps:spPr>
                          <a:xfrm>
                            <a:off x="3298520" y="940613"/>
                            <a:ext cx="925068" cy="44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068" h="446532">
                                <a:moveTo>
                                  <a:pt x="0" y="0"/>
                                </a:moveTo>
                                <a:lnTo>
                                  <a:pt x="925068" y="0"/>
                                </a:lnTo>
                                <a:lnTo>
                                  <a:pt x="925068" y="446532"/>
                                </a:lnTo>
                                <a:lnTo>
                                  <a:pt x="0" y="446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6" name="Shape 9326"/>
                        <wps:cNvSpPr/>
                        <wps:spPr>
                          <a:xfrm>
                            <a:off x="3367100" y="940740"/>
                            <a:ext cx="787908" cy="1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 h="199517">
                                <a:moveTo>
                                  <a:pt x="0" y="0"/>
                                </a:moveTo>
                                <a:lnTo>
                                  <a:pt x="787908" y="0"/>
                                </a:lnTo>
                                <a:lnTo>
                                  <a:pt x="787908" y="199517"/>
                                </a:lnTo>
                                <a:lnTo>
                                  <a:pt x="0" y="199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335392" y="994564"/>
                            <a:ext cx="959476" cy="316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color w:val="666666"/>
                                </w:rPr>
                                <w:t>Year to 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7" name="Shape 9327"/>
                        <wps:cNvSpPr/>
                        <wps:spPr>
                          <a:xfrm>
                            <a:off x="3367100" y="1140258"/>
                            <a:ext cx="787908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 h="199644">
                                <a:moveTo>
                                  <a:pt x="0" y="0"/>
                                </a:moveTo>
                                <a:lnTo>
                                  <a:pt x="787908" y="0"/>
                                </a:lnTo>
                                <a:lnTo>
                                  <a:pt x="787908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020897" y="1211885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8" name="Shape 9328"/>
                        <wps:cNvSpPr/>
                        <wps:spPr>
                          <a:xfrm>
                            <a:off x="4223588" y="940613"/>
                            <a:ext cx="1051865" cy="44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5" h="446532">
                                <a:moveTo>
                                  <a:pt x="0" y="0"/>
                                </a:moveTo>
                                <a:lnTo>
                                  <a:pt x="1051865" y="0"/>
                                </a:lnTo>
                                <a:lnTo>
                                  <a:pt x="1051865" y="446532"/>
                                </a:lnTo>
                                <a:lnTo>
                                  <a:pt x="0" y="446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9" name="Shape 9329"/>
                        <wps:cNvSpPr/>
                        <wps:spPr>
                          <a:xfrm>
                            <a:off x="4292168" y="940740"/>
                            <a:ext cx="914705" cy="1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 h="199517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  <a:lnTo>
                                  <a:pt x="914705" y="199517"/>
                                </a:lnTo>
                                <a:lnTo>
                                  <a:pt x="0" y="199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4" name="Rectangle 5344"/>
                        <wps:cNvSpPr/>
                        <wps:spPr>
                          <a:xfrm>
                            <a:off x="2332332" y="1004900"/>
                            <a:ext cx="1048375" cy="21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firstLine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b/>
                                  <w:bCs/>
                                  <w:lang w:val="en-US" w:eastAsia="zh-CN"/>
                                </w:rPr>
                                <w:t xml:space="preserve">13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Years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763465" y="1012241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77" o:spid="_x0000_s1026" o:spt="203" style="height:123.2pt;width:415.4pt;" coordsize="5275529,1414899" o:gfxdata="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">
                <o:lock v:ext="edit" aspectratio="f"/>
                <v:shape id="Shape 9308" o:spid="_x0000_s1026" o:spt="100" style="position:absolute;left:0;top:50;height:1387094;width:1210056;" fillcolor="#F9F9F9" filled="t" stroked="f" coordsize="1210056,1387094" o:gfxdata="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zbvmvQAA&#10;AN0AAAAPAAAAAAAAAAEAIAAAACIAAABkcnMvZG93bnJldi54bWxQSwECFAAUAAAACACHTuJAMy8F&#10;njsAAAA5AAAAEAAAAAAAAAABACAAAAAMAQAAZHJzL3NoYXBleG1sLnhtbFBLBQYAAAAABgAGAFsB&#10;AAC2AwAAAAA=&#10;" path="m0,0l1210056,0,1210056,1387094,0,138709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309" o:spid="_x0000_s1026" o:spt="100" style="position:absolute;left:68580;top:0;height:990905;width:9144;" fillcolor="#F9F9F9" filled="t" stroked="f" coordsize="9144,990905" o:gfxdata="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V1BI&#10;wAAAAN0AAAAPAAAAAAAAAAEAIAAAACIAAABkcnMvZG93bnJldi54bWxQSwECFAAUAAAACACHTuJA&#10;My8FnjsAAAA5AAAAEAAAAAAAAAABACAAAAAPAQAAZHJzL3NoYXBleG1sLnhtbFBLBQYAAAAABgAG&#10;AFsBAAC5AwAAAAA=&#10;" path="m0,0l9144,0,9144,990905,0,990905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8" o:spid="_x0000_s1026" o:spt="1" style="position:absolute;left:68580;top:364636;height:202692;width:101346;" filled="f" stroked="f" coordsize="21600,21600" o:gfxdata="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5R8w+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10" o:spid="_x0000_s1026" o:spt="100" style="position:absolute;left:71704;top:50;height:990854;width:952424;" fillcolor="#F9F9F9" filled="t" stroked="f" coordsize="952424,990854" o:gfxdata="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xX4e8AAAA&#10;3QAAAA8AAAAAAAAAAQAgAAAAIgAAAGRycy9kb3ducmV2LnhtbFBLAQIUABQAAAAIAIdO4kAzLwWe&#10;OwAAADkAAAAQAAAAAAAAAAEAIAAAAAsBAABkcnMvc2hhcGV4bWwueG1sUEsFBgAAAAAGAAYAWwEA&#10;ALUDAAAAAA==&#10;" path="m0,0l952424,0,952424,990854,0,99085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11" o:spid="_x0000_s1026" o:spt="1" style="position:absolute;left:1024077;top:965854;height:8107;width:4054;" filled="f" stroked="f" coordsize="21600,21600" o:gfxdata="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DBJ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sz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11" o:spid="_x0000_s1026" o:spt="100" style="position:absolute;left:68580;top:990905;height:198120;width:1072896;" fillcolor="#F9F9F9" filled="t" stroked="f" coordsize="1072896,198120" o:gfxdata="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lP5&#10;P8EAAADdAAAADwAAAAAAAAABACAAAAAiAAAAZHJzL2Rvd25yZXYueG1sUEsBAhQAFAAAAAgAh07i&#10;QDMvBZ47AAAAOQAAABAAAAAAAAAAAQAgAAAAEAEAAGRycy9zaGFwZXhtbC54bWxQSwUGAAAAAAYA&#10;BgBbAQAAugMAAAAA&#10;" path="m0,0l1072896,0,1072896,198120,0,19812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13" o:spid="_x0000_s1026" o:spt="1" style="position:absolute;left:68580;top:1035101;height:181678;width:40311;" filled="f" stroked="f" coordsize="21600,21600" o:gfxdata="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zD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12" o:spid="_x0000_s1026" o:spt="100" style="position:absolute;left:68580;top:1189025;height:198120;width:1072896;" fillcolor="#F9F9F9" filled="t" stroked="f" coordsize="1072896,198120" o:gfxdata="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oFn&#10;SMEAAADdAAAADwAAAAAAAAABACAAAAAiAAAAZHJzL2Rvd25yZXYueG1sUEsBAhQAFAAAAAgAh07i&#10;QDMvBZ47AAAAOQAAABAAAAAAAAAAAQAgAAAAEAEAAGRycy9zaGFwZXhtbC54bWxQSwUGAAAAAAYA&#10;BgBbAQAAugMAAAAA&#10;" path="m0,0l1072896,0,1072896,198120,0,198120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15" o:spid="_x0000_s1026" o:spt="1" style="position:absolute;left:68580;top:1233221;height:181678;width:40311;" filled="f" stroked="f" coordsize="21600,21600" o:gfxdata="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mDT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13" o:spid="_x0000_s1026" o:spt="100" style="position:absolute;left:1210005;top:0;height:539801;width:4065397;" fillcolor="#F9F9F9" filled="t" stroked="f" coordsize="4065397,539801" o:gfxdata="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eFiXvQAA&#10;AN0AAAAPAAAAAAAAAAEAIAAAACIAAABkcnMvZG93bnJldi54bWxQSwECFAAUAAAACACHTuJAMy8F&#10;njsAAAA5AAAAEAAAAAAAAAABACAAAAAMAQAAZHJzL3NoYXBleG1sLnhtbFBLBQYAAAAABgAGAFsB&#10;AAC2AwAAAAA=&#10;" path="m0,0l4065397,0,4065397,539801,0,539801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314" o:spid="_x0000_s1026" o:spt="100" style="position:absolute;left:1278966;top:71628;height:396545;width:3927984;" fillcolor="#F9F9F9" filled="t" stroked="f" coordsize="3927984,396545" o:gfxdata="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/EUkt&#10;wAAAAN0AAAAPAAAAAAAAAAEAIAAAACIAAABkcnMvZG93bnJldi54bWxQSwECFAAUAAAACACHTuJA&#10;My8FnjsAAAA5AAAAEAAAAAAAAAABACAAAAAPAQAAZHJzL3NoYXBleG1sLnhtbFBLBQYAAAAABgAG&#10;AFsBAAC5AwAAAAA=&#10;" path="m0,0l3927984,0,3927984,396545,0,396545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18" o:spid="_x0000_s1026" o:spt="1" style="position:absolute;left:1278823;top:159027;height:326776;width:1087519;" filled="f" stroked="f" coordsize="21600,21600" o:gfxdata="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7mtC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hint="eastAsia" w:ascii="Microsoft YaHei UI" w:hAnsi="Microsoft YaHei UI" w:eastAsia="Microsoft YaHei UI" w:cs="Microsoft YaHei UI"/>
                            <w:b/>
                            <w:sz w:val="33"/>
                          </w:rPr>
                          <w:t>D</w:t>
                        </w:r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sz w:val="33"/>
                          </w:rPr>
                          <w:t>ing Ning</w:t>
                        </w:r>
                      </w:p>
                    </w:txbxContent>
                  </v:textbox>
                </v:rect>
                <v:rect id="Rectangle 19" o:spid="_x0000_s1026" o:spt="1" style="position:absolute;left:1699590;top:169661;height:316182;width:83355;" filled="f" stroked="f" coordsize="21600,21600" o:gfxdata="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1CJ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Microsoft YaHei UI" w:hAnsi="Microsoft YaHei UI" w:eastAsia="Microsoft YaHei UI" w:cs="Microsoft YaHei UI"/>
                            <w:b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26" o:spt="1" style="position:absolute;left:2033346;top:251765;height:181678;width:40311;" filled="f" stroked="f" coordsize="21600,21600" o:gfxdata="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O/OK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sz w:val="32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15" o:spid="_x0000_s1026" o:spt="100" style="position:absolute;left:1210005;top:539801;height:400812;width:1036625;" fillcolor="#F9F9F9" filled="t" stroked="f" coordsize="1036625,400812" o:gfxdata="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Q3W/u/&#10;AAAA3QAAAA8AAAAAAAAAAQAgAAAAIgAAAGRycy9kb3ducmV2LnhtbFBLAQIUABQAAAAIAIdO4kAz&#10;LwWeOwAAADkAAAAQAAAAAAAAAAEAIAAAAA4BAABkcnMvc2hhcGV4bWwueG1sUEsFBgAAAAAGAAYA&#10;WwEAALgDAAAAAA==&#10;" path="m0,0l1036625,0,1036625,400812,0,40081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316" o:spid="_x0000_s1026" o:spt="100" style="position:absolute;left:1278967;top:571734;height:199517;width:899160;" fillcolor="#F9F9F9" filled="t" stroked="f" coordsize="899160,199517" o:gfxdata="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/EZyq/&#10;AAAA3QAAAA8AAAAAAAAAAQAgAAAAIgAAAGRycy9kb3ducmV2LnhtbFBLAQIUABQAAAAIAIdO4kAz&#10;LwWeOwAAADkAAAAQAAAAAAAAAAEAIAAAAA4BAABkcnMvc2hhcGV4bWwueG1sUEsFBgAAAAAGAAYA&#10;WwEAALgDAAAAAA==&#10;" path="m0,0l899160,0,899160,199517,0,199517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24" o:spid="_x0000_s1026" o:spt="1" style="position:absolute;left:1348092;top:582842;height:173417;width:641344;" filled="f" stroked="f" coordsize="21600,21600" o:gfxdata="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YbbG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firstLine="0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666666"/>
                          </w:rPr>
                          <w:t>Current:</w:t>
                        </w:r>
                      </w:p>
                    </w:txbxContent>
                  </v:textbox>
                </v:rect>
                <v:shape id="Shape 9317" o:spid="_x0000_s1026" o:spt="100" style="position:absolute;left:1278966;top:739445;height:201168;width:899160;" fillcolor="#F9F9F9" filled="t" stroked="f" coordsize="899160,201168" o:gfxdata="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Kfje/&#10;AAAA3QAAAA8AAAAAAAAAAQAgAAAAIgAAAGRycy9kb3ducmV2LnhtbFBLAQIUABQAAAAIAIdO4kAz&#10;LwWeOwAAADkAAAAQAAAAAAAAAAEAIAAAAA4BAABkcnMvc2hhcGV4bWwueG1sUEsFBgAAAAAGAAYA&#10;WwEAALgDAAAAAA==&#10;" path="m0,0l899160,0,899160,201168,0,20116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26" o:spid="_x0000_s1026" o:spt="1" style="position:absolute;left:1348092;top:809088;height:173417;width:794377;" filled="f" stroked="f" coordsize="21600,21600" o:gfxdata="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GVl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firstLine="0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666666"/>
                          </w:rPr>
                          <w:t>Company:</w:t>
                        </w:r>
                      </w:p>
                    </w:txbxContent>
                  </v:textbox>
                </v:rect>
                <v:rect id="Rectangle 27" o:spid="_x0000_s1026" o:spt="1" style="position:absolute;left:2178126;top:811073;height:181678;width:40311;" filled="f" stroked="f" coordsize="21600,21600" o:gfxdata="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xK88a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18" o:spid="_x0000_s1026" o:spt="100" style="position:absolute;left:2246706;top:539801;height:400812;width:3028823;" fillcolor="#F9F9F9" filled="t" stroked="f" coordsize="3028823,400812" o:gfxdata="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UEa4vQAA&#10;AN0AAAAPAAAAAAAAAAEAIAAAACIAAABkcnMvZG93bnJldi54bWxQSwECFAAUAAAACACHTuJAMy8F&#10;njsAAAA5AAAAEAAAAAAAAAABACAAAAAMAQAAZHJzL3NoYXBleG1sLnhtbFBLBQYAAAAABgAGAFsB&#10;AAC2AwAAAAA=&#10;" path="m0,0l3028823,0,3028823,400812,0,40081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319" o:spid="_x0000_s1026" o:spt="100" style="position:absolute;left:2315286;top:539928;height:199517;width:2891663;" fillcolor="#F9F9F9" filled="t" stroked="f" coordsize="2891663,199517" o:gfxdata="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TYL0vQAA&#10;AN0AAAAPAAAAAAAAAAEAIAAAACIAAABkcnMvZG93bnJldi54bWxQSwECFAAUAAAACACHTuJAMy8F&#10;njsAAAA5AAAAEAAAAAAAAAABACAAAAAMAQAAZHJzL3NoYXBleG1sLnhtbFBLBQYAAAAABgAGAFsB&#10;AAC2AwAAAAA=&#10;" path="m0,0l2891663,0,2891663,199517,0,199517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5798" o:spid="_x0000_s1026" o:spt="1" style="position:absolute;left:2295407;top:571737;height:173231;width:1649735;" filled="f" stroked="f" coordsize="21600,21600" o:gfxdata="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eAiV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firstLine="0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Teacher, </w:t>
                        </w:r>
                      </w:p>
                    </w:txbxContent>
                  </v:textbox>
                </v:rect>
                <v:rect id="Rectangle 5800" o:spid="_x0000_s1026" o:spt="1" style="position:absolute;left:2908907;top:577674;height:173417;width:1833862;" filled="f" stroked="f" coordsize="21600,21600" o:gfxdata="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wBUK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firstLine="0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Interpreter and translator</w:t>
                        </w:r>
                      </w:p>
                      <w:p>
                        <w:pPr>
                          <w:spacing w:after="160"/>
                          <w:ind w:left="0" w:firstLine="0"/>
                          <w:jc w:val="lef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Shape 9320" o:spid="_x0000_s1026" o:spt="100" style="position:absolute;left:1210005;top:940613;height:446532;width:1036625;" fillcolor="#F9F9F9" filled="t" stroked="f" coordsize="1036625,446532" o:gfxdata="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9gD++5AAAA3QAA&#10;AA8AAAAAAAAAAQAgAAAAIgAAAGRycy9kb3ducmV2LnhtbFBLAQIUABQAAAAIAIdO4kAzLwWeOwAA&#10;ADkAAAAQAAAAAAAAAAEAIAAAAAgBAABkcnMvc2hhcGV4bWwueG1sUEsFBgAAAAAGAAYAWwEAALID&#10;AAAAAA==&#10;" path="m0,0l1036625,0,1036625,446532,0,44653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321" o:spid="_x0000_s1026" o:spt="100" style="position:absolute;left:1278966;top:940740;height:199517;width:899160;" fillcolor="#F9F9F9" filled="t" stroked="f" coordsize="899160,199517" o:gfxdata="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BNeO/&#10;AAAA3QAAAA8AAAAAAAAAAQAgAAAAIgAAAGRycy9kb3ducmV2LnhtbFBLAQIUABQAAAAIAIdO4kAz&#10;LwWeOwAAADkAAAAQAAAAAAAAAAEAIAAAAA4BAABkcnMvc2hhcGV4bWwueG1sUEsFBgAAAAAGAAYA&#10;WwEAALgDAAAAAA==&#10;" path="m0,0l899160,0,899160,199517,0,199517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322" o:spid="_x0000_s1026" o:spt="100" style="position:absolute;left:2246706;top:940613;height:446532;width:1051865;" fillcolor="#F9F9F9" filled="t" stroked="f" coordsize="1051865,446532" o:gfxdata="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aOwi&#10;wAAAAN0AAAAPAAAAAAAAAAEAIAAAACIAAABkcnMvZG93bnJldi54bWxQSwECFAAUAAAACACHTuJA&#10;My8FnjsAAAA5AAAAEAAAAAAAAAABACAAAAAPAQAAZHJzL3NoYXBleG1sLnhtbFBLBQYAAAAABgAG&#10;AFsBAAC5AwAAAAA=&#10;" path="m0,0l1051865,0,1051865,446532,0,44653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323" o:spid="_x0000_s1026" o:spt="100" style="position:absolute;left:2315286;top:940740;height:199517;width:914705;" fillcolor="#F9F9F9" filled="t" stroked="f" coordsize="914705,199517" o:gfxdata="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i1+tb4A&#10;AADdAAAADwAAAAAAAAABACAAAAAiAAAAZHJzL2Rvd25yZXYueG1sUEsBAhQAFAAAAAgAh07iQDMv&#10;BZ47AAAAOQAAABAAAAAAAAAAAQAgAAAADQEAAGRycy9zaGFwZXhtbC54bWxQSwUGAAAAAAYABgBb&#10;AQAAtwMAAAAA&#10;" path="m0,0l914705,0,914705,199517,0,199517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324" o:spid="_x0000_s1026" o:spt="100" style="position:absolute;left:2315286;top:1140258;height:199644;width:914705;" fillcolor="#F9F9F9" filled="t" stroked="f" coordsize="914705,199644" o:gfxdata="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ybD&#10;IMEAAADdAAAADwAAAAAAAAABACAAAAAiAAAAZHJzL2Rvd25yZXYueG1sUEsBAhQAFAAAAAgAh07i&#10;QDMvBZ47AAAAOQAAABAAAAAAAAAAAQAgAAAAEAEAAGRycy9zaGFwZXhtbC54bWxQSwUGAAAAAAYA&#10;BgBbAQAAugMAAAAA&#10;" path="m0,0l914705,0,914705,199644,0,1996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41" o:spid="_x0000_s1026" o:spt="1" style="position:absolute;left:2914472;top:1202741;height:181678;width:40311;" filled="f" stroked="f" coordsize="21600,21600" o:gfxdata="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TAri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25" o:spid="_x0000_s1026" o:spt="100" style="position:absolute;left:3298520;top:940613;height:446532;width:925068;" fillcolor="#F9F9F9" filled="t" stroked="f" coordsize="925068,446532" o:gfxdata="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8jak&#10;x8EAAADdAAAADwAAAAAAAAABACAAAAAiAAAAZHJzL2Rvd25yZXYueG1sUEsBAhQAFAAAAAgAh07i&#10;QDMvBZ47AAAAOQAAABAAAAAAAAAAAQAgAAAAEAEAAGRycy9zaGFwZXhtbC54bWxQSwUGAAAAAAYA&#10;BgBbAQAAugMAAAAA&#10;" path="m0,0l925068,0,925068,446532,0,44653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326" o:spid="_x0000_s1026" o:spt="100" style="position:absolute;left:3367100;top:940740;height:199517;width:787908;" fillcolor="#F9F9F9" filled="t" stroked="f" coordsize="787908,199517" o:gfxdata="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Wspgr4A&#10;AADdAAAADwAAAAAAAAABACAAAAAiAAAAZHJzL2Rvd25yZXYueG1sUEsBAhQAFAAAAAgAh07iQDMv&#10;BZ47AAAAOQAAABAAAAAAAAAAAQAgAAAADQEAAGRycy9zaGFwZXhtbC54bWxQSwUGAAAAAAYABgBb&#10;AQAAtwMAAAAA&#10;" path="m0,0l787908,0,787908,199517,0,199517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44" o:spid="_x0000_s1026" o:spt="1" style="position:absolute;left:1335392;top:994564;height:316974;width:959476;" filled="f" stroked="f" coordsize="21600,21600" o:gfxdata="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R4g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bCs/>
                            <w:color w:val="666666"/>
                          </w:rPr>
                          <w:t>Year to work</w:t>
                        </w:r>
                      </w:p>
                    </w:txbxContent>
                  </v:textbox>
                </v:rect>
                <v:shape id="Shape 9327" o:spid="_x0000_s1026" o:spt="100" style="position:absolute;left:3367100;top:1140258;height:199644;width:787908;" fillcolor="#F9F9F9" filled="t" stroked="f" coordsize="787908,199644" o:gfxdata="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S6Ju&#10;wAAAAN0AAAAPAAAAAAAAAAEAIAAAACIAAABkcnMvZG93bnJldi54bWxQSwECFAAUAAAACACHTuJA&#10;My8FnjsAAAA5AAAAEAAAAAAAAAABACAAAAAPAQAAZHJzL3NoYXBleG1sLnhtbFBLBQYAAAAABgAG&#10;AFsBAAC5AwAAAAA=&#10;" path="m0,0l787908,0,787908,199644,0,199644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47" o:spid="_x0000_s1026" o:spt="1" style="position:absolute;left:4020897;top:1211885;height:181678;width:40311;" filled="f" stroked="f" coordsize="21600,21600" o:gfxdata="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UWZ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28" o:spid="_x0000_s1026" o:spt="100" style="position:absolute;left:4223588;top:940613;height:446532;width:1051865;" fillcolor="#F9F9F9" filled="t" stroked="f" coordsize="1051865,446532" o:gfxdata="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4DbyL4A&#10;AADdAAAADwAAAAAAAAABACAAAAAiAAAAZHJzL2Rvd25yZXYueG1sUEsBAhQAFAAAAAgAh07iQDMv&#10;BZ47AAAAOQAAABAAAAAAAAAAAQAgAAAADQEAAGRycy9zaGFwZXhtbC54bWxQSwUGAAAAAAYABgBb&#10;AQAAtwMAAAAA&#10;" path="m0,0l1051865,0,1051865,446532,0,44653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329" o:spid="_x0000_s1026" o:spt="100" style="position:absolute;left:4292168;top:940740;height:199517;width:914705;" fillcolor="#F9F9F9" filled="t" stroked="f" coordsize="914705,199517" o:gfxdata="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xUlfvQAA&#10;AN0AAAAPAAAAAAAAAAEAIAAAACIAAABkcnMvZG93bnJldi54bWxQSwECFAAUAAAACACHTuJAMy8F&#10;njsAAAA5AAAAEAAAAAAAAAABACAAAAAMAQAAZHJzL3NoYXBleG1sLnhtbFBLBQYAAAAABgAGAFsB&#10;AAC2AwAAAAA=&#10;" path="m0,0l914705,0,914705,199517,0,199517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rect id="Rectangle 5344" o:spid="_x0000_s1026" o:spt="1" style="position:absolute;left:2332332;top:1004900;height:210168;width:1048375;" filled="f" stroked="f" coordsize="21600,21600" o:gfxdata="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2oLO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firstLine="0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 w:eastAsia="宋体"/>
                            <w:b/>
                            <w:bCs/>
                            <w:lang w:val="en-US" w:eastAsia="zh-CN"/>
                          </w:rPr>
                          <w:t xml:space="preserve">13 </w:t>
                        </w:r>
                        <w:r>
                          <w:rPr>
                            <w:b/>
                            <w:bCs/>
                          </w:rPr>
                          <w:t>Years</w:t>
                        </w:r>
                      </w:p>
                    </w:txbxContent>
                  </v:textbox>
                </v:rect>
                <v:rect id="Rectangle 51" o:spid="_x0000_s1026" o:spt="1" style="position:absolute;left:4763465;top:1012241;height:181678;width:40311;" filled="f" stroked="f" coordsize="21600,21600" o:gfxdata="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Om9V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r>
        <w:t xml:space="preserve">       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line="360" w:lineRule="auto"/>
        <w:ind w:left="0" w:firstLine="0"/>
        <w:jc w:val="left"/>
        <w:textAlignment w:val="auto"/>
      </w:pPr>
      <w:r>
        <w:t xml:space="preserve">                                            </w:t>
      </w:r>
      <w:r>
        <w:rPr>
          <w:rFonts w:ascii="Calibri" w:hAnsi="Calibri" w:eastAsia="Calibri" w:cs="Calibri"/>
        </w:rPr>
        <w:t xml:space="preserve"> 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3"/>
        <w:textAlignment w:val="auto"/>
        <w:rPr>
          <w:rFonts w:ascii="Calibri" w:hAnsi="Calibri" w:eastAsia="Calibri" w:cs="Calibri"/>
          <w:b w:val="0"/>
          <w:sz w:val="21"/>
        </w:rPr>
      </w:pPr>
      <w:r>
        <w:t>Personal Information</w:t>
      </w:r>
      <w:r>
        <w:rPr>
          <w:rFonts w:ascii="Calibri" w:hAnsi="Calibri" w:eastAsia="Calibri" w:cs="Calibri"/>
          <w:b w:val="0"/>
          <w:sz w:val="21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10" w:firstLineChars="100"/>
        <w:textAlignment w:val="auto"/>
        <w:rPr>
          <w:rFonts w:ascii="Calibri" w:hAnsi="Calibri" w:eastAsia="Calibri" w:cs="Calibri"/>
        </w:rPr>
      </w:pPr>
      <w:r>
        <w:rPr>
          <w:color w:val="666666"/>
        </w:rPr>
        <w:t>Age:</w:t>
      </w:r>
      <w:r>
        <w:rPr>
          <w:rFonts w:ascii="Calibri" w:hAnsi="Calibri" w:eastAsia="Calibri" w:cs="Calibri"/>
        </w:rPr>
        <w:t xml:space="preserve"> </w:t>
      </w:r>
      <w:r>
        <w:rPr>
          <w:rFonts w:hint="eastAsia" w:ascii="Calibri" w:hAnsi="Calibri" w:eastAsia="宋体" w:cs="Calibri"/>
          <w:lang w:val="en-US" w:eastAsia="zh-CN"/>
        </w:rPr>
        <w:t xml:space="preserve">40 </w:t>
      </w:r>
      <w:r>
        <w:rPr>
          <w:color w:val="666666"/>
        </w:rPr>
        <w:t>Marital Status:</w:t>
      </w:r>
      <w:r>
        <w:rPr>
          <w:rFonts w:ascii="Calibri" w:hAnsi="Calibri" w:eastAsia="Calibri" w:cs="Calibri"/>
        </w:rPr>
        <w:t xml:space="preserve"> </w:t>
      </w:r>
      <w:r>
        <w:t>Married</w:t>
      </w:r>
      <w:r>
        <w:rPr>
          <w:rFonts w:ascii="Calibri" w:hAnsi="Calibri" w:eastAsia="Calibri" w:cs="Calibri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10" w:firstLineChars="100"/>
        <w:textAlignment w:val="auto"/>
        <w:rPr>
          <w:rFonts w:hint="eastAsia" w:eastAsiaTheme="minorEastAsia"/>
          <w:lang w:val="en-US" w:eastAsia="zh-CN"/>
        </w:rPr>
      </w:pPr>
      <w:r>
        <w:rPr>
          <w:color w:val="666666"/>
        </w:rPr>
        <w:t>Mobile:</w:t>
      </w:r>
      <w:r>
        <w:rPr>
          <w:rFonts w:ascii="Calibri" w:hAnsi="Calibri" w:eastAsia="Calibri" w:cs="Calibri"/>
        </w:rPr>
        <w:t xml:space="preserve"> </w:t>
      </w:r>
      <w:r>
        <w:t>13770612781</w:t>
      </w:r>
      <w:r>
        <w:rPr>
          <w:rFonts w:ascii="Calibri" w:hAnsi="Calibri" w:eastAsia="Calibri" w:cs="Calibri"/>
        </w:rPr>
        <w:t xml:space="preserve"> </w:t>
      </w:r>
      <w:r>
        <w:rPr>
          <w:color w:val="666666"/>
        </w:rPr>
        <w:t>Email:</w:t>
      </w:r>
      <w:r>
        <w:rPr>
          <w:rFonts w:ascii="Calibri" w:hAnsi="Calibri" w:eastAsia="Calibri" w:cs="Calibri"/>
        </w:rPr>
        <w:t xml:space="preserve"> </w:t>
      </w:r>
      <w:r>
        <w:rPr>
          <w:rFonts w:hint="eastAsia" w:eastAsiaTheme="minorEastAsia"/>
          <w:lang w:val="en-US" w:eastAsia="zh-CN"/>
        </w:rPr>
        <w:fldChar w:fldCharType="begin"/>
      </w:r>
      <w:r>
        <w:rPr>
          <w:rFonts w:hint="eastAsia" w:eastAsiaTheme="minorEastAsia"/>
          <w:lang w:val="en-US" w:eastAsia="zh-CN"/>
        </w:rPr>
        <w:instrText xml:space="preserve"> HYPERLINK "mailto:13770612781@163.com" </w:instrText>
      </w:r>
      <w:r>
        <w:rPr>
          <w:rFonts w:hint="eastAsia" w:eastAsiaTheme="minorEastAsia"/>
          <w:lang w:val="en-US" w:eastAsia="zh-CN"/>
        </w:rPr>
        <w:fldChar w:fldCharType="separate"/>
      </w:r>
      <w:r>
        <w:rPr>
          <w:rStyle w:val="9"/>
          <w:rFonts w:hint="eastAsia" w:eastAsiaTheme="minorEastAsia"/>
          <w:lang w:val="en-US" w:eastAsia="zh-CN"/>
        </w:rPr>
        <w:t>13770612781@163.com</w:t>
      </w:r>
      <w:r>
        <w:rPr>
          <w:rFonts w:hint="eastAsia" w:eastAsiaTheme="minorEastAsia"/>
          <w:lang w:val="en-US" w:eastAsia="zh-CN"/>
        </w:rPr>
        <w:fldChar w:fldCharType="end"/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10" w:firstLineChars="100"/>
        <w:textAlignment w:val="auto"/>
        <w:rPr>
          <w:rFonts w:hint="default" w:eastAsiaTheme="minorEastAsia"/>
          <w:lang w:val="en-US" w:eastAsia="zh-CN"/>
        </w:rPr>
      </w:pPr>
      <w:r>
        <w:rPr>
          <w:color w:val="666666"/>
        </w:rPr>
        <w:t>Nationality:</w:t>
      </w:r>
      <w:r>
        <w:rPr>
          <w:rFonts w:ascii="Calibri" w:hAnsi="Calibri" w:eastAsia="Calibri" w:cs="Calibri"/>
        </w:rPr>
        <w:t xml:space="preserve"> </w:t>
      </w:r>
      <w:r>
        <w:t>China</w:t>
      </w:r>
      <w:r>
        <w:rPr>
          <w:rFonts w:ascii="Calibri" w:hAnsi="Calibri" w:eastAsia="Calibri" w:cs="Calibri"/>
        </w:rPr>
        <w:t xml:space="preserve"> 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eastAsia="Microsoft YaHei UI"/>
          <w:lang w:eastAsia="zh-CN"/>
        </w:rPr>
      </w:pPr>
      <w:r>
        <w:rPr>
          <w:rFonts w:hint="eastAsia" w:eastAsia="Microsoft YaHei UI"/>
          <w:lang w:eastAsia="zh-CN"/>
        </w:rPr>
        <w:drawing>
          <wp:inline distT="0" distB="0" distL="114300" distR="114300">
            <wp:extent cx="1231900" cy="1708150"/>
            <wp:effectExtent l="0" t="0" r="0" b="6350"/>
            <wp:docPr id="2" name="图片 2" descr="161780850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7808502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3"/>
        <w:textAlignment w:val="auto"/>
      </w:pPr>
      <w:r>
        <w:t>Work Experience</w:t>
      </w:r>
      <w:r>
        <w:rPr>
          <w:rFonts w:ascii="Calibri" w:hAnsi="Calibri" w:eastAsia="Calibri" w:cs="Calibri"/>
          <w:b w:val="0"/>
          <w:sz w:val="21"/>
        </w:rPr>
        <w:t xml:space="preserve"> </w:t>
      </w:r>
    </w:p>
    <w:tbl>
      <w:tblPr>
        <w:tblStyle w:val="11"/>
        <w:tblW w:w="8302" w:type="dxa"/>
        <w:tblInd w:w="5" w:type="dxa"/>
        <w:tblLayout w:type="fixed"/>
        <w:tblCellMar>
          <w:top w:w="53" w:type="dxa"/>
          <w:left w:w="0" w:type="dxa"/>
          <w:bottom w:w="0" w:type="dxa"/>
          <w:right w:w="51" w:type="dxa"/>
        </w:tblCellMar>
      </w:tblPr>
      <w:tblGrid>
        <w:gridCol w:w="2333"/>
        <w:gridCol w:w="5969"/>
      </w:tblGrid>
      <w:tr>
        <w:tblPrEx>
          <w:tblCellMar>
            <w:top w:w="53" w:type="dxa"/>
            <w:left w:w="0" w:type="dxa"/>
            <w:bottom w:w="0" w:type="dxa"/>
            <w:right w:w="51" w:type="dxa"/>
          </w:tblCellMar>
        </w:tblPrEx>
        <w:trPr>
          <w:trHeight w:val="624" w:hRule="atLeast"/>
        </w:trPr>
        <w:tc>
          <w:tcPr>
            <w:tcW w:w="2333" w:type="dxa"/>
            <w:tcBorders>
              <w:top w:val="nil"/>
              <w:left w:val="single" w:color="FF9900" w:sz="16" w:space="0"/>
              <w:bottom w:val="nil"/>
              <w:right w:val="nil"/>
            </w:tcBorders>
            <w:shd w:val="clear" w:color="auto" w:fill="F2F2F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208" w:firstLine="0"/>
              <w:jc w:val="left"/>
              <w:textAlignment w:val="auto"/>
            </w:pPr>
            <w:r>
              <w:t>2011.03-Now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5" w:line="360" w:lineRule="auto"/>
              <w:ind w:left="0" w:firstLine="0"/>
              <w:textAlignment w:val="auto"/>
              <w:rPr>
                <w:rFonts w:hint="eastAsia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 xml:space="preserve">Jincheng College, </w:t>
            </w:r>
            <w:r>
              <w:rPr>
                <w:b/>
              </w:rPr>
              <w:t>Nanjing University of Aeronautics and Astronautics</w:t>
            </w:r>
            <w:r>
              <w:rPr>
                <w:rFonts w:ascii="Calibri" w:hAnsi="Calibri" w:eastAsia="Calibri" w:cs="Calibri"/>
              </w:rPr>
              <w:t xml:space="preserve">                                          </w:t>
            </w:r>
            <w:r>
              <w:rPr>
                <w:rFonts w:ascii="Calibri" w:hAnsi="Calibri" w:eastAsia="Calibri" w:cs="Calibri"/>
                <w:b/>
              </w:rPr>
              <w:t xml:space="preserve">Teacher, freelance </w:t>
            </w: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 xml:space="preserve">translator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5" w:line="360" w:lineRule="auto"/>
              <w:ind w:left="0" w:firstLine="3373" w:firstLineChars="1600"/>
              <w:textAlignment w:val="auto"/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 xml:space="preserve">and </w:t>
            </w:r>
            <w:r>
              <w:rPr>
                <w:rFonts w:ascii="Calibri" w:hAnsi="Calibri" w:eastAsia="Calibri" w:cs="Calibri"/>
                <w:b/>
              </w:rPr>
              <w:t>interpreter</w:t>
            </w:r>
          </w:p>
        </w:tc>
      </w:tr>
      <w:tr>
        <w:tblPrEx>
          <w:tblCellMar>
            <w:top w:w="53" w:type="dxa"/>
            <w:left w:w="0" w:type="dxa"/>
            <w:bottom w:w="0" w:type="dxa"/>
            <w:right w:w="51" w:type="dxa"/>
          </w:tblCellMar>
        </w:tblPrEx>
        <w:trPr>
          <w:trHeight w:val="337" w:hRule="atLeast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103" w:firstLine="0"/>
              <w:jc w:val="left"/>
              <w:textAlignment w:val="auto"/>
            </w:pPr>
            <w:r>
              <w:t xml:space="preserve"> </w:t>
            </w: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color w:val="666666"/>
              </w:rPr>
              <w:t>Type of Company: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</w:pPr>
            <w:r>
              <w:t>State-owned Institution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  <w:tr>
        <w:tblPrEx>
          <w:tblCellMar>
            <w:top w:w="53" w:type="dxa"/>
            <w:left w:w="0" w:type="dxa"/>
            <w:bottom w:w="0" w:type="dxa"/>
            <w:right w:w="51" w:type="dxa"/>
          </w:tblCellMar>
        </w:tblPrEx>
        <w:trPr>
          <w:trHeight w:val="312" w:hRule="atLeast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/>
              <w:tabs>
                <w:tab w:val="right" w:pos="22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</w:pPr>
            <w:r>
              <w:t xml:space="preserve"> </w:t>
            </w:r>
            <w:r>
              <w:rPr>
                <w:rFonts w:ascii="Calibri" w:hAnsi="Calibri" w:eastAsia="Calibri" w:cs="Calibri"/>
              </w:rPr>
              <w:t xml:space="preserve">   </w:t>
            </w:r>
            <w:r>
              <w:rPr>
                <w:color w:val="666666"/>
              </w:rPr>
              <w:t>Size of Company: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</w:pPr>
            <w:r>
              <w:t>2000-5000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  <w:tr>
        <w:tblPrEx>
          <w:tblCellMar>
            <w:top w:w="53" w:type="dxa"/>
            <w:left w:w="0" w:type="dxa"/>
            <w:bottom w:w="0" w:type="dxa"/>
            <w:right w:w="51" w:type="dxa"/>
          </w:tblCellMar>
        </w:tblPrEx>
        <w:trPr>
          <w:trHeight w:val="287" w:hRule="atLeast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/>
              <w:tabs>
                <w:tab w:val="right" w:pos="22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</w:pPr>
            <w:r>
              <w:t xml:space="preserve"> </w:t>
            </w:r>
            <w:r>
              <w:rPr>
                <w:rFonts w:ascii="Calibri" w:hAnsi="Calibri" w:eastAsia="Calibri" w:cs="Calibri"/>
              </w:rPr>
              <w:t xml:space="preserve">   </w:t>
            </w:r>
            <w:r>
              <w:rPr>
                <w:color w:val="666666"/>
              </w:rPr>
              <w:t>Industry: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</w:pPr>
            <w:r>
              <w:t>Education/Training/Science/Research/Universities and Colleges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198"/>
        <w:textAlignment w:val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tbl>
      <w:tblPr>
        <w:tblStyle w:val="11"/>
        <w:tblW w:w="8302" w:type="dxa"/>
        <w:tblInd w:w="5" w:type="dxa"/>
        <w:tblLayout w:type="fixed"/>
        <w:tblCellMar>
          <w:top w:w="53" w:type="dxa"/>
          <w:left w:w="0" w:type="dxa"/>
          <w:bottom w:w="0" w:type="dxa"/>
          <w:right w:w="51" w:type="dxa"/>
        </w:tblCellMar>
      </w:tblPr>
      <w:tblGrid>
        <w:gridCol w:w="2333"/>
        <w:gridCol w:w="5969"/>
      </w:tblGrid>
      <w:tr>
        <w:tblPrEx>
          <w:tblCellMar>
            <w:top w:w="53" w:type="dxa"/>
            <w:left w:w="0" w:type="dxa"/>
            <w:bottom w:w="0" w:type="dxa"/>
            <w:right w:w="51" w:type="dxa"/>
          </w:tblCellMar>
        </w:tblPrEx>
        <w:trPr>
          <w:trHeight w:val="624" w:hRule="atLeast"/>
        </w:trPr>
        <w:tc>
          <w:tcPr>
            <w:tcW w:w="2333" w:type="dxa"/>
            <w:tcBorders>
              <w:top w:val="nil"/>
              <w:left w:val="single" w:color="FF9900" w:sz="16" w:space="0"/>
              <w:bottom w:val="nil"/>
              <w:right w:val="nil"/>
            </w:tcBorders>
            <w:shd w:val="clear" w:color="auto" w:fill="F2F2F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208" w:firstLine="0"/>
              <w:jc w:val="left"/>
              <w:textAlignment w:val="auto"/>
            </w:pPr>
            <w:r>
              <w:t>20</w:t>
            </w:r>
            <w:r>
              <w:rPr>
                <w:rFonts w:hint="eastAsia" w:eastAsia="宋体"/>
                <w:lang w:val="en-US" w:eastAsia="zh-CN"/>
              </w:rPr>
              <w:t>09</w:t>
            </w:r>
            <w:r>
              <w:t>.0</w:t>
            </w:r>
            <w:r>
              <w:rPr>
                <w:rFonts w:hint="eastAsia" w:eastAsia="宋体"/>
                <w:lang w:val="en-US" w:eastAsia="zh-CN"/>
              </w:rPr>
              <w:t>7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2011.01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5" w:line="360" w:lineRule="auto"/>
              <w:ind w:left="0" w:firstLine="0"/>
              <w:textAlignment w:val="auto"/>
              <w:rPr>
                <w:rFonts w:hint="eastAsia" w:ascii="Calibri" w:hAnsi="Calibri" w:eastAsia="宋体" w:cs="Calibri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 xml:space="preserve">Hip Communications </w:t>
            </w:r>
            <w:r>
              <w:rPr>
                <w:rFonts w:ascii="Calibri" w:hAnsi="Calibri" w:eastAsia="Calibri" w:cs="Calibri"/>
                <w:b/>
                <w:bCs/>
              </w:rPr>
              <w:t xml:space="preserve">  </w:t>
            </w:r>
            <w:r>
              <w:rPr>
                <w:rFonts w:ascii="Calibri" w:hAnsi="Calibri" w:eastAsia="Calibri" w:cs="Calibri"/>
              </w:rPr>
              <w:t xml:space="preserve">                        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 xml:space="preserve">Project engineer and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5" w:line="360" w:lineRule="auto"/>
              <w:ind w:left="0" w:firstLine="3584" w:firstLineChars="1700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translator</w:t>
            </w:r>
          </w:p>
        </w:tc>
      </w:tr>
      <w:tr>
        <w:tblPrEx>
          <w:tblCellMar>
            <w:top w:w="53" w:type="dxa"/>
            <w:left w:w="0" w:type="dxa"/>
            <w:bottom w:w="0" w:type="dxa"/>
            <w:right w:w="51" w:type="dxa"/>
          </w:tblCellMar>
        </w:tblPrEx>
        <w:trPr>
          <w:trHeight w:val="337" w:hRule="atLeast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103" w:firstLine="0"/>
              <w:jc w:val="left"/>
              <w:textAlignment w:val="auto"/>
            </w:pPr>
            <w:r>
              <w:t xml:space="preserve"> </w:t>
            </w: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color w:val="666666"/>
              </w:rPr>
              <w:t>Type of Company: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</w:pPr>
            <w:r>
              <w:t>State-owned Institution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  <w:tr>
        <w:tblPrEx>
          <w:tblCellMar>
            <w:top w:w="53" w:type="dxa"/>
            <w:left w:w="0" w:type="dxa"/>
            <w:bottom w:w="0" w:type="dxa"/>
            <w:right w:w="51" w:type="dxa"/>
          </w:tblCellMar>
        </w:tblPrEx>
        <w:trPr>
          <w:trHeight w:val="312" w:hRule="atLeast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/>
              <w:tabs>
                <w:tab w:val="right" w:pos="22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</w:pPr>
            <w:r>
              <w:t xml:space="preserve"> </w:t>
            </w:r>
            <w:r>
              <w:rPr>
                <w:rFonts w:ascii="Calibri" w:hAnsi="Calibri" w:eastAsia="Calibri" w:cs="Calibri"/>
              </w:rPr>
              <w:t xml:space="preserve">   </w:t>
            </w:r>
            <w:r>
              <w:rPr>
                <w:color w:val="666666"/>
              </w:rPr>
              <w:t>Size of Company: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</w:pPr>
            <w:r>
              <w:t>2000-5000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  <w:tr>
        <w:tblPrEx>
          <w:tblCellMar>
            <w:top w:w="53" w:type="dxa"/>
            <w:left w:w="0" w:type="dxa"/>
            <w:bottom w:w="0" w:type="dxa"/>
            <w:right w:w="51" w:type="dxa"/>
          </w:tblCellMar>
        </w:tblPrEx>
        <w:trPr>
          <w:trHeight w:val="287" w:hRule="atLeast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/>
              <w:tabs>
                <w:tab w:val="right" w:pos="22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</w:pPr>
            <w:r>
              <w:t xml:space="preserve"> </w:t>
            </w:r>
            <w:r>
              <w:rPr>
                <w:rFonts w:ascii="Calibri" w:hAnsi="Calibri" w:eastAsia="Calibri" w:cs="Calibri"/>
              </w:rPr>
              <w:t xml:space="preserve">   </w:t>
            </w:r>
            <w:r>
              <w:rPr>
                <w:color w:val="666666"/>
              </w:rPr>
              <w:t>Industry: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</w:pPr>
            <w:r>
              <w:t>Education/Training/Science/Research/Universities and Colleges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right="1198"/>
        <w:textAlignment w:val="auto"/>
        <w:rPr>
          <w:rFonts w:ascii="Calibri" w:hAnsi="Calibri" w:eastAsia="Calibri" w:cs="Calibri"/>
        </w:rPr>
      </w:pPr>
    </w:p>
    <w:p>
      <w:pPr>
        <w:pageBreakBefore w:val="0"/>
        <w:widowControl/>
        <w:tabs>
          <w:tab w:val="center" w:pos="36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</w:pPr>
    </w:p>
    <w:tbl>
      <w:tblPr>
        <w:tblStyle w:val="11"/>
        <w:tblW w:w="8302" w:type="dxa"/>
        <w:tblInd w:w="-16" w:type="dxa"/>
        <w:tblLayout w:type="fixed"/>
        <w:tblCellMar>
          <w:top w:w="53" w:type="dxa"/>
          <w:left w:w="0" w:type="dxa"/>
          <w:bottom w:w="0" w:type="dxa"/>
          <w:right w:w="44" w:type="dxa"/>
        </w:tblCellMar>
      </w:tblPr>
      <w:tblGrid>
        <w:gridCol w:w="2333"/>
        <w:gridCol w:w="5969"/>
      </w:tblGrid>
      <w:tr>
        <w:tblPrEx>
          <w:tblCellMar>
            <w:top w:w="53" w:type="dxa"/>
            <w:left w:w="0" w:type="dxa"/>
            <w:bottom w:w="0" w:type="dxa"/>
            <w:right w:w="44" w:type="dxa"/>
          </w:tblCellMar>
        </w:tblPrEx>
        <w:trPr>
          <w:trHeight w:val="396" w:hRule="atLeast"/>
        </w:trPr>
        <w:tc>
          <w:tcPr>
            <w:tcW w:w="2333" w:type="dxa"/>
            <w:tcBorders>
              <w:top w:val="nil"/>
              <w:left w:val="single" w:color="FF9900" w:sz="16" w:space="0"/>
              <w:bottom w:val="nil"/>
              <w:right w:val="nil"/>
            </w:tcBorders>
            <w:shd w:val="clear" w:color="auto" w:fill="F2F2F2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208" w:firstLine="0"/>
              <w:jc w:val="left"/>
              <w:textAlignment w:val="auto"/>
            </w:pPr>
            <w:r>
              <w:t>2008.01-2009.06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b/>
              </w:rPr>
              <w:t>Tyco Electronics (Shanghai)</w:t>
            </w:r>
            <w:r>
              <w:rPr>
                <w:rFonts w:ascii="Calibri" w:hAnsi="Calibri" w:eastAsia="Calibri" w:cs="Calibri"/>
              </w:rPr>
              <w:t xml:space="preserve">  </w:t>
            </w:r>
            <w:r>
              <w:rPr>
                <w:rFonts w:ascii="Calibri" w:hAnsi="Calibri" w:eastAsia="Calibri" w:cs="Calibri"/>
                <w:b/>
              </w:rPr>
              <w:t xml:space="preserve">Project engineer and </w:t>
            </w:r>
            <w:r>
              <w:rPr>
                <w:rFonts w:hint="eastAsia" w:ascii="Calibri" w:hAnsi="Calibri" w:eastAsia="宋体" w:cs="Calibri"/>
                <w:b/>
                <w:lang w:val="en-US" w:eastAsia="zh-CN"/>
              </w:rPr>
              <w:t>translator</w:t>
            </w:r>
          </w:p>
        </w:tc>
      </w:tr>
      <w:tr>
        <w:tblPrEx>
          <w:tblCellMar>
            <w:top w:w="53" w:type="dxa"/>
            <w:left w:w="0" w:type="dxa"/>
            <w:bottom w:w="0" w:type="dxa"/>
            <w:right w:w="44" w:type="dxa"/>
          </w:tblCellMar>
        </w:tblPrEx>
        <w:trPr>
          <w:trHeight w:val="337" w:hRule="atLeast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103" w:firstLine="0"/>
              <w:jc w:val="left"/>
              <w:textAlignment w:val="auto"/>
            </w:pPr>
            <w:r>
              <w:t xml:space="preserve"> </w:t>
            </w: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color w:val="666666"/>
              </w:rPr>
              <w:t>Type of Company: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</w:pPr>
            <w:r>
              <w:t>Foreign-funded· Foreign Office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  <w:tr>
        <w:tblPrEx>
          <w:tblCellMar>
            <w:top w:w="53" w:type="dxa"/>
            <w:left w:w="0" w:type="dxa"/>
            <w:bottom w:w="0" w:type="dxa"/>
            <w:right w:w="44" w:type="dxa"/>
          </w:tblCellMar>
        </w:tblPrEx>
        <w:trPr>
          <w:trHeight w:val="312" w:hRule="atLeast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/>
              <w:tabs>
                <w:tab w:val="right" w:pos="2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</w:pPr>
            <w:r>
              <w:t xml:space="preserve"> </w:t>
            </w: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color w:val="666666"/>
              </w:rPr>
              <w:t>Size of Company: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</w:pPr>
            <w:r>
              <w:t>2000-5000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  <w:tr>
        <w:tblPrEx>
          <w:tblCellMar>
            <w:top w:w="53" w:type="dxa"/>
            <w:left w:w="0" w:type="dxa"/>
            <w:bottom w:w="0" w:type="dxa"/>
            <w:right w:w="44" w:type="dxa"/>
          </w:tblCellMar>
        </w:tblPrEx>
        <w:trPr>
          <w:trHeight w:val="287" w:hRule="atLeast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/>
              <w:tabs>
                <w:tab w:val="right" w:pos="2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</w:pPr>
            <w:r>
              <w:t xml:space="preserve"> </w:t>
            </w: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color w:val="666666"/>
              </w:rPr>
              <w:t>Industry: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firstLine="0"/>
              <w:jc w:val="left"/>
              <w:textAlignment w:val="auto"/>
              <w:rPr>
                <w:rFonts w:ascii="Calibri" w:hAnsi="Calibri" w:cs="Calibri" w:eastAsiaTheme="minorEastAsia"/>
              </w:rPr>
            </w:pPr>
            <w:r>
              <w:t>Electronics/Microelectronics</w:t>
            </w:r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8"/>
        <w:textAlignment w:val="auto"/>
      </w:pPr>
      <w:r>
        <w:rPr>
          <w:rFonts w:ascii="Calibri" w:hAnsi="Calibri" w:eastAsia="Calibri" w:cs="Calibri"/>
        </w:rPr>
        <w:t xml:space="preserve"> 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4" w:line="360" w:lineRule="auto"/>
        <w:ind w:left="103"/>
        <w:textAlignment w:val="auto"/>
      </w:pP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4" w:line="360" w:lineRule="auto"/>
        <w:ind w:left="103"/>
        <w:textAlignment w:val="auto"/>
        <w:rPr>
          <w:rFonts w:ascii="Calibri" w:hAnsi="Calibri" w:eastAsia="Calibri" w:cs="Calibri"/>
          <w:b w:val="0"/>
          <w:sz w:val="21"/>
        </w:rPr>
      </w:pPr>
      <w:r>
        <w:t>Educational Experience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105" w:firstLineChars="50"/>
        <w:textAlignment w:val="auto"/>
        <w:rPr>
          <w:rFonts w:eastAsiaTheme="minorEastAsia"/>
          <w:b/>
        </w:rPr>
      </w:pPr>
      <w:r>
        <w:rPr>
          <w:rFonts w:hint="eastAsia" w:eastAsiaTheme="minorEastAsia"/>
          <w:b/>
        </w:rPr>
        <w:t>N</w:t>
      </w:r>
      <w:r>
        <w:rPr>
          <w:rFonts w:eastAsiaTheme="minorEastAsia"/>
          <w:b/>
        </w:rPr>
        <w:t>ewcastle University, School of Modern Language</w:t>
      </w:r>
      <w:r>
        <w:rPr>
          <w:rFonts w:hint="eastAsia" w:eastAsiaTheme="minorEastAsia"/>
          <w:b/>
        </w:rPr>
        <w:t>（06/2013-06/2014）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25" w:firstLineChars="250"/>
        <w:textAlignment w:val="auto"/>
        <w:rPr>
          <w:rFonts w:eastAsiaTheme="minorEastAsia"/>
        </w:rPr>
      </w:pPr>
      <w:r>
        <w:rPr>
          <w:rFonts w:hint="eastAsia" w:eastAsiaTheme="minorEastAsia"/>
        </w:rPr>
        <w:t>Majo</w:t>
      </w:r>
      <w:r>
        <w:rPr>
          <w:rFonts w:eastAsiaTheme="minorEastAsia"/>
        </w:rPr>
        <w:t>r: Master of Interpreting and Translating         Degree: Master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105" w:firstLineChars="50"/>
        <w:textAlignment w:val="auto"/>
        <w:rPr>
          <w:rFonts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7" w:line="360" w:lineRule="auto"/>
        <w:ind w:left="103"/>
        <w:jc w:val="left"/>
        <w:textAlignment w:val="auto"/>
      </w:pPr>
      <w:r>
        <w:rPr>
          <w:b/>
        </w:rPr>
        <w:t xml:space="preserve">Graduate Institute of Interpretation and Translation Shanghai International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2" w:line="360" w:lineRule="auto"/>
        <w:ind w:left="103"/>
        <w:jc w:val="left"/>
        <w:textAlignment w:val="auto"/>
      </w:pPr>
      <w:r>
        <w:rPr>
          <w:b/>
        </w:rPr>
        <w:t>Studies (03/2010 – 03/2013)</w:t>
      </w:r>
      <w:r>
        <w:rPr>
          <w:rFonts w:ascii="Calibri" w:hAnsi="Calibri" w:eastAsia="Calibri" w:cs="Calibri"/>
        </w:rPr>
        <w:t xml:space="preserve"> </w:t>
      </w:r>
    </w:p>
    <w:p>
      <w:pPr>
        <w:pageBreakBefore w:val="0"/>
        <w:widowControl/>
        <w:tabs>
          <w:tab w:val="center" w:pos="1866"/>
          <w:tab w:val="center" w:pos="4659"/>
          <w:tab w:val="center" w:pos="7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left"/>
        <w:textAlignment w:val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sz w:val="22"/>
        </w:rPr>
        <w:tab/>
      </w:r>
      <w:r>
        <w:t>Major:</w:t>
      </w:r>
      <w:r>
        <w:rPr>
          <w:rFonts w:ascii="Calibri" w:hAnsi="Calibri" w:eastAsia="Calibri" w:cs="Calibri"/>
        </w:rPr>
        <w:t xml:space="preserve"> </w:t>
      </w:r>
      <w:r>
        <w:t>Master of Interpretation</w:t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 xml:space="preserve">                                </w:t>
      </w:r>
      <w:r>
        <w:t>Degree:</w:t>
      </w:r>
      <w:r>
        <w:rPr>
          <w:rFonts w:ascii="Calibri" w:hAnsi="Calibri" w:eastAsia="Calibri" w:cs="Calibri"/>
        </w:rPr>
        <w:t xml:space="preserve"> </w:t>
      </w:r>
      <w:r>
        <w:t>Master</w:t>
      </w:r>
      <w:r>
        <w:rPr>
          <w:rFonts w:ascii="Calibri" w:hAnsi="Calibri" w:eastAsia="Calibri" w:cs="Calibri"/>
        </w:rPr>
        <w:t xml:space="preserve"> </w:t>
      </w:r>
    </w:p>
    <w:p>
      <w:pPr>
        <w:pageBreakBefore w:val="0"/>
        <w:widowControl/>
        <w:tabs>
          <w:tab w:val="center" w:pos="1866"/>
          <w:tab w:val="center" w:pos="4659"/>
          <w:tab w:val="center" w:pos="7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jc w:val="left"/>
        <w:textAlignment w:val="auto"/>
      </w:pP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7" w:line="360" w:lineRule="auto"/>
        <w:ind w:left="103"/>
        <w:jc w:val="left"/>
        <w:textAlignment w:val="auto"/>
        <w:rPr>
          <w:rFonts w:ascii="Calibri" w:hAnsi="Calibri" w:eastAsia="Calibri" w:cs="Calibri"/>
        </w:rPr>
      </w:pPr>
      <w:r>
        <w:rPr>
          <w:b/>
        </w:rPr>
        <w:t>College of Humanities and Social Science NUAA (09/2001 – 05/2004)</w:t>
      </w:r>
      <w:r>
        <w:rPr>
          <w:rFonts w:ascii="Calibri" w:hAnsi="Calibri" w:eastAsia="Calibri" w:cs="Calibri"/>
        </w:rPr>
        <w:t xml:space="preserve"> </w:t>
      </w:r>
    </w:p>
    <w:p>
      <w:pPr>
        <w:pageBreakBefore w:val="0"/>
        <w:widowControl/>
        <w:tabs>
          <w:tab w:val="center" w:pos="1866"/>
          <w:tab w:val="center" w:pos="4659"/>
          <w:tab w:val="center" w:pos="7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420" w:firstLineChars="200"/>
        <w:jc w:val="left"/>
        <w:textAlignment w:val="auto"/>
      </w:pPr>
      <w:r>
        <w:t xml:space="preserve">Major: </w:t>
      </w:r>
      <w:r>
        <w:rPr>
          <w:rFonts w:hint="eastAsia"/>
          <w:lang w:val="en-US" w:eastAsia="zh-CN"/>
        </w:rPr>
        <w:t>Business English</w:t>
      </w:r>
      <w:r>
        <w:t xml:space="preserve"> </w:t>
      </w:r>
      <w:r>
        <w:tab/>
      </w:r>
      <w:r>
        <w:rPr>
          <w:rFonts w:ascii="Calibri" w:hAnsi="Calibri" w:eastAsia="Calibri" w:cs="Calibri"/>
        </w:rPr>
        <w:t xml:space="preserve">                                </w:t>
      </w:r>
      <w:r>
        <w:rPr>
          <w:rFonts w:hint="eastAsia" w:ascii="Calibri" w:hAnsi="Calibri" w:eastAsia="宋体" w:cs="Calibri"/>
          <w:lang w:val="en-US" w:eastAsia="zh-CN"/>
        </w:rPr>
        <w:t xml:space="preserve">          </w:t>
      </w:r>
      <w:r>
        <w:t xml:space="preserve">Degree: </w:t>
      </w:r>
      <w:r>
        <w:rPr>
          <w:rFonts w:hint="eastAsia"/>
          <w:lang w:val="en-US" w:eastAsia="zh-CN"/>
        </w:rPr>
        <w:t>Bachelor</w:t>
      </w:r>
      <w: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7" w:line="360" w:lineRule="auto"/>
        <w:ind w:left="103"/>
        <w:jc w:val="left"/>
        <w:textAlignment w:val="auto"/>
        <w:rPr>
          <w:rFonts w:ascii="Calibri" w:hAnsi="Calibri" w:eastAsia="Calibri" w:cs="Calibri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7" w:line="360" w:lineRule="auto"/>
        <w:ind w:left="103"/>
        <w:jc w:val="left"/>
        <w:textAlignment w:val="auto"/>
        <w:rPr>
          <w:rFonts w:ascii="Calibri" w:hAnsi="Calibri" w:eastAsia="Calibri" w:cs="Calibri"/>
        </w:rPr>
      </w:pP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3"/>
        <w:textAlignment w:val="auto"/>
        <w:rPr>
          <w:rFonts w:hint="eastAsia" w:eastAsia="宋体"/>
          <w:lang w:val="en-US" w:eastAsia="zh-CN"/>
        </w:rPr>
      </w:pPr>
      <w:r>
        <w:t>Additional Info</w:t>
      </w:r>
      <w:r>
        <w:rPr>
          <w:rFonts w:ascii="Calibri" w:hAnsi="Calibri" w:eastAsia="Calibri" w:cs="Calibri"/>
          <w:b w:val="0"/>
          <w:sz w:val="21"/>
        </w:rPr>
        <w:t xml:space="preserve"> </w:t>
      </w:r>
      <w:r>
        <w:rPr>
          <w:rFonts w:hint="eastAsia" w:ascii="Calibri" w:hAnsi="Calibri" w:eastAsia="宋体" w:cs="Calibri"/>
          <w:b w:val="0"/>
          <w:sz w:val="21"/>
          <w:lang w:val="en-US" w:eastAsia="zh-CN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3" w:right="1198"/>
        <w:textAlignment w:val="auto"/>
      </w:pPr>
      <w:r>
        <w:t xml:space="preserve">TEM 8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5" w:line="360" w:lineRule="auto"/>
        <w:ind w:left="108" w:firstLine="0"/>
        <w:jc w:val="left"/>
        <w:textAlignment w:val="auto"/>
      </w:pPr>
      <w: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3" w:right="1198"/>
        <w:textAlignment w:val="auto"/>
      </w:pPr>
      <w:r>
        <w:t>JLPT 1</w:t>
      </w:r>
      <w:r>
        <w:rPr>
          <w:rFonts w:ascii="Calibri" w:hAnsi="Calibri" w:eastAsia="Calibri" w:cs="Calibri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9" w:line="360" w:lineRule="auto"/>
        <w:ind w:left="0" w:firstLine="0"/>
        <w:jc w:val="left"/>
        <w:textAlignment w:val="auto"/>
      </w:pPr>
      <w:r>
        <w:t xml:space="preserve"> </w:t>
      </w:r>
      <w:r>
        <w:rPr>
          <w:rFonts w:ascii="Calibri" w:hAnsi="Calibri" w:eastAsia="Calibri" w:cs="Calibri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3"/>
        <w:textAlignment w:val="auto"/>
      </w:pPr>
      <w:r>
        <w:t>Interpreting experience: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  <w:r>
        <w:rPr>
          <w:rFonts w:eastAsiaTheme="minorEastAsia"/>
        </w:rPr>
        <w:t>Providing interpreting service for: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  <w:b/>
          <w:bCs/>
          <w:color w:val="FF0000"/>
        </w:rPr>
      </w:pPr>
      <w:r>
        <w:rPr>
          <w:rFonts w:hint="eastAsia" w:eastAsiaTheme="minorEastAsia"/>
          <w:b/>
          <w:bCs/>
          <w:color w:val="FF0000"/>
        </w:rPr>
        <w:t>Ag</w:t>
      </w:r>
      <w:r>
        <w:rPr>
          <w:rFonts w:eastAsiaTheme="minorEastAsia"/>
          <w:b/>
          <w:bCs/>
          <w:color w:val="FF0000"/>
        </w:rPr>
        <w:t>riculture: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</w:t>
      </w:r>
      <w:r>
        <w:rPr>
          <w:rFonts w:eastAsiaTheme="minorEastAsia"/>
        </w:rPr>
        <w:t>5/12/2019 2019 “Belt and Road” Forum for International Cooperation and Development on Agricultural Modernization (Zhenjiang City)-Simultaneous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  <w:r>
        <w:rPr>
          <w:rFonts w:eastAsiaTheme="minorEastAsia"/>
        </w:rPr>
        <w:t>03</w:t>
      </w:r>
      <w:r>
        <w:rPr>
          <w:rFonts w:hint="eastAsia" w:eastAsiaTheme="minorEastAsia"/>
        </w:rPr>
        <w:t>/2008 Training program of Shanghai Tyco Electronics Engineering Center Shanghai-</w:t>
      </w:r>
      <w:r>
        <w:rPr>
          <w:rFonts w:eastAsiaTheme="minorEastAsia"/>
        </w:rPr>
        <w:t>Consecutive</w:t>
      </w:r>
      <w:r>
        <w:rPr>
          <w:rFonts w:hint="eastAsia" w:eastAsiaTheme="minorEastAsia"/>
        </w:rPr>
        <w:t xml:space="preserve">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  <w:r>
        <w:rPr>
          <w:rFonts w:hint="eastAsia" w:eastAsiaTheme="minorEastAsia"/>
        </w:rPr>
        <w:t xml:space="preserve">07/2008 </w:t>
      </w:r>
      <w:r>
        <w:rPr>
          <w:rFonts w:eastAsiaTheme="minorEastAsia"/>
        </w:rPr>
        <w:t>Business negotiation between Tyco Electronics and Japan MSK on photovoltaic panel connector project (Shanghai)-Consecutive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  <w:r>
        <w:rPr>
          <w:rFonts w:hint="eastAsia" w:eastAsiaTheme="minorEastAsia"/>
        </w:rPr>
        <w:t xml:space="preserve">09/2008 </w:t>
      </w:r>
      <w:r>
        <w:rPr>
          <w:rFonts w:eastAsiaTheme="minorEastAsia"/>
        </w:rPr>
        <w:t>Business negotiation between Tyco Electronics and Bombardier on bus connector project (Shanghai)- Consecutive</w:t>
      </w:r>
      <w:r>
        <w:rPr>
          <w:rFonts w:hint="eastAsia" w:eastAsiaTheme="minorEastAsia"/>
        </w:rPr>
        <w:t xml:space="preserve">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  <w:r>
        <w:rPr>
          <w:rFonts w:hint="eastAsia" w:eastAsiaTheme="minorEastAsia"/>
        </w:rPr>
        <w:t xml:space="preserve">01/2009 </w:t>
      </w:r>
      <w:r>
        <w:rPr>
          <w:rFonts w:eastAsiaTheme="minorEastAsia"/>
        </w:rPr>
        <w:t>Global Innovation Competition of Tyco Electronics (Shanghai)- Consecutive</w:t>
      </w:r>
      <w:r>
        <w:rPr>
          <w:rFonts w:hint="eastAsia" w:eastAsiaTheme="minorEastAsia"/>
        </w:rPr>
        <w:t xml:space="preserve">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  <w:r>
        <w:rPr>
          <w:rFonts w:hint="eastAsia" w:eastAsiaTheme="minorEastAsia"/>
        </w:rPr>
        <w:t xml:space="preserve">09/2009 Business </w:t>
      </w:r>
      <w:r>
        <w:rPr>
          <w:rFonts w:eastAsiaTheme="minorEastAsia"/>
        </w:rPr>
        <w:t>negotiation between HiP and Sharp on OEM project for molding parts of mobile phone (Shanghai)-Consecutive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  <w:r>
        <w:rPr>
          <w:rFonts w:hint="eastAsia" w:eastAsiaTheme="minorEastAsia"/>
        </w:rPr>
        <w:t xml:space="preserve">01/2010 </w:t>
      </w:r>
      <w:r>
        <w:rPr>
          <w:rFonts w:eastAsiaTheme="minorEastAsia"/>
        </w:rPr>
        <w:t>Annual conference of HiP International (Shanghai)-Consecutive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  <w:r>
        <w:rPr>
          <w:rFonts w:eastAsiaTheme="minorEastAsia"/>
        </w:rPr>
        <w:t xml:space="preserve">03/2010 </w:t>
      </w:r>
      <w:r>
        <w:rPr>
          <w:rFonts w:hint="eastAsia" w:eastAsiaTheme="minorEastAsia"/>
        </w:rPr>
        <w:t xml:space="preserve">Business </w:t>
      </w:r>
      <w:r>
        <w:rPr>
          <w:rFonts w:eastAsiaTheme="minorEastAsia"/>
        </w:rPr>
        <w:t>negotiation between HiP and Apple on OEM project for molding parts of mobile phone (Shanghai)-Consecutive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  <w:r>
        <w:rPr>
          <w:rFonts w:hint="eastAsia" w:eastAsiaTheme="minorEastAsia"/>
        </w:rPr>
        <w:t>07/2010 HiP awarded as the best vendor by RIM</w:t>
      </w:r>
      <w:r>
        <w:rPr>
          <w:rFonts w:eastAsiaTheme="minorEastAsia"/>
        </w:rPr>
        <w:t xml:space="preserve"> (Shanghai)</w:t>
      </w:r>
      <w:r>
        <w:rPr>
          <w:rFonts w:hint="eastAsia" w:eastAsiaTheme="minorEastAsia"/>
        </w:rPr>
        <w:t>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  <w:r>
        <w:rPr>
          <w:rFonts w:eastAsiaTheme="minorEastAsia"/>
        </w:rPr>
        <w:t>01/2011 Annual conference of HiP International (Shanghai)-Consecutive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09/10/2011 First Seminar on Sino-American hospital Management (Hangzhou)-Consecutive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30/06/2012 International High-end Forum of Hospital Pharmacy Practice (Shanghai)-Consecutive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09-13/07/2012 China Evidence-based Practice Nursing “Train the trainers” High-Level Training (Beijing)-Consecutive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24/08/2012 China Evidence-based Practice Nursing “Train the trainers” High-Level Training-online training (1st time)-Consecutive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06/09/2012 China Evidence-based Practice Nursing “Train the trainers” High-Level Training-online training (2nd time)-Consecutive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11/09/2012 China Evidence-based Practice Nursing “Train the trainers” High-Level Training-online training (3rd time)-Consecutive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12-30/11/2012 Lean Manufacturing Training in Nanjing Nemak-Consecutive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 xml:space="preserve"> 12/12/2012 Corner stone laying ceremony of Nanjing World Trade Center by JP Morgan and F&amp;T Group-Consecutive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14/12/2012 Visit of Indian delegation of auto parts manufacturers to Nanjing-Escorting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14/12/2012 China Evidence-based Practice Nursing “Train the trainers” High-Level Training-online training (4th time)-Consecutive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23/01/2013 Court interpreting at Nanjing Intermediate People’s Court-Consecutive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29/01/2013 Court interpreting at People’s Court of Nanjing Baixia District-Consecutive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22/02/2013 China Evidence-based Practice Nursing “Train the trainers” High-Level Training-online training (5th time)-Consecutive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12-13/03/2013 Negotiation between Nanjing Aetocar and Hyndai on automotive air conditioning project-Consecutive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22/03/2013 China Evidence-based Practice Nursing “Train the trainers” High-Level Training-online training (6th time)-Consecutive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09-10/05/2013 International seminar on hospital administration 2013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11/05/2013 Administrative executive of Mayo Clinic visit Ruijin Hospital (Shanghai)-Escorting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20/06/2013 Power system program negotiation between Nanjing Youcheng Company and Finland Kemira Company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12/12/2013 Court interpreting at Newcastle, UK-Consecutive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07/01/2014 Court interpreting at Newcastle, UK-Consecutive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20/03/2014 Forum on Machine Translation at Newcastle University upon Tyne-Consecutive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02/07/2014 Meeting between UK TPP company and Nanjing Getang Community Hospital on installing ERP system-Consecutive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03-04/07/2014 Meeting between Sulzer and China Huadian Group on JV issue-Consecutive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07/07/2014 02/07/2014 Meeting between UK TPP company and Nanjing Getang Community Hospital on installing ERP system (2nd time)-Consecutive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08/07/2014 Report by TPP to Nanjing Public Health Bureau on the progress on ERP system installation-Consecutive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09/07/2014 Nanjing University Business School EMBA program-Leadership-Consecutive and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11/07/2014 Nanjing University Business School EMBA program-Six Pieces of Thinking Shoes-Consecutive and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16-23/07/2014 Online interview for hospital management by IMD company-Consecutive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12/08/2014 GCL power generation program in Suzhou-Consecutive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12/09/2014 The Six High-end Forum of China Automobile Electronics Industry Development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18-19/09/2014 Sino-American Meeting on Energy-saving Mechanical and Electrical Products (Zhenjiang)-Simultaneous and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14/10/2014 Trip to China of the UK delegation of smart city (Xuzhou)-Consecutive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24/10/2014 Summit of Chinese and European Media (Nanjing University)-Simultaneous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25-26/2014 Accompanying administrators from Mayo Clinic to visit hospitals in Shenzhen and Dongguan-Escorting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27/10/2014 Lessons from Management of Mayo Clinic at Kanghua Hospital (Dongguan)-Consecutive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28/10/2014 Lessons from Management of Mayo Clinic at Dongguan People’s Hospital (Dongguan)-Consecutive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29/10/2014 Lessons from Management of Mayo Clinic at Huizhou People’s Hospital (Huizhou)-Consecutive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18-21/11/2014 Negotiation between Fedjetting and Jetstream for new agency contract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04/12/2014 Negotiation between Sulzer and Huadian Group on LTSA of gas turbines in Yizhen Power Generation Station (Shanghai)-Consecutive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09-10/12/2014 OEM negotiation between Nanjing Zhonghai and Lenovo for laptop’s battery-Consecutive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11/12/2014 Negotiation between Shanghai Hongji Metal and US Allegion on the M&amp;A of Allegion’s plant in Mexico (Shanghai)-Simultaneous and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12/12/2014 Negotiation between Shanghai Hongji Metal and Allegion on next year’s purchasing contract-Simultaneous and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07/01-05/02/2015 Hongji Metal M&amp;A program on Allegion Mexican plant (China, US, Mexico)-Simultaneous and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08-13/03/2015 2015 China Evidence-based Practice Nursing “Train the trainers” High-Level Training (Xiamen)-Consecutive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15-20/04/2015 Seminar on the management of Mayo Clinic (Guangdong)-Consecutive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22/04/2015 Negotiation between Fedjetting and Jetstream on the cooperation in 2015-Consecutive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23-24/04/2015 Seminar on Investment Environment of Rugao Nantong City-Simultaneous and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25-28/04/2015 1950-2015 Switzerland and China-Solarpulse Press Conference (Nanjing)-Simultaneous and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 xml:space="preserve">Canadian Emerald mining project negotiation (Shanghai)-Consecutive Interpreting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30/04-04/05/2015 Solarpulse press conference in Nanjing-Simultaneous and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07/05/2015 Negotiation between Nanhang Jincheng College and UK Huddersfield University on studying aboard project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26/05/2015 Distribution &amp; Utilization Tech2015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03/06/2015 VC meeting on medical consulting projects (Shanghai)-Consecutive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09/06/2015 The Second International Aircraft Engineering Summit 2015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10/06/2015 FormatsAsia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17/06/2015 Video conference between an online education institute and US Orlive Online Education Group-Consecutive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24/06/2015 Video conference between an online education institute and Cleveland Clinic (Beijing)-Consecutive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24-25/06/2015 Gas turbine training by Sulzer (Kunshan)-Consecutive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29/06/2015 Video conference between an online education institute and Cleveland Clinic (Beijing)-Consecutive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30/06/2015 TA-8715 PRC. Country Water Assessment (Project No.48058) (Beijing)-Simultaneous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02/07/2015 Automotive safety technology seminar (Shanghai)-Consecutive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07-08/07/2015 NovaTorque’s negotiation with Shanghai Motor association and manufacturers on business partnership (Shanghai)-Consecutive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11/07/2015 Sino-Swiss Topmotors Zhenjiang Pilot Project Results and Experiences Exhibition-High Efficient Permanent Drive Technology Sub-forum (Zhenjiang)-Consecutive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15/07/2015 ABS-CCS Joint Seminar Arctic Transportation and Technology Development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27/07/2015 Global-renowned designers’ cooperation with Jiangsu manufacturing industry (Yancheng)-Simultaneous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04-14/08/2015 ESP training on gas turbine at Huarui, the JV by Huadian Group and Sulzer (Nantong)-Consecutive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28/08/2015 The Inauguration Ceremony of China. Tongzhou Bay-ASEAN Commodity Trade Union and Seminar on Cross-border Trade Cooperation (Nantong)-Simultaneous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01-02/2015 Asia Beauty &amp; Cosmetics Industry Convention C-talk Forum 2015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06-09/09/2015 Seminar on Environmental Monitoring Technologies for Officials from Asia and African Countries (Beijing)-Consecutive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10/09/2015 2015 (Shanghai) 7th International Forum on China Automotive Electronics Industry Development-Simultaneous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11-12/09/2015 Seminar on Environmental Monitoring Technologies for Officials from Asia and African Countries (Beijing)-Consecutive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14-15/09/2015 Strategic partnership negotiation between NoveTorque and Guangdong Groad-Ocean Company-Consecutive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17-25/09/2015 Gas Turbine training at Huarui, the JV by Huandian Group and Sulzer (Nantong)-Consecutive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29/09/2015 Diamond &amp; Minerals Senior Leadership Meeting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13/10/2015 2015 Owens Corning Wind Blade Workshop (Beijing)-Simultaneous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24/10/2015 US Mayo Clinic Hospital Management Seminar (Wenzhou)-Simultaneous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06/11/2015 Global Investment and M&amp;A Summit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09/11/2015 Negotiation between Nanjing University Business School and Netherland MSM School on the new cooperation model-Consecutive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11/11/2015 The 2nd Green and Clean Energy Forum 2015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17/11/2015 ProPack China 2015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17/11/2015 Raffles Hospital Shanghai Foundation Stone Laying Ceremony (Shanghai)-Consecutive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18/11/2015 ProPack China 2015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01/12/2015 Opening Ceremony for launching the brand of Motocare (Shanghai)-Consecutive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02/12/2015 Launching Ceremony for Motocare Brand (shanghai)-Consecutive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03/12/2015 Road of reform for vehicle after-market supply chain management (Shanghai)-Consecutive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14-15/12/2015 Annual meeting of Dagong International-Simultaneous and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18/01/2016 Launch of New Passat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25/01/2016 Panda Bonds Credit Rating Forum (Beijing)-Simultaneous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26/01/2016 Negotiation between Dagong International and UN representative on Green Bond-Consecutive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18/03/2016 Launch of New version of Touran L of VW (Changsha)-Simultaneous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24/03/2016 Parallel Session of Boao Asian Forum-Meeting between South Korean Vice Prime Minister Yoo Ill Ho and Dagong International-Consecutive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27-28/04/2016 The 6th Heat Metering and Intelligent Grid International Conference and Exhibition (Hefei)-Simultaneous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09-13/05/2016 Seminar on Mayo Clinic management at 5 Grade A hospitals in Guangdong-Simultaneous and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19-20/05/2016 Meeting on progress of Six Flag Great Adventure project in Zhejiang Haiyan City between Beijing Shanshui Group and Six Flags (Beijing)-Simultaneous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03/06/2016 Dialogue between European Chamber and Nanjing Municipal Government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05/06/2016 Signing Ceremony between Zhongrong Xinda Group and Dagong International-Consecutive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07/06/2016 Meeting between Jiangsu SOHO and Canada B+H design company on the scheme of Jiangning elder nursing community-Consecutive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15-17/06/2016 St. Petersburg International Economic Forum (Russia)-Simultaneous and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22-23/06/2016 Bidding meeting for Sino-Finland Center of Nanjing South New City-Simultaneous and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28/06-01/07/2016 Order-placing Meeting of Adidas (Xiamen)-Simultaneous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20/04/2018 Meeting between the Presidents of Volvo and Zoomlion on M&amp;A (Stockholm)-Consecutive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22-24/04/2017 Meeting between the Presidents of Zoomlion and Hedge Fund (Stockholm)-Consecutive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17-18/07/2017 World Credit Rating Forum (Beijing)-Simultaneous and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19/07/2017 International Advisory Council of Universal Credit Rating Group Press Conference-Simultaneous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29-30/07/2016 Negotiation between US Novetorque and Zhejiang Woolong on motor OEM project (Hangzhou)-Consecutive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20/07-15/08/2016 Training for electrical engineers from Iraq (Shanghai)-Consecutive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01/09/2016 Nanjing Decoration and Materials Exhibition-German Homestyle &amp; Tradition Fair-Simultaneous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07-08/09/2016 Mineral Crystal Appreciation and Investment Seminar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17/09/2016 Nanjing Pharmaceutical Development Symposium-Simultaneous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19-23/09/2016 2016 China Evidence-based Practice Nursing “Train the trainers” High-Level Training (Tengchong)-Consecutive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12-13/10/2016 Simi Motion Capture system training (Ningbo)-Consecutive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27/10/2017 Seminar on Mayo’s system of physician assessment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16-31/10/2017 Seminar on Environment and Trade and Investment for Developing Countries in 2016 (Beijing, Quanzhou, Xiamen)-Simultaneous and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01/11/2017 1st China Intelligent Valley Conference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03/11/2017 Investment conference between Brazil delegation and Chinese delegation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07/11/2016 Consulting conference on family office by Dacheng China (Beijing)-Simultaneous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08/11/2016 Hefei Symposium on International Friendship Cities-Simultaneous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09/11/2016 The 5th China Jiangsu Conference for International Technology Transfer and Communication (CITIC)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16/11/2016 The 3rd China (Lianyungang) Silk Road International Logistics Expo-Simultaneous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19-24/02/2017 Hospital Management Training at Beijing Yale Center by Yale University and HFPC-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31/03-02/04/2017 ESMIT 2017 Spring Training (Netherland)-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20/04/2017 M&amp;A negotiation between one of China’s leading manufacturer and VOLVO-Simultaneous Interpreting and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03-08/05/2017 ELCC meeting in Switzerland-Simultaneous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16/05/2017 NexTurbine 2017 (Wuxi)-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17/05/2017 Investment in Spain (Nanjing)-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21-28/05/2017 Imaging Training Tour to Taiwan-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08/06/2017 8th Plant Manager Conference-SIEMENS (Nanjing)-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10/06/2017 LV Internal Training on Issuing New Season Jewelries-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12/06/2017 EU Commerce Association Issuing Business Confidence Index (Nanjing)-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14/06/2017 U.S. Department of Commerce Wastewater Treatment Trade Mission 2017 (Nanjing)-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24/06/2017 Internal training of Shanghai SAIC-VW-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30/06/2017 Jiangsu Provincial Governor’s meeting with C-Suites of FMC Company-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05/07/2017 Interview on a National Academy of Engineering (Nanjing)-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06/07/2017 Jiangsu. China 2017 Cooperation Symposium for Top Universities and Institutes-Technology Service (Nanjing)-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11/07/2017 The 28th World Population Day (Nanjing)- Simultaneous Interpreting and 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18/07/2017 The 4th International Aircraft Engineering Summit 2017 (Shanghai)-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27/28/2017 Internal training of Shanghai SAIC-VW-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28/07/2017 Sino-German Intelligent Manufacturing Entrepreneurs Conference II (Nanjing)-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 xml:space="preserve">31/07-12/07/2017 Review on Jinan City Railway Electric Traction System for R3 Line-Simultaneous Interpreting and Consecutive Interpreting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14-15/08/2017 International Symposium on Donkey Industry Development (Liaocheng)-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18/08/2017 International Workshop on Open Geographical Modeling and Simulation (Nanjing)-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25-26/08/2017 Workshop on Risk Assessment of Food Safety (Hangzhou)-Simultaneous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01/09/2017 Dyson China Distribution Center Opening Ceremony (Kunshan)-Consecutive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04/09/2017 Visit to Shanghai major hospitals and pharmaceutical companies by Quebec medical delegation team-Consecutive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tbl>
      <w:tblPr>
        <w:tblStyle w:val="7"/>
        <w:tblW w:w="96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9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 xml:space="preserve">07/09/2017 Israel-China CleanTech Business Seminar (Nanjing)-Simultaneous Interpreting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9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 xml:space="preserve">10/09/2017 China International Collection Expo (Nanjing)-Simultaneous Interpreting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9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 xml:space="preserve">11/09/2017 Industrial Internet Platform and Software Development Summit Forum (Wuxi)-Simultaneous Interpreting      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rPr>
                <w:rFonts w:hint="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9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12/09/2017 2017 Matchmaking Conference on Nanjing’s Participation in Belt and Road Initiative-Simultaneous Interpreting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rPr>
                <w:rFonts w:hint="eastAsia" w:eastAsiaTheme="minorEastAsia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13/09/2017 Business negotiation on landfilling technology between Everybright International and an Italian consulting company-Consecutive Interpreting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rPr>
                <w:rFonts w:hint="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9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14/09/2017 International Summit of Service Robots Industry 2017 (Nanjing)-Simultaneous Interpreting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rPr>
                <w:rFonts w:hint="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9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25/09/2017 Seminar on International Production Capacity &amp; Environmental Industry Cooperation under Belt and Road Initiative-Simultaneous Interpreting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rPr>
                <w:rFonts w:hint="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9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26/09/2017 Seminar on International Production Capacity &amp; Environmental Industry Cooperation under Belt and Road Initiative-On-site Investigation-Consecutive Interpreting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rPr>
                <w:rFonts w:hint="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9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27/09/2017 International Development And Cooperation Forum of CISMA 2017 (Shanghai)-Simultaneous Interpreting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rPr>
                <w:rFonts w:hint="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96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28/09/2017 Tianning Forum on National Quality Infrastructure Cooperation 2017 (Changzhou)-Simultaneous Interpreting</w:t>
            </w: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02/10/2017 “International Seminar on “The Belt and Road” and Jiangsu Development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10/10/2017 Contemporary Masters of Britain-80th British Painters of the 21st Century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11/10/2017 Seminar on Elasticsearch at Alibaba Hangzhou Headquarter (Hangzhou)-Consecutive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14/10/2017 CFMOTO Dealer’s conference (Hangzhou)-Consecutive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16/10/2017 Australia China Sports Summit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17-18/10/2017 Contemporary Masters of Britain-80th British Painters of the 21st Century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19/10/2017 2017 China LoRa IoT International Summit (Suzhou)-Consecutive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22/10/2017 JSTI Group 2017 Seminar on the Development of JSTI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25-26/10/2017 2017 UK-China Vocational Education Conference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27/10/2017 Jiaxing Internet Economy Association 2017 General Meeting and Sino-Austrian Electronic Technology Innovation Center the Fourth Symposium (Jiaxing)-Simultaneous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29/10/2017 Free Clinic organized by DocExpress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30/10/2017 Media interview of University of Technology, Sydney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  <w:r>
        <w:rPr>
          <w:rFonts w:hint="eastAsia" w:eastAsiaTheme="minorEastAsia"/>
        </w:rPr>
        <w:t>01-03/11/2017 2XU Winter 18 Sales Conference-Shanghai-Simultaneous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  <w:r>
        <w:rPr>
          <w:rFonts w:hint="eastAsia" w:eastAsiaTheme="minorEastAsia"/>
        </w:rPr>
        <w:t>05-06/11/2017 Horasis China Meeting (Sheffield)-Consecutive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  <w:r>
        <w:rPr>
          <w:rFonts w:hint="eastAsia" w:eastAsiaTheme="minorEastAsia"/>
        </w:rPr>
        <w:t>08/11/2017 Business negotiation between Ventura team and Sunriver Group (Hefei)-Consecutive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  <w:r>
        <w:rPr>
          <w:rFonts w:hint="eastAsia" w:eastAsiaTheme="minorEastAsia"/>
        </w:rPr>
        <w:t>09/11/2017 Zijin International IP Summit 2017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</w:rPr>
      </w:pPr>
      <w:r>
        <w:rPr>
          <w:rFonts w:hint="eastAsia" w:eastAsiaTheme="minorEastAsia"/>
        </w:rPr>
        <w:t>11/11/2017 Nanjing Municipal Talent program Interview-Consecutive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12/11/2017 The 6th BIDMC at Harvard Medical School China Cardiology Forum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15/11/2017 Noche Muertos (Festival of the Dead) Promotion (Shanghai)-Consecutive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17/11/2017 Food Safety Seminar organized by Canada Shanghai Consulate (Shanghai)-Consecutive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18/11/2017 China Haian Investment and Trade Cooperation Fair (Haian)-Simultaneous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19/11/2017 Central and Eastern European Investment Cooperation Seminar (Yangzhou)-Simultaneous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20/11/2017 PAGE Provincial Academy on Green Economy (Taizhou)-Simultaneous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21/11/2017 Railway Technology delegation’s visit to Shanghai Metro organized by Canada Shanghai Consulate (Shanghai)-Consecutive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22-24/11/2017 Visit by Indian delegation organized by Foreign Economic Cooperation Office, Ministry of Environmental Protection to Yixing and Changzhou for cooperation on Water Treatment and Solid Wastes Treatment-Consecutive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27/11/2017 The US-China Conference on Water and Sponge Cities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29-30/11/2017 China Pingtan Offshore Wind Power International Summit (Fuzhou)-Simultaneous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04/12/2017 China-Poland 2017 Animation International Cooperation Summit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06/12/2017 The Belt and Road (The First) Global Chambers and Associations Presidents Conference &amp; Scientific and Technological Innovation and International Cooperation Forum (Wenzhou)-Simultaneous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07/12/2017 4th EUCCC Corporate Social Responsibility Award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08/12/2017 2017 China (HEFEI) Artificial Intelligence International Youth Summit-Simultaneous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09/12/2017 10th Anniversary of Confucius Institutes of Anhui University Forum on the Development of Confucius Institute-Simultaneous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18/12/2017 Belt and Road Countries Projects Recommendation Seminar 2018 Strategy Press Conference of Belt and Road Ambassadors Forum (Nanjing)-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22-26/01/2018 The 4th Advanced Seminar on John Hopkins Nursing Evidence-based Practice and Scientific Paper Production (Xiamen)-Consecutive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02/02/2018 JSTI Annual Meeting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10-11/02/2018 Negotiation between The 1st Affiliated Hospital of Xiamen University and Denmark Steno Diabetes Center (Beijing)-Consecutive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02-03/03/2018 Announcement of One World Sino-American Collaboration Program on Character Education Inquiry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04-09/03/2018 CFMOTO Dealer Conference and Brand Academy (Hangzhou)-Consecutive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10-11/03/2018 1st Congress of the International Society for Citrus Huanglongbing Liberibacter and other Phloem-limited Bacterial Pathosystems (Ganzhou)-Simultaneous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13/03/2018 New Product Launch for Alexis Mabille of Jacob Delafon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14/03/2018 Internal Training of Tencent Cloud (Teleconference)-Consecutive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15/03/2018 Negotiation between Ellen Macarthur Foundation and the director in Charge of Environmental Protection Policies in NDRC (Beijing)-Consecutive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24/03/2018 SAIC-VW Internal Training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27/03/2018 Jiangbei New Area-Nordic Innovation Week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28/03/2018 Opening Ceremony of Dish care Factory and Groundbreaking Ceremony of Oven Factory of BSH (Chuzhou)-Simultaneous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31/03/2018 X-Fly-Drone Racing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02-04/04/2018 Drama Teaching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10/04/2018 Technology and Innovation Cooperation Seminar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11/04/2018 Drama Teaching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12/04/2018 2018 Beed Asia Spring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19-20/2018 International Workshop on the Compilation of Food Balance Sheet (Xi’an)-Consecutive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23-28/04/2018 JCI Simulation (The 7th People’s Hospital of 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30/04/2018 Business Negotiation between Basel and a Credit Rating Company from China in Basel of Swiss-Simultaneous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10/05/2018 Fette Compacting China Customer Symposium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12/05/2018 2nd Global Future Network Development Summit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13/05/2018 The 5th International Aircraft Engineering Summit 2018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14/05/2018 Nanjing-Helsinki Route Opening Celebration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15/05/2018 EU Market Supervision System Training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17/05/2018 2018 Bracco Sine Dealer Meeting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18-20/05/2018 Sports Medicine Training (Shanghai)-Consecutive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24-25/05/2018 International Summit of China Offshore Wind Power Industrial Development (Guangzhou)-Simultaneous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26/05/2018 Development of Management Accounting (Shaoxing)-Simultaneous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21/08/2018 Online Medical Consulting on Lung Cancer Treatment-Consecutive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30/05/2018 4th International Summit of China Offshore Wind Power Industrial Development (Guangzhou)-Simultaneous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13/06/2018 Flagship Industrie 4.0 Conference VDMA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24/06/2018 Elegance &amp; Talent 100 Years Tech-Smart Agriculture (Zhengjiang)-Simultaneous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30/06/2018 6th China Omni-Channel Retailing Summit 2018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18/07/2018 China (Nanjing) Blockchain Industry Development Forum 2018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20/07/2018 Sino-Swiss Innovation and Technology Conference and The Inaugration of Nanjing Jiangbei New Area Sino-Swiss Advance Technology Innovation Center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17/08/2018 Cooperation on HAI between China Hospital Association and BD Company (Beijing)-Consecutive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25/08/2018 The Second China (Lianyungang) International Conference on Medical Technology-Simultaneous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27/08/2018 IEEE RO-MAN 2018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27/04/2018 Simcere Investment Negotiation on CAR-T and CAR-NK medicines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07/09/2018 Minding Neurotechnology Delivering Responsible Innovation for Health and Well Beijing (Shanghai)-Simultaneous Intepreting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08/09/2018 2018 International Consultation Conference for the Mayor of Nanjing-Simultaneous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12/09/2018 Sino-UK Innovation for Patients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13/09/2018 China Renaissance 3rd New Economy Conference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14/09/2018 2018 Create@ Alibaba Cloud Startup Contest-Shanghai-Simultaneous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13/10/2018 CSTCVS (Chinese Society for Thoracic and Cardiovascular Surgery) 2018 (Shenyang)-Simultaneous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16/10/2018 Australia China Sports Summit 2018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18-21/10/2018 Genscript Annual Meeting (Suzhou)-Simultaneous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24/10/2018 The 5th China Partner Club Seminar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30/10/2018 The Belt and Road Global Chambers of Commerce and Associations Conference (Beijing)-Simultaneous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08/11/2018 6th China Jiangsu Conference for International Technology Transfer and Commercialization (CITTC)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16/11/2018 The 1st International Symposium on Development of Pharmacy Schools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22/11/2018 KuwaitChina Investment Forum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23/11/2018 Presidents’ Forum of UK-China University Consortium on Engineering Eduction and Research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02-04/12/2018 ACC Asia Conference 2018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21/12/2018 2018 (3rd) Sino-German Intelligent Manufacturing Digital Manufacturing Conversion Upgrading and Development Forum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22/12/2018 Silk-Road Technology, Education and Culture International Forum (Nanjing Forum)-Simultaneous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09/01/2019 The 4th Meeting of The Joint Implementation Committee of China-Singapore (Chongqing) Demonstration Initiative on Strategic Connectivity-Dialogue on Joint Building of the New international Land-SeaTrade Corridor-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11/01/2019 Herbalife Nutrition Nanjing Plant Annual Dinner (Nanjing)-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14-15/01/2019 Underground Space Engineering Technology-Cambridge University Expert Seminar-Consecutive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18/01/2019 Spring Roadshow of Nordic Innovative Enterprise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20/01/2019 Developing Global leaders for 21st Century Opportunities and Challenges-The Transition Generation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24/01/2019 Localized Business Plan for Phase II Hospital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25/01/2019 Teleconference between Memorial Sloan-Kettering Cancer Centre and Sichuan Anti-Cancer Association-Consecutive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24-25/02/2019 AI &amp; Education: Practice Complex System Gamification (Zhenzhou)-Simultaneous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10-15/03/2019 The 5th Advanced Seminar on Johns Hopkins Nursing Evidence-Based Practice (Beijing)-Consecutive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22/03/2019 Dialogue with Master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25/03/2019 Genscript Annual Performance Announcement (Beijing)-Simultaneous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27/03/2019 Plague-unveiling of Sino-Nordic Innovation Cooperation Demopark &amp; Project Signing Ceremony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08/04/2019 The First World Health Academician Forum (Wuhan)-Simultaneous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10-13/04/2019 Writing and Submission of Nursing Articles in English (Beijing)-Simultaneous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14/04/2019 Harvard Business Review Open Lecture-Mayo Clinic’s Way of Hospital Management (Beijing)-Simultaneous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17/04/2019 Exchange on Environmental Law Between China MEE and the United States EPA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23/04/2019 The 29th China-Korea-Japan Conference on Occupational Safety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26-27/04/2019 Boao CN-Healthcare Summit (Hainan)-Simultaneous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08/05/2019 The Groundbreaking Ceremony of Dryer &amp; Washer Factory of BSH (Chuzhou) Home Appliances Park-Simultaneous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09/05/2019 International Strategic Technology Alliance (ISTA) Advanced Technology Transfer Workshop: Managing Conflict of Interest in Technology Transfer (Nanjing)-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25/06/2019 Sino-Nordic Innovation Cooperation and Development Forum (Nanjing)-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26/06/2019 Nanjing Techweek 2019|International Innovative Medtech Exchange Summit (Nanjing)-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27/06/2019 International Summit of the Intelligent Industry (Nanjing)-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28/06/2019 2019 11th International Conference on Mechanical and Electrical Technologies (Najing)-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30/06/2019 Memorial Sloan-Kettering Cancer Center Webinar on radiation therapy development and quality assurance system (Beijing)-Consecutive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03/07/2019 Lenze Annual Meeting (Ningbo)-Simultaneous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05/07/2019 CSOTL 2019 Telling Your Stories of Scholarship of Teaching and Learning (Shanghai Jiaotong University)-Simultaneous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12/07/2019 Genescript Opening Ceremony of Biopharmaceutical R&amp;amp;D and Production Center (Nanjing)-Consecutive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17/07/2019 IOT Project Summary among China Telecom, Ericsson and KDDI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19/07/2019 PP Sports &amp; Premier League Press Conference Session 2019-2021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20/07/2019 Drum Tower Hospital-Johns Hopkins Hospital: Third Seminar on Faculty Team Development for Residency Standardized Education-Simultaneous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23/07/2019 Inter Summer Tour 2019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08/08/2019 KDDI, Ericsson, and China Telecom (Nanjing) business negotiation (Nanjing)-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09/08/2019 The Eighth International Symposium on Fluorous Technologies 2019-The 3rd Collaborative Innovation Symposium on Green Fluorine Chemical Technology (Shanghai)- 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22-23/08/2019 Royal Canin Nutrition Summit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25/08/2019 International thematic technical forum on safety pharmacology (Lai Yungang)-Simultaneous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26/08/2019 China-Europe Life Sciences Summit (Lian Yungang)-Simultaneous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29/08/2019 Quarterly report by Tuniu Group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30/08/2019 Genscript Company quarterly report meeting (Nanjing)-Simultaneous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04/09/2019 The 8the CSA-IAA Conference on Advanced Space Technology (Shanghai)-Simultaneous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  <w:r>
        <w:rPr>
          <w:rFonts w:hint="eastAsia" w:eastAsiaTheme="minorEastAsia"/>
        </w:rPr>
        <w:t>05/09/2019 Nanjing Biopharmaceutical R&amp;D and Intellectual Property Summit Forum And Biopharmaceutical Financing Project Monthly Road Show (Gene Therapy and Diagnosis)-Simultaneous Interpreting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hint="eastAsia" w:eastAsiaTheme="minorEastAsi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/>
        <w:textAlignment w:val="auto"/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0"/>
        <w:jc w:val="left"/>
        <w:textAlignment w:val="auto"/>
        <w:rPr>
          <w:rFonts w:eastAsiaTheme="minorEastAsia"/>
        </w:rPr>
      </w:pPr>
    </w:p>
    <w:sectPr>
      <w:pgSz w:w="11906" w:h="16838"/>
      <w:pgMar w:top="1440" w:right="695" w:bottom="1667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9A"/>
    <w:rsid w:val="00010C98"/>
    <w:rsid w:val="000209DB"/>
    <w:rsid w:val="000405A8"/>
    <w:rsid w:val="00045E72"/>
    <w:rsid w:val="00057E3B"/>
    <w:rsid w:val="000A7E68"/>
    <w:rsid w:val="000C7E2C"/>
    <w:rsid w:val="000D2733"/>
    <w:rsid w:val="00103828"/>
    <w:rsid w:val="00114A91"/>
    <w:rsid w:val="00125AD0"/>
    <w:rsid w:val="0014306A"/>
    <w:rsid w:val="00143BDB"/>
    <w:rsid w:val="001451A4"/>
    <w:rsid w:val="001728E7"/>
    <w:rsid w:val="00195CB2"/>
    <w:rsid w:val="001A560E"/>
    <w:rsid w:val="001F121F"/>
    <w:rsid w:val="00210C73"/>
    <w:rsid w:val="00222BAF"/>
    <w:rsid w:val="002732BC"/>
    <w:rsid w:val="002B2D71"/>
    <w:rsid w:val="002D397E"/>
    <w:rsid w:val="00314C0D"/>
    <w:rsid w:val="00322200"/>
    <w:rsid w:val="00357158"/>
    <w:rsid w:val="00377CCD"/>
    <w:rsid w:val="003C36D3"/>
    <w:rsid w:val="003D660C"/>
    <w:rsid w:val="003E2C11"/>
    <w:rsid w:val="0040280A"/>
    <w:rsid w:val="004341E4"/>
    <w:rsid w:val="00435121"/>
    <w:rsid w:val="004714D9"/>
    <w:rsid w:val="0048292F"/>
    <w:rsid w:val="004859BD"/>
    <w:rsid w:val="004A2CF9"/>
    <w:rsid w:val="004A59DA"/>
    <w:rsid w:val="004C1547"/>
    <w:rsid w:val="004F4065"/>
    <w:rsid w:val="00550966"/>
    <w:rsid w:val="0055206B"/>
    <w:rsid w:val="0058183B"/>
    <w:rsid w:val="005924A9"/>
    <w:rsid w:val="005959A9"/>
    <w:rsid w:val="005D142B"/>
    <w:rsid w:val="005E47B1"/>
    <w:rsid w:val="005F634A"/>
    <w:rsid w:val="006027E4"/>
    <w:rsid w:val="006069FB"/>
    <w:rsid w:val="00634355"/>
    <w:rsid w:val="00674927"/>
    <w:rsid w:val="00683BDA"/>
    <w:rsid w:val="006862DD"/>
    <w:rsid w:val="00695E7C"/>
    <w:rsid w:val="00713553"/>
    <w:rsid w:val="00755F19"/>
    <w:rsid w:val="00763942"/>
    <w:rsid w:val="0078491E"/>
    <w:rsid w:val="00790900"/>
    <w:rsid w:val="007C0F07"/>
    <w:rsid w:val="007C3578"/>
    <w:rsid w:val="007F2DED"/>
    <w:rsid w:val="00834260"/>
    <w:rsid w:val="00843F02"/>
    <w:rsid w:val="00871A41"/>
    <w:rsid w:val="00875EC5"/>
    <w:rsid w:val="008B5C3F"/>
    <w:rsid w:val="008C3EC2"/>
    <w:rsid w:val="008D7727"/>
    <w:rsid w:val="008E461E"/>
    <w:rsid w:val="008F5E99"/>
    <w:rsid w:val="008F71F0"/>
    <w:rsid w:val="0095173A"/>
    <w:rsid w:val="00975913"/>
    <w:rsid w:val="0097627F"/>
    <w:rsid w:val="009922BA"/>
    <w:rsid w:val="00996020"/>
    <w:rsid w:val="009B71BD"/>
    <w:rsid w:val="009C61CB"/>
    <w:rsid w:val="009D008E"/>
    <w:rsid w:val="009E5465"/>
    <w:rsid w:val="00A60224"/>
    <w:rsid w:val="00A60EB9"/>
    <w:rsid w:val="00AA1F16"/>
    <w:rsid w:val="00AC2628"/>
    <w:rsid w:val="00AD2ECD"/>
    <w:rsid w:val="00AD769A"/>
    <w:rsid w:val="00AE0426"/>
    <w:rsid w:val="00AE1F86"/>
    <w:rsid w:val="00AE3248"/>
    <w:rsid w:val="00B17DA3"/>
    <w:rsid w:val="00B44989"/>
    <w:rsid w:val="00B50CD3"/>
    <w:rsid w:val="00B62D16"/>
    <w:rsid w:val="00B70891"/>
    <w:rsid w:val="00B84170"/>
    <w:rsid w:val="00BD73CA"/>
    <w:rsid w:val="00BE440A"/>
    <w:rsid w:val="00BF4AB4"/>
    <w:rsid w:val="00C00345"/>
    <w:rsid w:val="00C309C3"/>
    <w:rsid w:val="00C36D76"/>
    <w:rsid w:val="00C8673C"/>
    <w:rsid w:val="00CA3145"/>
    <w:rsid w:val="00CB64DD"/>
    <w:rsid w:val="00D23922"/>
    <w:rsid w:val="00D239C8"/>
    <w:rsid w:val="00D26D5A"/>
    <w:rsid w:val="00D64D43"/>
    <w:rsid w:val="00D66DCB"/>
    <w:rsid w:val="00D73ABD"/>
    <w:rsid w:val="00D90C98"/>
    <w:rsid w:val="00DB5E63"/>
    <w:rsid w:val="00DD129A"/>
    <w:rsid w:val="00DE62DE"/>
    <w:rsid w:val="00E44102"/>
    <w:rsid w:val="00E62057"/>
    <w:rsid w:val="00E661F9"/>
    <w:rsid w:val="00E86496"/>
    <w:rsid w:val="00E93F19"/>
    <w:rsid w:val="00E9758A"/>
    <w:rsid w:val="00EA24E3"/>
    <w:rsid w:val="00EA5C00"/>
    <w:rsid w:val="00EB6127"/>
    <w:rsid w:val="00EE4122"/>
    <w:rsid w:val="00F2091D"/>
    <w:rsid w:val="00F535FA"/>
    <w:rsid w:val="00F5481B"/>
    <w:rsid w:val="00F70901"/>
    <w:rsid w:val="00F7411B"/>
    <w:rsid w:val="00F80975"/>
    <w:rsid w:val="00FA12B2"/>
    <w:rsid w:val="00FA2869"/>
    <w:rsid w:val="00FD6598"/>
    <w:rsid w:val="05CF59DA"/>
    <w:rsid w:val="08B92FC2"/>
    <w:rsid w:val="09403A42"/>
    <w:rsid w:val="114D3BD0"/>
    <w:rsid w:val="1C3E0093"/>
    <w:rsid w:val="1E803388"/>
    <w:rsid w:val="219A1F57"/>
    <w:rsid w:val="23A27503"/>
    <w:rsid w:val="2774071D"/>
    <w:rsid w:val="28985122"/>
    <w:rsid w:val="2A123963"/>
    <w:rsid w:val="35836CF6"/>
    <w:rsid w:val="392F1C1B"/>
    <w:rsid w:val="46B5319A"/>
    <w:rsid w:val="4BFE43B5"/>
    <w:rsid w:val="4F9B4DBD"/>
    <w:rsid w:val="579A135D"/>
    <w:rsid w:val="594A7477"/>
    <w:rsid w:val="59F96CA2"/>
    <w:rsid w:val="5A6004D0"/>
    <w:rsid w:val="61B97643"/>
    <w:rsid w:val="6ABC77C3"/>
    <w:rsid w:val="6B9E6D7A"/>
    <w:rsid w:val="75D17094"/>
    <w:rsid w:val="7F9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1" w:line="259" w:lineRule="auto"/>
      <w:ind w:left="2348" w:hanging="10"/>
      <w:jc w:val="both"/>
    </w:pPr>
    <w:rPr>
      <w:rFonts w:ascii="Tahoma" w:hAnsi="Tahoma" w:eastAsia="Tahoma" w:cs="Tahoma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0"/>
    <w:unhideWhenUsed/>
    <w:qFormat/>
    <w:uiPriority w:val="9"/>
    <w:pPr>
      <w:keepNext/>
      <w:keepLines/>
      <w:spacing w:line="259" w:lineRule="auto"/>
      <w:ind w:left="118" w:hanging="10"/>
      <w:outlineLvl w:val="0"/>
    </w:pPr>
    <w:rPr>
      <w:rFonts w:ascii="Microsoft YaHei UI" w:hAnsi="Microsoft YaHei UI" w:eastAsia="Microsoft YaHei UI" w:cs="Microsoft YaHei UI"/>
      <w:b/>
      <w:color w:val="000000"/>
      <w:kern w:val="2"/>
      <w:sz w:val="24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字符"/>
    <w:link w:val="2"/>
    <w:qFormat/>
    <w:uiPriority w:val="0"/>
    <w:rPr>
      <w:rFonts w:ascii="Microsoft YaHei UI" w:hAnsi="Microsoft YaHei UI" w:eastAsia="Microsoft YaHei UI" w:cs="Microsoft YaHei UI"/>
      <w:b/>
      <w:color w:val="000000"/>
      <w:sz w:val="24"/>
    </w:rPr>
  </w:style>
  <w:style w:type="table" w:customStyle="1" w:styleId="11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页眉 字符"/>
    <w:basedOn w:val="8"/>
    <w:link w:val="6"/>
    <w:qFormat/>
    <w:uiPriority w:val="99"/>
    <w:rPr>
      <w:rFonts w:ascii="Tahoma" w:hAnsi="Tahoma" w:eastAsia="Tahoma" w:cs="Tahoma"/>
      <w:color w:val="000000"/>
      <w:kern w:val="2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="Tahoma" w:hAnsi="Tahoma" w:eastAsia="Tahoma" w:cs="Tahoma"/>
      <w:color w:val="000000"/>
      <w:kern w:val="2"/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rFonts w:ascii="Tahoma" w:hAnsi="Tahoma" w:eastAsia="Tahoma" w:cs="Tahoma"/>
      <w:color w:val="000000"/>
      <w:kern w:val="2"/>
      <w:sz w:val="18"/>
      <w:szCs w:val="18"/>
    </w:rPr>
  </w:style>
  <w:style w:type="character" w:customStyle="1" w:styleId="15">
    <w:name w:val="日期 字符"/>
    <w:basedOn w:val="8"/>
    <w:link w:val="3"/>
    <w:semiHidden/>
    <w:qFormat/>
    <w:uiPriority w:val="99"/>
    <w:rPr>
      <w:rFonts w:ascii="Tahoma" w:hAnsi="Tahoma" w:eastAsia="Tahoma" w:cs="Tahoma"/>
      <w:color w:val="000000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21</Pages>
  <Words>5213</Words>
  <Characters>29718</Characters>
  <Lines>247</Lines>
  <Paragraphs>69</Paragraphs>
  <TotalTime>1</TotalTime>
  <ScaleCrop>false</ScaleCrop>
  <LinksUpToDate>false</LinksUpToDate>
  <CharactersWithSpaces>34862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2017-09-22T06:59:00Z</dcterms:created>
  <dc:creator>ning ding</dc:creator>
  <cp:lastModifiedBy>丁宁</cp:lastModifiedBy>
  <cp:lastPrinted>2018-01-03T12:10:00Z</cp:lastPrinted>
  <dcterms:modified xsi:type="dcterms:W3CDTF">2021-04-07T15:15:11Z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32B50A8D0CAD4EC195062CAE34DA5F83</vt:lpwstr>
  </property>
</Properties>
</file>