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681"/>
      </w:tblGrid>
      <w:tr w:rsidR="002B2EE4" w:rsidTr="002B2EE4">
        <w:tc>
          <w:tcPr>
            <w:tcW w:w="8522" w:type="dxa"/>
            <w:hideMark/>
          </w:tcPr>
          <w:p w:rsidR="002B2EE4" w:rsidRDefault="002B2EE4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2B2EE4" w:rsidTr="002B2EE4">
        <w:tc>
          <w:tcPr>
            <w:tcW w:w="8522" w:type="dxa"/>
            <w:hideMark/>
          </w:tcPr>
          <w:tbl>
            <w:tblPr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15"/>
              <w:gridCol w:w="5040"/>
            </w:tblGrid>
            <w:tr w:rsidR="002B2EE4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EE4" w:rsidRDefault="002B2EE4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Full Name: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EE4" w:rsidRDefault="002B2EE4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Full Address:</w:t>
                  </w:r>
                </w:p>
              </w:tc>
            </w:tr>
            <w:tr w:rsidR="002B2EE4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EE4" w:rsidRDefault="002B2EE4">
                  <w:pPr>
                    <w:bidi w:val="0"/>
                  </w:pPr>
                  <w:r>
                    <w:t xml:space="preserve">    Nedal </w:t>
                  </w:r>
                  <w:proofErr w:type="spellStart"/>
                  <w:r>
                    <w:t>Zakaria</w:t>
                  </w:r>
                  <w:proofErr w:type="spellEnd"/>
                  <w:r>
                    <w:t xml:space="preserve"> AL-Hasan</w:t>
                  </w:r>
                </w:p>
                <w:p w:rsidR="002B2EE4" w:rsidRDefault="002B2EE4">
                  <w:pPr>
                    <w:bidi w:val="0"/>
                  </w:pPr>
                  <w:r>
                    <w:rPr>
                      <w:b/>
                      <w:bCs/>
                    </w:rPr>
                    <w:t>DOB:</w:t>
                  </w:r>
                  <w:r>
                    <w:t xml:space="preserve">   1970</w:t>
                  </w:r>
                </w:p>
                <w:p w:rsidR="002B2EE4" w:rsidRDefault="002B2EE4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Nationality:  </w:t>
                  </w:r>
                </w:p>
                <w:p w:rsidR="002B2EE4" w:rsidRDefault="002B2EE4">
                  <w:pPr>
                    <w:bidi w:val="0"/>
                  </w:pPr>
                  <w:r>
                    <w:t xml:space="preserve">       Syrian</w:t>
                  </w:r>
                </w:p>
                <w:p w:rsidR="002B2EE4" w:rsidRDefault="002B2EE4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Job Title</w:t>
                  </w:r>
                  <w:r>
                    <w:t xml:space="preserve">: </w:t>
                  </w:r>
                  <w:r>
                    <w:rPr>
                      <w:b/>
                      <w:bCs/>
                    </w:rPr>
                    <w:t>Training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Consultant </w:t>
                  </w:r>
                  <w:r>
                    <w:t>/</w:t>
                  </w:r>
                  <w:r>
                    <w:rPr>
                      <w:b/>
                      <w:bCs/>
                    </w:rPr>
                    <w:t>International Instructor/Trainer,</w:t>
                  </w:r>
                </w:p>
                <w:p w:rsidR="002B2EE4" w:rsidRDefault="002B2EE4">
                  <w:pPr>
                    <w:bidi w:val="0"/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>Translator/interpreter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EE4" w:rsidRDefault="002B2EE4">
                  <w:pPr>
                    <w:bidi w:val="0"/>
                  </w:pPr>
                  <w:smartTag w:uri="urn:schemas-microsoft-com:office:smarttags" w:element="place">
                    <w:r>
                      <w:t>St.</w:t>
                    </w:r>
                  </w:smartTag>
                  <w:r>
                    <w:t xml:space="preserve"> 151</w:t>
                  </w:r>
                </w:p>
                <w:p w:rsidR="002B2EE4" w:rsidRDefault="002B2EE4">
                  <w:pPr>
                    <w:bidi w:val="0"/>
                  </w:pPr>
                  <w:proofErr w:type="spellStart"/>
                  <w:r>
                    <w:t>Nuqra</w:t>
                  </w:r>
                  <w:proofErr w:type="spellEnd"/>
                  <w:r>
                    <w:t xml:space="preserve"> –</w:t>
                  </w:r>
                </w:p>
                <w:p w:rsidR="002B2EE4" w:rsidRDefault="002B2EE4">
                  <w:pPr>
                    <w:bidi w:val="0"/>
                  </w:pPr>
                  <w:r>
                    <w:t xml:space="preserve"> </w:t>
                  </w:r>
                  <w:proofErr w:type="spellStart"/>
                  <w:r>
                    <w:t>Hawally</w:t>
                  </w:r>
                  <w:proofErr w:type="spellEnd"/>
                  <w:r>
                    <w:t xml:space="preserve">-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Kuwait</w:t>
                      </w:r>
                    </w:smartTag>
                  </w:smartTag>
                </w:p>
                <w:p w:rsidR="002B2EE4" w:rsidRDefault="002B2EE4">
                  <w:r>
                    <w:t xml:space="preserve">                </w:t>
                  </w: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533525" cy="1971675"/>
                        <wp:effectExtent l="19050" t="0" r="9525" b="0"/>
                        <wp:docPr id="1" name="Picture 1" descr="s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2EE4"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E4" w:rsidRDefault="002B2EE4">
                  <w:pPr>
                    <w:bidi w:val="0"/>
                    <w:rPr>
                      <w:b/>
                      <w:bCs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E4" w:rsidRDefault="002B2EE4">
                  <w:pPr>
                    <w:bidi w:val="0"/>
                  </w:pPr>
                </w:p>
              </w:tc>
            </w:tr>
          </w:tbl>
          <w:p w:rsidR="002B2EE4" w:rsidRDefault="002B2EE4"/>
        </w:tc>
      </w:tr>
    </w:tbl>
    <w:p w:rsidR="002B2EE4" w:rsidRDefault="002B2EE4" w:rsidP="002B2EE4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2"/>
        <w:gridCol w:w="5004"/>
      </w:tblGrid>
      <w:tr w:rsidR="002B2EE4" w:rsidTr="002B2EE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Contact Telephone: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2B2EE4" w:rsidTr="002B2EE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4" w:rsidRDefault="002B2EE4">
            <w:pPr>
              <w:bidi w:val="0"/>
            </w:pPr>
            <w:r>
              <w:t>Mobile:+ ( 965) 7747014</w:t>
            </w:r>
          </w:p>
          <w:p w:rsidR="002B2EE4" w:rsidRDefault="002B2EE4">
            <w:pPr>
              <w:bidi w:val="0"/>
            </w:pPr>
            <w:r>
              <w:t>Direct:+965-2631009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4" w:rsidRDefault="002B2EE4">
            <w:pPr>
              <w:numPr>
                <w:ilvl w:val="0"/>
                <w:numId w:val="1"/>
              </w:numPr>
              <w:bidi w:val="0"/>
              <w:ind w:left="1440"/>
            </w:pPr>
            <w:hyperlink r:id="rId6" w:history="1">
              <w:r>
                <w:rPr>
                  <w:rStyle w:val="Hyperlink"/>
                </w:rPr>
                <w:t>nidhasan@yahoo.co.uk</w:t>
              </w:r>
            </w:hyperlink>
          </w:p>
          <w:p w:rsidR="002B2EE4" w:rsidRDefault="002B2EE4">
            <w:pPr>
              <w:numPr>
                <w:ilvl w:val="0"/>
                <w:numId w:val="1"/>
              </w:numPr>
              <w:bidi w:val="0"/>
              <w:ind w:left="1440"/>
            </w:pPr>
            <w:hyperlink r:id="rId7" w:history="1">
              <w:r>
                <w:rPr>
                  <w:rStyle w:val="Hyperlink"/>
                </w:rPr>
                <w:t>nhasan970@gmail.com</w:t>
              </w:r>
            </w:hyperlink>
            <w:r>
              <w:t xml:space="preserve"> </w:t>
            </w:r>
          </w:p>
        </w:tc>
      </w:tr>
    </w:tbl>
    <w:p w:rsidR="002B2EE4" w:rsidRDefault="002B2EE4" w:rsidP="002B2EE4">
      <w:pPr>
        <w:bidi w:val="0"/>
        <w:rPr>
          <w:b/>
          <w:bCs/>
        </w:rPr>
      </w:pP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>Profile:</w:t>
      </w:r>
    </w:p>
    <w:p w:rsidR="002B2EE4" w:rsidRDefault="002B2EE4" w:rsidP="002B2EE4">
      <w:pPr>
        <w:bidi w:val="0"/>
        <w:jc w:val="lowKashida"/>
      </w:pPr>
      <w:r>
        <w:rPr>
          <w:b/>
          <w:bCs/>
        </w:rPr>
        <w:t xml:space="preserve">         Internationally qualified educator,</w:t>
      </w:r>
      <w:r>
        <w:t xml:space="preserve"> </w:t>
      </w:r>
      <w:r>
        <w:rPr>
          <w:b/>
          <w:bCs/>
        </w:rPr>
        <w:t>interpreter and translator</w:t>
      </w:r>
      <w:r>
        <w:t>-</w:t>
      </w:r>
      <w:r>
        <w:rPr>
          <w:b/>
          <w:bCs/>
        </w:rPr>
        <w:t>trainer</w:t>
      </w:r>
      <w:r>
        <w:t xml:space="preserve">, </w:t>
      </w:r>
      <w:r>
        <w:rPr>
          <w:b/>
          <w:bCs/>
        </w:rPr>
        <w:t>ESL</w:t>
      </w:r>
      <w:r>
        <w:t xml:space="preserve">&amp; </w:t>
      </w:r>
      <w:r>
        <w:rPr>
          <w:b/>
          <w:bCs/>
        </w:rPr>
        <w:t>AFL</w:t>
      </w:r>
      <w:r>
        <w:t xml:space="preserve"> </w:t>
      </w:r>
      <w:r>
        <w:rPr>
          <w:b/>
          <w:bCs/>
        </w:rPr>
        <w:t>teacher/trainer</w:t>
      </w:r>
      <w:r>
        <w:t xml:space="preserve">, </w:t>
      </w:r>
      <w:r>
        <w:rPr>
          <w:b/>
          <w:bCs/>
        </w:rPr>
        <w:t>business English</w:t>
      </w:r>
      <w:r>
        <w:t xml:space="preserve"> </w:t>
      </w:r>
      <w:r>
        <w:rPr>
          <w:b/>
          <w:bCs/>
        </w:rPr>
        <w:t>Instructor, manager and management Trainer</w:t>
      </w:r>
      <w:r>
        <w:t xml:space="preserve"> with more than fifteen years experience of </w:t>
      </w:r>
      <w:r>
        <w:rPr>
          <w:b/>
          <w:bCs/>
        </w:rPr>
        <w:t>teaching, training, consultation, and translating</w:t>
      </w:r>
      <w:r>
        <w:t xml:space="preserve"> both in English and in Arabic. </w:t>
      </w:r>
      <w:r>
        <w:rPr>
          <w:b/>
          <w:bCs/>
        </w:rPr>
        <w:t>My experience has been accomplished in all levels of language teaching, and management training, with focus on business environment and HR training and consultation</w:t>
      </w:r>
      <w:r>
        <w:t xml:space="preserve"> </w:t>
      </w:r>
      <w:r>
        <w:rPr>
          <w:b/>
          <w:bCs/>
        </w:rPr>
        <w:t>with experience in conducting workshops, HR development consultation, training sessions on business correspondence (Email Writing &amp; Etiquette) and business reports, demonstrations for staff, managing and coordinating teamwork.</w:t>
      </w:r>
      <w:r>
        <w:t xml:space="preserve"> I worked also as a trainer officer in the anti-air defense force. I worked as an acting supervisor of the English Language Department at the military college. I taught at Kuwait University and the Arab Open University. </w:t>
      </w:r>
    </w:p>
    <w:p w:rsidR="002B2EE4" w:rsidRDefault="002B2EE4" w:rsidP="002B2EE4">
      <w:pPr>
        <w:bidi w:val="0"/>
        <w:jc w:val="lowKashida"/>
      </w:pPr>
      <w:r>
        <w:t xml:space="preserve">         </w:t>
      </w:r>
    </w:p>
    <w:p w:rsidR="002B2EE4" w:rsidRDefault="002B2EE4" w:rsidP="002B2EE4">
      <w:pPr>
        <w:bidi w:val="0"/>
        <w:jc w:val="lowKashida"/>
      </w:pPr>
      <w:r>
        <w:t xml:space="preserve">        I work </w:t>
      </w:r>
      <w:r>
        <w:rPr>
          <w:b/>
          <w:bCs/>
        </w:rPr>
        <w:t>as an Interpreter in conferences and events</w:t>
      </w:r>
      <w:r>
        <w:t xml:space="preserve"> for </w:t>
      </w:r>
      <w:r>
        <w:rPr>
          <w:b/>
          <w:bCs/>
        </w:rPr>
        <w:t>UN commissions and other international organizations in Kuwait and the region. I am</w:t>
      </w:r>
      <w:r>
        <w:t xml:space="preserve"> </w:t>
      </w:r>
      <w:r>
        <w:rPr>
          <w:b/>
          <w:bCs/>
        </w:rPr>
        <w:t>registered officially as a translator/interpreter at the World Bank Group.</w:t>
      </w:r>
      <w:r>
        <w:t xml:space="preserve"> </w:t>
      </w:r>
      <w:r>
        <w:rPr>
          <w:b/>
          <w:bCs/>
        </w:rPr>
        <w:t>I conduct workshops on Journalistic Translation and Editing at KUNA (Kuwait News Agency)</w:t>
      </w:r>
      <w:r>
        <w:t xml:space="preserve"> for </w:t>
      </w:r>
      <w:r>
        <w:rPr>
          <w:b/>
          <w:bCs/>
        </w:rPr>
        <w:t>Journalists and editors working for various news papers</w:t>
      </w:r>
      <w:r>
        <w:t>.</w:t>
      </w:r>
    </w:p>
    <w:p w:rsidR="002B2EE4" w:rsidRDefault="002B2EE4" w:rsidP="002B2EE4">
      <w:pPr>
        <w:bidi w:val="0"/>
        <w:jc w:val="lowKashida"/>
      </w:pPr>
    </w:p>
    <w:p w:rsidR="002B2EE4" w:rsidRDefault="002B2EE4" w:rsidP="002B2EE4">
      <w:pPr>
        <w:bidi w:val="0"/>
        <w:jc w:val="lowKashida"/>
        <w:rPr>
          <w:b/>
          <w:bCs/>
        </w:rPr>
      </w:pPr>
      <w:r>
        <w:t xml:space="preserve">         I have </w:t>
      </w:r>
      <w:r>
        <w:rPr>
          <w:b/>
          <w:bCs/>
        </w:rPr>
        <w:t>a Master of Education in International Teaching &amp; training -</w:t>
      </w:r>
      <w:r>
        <w:t xml:space="preserve"> </w:t>
      </w:r>
      <w:r>
        <w:rPr>
          <w:b/>
          <w:bCs/>
        </w:rPr>
        <w:t>Framingham State College</w:t>
      </w:r>
      <w:r>
        <w:t xml:space="preserve"> (USA) – Kuwait Site. </w:t>
      </w:r>
      <w:r>
        <w:rPr>
          <w:b/>
          <w:bCs/>
        </w:rPr>
        <w:t xml:space="preserve">Recently I have developed a one-year certificate program in translation and editing for the American University of Kuwait. I am Framingham State College Alumni and international instructor. </w:t>
      </w:r>
      <w:r>
        <w:rPr>
          <w:b/>
          <w:bCs/>
        </w:rPr>
        <w:lastRenderedPageBreak/>
        <w:t xml:space="preserve">Currently, I am doing my PhD in Business Administration at </w:t>
      </w:r>
      <w:proofErr w:type="spellStart"/>
      <w:r>
        <w:rPr>
          <w:b/>
          <w:bCs/>
        </w:rPr>
        <w:t>Lahaye</w:t>
      </w:r>
      <w:proofErr w:type="spellEnd"/>
      <w:r>
        <w:rPr>
          <w:b/>
          <w:bCs/>
        </w:rPr>
        <w:t xml:space="preserve"> University – Netherlands. </w:t>
      </w:r>
    </w:p>
    <w:p w:rsidR="002B2EE4" w:rsidRDefault="002B2EE4" w:rsidP="002B2EE4">
      <w:pPr>
        <w:bidi w:val="0"/>
        <w:rPr>
          <w:b/>
          <w:bCs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Education/Qualifications</w:t>
      </w:r>
    </w:p>
    <w:p w:rsidR="002B2EE4" w:rsidRDefault="002B2EE4" w:rsidP="002B2EE4">
      <w:pPr>
        <w:bidi w:val="0"/>
      </w:pPr>
    </w:p>
    <w:tbl>
      <w:tblPr>
        <w:tblW w:w="0" w:type="auto"/>
        <w:tblLook w:val="01E0"/>
      </w:tblPr>
      <w:tblGrid>
        <w:gridCol w:w="4968"/>
        <w:gridCol w:w="3420"/>
      </w:tblGrid>
      <w:tr w:rsidR="002B2EE4" w:rsidTr="002B2EE4">
        <w:tc>
          <w:tcPr>
            <w:tcW w:w="4968" w:type="dxa"/>
          </w:tcPr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 of Establishment</w:t>
            </w:r>
          </w:p>
          <w:p w:rsidR="002B2EE4" w:rsidRDefault="002B2EE4">
            <w:pPr>
              <w:bidi w:val="0"/>
              <w:rPr>
                <w:i/>
                <w:iCs/>
              </w:rPr>
            </w:pPr>
            <w:r>
              <w:t xml:space="preserve">  </w:t>
            </w:r>
            <w:r>
              <w:rPr>
                <w:i/>
                <w:iCs/>
              </w:rPr>
              <w:t>From M/Y    To M/Y</w:t>
            </w:r>
          </w:p>
          <w:p w:rsidR="002B2EE4" w:rsidRDefault="002B2EE4">
            <w:pPr>
              <w:bidi w:val="0"/>
              <w:rPr>
                <w:b/>
                <w:bCs/>
                <w:u w:val="single"/>
              </w:rPr>
            </w:pPr>
          </w:p>
          <w:p w:rsidR="002B2EE4" w:rsidRDefault="002B2EE4">
            <w:pPr>
              <w:numPr>
                <w:ilvl w:val="0"/>
                <w:numId w:val="2"/>
              </w:num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Diploma in Translation (</w:t>
            </w:r>
            <w:r>
              <w:rPr>
                <w:b/>
                <w:bCs/>
              </w:rPr>
              <w:t>Jan,2008)</w:t>
            </w:r>
          </w:p>
          <w:p w:rsidR="002B2EE4" w:rsidRDefault="002B2EE4">
            <w:pPr>
              <w:bidi w:val="0"/>
              <w:ind w:left="644"/>
              <w:rPr>
                <w:b/>
                <w:bCs/>
                <w:u w:val="single"/>
              </w:rPr>
            </w:pPr>
          </w:p>
          <w:p w:rsidR="002B2EE4" w:rsidRDefault="002B2EE4">
            <w:pPr>
              <w:numPr>
                <w:ilvl w:val="0"/>
                <w:numId w:val="2"/>
              </w:num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Master of Education (International</w:t>
            </w:r>
          </w:p>
          <w:p w:rsidR="002B2EE4" w:rsidRDefault="002B2EE4">
            <w:pPr>
              <w:bidi w:val="0"/>
              <w:ind w:left="644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Teaching &amp; Training – Grade A)</w:t>
            </w:r>
          </w:p>
          <w:p w:rsidR="002B2EE4" w:rsidRDefault="002B2EE4">
            <w:pPr>
              <w:bidi w:val="0"/>
              <w:ind w:left="720"/>
            </w:pPr>
            <w:r>
              <w:t>May 2006 –Dec.2007</w:t>
            </w:r>
          </w:p>
        </w:tc>
        <w:tc>
          <w:tcPr>
            <w:tcW w:w="3420" w:type="dxa"/>
          </w:tcPr>
          <w:p w:rsidR="002B2EE4" w:rsidRDefault="002B2EE4">
            <w:pPr>
              <w:bidi w:val="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Location of Establishment</w:t>
            </w:r>
          </w:p>
          <w:p w:rsidR="002B2EE4" w:rsidRDefault="002B2EE4">
            <w:pPr>
              <w:bidi w:val="0"/>
              <w:rPr>
                <w:b/>
                <w:bCs/>
                <w:i/>
                <w:iCs/>
                <w:u w:val="single"/>
              </w:rPr>
            </w:pPr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>Institute of Linguists – London</w:t>
            </w:r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>Framingham State College – USA- Kuwait Site</w:t>
            </w:r>
          </w:p>
        </w:tc>
      </w:tr>
      <w:tr w:rsidR="002B2EE4" w:rsidTr="002B2EE4">
        <w:tc>
          <w:tcPr>
            <w:tcW w:w="4968" w:type="dxa"/>
          </w:tcPr>
          <w:p w:rsidR="002B2EE4" w:rsidRDefault="002B2EE4">
            <w:pPr>
              <w:bidi w:val="0"/>
              <w:ind w:left="644"/>
            </w:pPr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 xml:space="preserve">3. The American Language Centre </w:t>
            </w:r>
          </w:p>
          <w:p w:rsidR="002B2EE4" w:rsidRDefault="002B2EE4">
            <w:pPr>
              <w:bidi w:val="0"/>
            </w:pPr>
            <w:r>
              <w:rPr>
                <w:u w:val="single"/>
              </w:rPr>
              <w:t>“</w:t>
            </w:r>
            <w:r>
              <w:rPr>
                <w:b/>
                <w:bCs/>
                <w:u w:val="single"/>
              </w:rPr>
              <w:t>College Preparation Class</w:t>
            </w:r>
            <w:r>
              <w:t>”</w:t>
            </w:r>
          </w:p>
          <w:p w:rsidR="002B2EE4" w:rsidRDefault="002B2EE4">
            <w:pPr>
              <w:bidi w:val="0"/>
            </w:pPr>
            <w:r>
              <w:t xml:space="preserve">    (Sep to Oct 1994)</w:t>
            </w:r>
          </w:p>
        </w:tc>
        <w:tc>
          <w:tcPr>
            <w:tcW w:w="3420" w:type="dxa"/>
          </w:tcPr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>The American Embassy-</w:t>
            </w:r>
          </w:p>
          <w:p w:rsidR="002B2EE4" w:rsidRDefault="002B2EE4">
            <w:pPr>
              <w:bidi w:val="0"/>
            </w:pPr>
            <w:smartTag w:uri="urn:schemas-microsoft-com:office:smarttags" w:element="City">
              <w:r>
                <w:t>Damascus</w:t>
              </w:r>
            </w:smartTag>
            <w: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>
                  <w:t>Syria</w:t>
                </w:r>
              </w:smartTag>
            </w:smartTag>
          </w:p>
        </w:tc>
      </w:tr>
      <w:tr w:rsidR="002B2EE4" w:rsidTr="002B2EE4">
        <w:tc>
          <w:tcPr>
            <w:tcW w:w="4968" w:type="dxa"/>
          </w:tcPr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 xml:space="preserve">4.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Aleppo-</w:t>
                </w:r>
              </w:smartTag>
            </w:smartTag>
          </w:p>
          <w:p w:rsidR="002B2EE4" w:rsidRDefault="002B2EE4">
            <w:pPr>
              <w:bidi w:val="0"/>
              <w:jc w:val="center"/>
            </w:pPr>
            <w:r>
              <w:rPr>
                <w:b/>
                <w:bCs/>
              </w:rPr>
              <w:t xml:space="preserve">Postgraduate </w:t>
            </w:r>
            <w:r>
              <w:t>“</w:t>
            </w:r>
            <w:r>
              <w:rPr>
                <w:b/>
                <w:bCs/>
                <w:u w:val="single"/>
              </w:rPr>
              <w:t>Diploma in Translation &amp;   Qualification</w:t>
            </w:r>
            <w:r>
              <w:t>”</w:t>
            </w:r>
          </w:p>
          <w:p w:rsidR="002B2EE4" w:rsidRDefault="002B2EE4">
            <w:pPr>
              <w:bidi w:val="0"/>
            </w:pPr>
            <w:r>
              <w:t xml:space="preserve">     (Oct2002 – Jan 2004)</w:t>
            </w:r>
          </w:p>
        </w:tc>
        <w:tc>
          <w:tcPr>
            <w:tcW w:w="3420" w:type="dxa"/>
          </w:tcPr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>Aleppo – Syria</w:t>
            </w:r>
          </w:p>
        </w:tc>
      </w:tr>
      <w:tr w:rsidR="002B2EE4" w:rsidTr="002B2EE4">
        <w:tc>
          <w:tcPr>
            <w:tcW w:w="4968" w:type="dxa"/>
            <w:hideMark/>
          </w:tcPr>
          <w:p w:rsidR="002B2EE4" w:rsidRDefault="002B2EE4">
            <w:pPr>
              <w:bidi w:val="0"/>
            </w:pPr>
            <w:r>
              <w:t>5. Faculty of Arts &amp; Humanities-</w:t>
            </w:r>
          </w:p>
          <w:p w:rsidR="002B2EE4" w:rsidRDefault="002B2EE4">
            <w:pPr>
              <w:bidi w:val="0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Aleppo</w:t>
                </w:r>
              </w:smartTag>
            </w:smartTag>
          </w:p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u w:val="single"/>
              </w:rPr>
              <w:t>Bachelor’s Degree in English Language and Literature</w:t>
            </w:r>
          </w:p>
          <w:p w:rsidR="002B2EE4" w:rsidRDefault="002B2EE4">
            <w:pPr>
              <w:bidi w:val="0"/>
            </w:pPr>
            <w:r>
              <w:t>(Sep1989 – July1992)</w:t>
            </w:r>
          </w:p>
        </w:tc>
        <w:tc>
          <w:tcPr>
            <w:tcW w:w="3420" w:type="dxa"/>
          </w:tcPr>
          <w:p w:rsidR="002B2EE4" w:rsidRDefault="002B2EE4">
            <w:pPr>
              <w:bidi w:val="0"/>
            </w:pPr>
            <w:smartTag w:uri="urn:schemas-microsoft-com:office:smarttags" w:element="City">
              <w:r>
                <w:t>Aleppo</w:t>
              </w:r>
            </w:smartTag>
            <w: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t>Syria</w:t>
                </w:r>
              </w:smartTag>
            </w:smartTag>
          </w:p>
          <w:p w:rsidR="002B2EE4" w:rsidRDefault="002B2EE4">
            <w:pPr>
              <w:bidi w:val="0"/>
            </w:pPr>
          </w:p>
        </w:tc>
      </w:tr>
    </w:tbl>
    <w:p w:rsidR="002B2EE4" w:rsidRDefault="002B2EE4" w:rsidP="002B2EE4">
      <w:pPr>
        <w:bidi w:val="0"/>
        <w:rPr>
          <w:b/>
          <w:bCs/>
        </w:rPr>
      </w:pP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>Work History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>Currently: Freelance Interpreter, Trainer, and Consultant</w:t>
      </w:r>
    </w:p>
    <w:p w:rsidR="002B2EE4" w:rsidRDefault="002B2EE4" w:rsidP="002B2EE4">
      <w:pPr>
        <w:bidi w:val="0"/>
        <w:rPr>
          <w:b/>
          <w:bCs/>
        </w:rPr>
      </w:pP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1. Feb.1- Aug. 1, 2006   –General Manager – 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                                           Newcastle Training Institute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>2. May 2006- Still           ESL &amp; AFL Instructor, Translation Instructor/Trainer</w:t>
      </w:r>
    </w:p>
    <w:p w:rsidR="002B2EE4" w:rsidRDefault="002B2EE4" w:rsidP="002B2EE4">
      <w:pPr>
        <w:bidi w:val="0"/>
        <w:jc w:val="center"/>
        <w:rPr>
          <w:b/>
          <w:bCs/>
        </w:rPr>
      </w:pPr>
      <w:r>
        <w:rPr>
          <w:b/>
          <w:bCs/>
        </w:rPr>
        <w:t xml:space="preserve">                       Business English and Business writing Trainer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    (Part-timer)                 </w:t>
      </w:r>
      <w:r>
        <w:rPr>
          <w:b/>
          <w:bCs/>
          <w:u w:val="single"/>
        </w:rPr>
        <w:t xml:space="preserve">The </w:t>
      </w:r>
      <w:smartTag w:uri="urn:schemas-microsoft-com:office:smarttags" w:element="PlaceName">
        <w:r>
          <w:rPr>
            <w:b/>
            <w:bCs/>
            <w:u w:val="single"/>
          </w:rPr>
          <w:t>American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PlaceType">
        <w:r>
          <w:rPr>
            <w:b/>
            <w:bCs/>
            <w:u w:val="single"/>
          </w:rPr>
          <w:t>University</w:t>
        </w:r>
      </w:smartTag>
      <w:r>
        <w:rPr>
          <w:b/>
          <w:bCs/>
          <w:u w:val="single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u w:val="single"/>
            </w:rPr>
            <w:t>Kuwait</w:t>
          </w:r>
        </w:smartTag>
      </w:smartTag>
    </w:p>
    <w:p w:rsidR="002B2EE4" w:rsidRDefault="002B2EE4" w:rsidP="002B2EE4">
      <w:pPr>
        <w:bidi w:val="0"/>
        <w:rPr>
          <w:b/>
          <w:bCs/>
        </w:rPr>
      </w:pP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3- July2004- January 2006     Head of Translation &amp; Training: 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                                                 Teacher-trainer &amp; Teacher of    </w:t>
      </w:r>
    </w:p>
    <w:p w:rsidR="002B2EE4" w:rsidRDefault="002B2EE4" w:rsidP="002B2EE4">
      <w:pPr>
        <w:bidi w:val="0"/>
      </w:pPr>
      <w:r>
        <w:rPr>
          <w:b/>
          <w:bCs/>
        </w:rPr>
        <w:t xml:space="preserve">    (Part-timer)                        </w:t>
      </w:r>
      <w:proofErr w:type="gramStart"/>
      <w:r>
        <w:rPr>
          <w:b/>
          <w:bCs/>
        </w:rPr>
        <w:t xml:space="preserve">Arabic and English - </w:t>
      </w:r>
      <w:proofErr w:type="spellStart"/>
      <w:r>
        <w:rPr>
          <w:b/>
          <w:bCs/>
          <w:u w:val="single"/>
        </w:rPr>
        <w:t>Berlitz</w:t>
      </w:r>
      <w:proofErr w:type="spellEnd"/>
      <w:r>
        <w:rPr>
          <w:b/>
          <w:bCs/>
          <w:u w:val="single"/>
        </w:rPr>
        <w:t xml:space="preserve">-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u w:val="single"/>
            </w:rPr>
            <w:t>Kuwait</w:t>
          </w:r>
        </w:smartTag>
      </w:smartTag>
      <w:r>
        <w:t>.</w:t>
      </w:r>
      <w:proofErr w:type="gramEnd"/>
    </w:p>
    <w:p w:rsidR="002B2EE4" w:rsidRDefault="002B2EE4" w:rsidP="002B2EE4">
      <w:pPr>
        <w:bidi w:val="0"/>
      </w:pP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4. Oct.2005-                   </w:t>
      </w:r>
      <w:r>
        <w:rPr>
          <w:b/>
          <w:bCs/>
          <w:u w:val="single"/>
        </w:rPr>
        <w:t xml:space="preserve">EFL Instructor–Faculty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Science–Kuwait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University</w:t>
          </w:r>
        </w:smartTag>
      </w:smartTag>
      <w:r>
        <w:rPr>
          <w:b/>
          <w:bCs/>
        </w:rPr>
        <w:t>.</w:t>
      </w:r>
    </w:p>
    <w:p w:rsidR="002B2EE4" w:rsidRDefault="002B2EE4" w:rsidP="002B2EE4">
      <w:pPr>
        <w:bidi w:val="0"/>
      </w:pPr>
      <w:r>
        <w:t xml:space="preserve">    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lastRenderedPageBreak/>
        <w:t xml:space="preserve">5- 2004/2005-                </w:t>
      </w:r>
      <w:r>
        <w:rPr>
          <w:b/>
          <w:bCs/>
          <w:u w:val="single"/>
        </w:rPr>
        <w:t>EFL Instructor at the Arab Open University</w:t>
      </w:r>
      <w:r>
        <w:rPr>
          <w:b/>
          <w:bCs/>
        </w:rPr>
        <w:t>.</w:t>
      </w:r>
    </w:p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t xml:space="preserve">    (Part-timer)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6725"/>
      </w:tblGrid>
      <w:tr w:rsidR="002B2EE4" w:rsidTr="002B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6- Oct 2003 – April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EFL Teacher, and Acting supervisor</w:t>
            </w:r>
          </w:p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 at the Military College)</w:t>
            </w:r>
          </w:p>
          <w:p w:rsidR="002B2EE4" w:rsidRDefault="002B2EE4">
            <w:pPr>
              <w:bidi w:val="0"/>
              <w:rPr>
                <w:b/>
                <w:bCs/>
              </w:rPr>
            </w:pPr>
            <w:r>
              <w:t xml:space="preserve">IPETQ </w:t>
            </w:r>
            <w:r>
              <w:rPr>
                <w:b/>
                <w:bCs/>
              </w:rPr>
              <w:t xml:space="preserve">- </w:t>
            </w:r>
            <w:r>
              <w:t>Kuwait</w:t>
            </w:r>
          </w:p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Responsibilities:</w:t>
            </w:r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</w:pPr>
            <w:r>
              <w:t>Training and preparing students for their exams</w:t>
            </w:r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Examiner and test material writer</w:t>
            </w:r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develop and up-date teaching methods</w:t>
            </w:r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Translate and prepare students’ files into Arabic</w:t>
            </w:r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Teaching cadets at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Military</w:t>
                </w:r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College</w:t>
                </w:r>
              </w:smartTag>
            </w:smartTag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</w:pPr>
            <w:r>
              <w:rPr>
                <w:sz w:val="28"/>
                <w:szCs w:val="28"/>
              </w:rPr>
              <w:t>Supervising other teachers</w:t>
            </w:r>
          </w:p>
          <w:p w:rsidR="002B2EE4" w:rsidRDefault="002B2EE4">
            <w:pPr>
              <w:numPr>
                <w:ilvl w:val="0"/>
                <w:numId w:val="3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Developing and editing the English language textbook (Committee member)</w:t>
            </w:r>
          </w:p>
        </w:tc>
      </w:tr>
      <w:tr w:rsidR="002B2EE4" w:rsidTr="002B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7- Jan 2004 – Present</w:t>
            </w:r>
          </w:p>
          <w:p w:rsidR="002B2EE4" w:rsidRDefault="002B2EE4">
            <w:pPr>
              <w:bidi w:val="0"/>
            </w:pPr>
            <w:r>
              <w:t xml:space="preserve">     (Free Lance)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Translator &amp; editor</w:t>
            </w:r>
          </w:p>
          <w:p w:rsidR="002B2EE4" w:rsidRDefault="002B2EE4">
            <w:pPr>
              <w:bidi w:val="0"/>
            </w:pPr>
            <w:r>
              <w:t>1.Cantranslate (</w:t>
            </w:r>
            <w:smartTag w:uri="urn:schemas-microsoft-com:office:smarttags" w:element="place">
              <w:smartTag w:uri="urn:schemas-microsoft-com:office:smarttags" w:element="PlaceName">
                <w:r>
                  <w:t>Canadian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Gulf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for Translation)- </w:t>
            </w:r>
          </w:p>
          <w:p w:rsidR="002B2EE4" w:rsidRDefault="002B2EE4">
            <w:pPr>
              <w:bidi w:val="0"/>
            </w:pP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</w:p>
          <w:p w:rsidR="002B2EE4" w:rsidRDefault="002B2EE4">
            <w:pPr>
              <w:bidi w:val="0"/>
            </w:pPr>
          </w:p>
          <w:p w:rsidR="002B2EE4" w:rsidRDefault="002B2EE4">
            <w:pPr>
              <w:bidi w:val="0"/>
            </w:pPr>
            <w:r>
              <w:t>2.Al-Abraj Company for Translation and Publishing Services</w:t>
            </w:r>
          </w:p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Responsibilities: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Translating and editing contracts, documents, bids, articles, economic reports, financial statements etc.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Translated and edited many articles for the magazines: AIRPORT, ALBURAQ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Translated and edited press releases and financial statements for ALMARKAZ (SHALL Group)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Reviewing and editing written texts in Arabic and English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Translated and edited </w:t>
            </w:r>
            <w:proofErr w:type="spellStart"/>
            <w:r>
              <w:rPr>
                <w:b/>
                <w:bCs/>
              </w:rPr>
              <w:t>Petronet</w:t>
            </w:r>
            <w:proofErr w:type="spellEnd"/>
            <w:r>
              <w:rPr>
                <w:b/>
                <w:bCs/>
              </w:rPr>
              <w:t xml:space="preserve"> website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Translated and edited The UN Evaluation Report about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Kuwait</w:t>
                </w:r>
              </w:smartTag>
            </w:smartTag>
            <w:r>
              <w:rPr>
                <w:b/>
                <w:bCs/>
              </w:rPr>
              <w:t xml:space="preserve"> cooperation with UNDP. </w:t>
            </w:r>
          </w:p>
          <w:p w:rsidR="002B2EE4" w:rsidRDefault="002B2EE4">
            <w:pPr>
              <w:numPr>
                <w:ilvl w:val="0"/>
                <w:numId w:val="4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Translated and edited the Annual Report for Texaco.</w:t>
            </w:r>
          </w:p>
        </w:tc>
      </w:tr>
      <w:tr w:rsidR="002B2EE4" w:rsidTr="002B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2EE4" w:rsidRDefault="002B2EE4">
            <w:pPr>
              <w:bidi w:val="0"/>
              <w:rPr>
                <w:b/>
                <w:bCs/>
              </w:rPr>
            </w:pPr>
          </w:p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8- Nov2002-11Oct  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2EE4" w:rsidRDefault="002B2EE4">
            <w:pPr>
              <w:bidi w:val="0"/>
              <w:rPr>
                <w:b/>
                <w:bCs/>
              </w:rPr>
            </w:pPr>
          </w:p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EFL Instructor</w:t>
            </w:r>
          </w:p>
          <w:p w:rsidR="002B2EE4" w:rsidRDefault="002B2E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New Horizons- A member of </w:t>
            </w:r>
            <w:proofErr w:type="spellStart"/>
            <w:r>
              <w:rPr>
                <w:sz w:val="28"/>
                <w:szCs w:val="28"/>
                <w:u w:val="single"/>
              </w:rPr>
              <w:t>Humansoft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Corporation</w:t>
            </w:r>
            <w:r>
              <w:rPr>
                <w:sz w:val="28"/>
                <w:szCs w:val="28"/>
              </w:rPr>
              <w:t>-</w:t>
            </w:r>
          </w:p>
          <w:p w:rsidR="002B2EE4" w:rsidRDefault="002B2EE4">
            <w:pPr>
              <w:bidi w:val="0"/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8"/>
                    <w:szCs w:val="28"/>
                  </w:rPr>
                  <w:t>Kuwait</w:t>
                </w:r>
              </w:smartTag>
            </w:smartTag>
          </w:p>
          <w:p w:rsidR="002B2EE4" w:rsidRDefault="002B2EE4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Responsibilities:</w:t>
            </w:r>
          </w:p>
          <w:p w:rsidR="002B2EE4" w:rsidRDefault="002B2E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teacher and team activator</w:t>
            </w:r>
          </w:p>
          <w:p w:rsidR="002B2EE4" w:rsidRDefault="002B2EE4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 model lessons</w:t>
            </w:r>
          </w:p>
          <w:p w:rsidR="002B2EE4" w:rsidRDefault="002B2EE4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Newsletter editor</w:t>
            </w:r>
          </w:p>
          <w:p w:rsidR="002B2EE4" w:rsidRDefault="002B2EE4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test materials</w:t>
            </w:r>
          </w:p>
          <w:p w:rsidR="002B2EE4" w:rsidRDefault="002B2EE4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leader and organizer</w:t>
            </w:r>
          </w:p>
          <w:p w:rsidR="002B2EE4" w:rsidRDefault="002B2EE4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train students and staff</w:t>
            </w:r>
          </w:p>
          <w:p w:rsidR="002B2EE4" w:rsidRDefault="002B2EE4">
            <w:pPr>
              <w:numPr>
                <w:ilvl w:val="0"/>
                <w:numId w:val="5"/>
              </w:numPr>
              <w:bidi w:val="0"/>
              <w:ind w:left="1440"/>
            </w:pPr>
            <w:r>
              <w:rPr>
                <w:sz w:val="28"/>
                <w:szCs w:val="28"/>
              </w:rPr>
              <w:t xml:space="preserve">Coordinate efforts and edited articles for monthly wall magazines                                    </w:t>
            </w:r>
          </w:p>
        </w:tc>
      </w:tr>
      <w:tr w:rsidR="002B2EE4" w:rsidTr="002B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9- Aug to Nov. 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EFL Teacher</w:t>
            </w:r>
          </w:p>
          <w:p w:rsidR="002B2EE4" w:rsidRDefault="002B2EE4">
            <w:pPr>
              <w:bidi w:val="0"/>
            </w:pPr>
            <w:r>
              <w:rPr>
                <w:b/>
                <w:bCs/>
              </w:rPr>
              <w:t>Ministry of Interior</w:t>
            </w:r>
            <w:r>
              <w:t xml:space="preserve"> (Police School)- Syria</w:t>
            </w:r>
          </w:p>
          <w:p w:rsidR="002B2EE4" w:rsidRDefault="002B2EE4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cadets how to communicate in English</w:t>
            </w:r>
          </w:p>
          <w:p w:rsidR="002B2EE4" w:rsidRDefault="002B2EE4">
            <w:pPr>
              <w:numPr>
                <w:ilvl w:val="0"/>
                <w:numId w:val="6"/>
              </w:numPr>
              <w:bidi w:val="0"/>
              <w:ind w:left="1440"/>
            </w:pPr>
            <w:r>
              <w:rPr>
                <w:sz w:val="28"/>
                <w:szCs w:val="28"/>
              </w:rPr>
              <w:t>Conducting big classes of about 200 students</w:t>
            </w:r>
          </w:p>
        </w:tc>
      </w:tr>
      <w:tr w:rsidR="002B2EE4" w:rsidTr="002B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10- Sep1993 – April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EFL Teacher</w:t>
            </w:r>
          </w:p>
          <w:p w:rsidR="002B2EE4" w:rsidRDefault="002B2EE4">
            <w:pPr>
              <w:bidi w:val="0"/>
            </w:pPr>
            <w:r>
              <w:rPr>
                <w:b/>
                <w:bCs/>
              </w:rPr>
              <w:t xml:space="preserve">Ministry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Education</w:t>
                </w:r>
                <w:r>
                  <w:t>-</w:t>
                </w:r>
              </w:smartTag>
              <w:r>
                <w:t xml:space="preserve"> </w:t>
              </w:r>
              <w:smartTag w:uri="urn:schemas-microsoft-com:office:smarttags" w:element="country-region">
                <w:r>
                  <w:t>Syria</w:t>
                </w:r>
              </w:smartTag>
            </w:smartTag>
          </w:p>
          <w:p w:rsidR="002B2EE4" w:rsidRDefault="002B2EE4">
            <w:pPr>
              <w:numPr>
                <w:ilvl w:val="0"/>
                <w:numId w:val="6"/>
              </w:numPr>
              <w:bidi w:val="0"/>
              <w:ind w:left="1440"/>
            </w:pPr>
            <w:r>
              <w:t>Teaching high school students</w:t>
            </w:r>
          </w:p>
          <w:p w:rsidR="002B2EE4" w:rsidRDefault="002B2EE4">
            <w:pPr>
              <w:bidi w:val="0"/>
            </w:pPr>
          </w:p>
        </w:tc>
      </w:tr>
      <w:tr w:rsidR="002B2EE4" w:rsidTr="002B2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11- Oct1993 – June 1995</w:t>
            </w:r>
          </w:p>
          <w:p w:rsidR="002B2EE4" w:rsidRDefault="002B2EE4">
            <w:pPr>
              <w:bidi w:val="0"/>
            </w:pPr>
            <w:r>
              <w:t xml:space="preserve">     (Part-timer)</w:t>
            </w:r>
          </w:p>
          <w:p w:rsidR="002B2EE4" w:rsidRDefault="002B2EE4">
            <w:pPr>
              <w:bidi w:val="0"/>
            </w:pPr>
            <w:r>
              <w:t xml:space="preserve"> (Afternoon and evening classes)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4" w:rsidRDefault="002B2EE4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TOEFL &amp; Conversation Instructor</w:t>
            </w:r>
          </w:p>
          <w:p w:rsidR="002B2EE4" w:rsidRDefault="002B2EE4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University of Aleppo - </w:t>
            </w:r>
            <w:r>
              <w:rPr>
                <w:b/>
                <w:bCs/>
                <w:u w:val="single"/>
              </w:rPr>
              <w:t>Syria</w:t>
            </w:r>
          </w:p>
          <w:p w:rsidR="002B2EE4" w:rsidRDefault="002B2EE4">
            <w:pPr>
              <w:numPr>
                <w:ilvl w:val="0"/>
                <w:numId w:val="6"/>
              </w:numPr>
              <w:bidi w:val="0"/>
              <w:ind w:left="1440"/>
            </w:pPr>
            <w:r>
              <w:t>Helped MD Master students prepare for their TOEFL tests and for their English language programme</w:t>
            </w:r>
          </w:p>
          <w:p w:rsidR="002B2EE4" w:rsidRDefault="002B2EE4">
            <w:pPr>
              <w:numPr>
                <w:ilvl w:val="0"/>
                <w:numId w:val="6"/>
              </w:numPr>
              <w:bidi w:val="0"/>
              <w:ind w:left="1440"/>
            </w:pPr>
            <w:r>
              <w:t xml:space="preserve">Conducted conversation classes </w:t>
            </w:r>
          </w:p>
        </w:tc>
      </w:tr>
      <w:tr w:rsidR="002B2EE4" w:rsidTr="002B2EE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EE4" w:rsidRDefault="002B2EE4">
            <w:pPr>
              <w:bidi w:val="0"/>
              <w:rPr>
                <w:b/>
                <w:bCs/>
              </w:rPr>
            </w:pPr>
          </w:p>
          <w:p w:rsidR="002B2EE4" w:rsidRDefault="002B2EE4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Achievements:</w:t>
            </w:r>
          </w:p>
          <w:p w:rsidR="002B2EE4" w:rsidRDefault="002B2EE4">
            <w:pPr>
              <w:numPr>
                <w:ilvl w:val="0"/>
                <w:numId w:val="7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Instructor in the International Education Program with Framingham State College – USA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Third top graduate from university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Instructor of the month for the Month of February 2003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Grade A+ teacher with promotion potential/ at IPETQ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Helped develop the final exam forms, answer key, and video lessons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Wrote review units for the Military College Textbook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Proofread and offered advice to other teachers with their writing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Delivered quality lessons and demonstrated model lessons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Conducted training sessions on business correspondence and reports, and HR training.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Devised a new method to adapt Direct English course to classes of larger</w:t>
            </w:r>
          </w:p>
          <w:p w:rsidR="002B2EE4" w:rsidRDefault="002B2EE4">
            <w:pPr>
              <w:bidi w:val="0"/>
              <w:ind w:left="360"/>
            </w:pPr>
            <w:r>
              <w:t xml:space="preserve">       </w:t>
            </w:r>
            <w:proofErr w:type="gramStart"/>
            <w:r>
              <w:t>numbers</w:t>
            </w:r>
            <w:proofErr w:type="gramEnd"/>
            <w:r>
              <w:t xml:space="preserve"> of students at New Horizons -</w:t>
            </w: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  <w:r>
              <w:t>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Wrote test materials, writing assignments, and oral exam questions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Coordinated the preparations for wall magazines for twenty-five classes.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Translated and edited a lot of articles and ads, including ads for Toyota, Mazda 6, Mazda 3, economic and financial reports for ALMARKAZ and SHALL group, bank statements and annual reports, and </w:t>
            </w:r>
            <w:proofErr w:type="spellStart"/>
            <w:r>
              <w:rPr>
                <w:b/>
                <w:bCs/>
              </w:rPr>
              <w:t>Petronet</w:t>
            </w:r>
            <w:proofErr w:type="spellEnd"/>
            <w:r>
              <w:rPr>
                <w:b/>
                <w:bCs/>
              </w:rPr>
              <w:t xml:space="preserve"> website.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Trained students on acting out scenes and presentations.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rPr>
                <w:b/>
                <w:bCs/>
              </w:rPr>
              <w:lastRenderedPageBreak/>
              <w:t>Helped recruit new personnel for IPETQ</w:t>
            </w:r>
            <w:r>
              <w:t>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Attended an intensive course in customer care and service/ at New Horizons- </w:t>
            </w: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  <w:r>
              <w:t>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Taught Arabic language and grammar.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Teaching Arabic for non-Arabs at </w:t>
            </w:r>
            <w:proofErr w:type="spellStart"/>
            <w:r>
              <w:t>Berlitz</w:t>
            </w:r>
            <w:proofErr w:type="spellEnd"/>
            <w: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  <w:r>
              <w:t>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Head of Translation &amp; Training at </w:t>
            </w:r>
            <w:proofErr w:type="spellStart"/>
            <w:r>
              <w:t>Berlitz</w:t>
            </w:r>
            <w:proofErr w:type="spellEnd"/>
            <w: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  <w:r>
              <w:t>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Train new teachers and staff members, and coordinate training sessions.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Interpreted in the conference held in </w:t>
            </w:r>
            <w:smartTag w:uri="urn:schemas-microsoft-com:office:smarttags" w:element="country-region">
              <w:r>
                <w:t>Kuwait</w:t>
              </w:r>
            </w:smartTag>
            <w:r>
              <w:t xml:space="preserve"> by UNAMI and UNDP on human rights center in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 xml:space="preserve"> (May- 2005)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Participated in and Interpreted at the National Training Workshop on Foreign Direct Investment held by UN-ESCWA, UNCTAD, UNDP, and the Ministry of Planning in Kuwait (25-29 June - 2005). (Trainers from International Monetary Fund and consultants from ESCWA and Central Bank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Kuwait</w:t>
                </w:r>
              </w:smartTag>
            </w:smartTag>
            <w:r>
              <w:rPr>
                <w:b/>
                <w:bCs/>
              </w:rPr>
              <w:t xml:space="preserve"> addressed the factors and tools of identifying foreign direct investment according to the company's type of investment and business activities.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Interpreted at the “Partners in Participation” workshop held by The NDI (National Democratic Institute) in </w:t>
            </w: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  <w:r>
              <w:t>, September 2005.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Interpreted in the Tenth Industrialists Conference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Kuwait</w:t>
                </w:r>
              </w:smartTag>
            </w:smartTag>
            <w:r>
              <w:rPr>
                <w:b/>
                <w:bCs/>
              </w:rPr>
              <w:t>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Interpreted in the Ninth Conference of the Executive Council of the Ministers of Awqaf and Islamic Affairs- held by Kuwait Chamber of Commerce and Industry.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Participated and Interpreted in "Workshop in Training of Trainers for CITES management authorities and customs officers in the Arab region- 11-15 March 2006, Kuwait, held by Environment Public Authority and IFAW.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 The conference "We and the Other", 6-8 March 2006 held by the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 Ministry of </w:t>
            </w:r>
            <w:smartTag w:uri="urn:schemas-microsoft-com:office:smarttags" w:element="place">
              <w:smartTag w:uri="urn:schemas-microsoft-com:office:smarttags" w:element="City">
                <w:r>
                  <w:t>Awqaf-</w:t>
                </w:r>
              </w:smartTag>
              <w:r>
                <w:t xml:space="preserve"> </w:t>
              </w:r>
              <w:smartTag w:uri="urn:schemas-microsoft-com:office:smarttags" w:element="country-region">
                <w:r>
                  <w:t>Kuwait</w:t>
                </w:r>
              </w:smartTag>
            </w:smartTag>
            <w:r>
              <w:t>, Higher Commission on Enhancement of moderation, and ISISCO.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Interpreted in the conference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Kuwait</w:t>
                </w:r>
              </w:smartTag>
            </w:smartTag>
            <w:r>
              <w:rPr>
                <w:b/>
                <w:bCs/>
              </w:rPr>
              <w:t xml:space="preserve"> Stock Exchange held at the Chamber of Commerce by The International Expert Center- 18-19 March 2006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Interpreted in the First Regional Anti-drug Conference held by the National Prevention Committee (25-27 March 2006)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Participated and Interpreted in the UN fourth regional training workshop on the Declaration on Human Rights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>Interpreted in First Kuwait International Conference on the role of the people with special needs in building the Information Society – "Access to Information" 1-3 May 2006, held by Kuwait Institute for Scientific Research.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Participated and</w:t>
            </w:r>
            <w:r>
              <w:t xml:space="preserve"> </w:t>
            </w:r>
            <w:r>
              <w:rPr>
                <w:b/>
                <w:bCs/>
              </w:rPr>
              <w:t>Interpreted in "Fourth Regional training Workshop on Declaration of Fundamental Rights at workplace and International labor standards- 22-24 April 2006, held by Kuwait Ministry of Labor &amp; Social Affairs and ILO.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Interpreted in "Fourth International Forum on Investing in </w:t>
            </w:r>
            <w:r>
              <w:rPr>
                <w:b/>
                <w:bCs/>
              </w:rPr>
              <w:lastRenderedPageBreak/>
              <w:t>Technology – Developing an Arab Venture Capital Industry"- 10-11 April 2006 Kuwait- UNIDO.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Interpreted in "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Kuwait</w:t>
                </w:r>
              </w:smartTag>
            </w:smartTag>
            <w:r>
              <w:rPr>
                <w:b/>
                <w:bCs/>
              </w:rPr>
              <w:t xml:space="preserve"> as Commercial and Financial Center"- 8-9 May 2006.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Participated and</w:t>
            </w:r>
            <w:r>
              <w:t xml:space="preserve"> </w:t>
            </w:r>
            <w:r>
              <w:rPr>
                <w:b/>
                <w:bCs/>
              </w:rPr>
              <w:t>Interpreted in "Executive Seminar on 'Balanced Scorecard'- 14 May 2006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</w:pPr>
            <w:r>
              <w:t xml:space="preserve">Translated in "The national project to enlighten domestic employees" at the Grand Mosque in </w:t>
            </w:r>
            <w:smartTag w:uri="urn:schemas-microsoft-com:office:smarttags" w:element="place">
              <w:smartTag w:uri="urn:schemas-microsoft-com:office:smarttags" w:element="country-region">
                <w:r>
                  <w:t>Kuwait</w:t>
                </w:r>
              </w:smartTag>
            </w:smartTag>
            <w:r>
              <w:t>, on September 11, 2006.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Interpreted in the Industrial Bank Conference on Investment Opportunities in the petrochemical sector and downstream products (8-9 December 2006).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t xml:space="preserve">Participated in </w:t>
            </w:r>
            <w:r>
              <w:rPr>
                <w:b/>
                <w:bCs/>
              </w:rPr>
              <w:t>U.S. Customs and Border Protection Training program in Kuwait 3-7 Feb 2008</w:t>
            </w:r>
          </w:p>
          <w:p w:rsidR="002B2EE4" w:rsidRDefault="002B2EE4">
            <w:pPr>
              <w:numPr>
                <w:ilvl w:val="0"/>
                <w:numId w:val="8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 xml:space="preserve">Seminar on Management of change in crisis By Dr. Stephen Covey – </w:t>
            </w:r>
          </w:p>
          <w:p w:rsidR="002B2EE4" w:rsidRDefault="002B2EE4">
            <w:pPr>
              <w:bidi w:val="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Kuwait – March 2, 2008</w:t>
            </w:r>
          </w:p>
          <w:p w:rsidR="002B2EE4" w:rsidRDefault="002B2EE4">
            <w:pPr>
              <w:numPr>
                <w:ilvl w:val="0"/>
                <w:numId w:val="9"/>
              </w:numPr>
              <w:bidi w:val="0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Maximum Achievement “The Keys to Personal &amp; Business Success” by Brian Tracy – March 2008 -Kuwait</w:t>
            </w:r>
          </w:p>
          <w:p w:rsidR="002B2EE4" w:rsidRDefault="002B2EE4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2B2EE4" w:rsidRDefault="002B2EE4">
            <w:pPr>
              <w:bidi w:val="0"/>
              <w:rPr>
                <w:b/>
                <w:bCs/>
              </w:rPr>
            </w:pPr>
            <w:r>
              <w:t>I have also participated and interpreted in many more conferences and workshops.</w:t>
            </w:r>
          </w:p>
        </w:tc>
      </w:tr>
    </w:tbl>
    <w:p w:rsidR="002B2EE4" w:rsidRDefault="002B2EE4" w:rsidP="002B2EE4">
      <w:pPr>
        <w:bidi w:val="0"/>
        <w:rPr>
          <w:b/>
          <w:bCs/>
        </w:rPr>
      </w:pPr>
      <w:r>
        <w:rPr>
          <w:b/>
          <w:bCs/>
        </w:rPr>
        <w:lastRenderedPageBreak/>
        <w:t>Skills: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  <w:rPr>
          <w:b/>
          <w:bCs/>
        </w:rPr>
      </w:pPr>
      <w:r>
        <w:rPr>
          <w:b/>
          <w:bCs/>
        </w:rPr>
        <w:t>Internationally recognized interpreter/translator and consultant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  <w:rPr>
          <w:b/>
          <w:bCs/>
        </w:rPr>
      </w:pPr>
      <w:r>
        <w:rPr>
          <w:b/>
          <w:bCs/>
        </w:rPr>
        <w:t>Management and consultation skills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  <w:rPr>
          <w:b/>
          <w:bCs/>
        </w:rPr>
      </w:pPr>
      <w:r>
        <w:rPr>
          <w:b/>
          <w:bCs/>
        </w:rPr>
        <w:t>Strong analytical skills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Clear and relaxed way of teaching/ training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 xml:space="preserve">Excellent editing skills 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Excellent command of both Arabic and English for all purposes.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  <w:rPr>
          <w:b/>
          <w:bCs/>
        </w:rPr>
      </w:pPr>
      <w:r>
        <w:rPr>
          <w:b/>
          <w:bCs/>
        </w:rPr>
        <w:t>Designing and implementing training programs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Material and curriculum writer and developer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Strong communicative and interactive skills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Ability to organize and coordinate work teams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Use and application of personal computer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Kuwaiti driving license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Strong personality and decision-maker.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>Strong leadership skills.</w:t>
      </w:r>
    </w:p>
    <w:p w:rsidR="002B2EE4" w:rsidRDefault="002B2EE4" w:rsidP="002B2EE4">
      <w:pPr>
        <w:numPr>
          <w:ilvl w:val="0"/>
          <w:numId w:val="10"/>
        </w:numPr>
        <w:bidi w:val="0"/>
        <w:ind w:left="1440"/>
      </w:pPr>
      <w:r>
        <w:t xml:space="preserve">A Trainer-officer </w:t>
      </w:r>
    </w:p>
    <w:p w:rsidR="002B2EE4" w:rsidRDefault="002B2EE4" w:rsidP="002B2EE4">
      <w:pPr>
        <w:bidi w:val="0"/>
        <w:rPr>
          <w:b/>
          <w:bCs/>
          <w:color w:val="000000"/>
        </w:rPr>
      </w:pPr>
      <w:r>
        <w:rPr>
          <w:b/>
          <w:bCs/>
          <w:color w:val="000000"/>
        </w:rPr>
        <w:t>Aspirations:</w:t>
      </w:r>
    </w:p>
    <w:p w:rsidR="002B2EE4" w:rsidRDefault="002B2EE4" w:rsidP="002B2EE4">
      <w:pPr>
        <w:numPr>
          <w:ilvl w:val="0"/>
          <w:numId w:val="11"/>
        </w:numPr>
        <w:bidi w:val="0"/>
        <w:rPr>
          <w:color w:val="000000"/>
        </w:rPr>
      </w:pPr>
      <w:r>
        <w:rPr>
          <w:color w:val="000000"/>
        </w:rPr>
        <w:t>Getting a senior / leadership position or role.</w:t>
      </w:r>
    </w:p>
    <w:p w:rsidR="002B2EE4" w:rsidRDefault="002B2EE4" w:rsidP="002B2EE4">
      <w:pPr>
        <w:numPr>
          <w:ilvl w:val="0"/>
          <w:numId w:val="11"/>
        </w:numPr>
        <w:bidi w:val="0"/>
        <w:rPr>
          <w:color w:val="000000"/>
        </w:rPr>
      </w:pPr>
      <w:r>
        <w:rPr>
          <w:color w:val="000000"/>
        </w:rPr>
        <w:t xml:space="preserve">Preparing for a PhD Degree </w:t>
      </w: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clients I worked for: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PWC – (Agility now)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International Turnkey Solutions (ITS) – Email Etiquette &amp; Report Writing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MTC – (</w:t>
      </w:r>
      <w:proofErr w:type="spellStart"/>
      <w:r>
        <w:rPr>
          <w:sz w:val="28"/>
          <w:szCs w:val="28"/>
        </w:rPr>
        <w:t>Zain</w:t>
      </w:r>
      <w:proofErr w:type="spellEnd"/>
      <w:r>
        <w:rPr>
          <w:sz w:val="28"/>
          <w:szCs w:val="28"/>
        </w:rPr>
        <w:t xml:space="preserve"> now)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Participant from KOC  and KNPC (various workshops)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Kuwait University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Arab Open University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American University of Kuwait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Ministry of Planning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r>
        <w:rPr>
          <w:sz w:val="28"/>
          <w:szCs w:val="28"/>
        </w:rPr>
        <w:t>Ministry of Defense</w:t>
      </w:r>
    </w:p>
    <w:p w:rsidR="002B2EE4" w:rsidRDefault="002B2EE4" w:rsidP="002B2EE4">
      <w:pPr>
        <w:numPr>
          <w:ilvl w:val="0"/>
          <w:numId w:val="12"/>
        </w:numPr>
        <w:bidi w:val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Kempensky</w:t>
      </w:r>
      <w:proofErr w:type="spellEnd"/>
      <w:r>
        <w:rPr>
          <w:sz w:val="28"/>
          <w:szCs w:val="28"/>
        </w:rPr>
        <w:t xml:space="preserve"> Resort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Ministry of Awqaf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Environment Public Authority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>Ministry of Commerce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>UN organizations and European NGOs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EQUATE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Embassy of the United States 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The British Army – British Ministry of Defense</w:t>
      </w:r>
    </w:p>
    <w:p w:rsidR="002B2EE4" w:rsidRDefault="002B2EE4" w:rsidP="002B2EE4">
      <w:pPr>
        <w:numPr>
          <w:ilvl w:val="0"/>
          <w:numId w:val="12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General Administration of Customs</w:t>
      </w:r>
    </w:p>
    <w:p w:rsidR="002B2EE4" w:rsidRDefault="002B2EE4" w:rsidP="002B2EE4">
      <w:pPr>
        <w:bidi w:val="0"/>
        <w:ind w:left="360"/>
        <w:rPr>
          <w:sz w:val="28"/>
          <w:szCs w:val="28"/>
        </w:rPr>
      </w:pPr>
    </w:p>
    <w:p w:rsidR="002B2EE4" w:rsidRDefault="002B2EE4" w:rsidP="002B2EE4">
      <w:pPr>
        <w:bidi w:val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And many more …….</w:t>
      </w:r>
      <w:proofErr w:type="gramEnd"/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</w:p>
    <w:p w:rsidR="002B2EE4" w:rsidRDefault="002B2EE4" w:rsidP="002B2EE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References: </w:t>
      </w:r>
    </w:p>
    <w:p w:rsidR="002B2EE4" w:rsidRDefault="002B2EE4" w:rsidP="002B2EE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Available upon Request</w:t>
      </w:r>
    </w:p>
    <w:p w:rsidR="002B2EE4" w:rsidRDefault="002B2EE4" w:rsidP="002B2EE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Referees: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Prof. / Dan Fleming (Framingham State College email: </w:t>
      </w:r>
      <w:hyperlink r:id="rId8" w:history="1">
        <w:r>
          <w:rPr>
            <w:rStyle w:val="Hyperlink"/>
            <w:sz w:val="28"/>
            <w:szCs w:val="28"/>
          </w:rPr>
          <w:t>danf101@gmail.com</w:t>
        </w:r>
      </w:hyperlink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Prof./ Joanne </w:t>
      </w:r>
      <w:proofErr w:type="spellStart"/>
      <w:r>
        <w:rPr>
          <w:sz w:val="28"/>
          <w:szCs w:val="28"/>
        </w:rPr>
        <w:t>Newcombe</w:t>
      </w:r>
      <w:proofErr w:type="spellEnd"/>
      <w:r>
        <w:rPr>
          <w:sz w:val="28"/>
          <w:szCs w:val="28"/>
        </w:rPr>
        <w:t xml:space="preserve"> (Framingham State College email (</w:t>
      </w:r>
      <w:hyperlink r:id="rId9" w:history="1">
        <w:r>
          <w:rPr>
            <w:rStyle w:val="Hyperlink"/>
            <w:sz w:val="28"/>
            <w:szCs w:val="28"/>
          </w:rPr>
          <w:t>jnewcombe@msn.com</w:t>
        </w:r>
      </w:hyperlink>
      <w:r>
        <w:rPr>
          <w:sz w:val="28"/>
          <w:szCs w:val="28"/>
        </w:rPr>
        <w:t xml:space="preserve">) 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Prof. Marge </w:t>
      </w:r>
      <w:proofErr w:type="spellStart"/>
      <w:r>
        <w:rPr>
          <w:sz w:val="28"/>
          <w:szCs w:val="28"/>
        </w:rPr>
        <w:t>Tye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Zuba</w:t>
      </w:r>
      <w:proofErr w:type="spellEnd"/>
      <w:r>
        <w:rPr>
          <w:sz w:val="28"/>
          <w:szCs w:val="28"/>
        </w:rPr>
        <w:t xml:space="preserve"> (Framingham State College email (</w:t>
      </w:r>
      <w:hyperlink r:id="rId10" w:history="1">
        <w:r>
          <w:rPr>
            <w:rStyle w:val="Hyperlink"/>
            <w:sz w:val="28"/>
            <w:szCs w:val="28"/>
          </w:rPr>
          <w:t>mtzuba@worldnet.att.net</w:t>
        </w:r>
      </w:hyperlink>
      <w:r>
        <w:rPr>
          <w:sz w:val="28"/>
          <w:szCs w:val="28"/>
        </w:rPr>
        <w:t xml:space="preserve">)  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>David Hart – Supervisor – American University of Kuwait:</w:t>
      </w:r>
    </w:p>
    <w:p w:rsidR="002B2EE4" w:rsidRDefault="002B2EE4" w:rsidP="002B2EE4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Email: </w:t>
      </w:r>
      <w:hyperlink r:id="rId11" w:history="1">
        <w:r>
          <w:rPr>
            <w:rStyle w:val="Hyperlink"/>
            <w:sz w:val="28"/>
            <w:szCs w:val="28"/>
          </w:rPr>
          <w:t>dhart@auk.edu.kw</w:t>
        </w:r>
      </w:hyperlink>
      <w:r>
        <w:rPr>
          <w:sz w:val="28"/>
          <w:szCs w:val="28"/>
        </w:rPr>
        <w:t xml:space="preserve"> : +965- 9198476 // +965-9136978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Mclane</w:t>
      </w:r>
      <w:proofErr w:type="spellEnd"/>
      <w:r>
        <w:rPr>
          <w:sz w:val="28"/>
          <w:szCs w:val="28"/>
        </w:rPr>
        <w:t xml:space="preserve"> – British Army – Training officer:</w:t>
      </w:r>
    </w:p>
    <w:p w:rsidR="002B2EE4" w:rsidRDefault="002B2EE4" w:rsidP="002B2EE4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>+447814392365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>John O’Donnell – Fellow British Teacher in Kuwait:</w:t>
      </w:r>
    </w:p>
    <w:p w:rsidR="002B2EE4" w:rsidRDefault="002B2EE4" w:rsidP="002B2EE4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+965- 7914640 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t>Osama El-</w:t>
      </w:r>
      <w:proofErr w:type="spellStart"/>
      <w:r>
        <w:rPr>
          <w:sz w:val="28"/>
          <w:szCs w:val="28"/>
        </w:rPr>
        <w:t>bietar</w:t>
      </w:r>
      <w:proofErr w:type="spellEnd"/>
      <w:r>
        <w:rPr>
          <w:sz w:val="28"/>
          <w:szCs w:val="28"/>
        </w:rPr>
        <w:t xml:space="preserve"> - Manager – </w:t>
      </w:r>
      <w:proofErr w:type="spellStart"/>
      <w:r>
        <w:rPr>
          <w:sz w:val="28"/>
          <w:szCs w:val="28"/>
        </w:rPr>
        <w:t>CanTranslate</w:t>
      </w:r>
      <w:proofErr w:type="spellEnd"/>
      <w:r>
        <w:rPr>
          <w:sz w:val="28"/>
          <w:szCs w:val="28"/>
        </w:rPr>
        <w:t xml:space="preserve"> </w:t>
      </w:r>
    </w:p>
    <w:p w:rsidR="002B2EE4" w:rsidRDefault="002B2EE4" w:rsidP="002B2EE4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2" w:history="1">
        <w:r>
          <w:rPr>
            <w:rStyle w:val="Hyperlink"/>
            <w:sz w:val="28"/>
            <w:szCs w:val="28"/>
          </w:rPr>
          <w:t>info@cantranslate.com</w:t>
        </w:r>
      </w:hyperlink>
      <w:r>
        <w:rPr>
          <w:sz w:val="28"/>
          <w:szCs w:val="28"/>
        </w:rPr>
        <w:t xml:space="preserve"> : +965- 9399405</w:t>
      </w:r>
    </w:p>
    <w:p w:rsidR="002B2EE4" w:rsidRDefault="002B2EE4" w:rsidP="002B2EE4">
      <w:pPr>
        <w:numPr>
          <w:ilvl w:val="0"/>
          <w:numId w:val="13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Dr. </w:t>
      </w:r>
      <w:proofErr w:type="spellStart"/>
      <w:r>
        <w:rPr>
          <w:sz w:val="28"/>
          <w:szCs w:val="28"/>
        </w:rPr>
        <w:t>Adnan</w:t>
      </w:r>
      <w:proofErr w:type="spellEnd"/>
      <w:r>
        <w:rPr>
          <w:sz w:val="28"/>
          <w:szCs w:val="28"/>
        </w:rPr>
        <w:t xml:space="preserve"> Georges – Professor at Kuwait University: +965- 99461445</w:t>
      </w:r>
    </w:p>
    <w:p w:rsidR="003D17AC" w:rsidRPr="002B2EE4" w:rsidRDefault="003D17AC"/>
    <w:sectPr w:rsidR="003D17AC" w:rsidRPr="002B2EE4" w:rsidSect="003D17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clip_image001"/>
      </v:shape>
    </w:pict>
  </w:numPicBullet>
  <w:abstractNum w:abstractNumId="0">
    <w:nsid w:val="08D57734"/>
    <w:multiLevelType w:val="hybridMultilevel"/>
    <w:tmpl w:val="CFE2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7B23"/>
    <w:multiLevelType w:val="hybridMultilevel"/>
    <w:tmpl w:val="60865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3FF7"/>
    <w:multiLevelType w:val="hybridMultilevel"/>
    <w:tmpl w:val="F43AF8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85FD2"/>
    <w:multiLevelType w:val="hybridMultilevel"/>
    <w:tmpl w:val="89F6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5B54"/>
    <w:multiLevelType w:val="hybridMultilevel"/>
    <w:tmpl w:val="DAE2A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15C86"/>
    <w:multiLevelType w:val="hybridMultilevel"/>
    <w:tmpl w:val="A8F2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875BD"/>
    <w:multiLevelType w:val="hybridMultilevel"/>
    <w:tmpl w:val="4272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B386D"/>
    <w:multiLevelType w:val="hybridMultilevel"/>
    <w:tmpl w:val="BB7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62FAA"/>
    <w:multiLevelType w:val="hybridMultilevel"/>
    <w:tmpl w:val="56A0A57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84F6D"/>
    <w:multiLevelType w:val="hybridMultilevel"/>
    <w:tmpl w:val="C2BE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EA5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C333D"/>
    <w:multiLevelType w:val="hybridMultilevel"/>
    <w:tmpl w:val="CE4CC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D352A"/>
    <w:multiLevelType w:val="hybridMultilevel"/>
    <w:tmpl w:val="B12802B8"/>
    <w:lvl w:ilvl="0" w:tplc="7B6EA5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74DBE"/>
    <w:multiLevelType w:val="hybridMultilevel"/>
    <w:tmpl w:val="4E50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EE4"/>
    <w:rsid w:val="002B2EE4"/>
    <w:rsid w:val="003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E4"/>
    <w:pPr>
      <w:bidi/>
      <w:spacing w:after="0" w:line="240" w:lineRule="auto"/>
    </w:pPr>
    <w:rPr>
      <w:rFonts w:eastAsia="Times New Roman"/>
      <w:sz w:val="24"/>
      <w:szCs w:val="24"/>
      <w:lang w:eastAsia="ko-KR"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B2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E4"/>
    <w:rPr>
      <w:rFonts w:ascii="Tahoma" w:eastAsia="Times New Roman" w:hAnsi="Tahoma" w:cs="Tahoma"/>
      <w:sz w:val="16"/>
      <w:szCs w:val="16"/>
      <w:lang w:eastAsia="ko-KR" w:bidi="ar-K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f10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asan970@gmail.com" TargetMode="External"/><Relationship Id="rId12" Type="http://schemas.openxmlformats.org/officeDocument/2006/relationships/hyperlink" Target="mailto:info@cantransl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hasan@yahoo.co.uk" TargetMode="External"/><Relationship Id="rId11" Type="http://schemas.openxmlformats.org/officeDocument/2006/relationships/hyperlink" Target="mailto:dhart@auk.edu.kw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tzuba@worldnet.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ewcombe@msn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2010-12-31T07:58:00Z</dcterms:created>
  <dcterms:modified xsi:type="dcterms:W3CDTF">2010-12-31T07:58:00Z</dcterms:modified>
</cp:coreProperties>
</file>