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60" w:rsidRPr="00AA08DD" w:rsidRDefault="00D94CF8">
      <w:r w:rsidRPr="00D94CF8">
        <w:rPr>
          <w:noProof/>
          <w:lang w:eastAsia="uk-UA"/>
        </w:rPr>
        <w:drawing>
          <wp:inline distT="0" distB="0" distL="0" distR="0">
            <wp:extent cx="2362200" cy="1581647"/>
            <wp:effectExtent l="0" t="0" r="0" b="0"/>
            <wp:docPr id="1" name="Рисунок 1" descr="C:\Users\natalka\Desktop\UGRAD\TDhpIx93z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ka\Desktop\UGRAD\TDhpIx93z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4" cy="15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4E" w:rsidRDefault="0022274E" w:rsidP="00222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>: Nataliya</w:t>
      </w:r>
    </w:p>
    <w:p w:rsidR="000C5A60" w:rsidRDefault="000C5A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Surname</w:t>
      </w:r>
      <w:r>
        <w:rPr>
          <w:rFonts w:ascii="Times New Roman" w:hAnsi="Times New Roman" w:cs="Times New Roman"/>
          <w:sz w:val="24"/>
          <w:szCs w:val="24"/>
          <w:lang w:val="en-US"/>
        </w:rPr>
        <w:t>: Fleytuta</w:t>
      </w:r>
    </w:p>
    <w:p w:rsidR="000C5A60" w:rsidRDefault="000C5A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Middle name</w:t>
      </w:r>
      <w:r>
        <w:rPr>
          <w:rFonts w:ascii="Times New Roman" w:hAnsi="Times New Roman" w:cs="Times New Roman"/>
          <w:sz w:val="24"/>
          <w:szCs w:val="24"/>
          <w:lang w:val="en-US"/>
        </w:rPr>
        <w:t>: Bohdanivna</w:t>
      </w:r>
    </w:p>
    <w:p w:rsidR="000C5A60" w:rsidRDefault="000C5A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Date of birth</w:t>
      </w:r>
      <w:r>
        <w:rPr>
          <w:rFonts w:ascii="Times New Roman" w:hAnsi="Times New Roman" w:cs="Times New Roman"/>
          <w:sz w:val="24"/>
          <w:szCs w:val="24"/>
          <w:lang w:val="en-US"/>
        </w:rPr>
        <w:t>: 31.03.1998</w:t>
      </w:r>
    </w:p>
    <w:p w:rsidR="000C5A60" w:rsidRDefault="000C5A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City of residence</w:t>
      </w:r>
      <w:r>
        <w:rPr>
          <w:rFonts w:ascii="Times New Roman" w:hAnsi="Times New Roman" w:cs="Times New Roman"/>
          <w:sz w:val="24"/>
          <w:szCs w:val="24"/>
          <w:lang w:val="en-US"/>
        </w:rPr>
        <w:t>: Kyiv</w:t>
      </w:r>
    </w:p>
    <w:p w:rsidR="000C5A60" w:rsidRDefault="000C5A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Education</w:t>
      </w:r>
      <w:r w:rsidR="00D109C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22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National University of Kyiv-Mohyla Academy, faculty of humanities, specialization “English and Ukrainian language”</w:t>
      </w:r>
      <w:r w:rsidR="00D109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5A60" w:rsidRDefault="000C5A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Previous occupation</w:t>
      </w:r>
      <w:r w:rsidR="004250A8">
        <w:rPr>
          <w:rFonts w:ascii="Times New Roman" w:hAnsi="Times New Roman" w:cs="Times New Roman"/>
          <w:sz w:val="24"/>
          <w:szCs w:val="24"/>
          <w:lang w:val="en-US"/>
        </w:rPr>
        <w:t>: Livingston Research Team (writer), freelance translator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5A60" w:rsidRDefault="000C5A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Community services</w:t>
      </w:r>
      <w:r>
        <w:rPr>
          <w:rFonts w:ascii="Times New Roman" w:hAnsi="Times New Roman" w:cs="Times New Roman"/>
          <w:sz w:val="24"/>
          <w:szCs w:val="24"/>
          <w:lang w:val="en-US"/>
        </w:rPr>
        <w:t>: English Writing Center.</w:t>
      </w:r>
    </w:p>
    <w:p w:rsidR="00AA08DD" w:rsidRPr="004250A8" w:rsidRDefault="000C5A60" w:rsidP="00AA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Languages</w:t>
      </w:r>
      <w:r w:rsidR="0022274E">
        <w:rPr>
          <w:rFonts w:ascii="Times New Roman" w:hAnsi="Times New Roman" w:cs="Times New Roman"/>
          <w:sz w:val="24"/>
          <w:szCs w:val="24"/>
          <w:lang w:val="en-US"/>
        </w:rPr>
        <w:t>: English (fluent</w:t>
      </w:r>
      <w:r>
        <w:rPr>
          <w:rFonts w:ascii="Times New Roman" w:hAnsi="Times New Roman" w:cs="Times New Roman"/>
          <w:sz w:val="24"/>
          <w:szCs w:val="24"/>
          <w:lang w:val="en-US"/>
        </w:rPr>
        <w:t>), Ukrainian (native), Russian (fluent), German (beginner).</w:t>
      </w:r>
    </w:p>
    <w:p w:rsidR="00AA08DD" w:rsidRPr="00AA08DD" w:rsidRDefault="00AA08DD" w:rsidP="00AA08D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A08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Courses or seminars taken:</w:t>
      </w:r>
    </w:p>
    <w:p w:rsidR="00D109C8" w:rsidRDefault="00D109C8" w:rsidP="00D109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and Ukrainian Translation Course; </w:t>
      </w:r>
    </w:p>
    <w:p w:rsidR="00D109C8" w:rsidRPr="00D109C8" w:rsidRDefault="00D109C8" w:rsidP="00D109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Critical Thinking in Education (online seminar platform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B50A6" w:rsidRPr="004250A8" w:rsidRDefault="001B50A6" w:rsidP="004250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50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Personal traits</w:t>
      </w:r>
      <w:r w:rsidRPr="004250A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bookmarkEnd w:id="0"/>
    </w:p>
    <w:p w:rsidR="00AA08DD" w:rsidRPr="00AA08DD" w:rsidRDefault="004250A8" w:rsidP="00AA08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2274E">
        <w:rPr>
          <w:rFonts w:ascii="Times New Roman" w:hAnsi="Times New Roman" w:cs="Times New Roman"/>
          <w:sz w:val="24"/>
          <w:szCs w:val="24"/>
          <w:lang w:val="en-US"/>
        </w:rPr>
        <w:t>trong work ethics</w:t>
      </w:r>
      <w:r w:rsidR="00AA08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50A6" w:rsidRDefault="001B50A6" w:rsidP="001B50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sz w:val="24"/>
          <w:szCs w:val="24"/>
          <w:lang w:val="en-US"/>
        </w:rPr>
        <w:t>hard-wo</w:t>
      </w:r>
      <w:r w:rsidR="00AA08DD">
        <w:rPr>
          <w:rFonts w:ascii="Times New Roman" w:hAnsi="Times New Roman" w:cs="Times New Roman"/>
          <w:sz w:val="24"/>
          <w:szCs w:val="24"/>
          <w:lang w:val="en-US"/>
        </w:rPr>
        <w:t>rking and highly</w:t>
      </w:r>
      <w:r w:rsidRPr="001B50A6">
        <w:rPr>
          <w:rFonts w:ascii="Times New Roman" w:hAnsi="Times New Roman" w:cs="Times New Roman"/>
          <w:sz w:val="24"/>
          <w:szCs w:val="24"/>
          <w:lang w:val="en-US"/>
        </w:rPr>
        <w:t xml:space="preserve"> focused person</w:t>
      </w:r>
      <w:r w:rsidR="00AA08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250A8" w:rsidRPr="004250A8" w:rsidRDefault="004250A8" w:rsidP="004250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open-minded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objective.</w:t>
      </w:r>
    </w:p>
    <w:p w:rsidR="00AA08DD" w:rsidRDefault="00AA08DD" w:rsidP="00AA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Hobbies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A08DD" w:rsidRDefault="00AA08DD" w:rsidP="00AA08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reading articles and listening lectures on neuroscience, human behavioral biology, evolution, philosophy</w:t>
      </w:r>
      <w:r w:rsidR="00FD3B22">
        <w:rPr>
          <w:rFonts w:ascii="Times New Roman" w:hAnsi="Times New Roman" w:cs="Times New Roman"/>
          <w:sz w:val="24"/>
          <w:szCs w:val="24"/>
          <w:lang w:val="en-US"/>
        </w:rPr>
        <w:t xml:space="preserve"> of mind, critical thinking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general knowledge materials; </w:t>
      </w:r>
    </w:p>
    <w:p w:rsidR="00D94CF8" w:rsidRPr="00AA08DD" w:rsidRDefault="00AA08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B50A6">
        <w:rPr>
          <w:rFonts w:ascii="Times New Roman" w:hAnsi="Times New Roman" w:cs="Times New Roman"/>
          <w:sz w:val="24"/>
          <w:szCs w:val="24"/>
          <w:lang w:val="en-US"/>
        </w:rPr>
        <w:t>deeply</w:t>
      </w:r>
      <w:proofErr w:type="gramEnd"/>
      <w:r w:rsidRPr="001B50A6">
        <w:rPr>
          <w:rFonts w:ascii="Times New Roman" w:hAnsi="Times New Roman" w:cs="Times New Roman"/>
          <w:sz w:val="24"/>
          <w:szCs w:val="24"/>
          <w:lang w:val="en-US"/>
        </w:rPr>
        <w:t xml:space="preserve"> passionate of studying languages (started learning German) and linguistics as my field of study. </w:t>
      </w:r>
    </w:p>
    <w:sectPr w:rsidR="00D94CF8" w:rsidRPr="00AA0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72967"/>
    <w:multiLevelType w:val="hybridMultilevel"/>
    <w:tmpl w:val="3C223B26"/>
    <w:lvl w:ilvl="0" w:tplc="B178F1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5AF"/>
    <w:multiLevelType w:val="hybridMultilevel"/>
    <w:tmpl w:val="74F8B5D2"/>
    <w:lvl w:ilvl="0" w:tplc="C85E34E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D6E9E"/>
    <w:multiLevelType w:val="hybridMultilevel"/>
    <w:tmpl w:val="EE7C9BB0"/>
    <w:lvl w:ilvl="0" w:tplc="767A94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F8"/>
    <w:rsid w:val="000C5A60"/>
    <w:rsid w:val="001B50A6"/>
    <w:rsid w:val="0022274E"/>
    <w:rsid w:val="004250A8"/>
    <w:rsid w:val="006705D9"/>
    <w:rsid w:val="00821093"/>
    <w:rsid w:val="00AA08DD"/>
    <w:rsid w:val="00D109C8"/>
    <w:rsid w:val="00D94CF8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6424-0946-4D10-9CF0-CA52D0B5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C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natalka</cp:lastModifiedBy>
  <cp:revision>9</cp:revision>
  <dcterms:created xsi:type="dcterms:W3CDTF">2017-12-05T14:10:00Z</dcterms:created>
  <dcterms:modified xsi:type="dcterms:W3CDTF">2018-03-05T09:02:00Z</dcterms:modified>
</cp:coreProperties>
</file>