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11F" w:rsidRDefault="00D1511F" w:rsidP="00D1511F"/>
    <w:p w:rsidR="00D1511F" w:rsidRPr="00D1511F" w:rsidRDefault="00D1511F" w:rsidP="00D1511F">
      <w:pPr>
        <w:jc w:val="center"/>
        <w:rPr>
          <w:b/>
          <w:sz w:val="28"/>
          <w:szCs w:val="28"/>
        </w:rPr>
      </w:pPr>
      <w:r w:rsidRPr="00D1511F">
        <w:rPr>
          <w:b/>
          <w:sz w:val="28"/>
          <w:szCs w:val="28"/>
        </w:rPr>
        <w:t>Translator</w:t>
      </w:r>
    </w:p>
    <w:p w:rsidR="006E724E" w:rsidRDefault="00A64398">
      <w:r>
        <w:t>Natalia Mavani</w:t>
      </w:r>
    </w:p>
    <w:p w:rsidR="003D3824" w:rsidRDefault="003D3824">
      <w:r>
        <w:t>Address: 612 18</w:t>
      </w:r>
      <w:r w:rsidRPr="003D3824">
        <w:rPr>
          <w:vertAlign w:val="superscript"/>
        </w:rPr>
        <w:t>th</w:t>
      </w:r>
      <w:r>
        <w:t xml:space="preserve"> ave</w:t>
      </w:r>
    </w:p>
    <w:p w:rsidR="003D3824" w:rsidRDefault="003D3824">
      <w:r>
        <w:t>Belmar NJ</w:t>
      </w:r>
    </w:p>
    <w:p w:rsidR="003D3824" w:rsidRDefault="003D3824">
      <w:r>
        <w:t>07719</w:t>
      </w:r>
    </w:p>
    <w:p w:rsidR="003D3824" w:rsidRDefault="003D3824">
      <w:r>
        <w:t>Tel.:7329251104</w:t>
      </w:r>
    </w:p>
    <w:p w:rsidR="003D3824" w:rsidRDefault="003D3824">
      <w:r>
        <w:t xml:space="preserve">Email: </w:t>
      </w:r>
      <w:hyperlink r:id="rId6" w:history="1">
        <w:r w:rsidRPr="00140946">
          <w:rPr>
            <w:rStyle w:val="Hyperlink"/>
          </w:rPr>
          <w:t>nataliamavani@yahoo.com</w:t>
        </w:r>
      </w:hyperlink>
    </w:p>
    <w:p w:rsidR="00D1511F" w:rsidRPr="00D1511F" w:rsidRDefault="00D1511F" w:rsidP="00D1511F">
      <w:pPr>
        <w:jc w:val="both"/>
        <w:rPr>
          <w:b/>
          <w:sz w:val="28"/>
          <w:szCs w:val="28"/>
        </w:rPr>
      </w:pPr>
      <w:r w:rsidRPr="00D1511F">
        <w:rPr>
          <w:b/>
          <w:sz w:val="28"/>
          <w:szCs w:val="28"/>
        </w:rPr>
        <w:t>ACADEMIC QUALIFICATIONS</w:t>
      </w:r>
    </w:p>
    <w:p w:rsidR="00D1511F" w:rsidRDefault="00D1511F" w:rsidP="00D1511F">
      <w:pPr>
        <w:ind w:left="360"/>
      </w:pPr>
      <w:r>
        <w:t>BA in linguistics</w:t>
      </w:r>
    </w:p>
    <w:p w:rsidR="00D1511F" w:rsidRDefault="00D1511F" w:rsidP="00D1511F">
      <w:pPr>
        <w:ind w:left="360"/>
      </w:pPr>
      <w:r>
        <w:t>Astrakhan State University</w:t>
      </w:r>
    </w:p>
    <w:p w:rsidR="00D1511F" w:rsidRDefault="00D1511F" w:rsidP="00D1511F">
      <w:pPr>
        <w:ind w:left="360"/>
      </w:pPr>
      <w:r>
        <w:t>2001-2006</w:t>
      </w:r>
    </w:p>
    <w:p w:rsidR="00D1511F" w:rsidRDefault="00D1511F" w:rsidP="00D1511F">
      <w:pPr>
        <w:ind w:left="360"/>
      </w:pPr>
      <w:r>
        <w:t>English – major</w:t>
      </w:r>
    </w:p>
    <w:p w:rsidR="00D1511F" w:rsidRDefault="00D1511F" w:rsidP="00D1511F">
      <w:pPr>
        <w:ind w:left="360"/>
      </w:pPr>
      <w:r>
        <w:t>Teaching methods/translation and interpretation methods – minor</w:t>
      </w:r>
    </w:p>
    <w:p w:rsidR="00A64398" w:rsidRPr="00D1511F" w:rsidRDefault="00A64398">
      <w:pPr>
        <w:rPr>
          <w:b/>
          <w:sz w:val="28"/>
          <w:szCs w:val="28"/>
        </w:rPr>
      </w:pPr>
      <w:r w:rsidRPr="00D1511F">
        <w:rPr>
          <w:b/>
          <w:sz w:val="28"/>
          <w:szCs w:val="28"/>
        </w:rPr>
        <w:t>PERSONAL SUMMARY</w:t>
      </w:r>
    </w:p>
    <w:p w:rsidR="00A64398" w:rsidRDefault="00A64398">
      <w:r>
        <w:t xml:space="preserve">A multi-skilled, reliable and talented translator with a proven ability to translate written documents from a source language to a target language. A quick learner, who can absorb new ideas and can communicate clearly and effectively with people from all social and professional </w:t>
      </w:r>
      <w:r w:rsidR="00D1511F">
        <w:t>backgrounds</w:t>
      </w:r>
      <w:r>
        <w:t xml:space="preserve">. Articulate and fully aware of diversity and multicultural issues. </w:t>
      </w:r>
      <w:proofErr w:type="gramStart"/>
      <w:r>
        <w:t>Flexible in the ability to adapt to challenges</w:t>
      </w:r>
      <w:r w:rsidR="00D1511F">
        <w:t>,</w:t>
      </w:r>
      <w:r>
        <w:t xml:space="preserve"> when they arise and at the same time remaining aware of professional roles and boundaries.</w:t>
      </w:r>
      <w:proofErr w:type="gramEnd"/>
    </w:p>
    <w:p w:rsidR="00A64398" w:rsidRPr="00D1511F" w:rsidRDefault="00A64398">
      <w:pPr>
        <w:rPr>
          <w:b/>
          <w:sz w:val="28"/>
          <w:szCs w:val="28"/>
        </w:rPr>
      </w:pPr>
      <w:r w:rsidRPr="00D1511F">
        <w:rPr>
          <w:b/>
          <w:sz w:val="28"/>
          <w:szCs w:val="28"/>
        </w:rPr>
        <w:t>WORK EXPERIENCE</w:t>
      </w:r>
    </w:p>
    <w:p w:rsidR="00A64398" w:rsidRDefault="00A64398">
      <w:r>
        <w:t xml:space="preserve">Belmar Inn </w:t>
      </w:r>
    </w:p>
    <w:p w:rsidR="00D1511F" w:rsidRDefault="00D1511F">
      <w:r>
        <w:t>Bilingual receptionist</w:t>
      </w:r>
    </w:p>
    <w:p w:rsidR="0025699B" w:rsidRDefault="00A64398">
      <w:r>
        <w:t>Translator and Interpreter</w:t>
      </w:r>
      <w:r w:rsidR="0025699B">
        <w:t xml:space="preserve"> March 2008 – June 2012</w:t>
      </w:r>
    </w:p>
    <w:p w:rsidR="0025699B" w:rsidRDefault="0025699B">
      <w:r>
        <w:t xml:space="preserve">Working a full time bilingual </w:t>
      </w:r>
      <w:r w:rsidR="00D1511F">
        <w:t xml:space="preserve">receptionist, </w:t>
      </w:r>
      <w:proofErr w:type="gramStart"/>
      <w:r w:rsidR="00D1511F">
        <w:t xml:space="preserve">providing </w:t>
      </w:r>
      <w:r>
        <w:t xml:space="preserve"> translation</w:t>
      </w:r>
      <w:proofErr w:type="gramEnd"/>
      <w:r>
        <w:t xml:space="preserve"> and interpretation service to clients</w:t>
      </w:r>
      <w:r w:rsidR="00D1511F">
        <w:t>,</w:t>
      </w:r>
      <w:r>
        <w:t xml:space="preserve"> where needed. Involve in converting the documents from one language into </w:t>
      </w:r>
      <w:r w:rsidR="00D1511F">
        <w:t>another.</w:t>
      </w:r>
    </w:p>
    <w:p w:rsidR="0025699B" w:rsidRPr="00D1511F" w:rsidRDefault="0025699B">
      <w:pPr>
        <w:rPr>
          <w:sz w:val="28"/>
          <w:szCs w:val="28"/>
        </w:rPr>
      </w:pPr>
      <w:r w:rsidRPr="00D1511F">
        <w:rPr>
          <w:sz w:val="28"/>
          <w:szCs w:val="28"/>
        </w:rPr>
        <w:t>DUTIES</w:t>
      </w:r>
    </w:p>
    <w:p w:rsidR="0025699B" w:rsidRDefault="0025699B" w:rsidP="0025699B">
      <w:pPr>
        <w:pStyle w:val="ListParagraph"/>
        <w:numPr>
          <w:ilvl w:val="0"/>
          <w:numId w:val="1"/>
        </w:numPr>
      </w:pPr>
      <w:r>
        <w:lastRenderedPageBreak/>
        <w:t xml:space="preserve">Researching phraseology in hospitality and other culture related topics to ensure the correct translation is used  </w:t>
      </w:r>
    </w:p>
    <w:p w:rsidR="0025699B" w:rsidRDefault="0025699B" w:rsidP="0025699B">
      <w:pPr>
        <w:pStyle w:val="ListParagraph"/>
        <w:numPr>
          <w:ilvl w:val="0"/>
          <w:numId w:val="1"/>
        </w:numPr>
      </w:pPr>
      <w:r>
        <w:t>Providing guidance and feedback and creating customer-specific style guides</w:t>
      </w:r>
    </w:p>
    <w:p w:rsidR="0025699B" w:rsidRDefault="0025699B" w:rsidP="0025699B">
      <w:pPr>
        <w:pStyle w:val="ListParagraph"/>
        <w:numPr>
          <w:ilvl w:val="0"/>
          <w:numId w:val="1"/>
        </w:numPr>
      </w:pPr>
      <w:r>
        <w:t>Translation documents/letters from foreign language to English and vice versa.</w:t>
      </w:r>
    </w:p>
    <w:p w:rsidR="0025699B" w:rsidRDefault="0025699B" w:rsidP="0025699B">
      <w:pPr>
        <w:pStyle w:val="ListParagraph"/>
        <w:numPr>
          <w:ilvl w:val="0"/>
          <w:numId w:val="1"/>
        </w:numPr>
      </w:pPr>
      <w:r>
        <w:t>Reviewing and proof-reading mother-tongue text</w:t>
      </w:r>
    </w:p>
    <w:p w:rsidR="0025699B" w:rsidRDefault="0025699B" w:rsidP="0025699B">
      <w:pPr>
        <w:pStyle w:val="ListParagraph"/>
        <w:numPr>
          <w:ilvl w:val="0"/>
          <w:numId w:val="1"/>
        </w:numPr>
      </w:pPr>
      <w:r>
        <w:t>Conducting face-to-face interpreting</w:t>
      </w:r>
    </w:p>
    <w:p w:rsidR="0025699B" w:rsidRDefault="0025699B" w:rsidP="0025699B">
      <w:pPr>
        <w:pStyle w:val="ListParagraph"/>
        <w:numPr>
          <w:ilvl w:val="0"/>
          <w:numId w:val="1"/>
        </w:numPr>
      </w:pPr>
      <w:r>
        <w:t>Telephone interpreting</w:t>
      </w:r>
    </w:p>
    <w:p w:rsidR="0025699B" w:rsidRDefault="0025699B" w:rsidP="0025699B">
      <w:pPr>
        <w:pStyle w:val="ListParagraph"/>
        <w:numPr>
          <w:ilvl w:val="0"/>
          <w:numId w:val="1"/>
        </w:numPr>
      </w:pPr>
      <w:r>
        <w:t>Excellent English speaking and written skills</w:t>
      </w:r>
    </w:p>
    <w:p w:rsidR="00D1511F" w:rsidRDefault="00D1511F" w:rsidP="0025699B">
      <w:pPr>
        <w:pStyle w:val="ListParagraph"/>
        <w:numPr>
          <w:ilvl w:val="0"/>
          <w:numId w:val="1"/>
        </w:numPr>
      </w:pPr>
      <w:r>
        <w:t xml:space="preserve">Booking international reservations </w:t>
      </w:r>
    </w:p>
    <w:p w:rsidR="0025699B" w:rsidRPr="00D1511F" w:rsidRDefault="0025699B" w:rsidP="0025699B">
      <w:pPr>
        <w:ind w:left="360"/>
        <w:rPr>
          <w:b/>
          <w:sz w:val="28"/>
          <w:szCs w:val="28"/>
        </w:rPr>
      </w:pPr>
      <w:r w:rsidRPr="00D1511F">
        <w:rPr>
          <w:b/>
          <w:sz w:val="28"/>
          <w:szCs w:val="28"/>
        </w:rPr>
        <w:t>KEY SKILLS AND COMPETENCIES</w:t>
      </w:r>
    </w:p>
    <w:p w:rsidR="0025699B" w:rsidRDefault="0025699B" w:rsidP="0025699B">
      <w:pPr>
        <w:ind w:left="360"/>
      </w:pPr>
      <w:r>
        <w:t>- Able to fluently speak Russian and English</w:t>
      </w:r>
    </w:p>
    <w:p w:rsidR="0025699B" w:rsidRDefault="0025699B" w:rsidP="0025699B">
      <w:pPr>
        <w:ind w:left="360"/>
      </w:pPr>
      <w:r>
        <w:t>- Excellent communication and social skills</w:t>
      </w:r>
    </w:p>
    <w:p w:rsidR="0025699B" w:rsidRDefault="0025699B" w:rsidP="0025699B">
      <w:pPr>
        <w:ind w:left="360"/>
      </w:pPr>
      <w:r>
        <w:t>- Able to work to tight deadlines</w:t>
      </w:r>
    </w:p>
    <w:p w:rsidR="00910270" w:rsidRDefault="0025699B" w:rsidP="0025699B">
      <w:pPr>
        <w:ind w:left="360"/>
      </w:pPr>
      <w:r>
        <w:t xml:space="preserve">- </w:t>
      </w:r>
      <w:r w:rsidR="00910270">
        <w:t>Able to work under the pressure</w:t>
      </w:r>
    </w:p>
    <w:p w:rsidR="00A64398" w:rsidRDefault="00910270" w:rsidP="0025699B">
      <w:pPr>
        <w:ind w:left="360"/>
      </w:pPr>
      <w:r>
        <w:t>- Able to prioritize work</w:t>
      </w:r>
      <w:r w:rsidR="00A64398">
        <w:t xml:space="preserve"> </w:t>
      </w:r>
    </w:p>
    <w:p w:rsidR="003D3824" w:rsidRPr="00D1511F" w:rsidRDefault="003D3824" w:rsidP="0025699B">
      <w:pPr>
        <w:ind w:left="360"/>
        <w:rPr>
          <w:b/>
          <w:sz w:val="28"/>
          <w:szCs w:val="28"/>
        </w:rPr>
      </w:pPr>
      <w:r w:rsidRPr="00D1511F">
        <w:rPr>
          <w:b/>
          <w:sz w:val="28"/>
          <w:szCs w:val="28"/>
        </w:rPr>
        <w:t>OTHER</w:t>
      </w:r>
    </w:p>
    <w:p w:rsidR="003D3824" w:rsidRDefault="003D3824" w:rsidP="0025699B">
      <w:pPr>
        <w:ind w:left="360"/>
      </w:pPr>
      <w:r>
        <w:t xml:space="preserve"> Volunteer translation</w:t>
      </w:r>
      <w:r w:rsidR="00D1511F">
        <w:t>s</w:t>
      </w:r>
      <w:r>
        <w:t xml:space="preserve"> for “Fairy Kiss” (translating manga from English to Russian)</w:t>
      </w:r>
    </w:p>
    <w:p w:rsidR="003D3824" w:rsidRPr="005D7A2E" w:rsidRDefault="003D3824" w:rsidP="0025699B">
      <w:pPr>
        <w:ind w:left="360"/>
      </w:pPr>
      <w:proofErr w:type="gramStart"/>
      <w:r>
        <w:t>Translation</w:t>
      </w:r>
      <w:r w:rsidR="00D1511F">
        <w:t>s</w:t>
      </w:r>
      <w:r>
        <w:t xml:space="preserve"> for sick </w:t>
      </w:r>
      <w:r w:rsidR="00D1511F">
        <w:t xml:space="preserve">children, who need documents to be </w:t>
      </w:r>
      <w:r w:rsidR="00682ECB">
        <w:t>translated for</w:t>
      </w:r>
      <w:r>
        <w:t xml:space="preserve"> their overseas treatment.</w:t>
      </w:r>
      <w:proofErr w:type="gramEnd"/>
    </w:p>
    <w:p w:rsidR="00B901DB" w:rsidRDefault="00B901DB" w:rsidP="0025699B">
      <w:pPr>
        <w:ind w:left="360"/>
        <w:rPr>
          <w:b/>
          <w:sz w:val="28"/>
          <w:szCs w:val="28"/>
        </w:rPr>
      </w:pPr>
      <w:r w:rsidRPr="00B901DB">
        <w:rPr>
          <w:b/>
          <w:sz w:val="28"/>
          <w:szCs w:val="28"/>
        </w:rPr>
        <w:t>RATES</w:t>
      </w:r>
    </w:p>
    <w:p w:rsidR="00B901DB" w:rsidRDefault="005D7A2E" w:rsidP="0025699B">
      <w:pPr>
        <w:ind w:left="360"/>
      </w:pPr>
      <w:r>
        <w:t>$0.10</w:t>
      </w:r>
      <w:bookmarkStart w:id="0" w:name="_GoBack"/>
      <w:bookmarkEnd w:id="0"/>
      <w:r w:rsidR="00B901DB">
        <w:t xml:space="preserve"> PER WORD</w:t>
      </w:r>
    </w:p>
    <w:p w:rsidR="00B901DB" w:rsidRPr="00B901DB" w:rsidRDefault="00B901DB" w:rsidP="00B901DB">
      <w:r>
        <w:t xml:space="preserve">Rates depend upon the complexity of each document, but they are all negotiable. </w:t>
      </w:r>
    </w:p>
    <w:sectPr w:rsidR="00B901DB" w:rsidRPr="00B901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1271C"/>
    <w:multiLevelType w:val="hybridMultilevel"/>
    <w:tmpl w:val="E8EA0934"/>
    <w:lvl w:ilvl="0" w:tplc="D95652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398"/>
    <w:rsid w:val="0025699B"/>
    <w:rsid w:val="002B6E3C"/>
    <w:rsid w:val="003D3824"/>
    <w:rsid w:val="005D7A2E"/>
    <w:rsid w:val="00682ECB"/>
    <w:rsid w:val="006E724E"/>
    <w:rsid w:val="00910270"/>
    <w:rsid w:val="00A64398"/>
    <w:rsid w:val="00B901DB"/>
    <w:rsid w:val="00D15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69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38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69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38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aliamavani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4104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Natasha</cp:lastModifiedBy>
  <cp:revision>5</cp:revision>
  <dcterms:created xsi:type="dcterms:W3CDTF">2012-11-10T06:27:00Z</dcterms:created>
  <dcterms:modified xsi:type="dcterms:W3CDTF">2012-12-02T00:13:00Z</dcterms:modified>
</cp:coreProperties>
</file>