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center"/>
      </w:pPr>
      <w:r>
        <w:rPr>
          <w:rFonts w:ascii="Times" w:hAnsi="Times" w:cs="Times"/>
          <w:color w:val="000000"/>
          <w:sz w:val="53"/>
          <w:szCs w:val="53"/>
        </w:rPr>
        <w:t xml:space="preserve">Muhammad Nawareg</w:t>
      </w:r>
    </w:p>
    <w:p>
      <w:pPr>
        <w:spacing w:before="0" w:after="0" w:line="240" w:lineRule="auto"/>
        <w:ind w:left="0" w:right="0"/>
        <w:contextualSpacing/>
        <w:jc w:val="center"/>
        <w:rPr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Cairo, Cairo Governorate</w:t>
      </w:r>
    </w:p>
    <w:p>
      <w:pPr>
        <w:spacing w:before="0" w:after="0" w:line="240" w:lineRule="auto"/>
        <w:ind w:left="0" w:right="0"/>
        <w:contextualSpacing/>
        <w:jc w:val="center"/>
        <w:rPr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2001002465035</w:t>
      </w:r>
    </w:p>
    <w:p>
      <w:pPr>
        <w:spacing w:before="0" w:after="0" w:line="240" w:lineRule="auto"/>
        <w:ind w:left="0" w:right="0"/>
        <w:contextualSpacing/>
        <w:jc w:val="center"/>
        <w:rPr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mido2007986@gmail.com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widowControl w:val="on"/>
        <w:pBdr/>
        <w:spacing w:before="0" w:after="0" w:line="330" w:lineRule="auto"/>
        <w:ind w:left="0" w:right="0"/>
        <w:jc w:val="left"/>
        <w:outlineLvl w:val="2"/>
      </w:pPr>
      <w:r>
        <w:rPr>
          <w:rFonts w:ascii="Times" w:hAnsi="Times" w:cs="Times"/>
          <w:b/>
          <w:color w:val="000000"/>
          <w:sz w:val="33"/>
          <w:szCs w:val="33"/>
        </w:rPr>
        <w:t xml:space="preserve">Education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b/>
          <w:color w:val="000000"/>
          <w:sz w:val="24"/>
          <w:szCs w:val="24"/>
        </w:rPr>
        <w:t xml:space="preserve">ِAim Shams Faculty of Medicine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college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Graduating </w:t>
      </w:r>
      <w:r>
        <w:rPr>
          <w:rFonts w:ascii="Times" w:hAnsi="Times" w:cs="Times"/>
          <w:color w:val="000000"/>
          <w:sz w:val="24"/>
          <w:szCs w:val="24"/>
        </w:rPr>
        <w:t xml:space="preserve">January 2021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 </w:t>
      </w:r>
    </w:p>
    <w:p>
      <w:pPr>
        <w:widowControl w:val="on"/>
        <w:pBdr/>
        <w:spacing w:before="0" w:after="0" w:line="330" w:lineRule="auto"/>
        <w:ind w:left="0" w:right="0"/>
        <w:jc w:val="left"/>
        <w:outlineLvl w:val="2"/>
      </w:pPr>
      <w:r>
        <w:rPr>
          <w:rFonts w:ascii="Times" w:hAnsi="Times" w:cs="Times"/>
          <w:b/>
          <w:color w:val="000000"/>
          <w:sz w:val="33"/>
          <w:szCs w:val="33"/>
        </w:rPr>
        <w:t xml:space="preserve">Hobbies &amp; Interests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widowControl w:val="on"/>
        <w:pBdr/>
        <w:spacing w:before="0" w:after="24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Reading, running, swimming and weight lifting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widowControl w:val="on"/>
        <w:pBdr/>
        <w:spacing w:before="0" w:after="0" w:line="330" w:lineRule="auto"/>
        <w:ind w:left="0" w:right="0"/>
        <w:jc w:val="left"/>
        <w:outlineLvl w:val="2"/>
      </w:pPr>
      <w:r>
        <w:rPr>
          <w:rFonts w:ascii="Times" w:hAnsi="Times" w:cs="Times"/>
          <w:b/>
          <w:color w:val="000000"/>
          <w:sz w:val="33"/>
          <w:szCs w:val="33"/>
        </w:rPr>
        <w:t xml:space="preserve">Professional Skills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Translating: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 xml:space="preserve">Advanced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Gathering Information: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 xml:space="preserve">Advanced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widowControl w:val="on"/>
        <w:pBdr/>
        <w:spacing w:before="0" w:after="0" w:line="330" w:lineRule="auto"/>
        <w:ind w:left="0" w:right="0"/>
        <w:jc w:val="left"/>
        <w:outlineLvl w:val="2"/>
      </w:pPr>
      <w:r>
        <w:rPr>
          <w:rFonts w:ascii="Times" w:hAnsi="Times" w:cs="Times"/>
          <w:b/>
          <w:color w:val="000000"/>
          <w:sz w:val="33"/>
          <w:szCs w:val="33"/>
        </w:rPr>
        <w:t xml:space="preserve">Languages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English: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 xml:space="preserve">Fluent</w:t>
      </w:r>
    </w:p>
    <w:sectPr xmlns:w="http://schemas.openxmlformats.org/wordprocessingml/2006/main" w:rsidR="00AC197E" w:rsidRPr="00DF064E" w:rsidSect="000F6147">
      <w:pgSz w:w="12240" w:h="20160" w:orient="portrait" w:code="5"/>
      <w:pgMar w:top="1300" w:right="1300" w:bottom="1300" w:left="13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