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08BD" w14:textId="77777777" w:rsidR="00AE4600" w:rsidRPr="00C8512D" w:rsidRDefault="00AE4600" w:rsidP="00AE4600">
      <w:pPr>
        <w:jc w:val="center"/>
        <w:rPr>
          <w:rFonts w:ascii="Broadway" w:hAnsi="Broadway"/>
          <w:color w:val="178EDF"/>
          <w:sz w:val="36"/>
        </w:rPr>
      </w:pPr>
      <w:r w:rsidRPr="00C8512D">
        <w:rPr>
          <w:rFonts w:ascii="Broadway" w:hAnsi="Broadway"/>
          <w:noProof/>
          <w:color w:val="178EDF"/>
          <w:sz w:val="36"/>
          <w:lang w:eastAsia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8F4FA18" wp14:editId="492B4DEC">
                <wp:simplePos x="0" y="0"/>
                <wp:positionH relativeFrom="page">
                  <wp:posOffset>1649730</wp:posOffset>
                </wp:positionH>
                <wp:positionV relativeFrom="paragraph">
                  <wp:posOffset>276225</wp:posOffset>
                </wp:positionV>
                <wp:extent cx="4339590" cy="113030"/>
                <wp:effectExtent l="0" t="0" r="0" b="127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9590" cy="113030"/>
                          <a:chOff x="2568" y="163"/>
                          <a:chExt cx="6834" cy="17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8" y="163"/>
                            <a:ext cx="2332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3" y="163"/>
                            <a:ext cx="2332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9" y="163"/>
                            <a:ext cx="2503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257B" id="Group 1" o:spid="_x0000_s1026" style="position:absolute;margin-left:129.9pt;margin-top:21.75pt;width:341.7pt;height:8.9pt;z-index:-251657216;mso-wrap-distance-left:0;mso-wrap-distance-right:0;mso-position-horizontal-relative:page" coordorigin="2568,163" coordsize="6834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568;top:163;width:233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HcpDBAAAA2gAAAA8AAABkcnMvZG93bnJldi54bWxEj9FqAjEURN8L/kO4gm81q4KV1SiyIPhW&#10;1H7AdXPdrCY36yZdV7++KRT6OMzMGWa16Z0VHbWh9qxgMs5AEJde11wp+Drt3hcgQkTWaD2TgicF&#10;2KwHbyvMtX/wgbpjrESCcMhRgYmxyaUMpSGHYewb4uRdfOswJtlWUrf4SHBn5TTL5tJhzWnBYEOF&#10;ofJ2/HYK5rG4F9fXx1N3Zj87d/3109qTUqNhv12CiNTH//Bfe68VTOH3SroB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HcpDBAAAA2gAAAA8AAAAAAAAAAAAAAAAAnwIA&#10;AGRycy9kb3ducmV2LnhtbFBLBQYAAAAABAAEAPcAAACNAwAAAAA=&#10;">
                  <v:imagedata r:id="rId12" o:title=""/>
                </v:shape>
                <v:shape id="Picture 4" o:spid="_x0000_s1028" type="#_x0000_t75" style="position:absolute;left:4733;top:163;width:233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vsGLDAAAA2gAAAA8AAABkcnMvZG93bnJldi54bWxEj0FrAjEUhO9C/0N4hd40W1tL2W4UKQiF&#10;1oNaPD+St5vVzcuyyeq2v94IgsdhZr5hisXgGnGiLtSeFTxPMhDE2puaKwW/u9X4HUSIyAYbz6Tg&#10;jwIs5g+jAnPjz7yh0zZWIkE45KjAxtjmUgZtyWGY+JY4eaXvHMYku0qaDs8J7ho5zbI36bDmtGCx&#10;pU9L+rjtnYLlv35t7GE/W1cOy32v6bv/IaWeHoflB4hIQ7yHb+0vo+AFrlfSDZDz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W+wYsMAAADaAAAADwAAAAAAAAAAAAAAAACf&#10;AgAAZHJzL2Rvd25yZXYueG1sUEsFBgAAAAAEAAQA9wAAAI8DAAAAAA==&#10;">
                  <v:imagedata r:id="rId13" o:title=""/>
                </v:shape>
                <v:shape id="Picture 5" o:spid="_x0000_s1029" type="#_x0000_t75" style="position:absolute;left:6899;top:163;width:2503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WML7DAAAA2gAAAA8AAABkcnMvZG93bnJldi54bWxEj0FrwkAUhO8F/8PyhN7qJqWVEl1FhJZc&#10;Cm20nh/ZZxLMvo3ZNdn8+26h4HGYmW+Y9TaYVgzUu8aygnSRgCAurW64UnA8vD+9gXAeWWNrmRRM&#10;5GC7mT2sMdN25G8aCl+JCGGXoYLa+y6T0pU1GXQL2xFH72x7gz7KvpK6xzHCTSufk2QpDTYcF2rs&#10;aF9TeSluRkF3veTT1+mWlsGE8Fp9psUH/ij1OA+7FQhPwd/D/+1cK3iBvyvx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YwvsMAAADaAAAADwAAAAAAAAAAAAAAAACf&#10;AgAAZHJzL2Rvd25yZXYueG1sUEsFBgAAAAAEAAQA9wAAAI8D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 w:rsidRPr="00C8512D">
        <w:rPr>
          <w:rFonts w:ascii="Broadway" w:hAnsi="Broadway"/>
          <w:color w:val="178EDF"/>
          <w:sz w:val="36"/>
        </w:rPr>
        <w:t>Resume</w:t>
      </w:r>
    </w:p>
    <w:p w14:paraId="611C0344" w14:textId="77777777" w:rsidR="00AE4600" w:rsidRDefault="00AE4600" w:rsidP="00AE4600">
      <w:pPr>
        <w:pStyle w:val="BodyText"/>
        <w:rPr>
          <w:rFonts w:ascii="Broadway"/>
          <w:sz w:val="10"/>
        </w:rPr>
      </w:pPr>
    </w:p>
    <w:sdt>
      <w:sdtPr>
        <w:alias w:val="Resume Name"/>
        <w:tag w:val="Resume Name"/>
        <w:id w:val="2142538285"/>
        <w:placeholder>
          <w:docPart w:val="67E18C3F9ECD45ACBCE86DD04D2BAC33"/>
        </w:placeholder>
        <w:docPartList>
          <w:docPartGallery w:val="Quick Parts"/>
          <w:docPartCategory w:val=" Resume Name"/>
        </w:docPartList>
      </w:sdtPr>
      <w:sdtEndPr/>
      <w:sdtContent>
        <w:p w14:paraId="0AB621EC" w14:textId="77777777" w:rsidR="009C5130" w:rsidRDefault="009C5130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12"/>
            <w:gridCol w:w="10072"/>
          </w:tblGrid>
          <w:tr w:rsidR="0024081D" w:rsidRPr="0024081D" w14:paraId="4C7B3BEC" w14:textId="77777777" w:rsidTr="002525F3">
            <w:trPr>
              <w:trHeight w:val="1767"/>
              <w:jc w:val="center"/>
            </w:trPr>
            <w:tc>
              <w:tcPr>
                <w:tcW w:w="712" w:type="dxa"/>
                <w:shd w:val="clear" w:color="auto" w:fill="147CC2"/>
              </w:tcPr>
              <w:p w14:paraId="08400286" w14:textId="77777777" w:rsidR="009C5130" w:rsidRPr="0024081D" w:rsidRDefault="009C5130">
                <w:pPr>
                  <w:spacing w:after="0" w:line="240" w:lineRule="auto"/>
                  <w:rPr>
                    <w:color w:val="0070C0"/>
                  </w:rPr>
                </w:pPr>
              </w:p>
            </w:tc>
            <w:tc>
              <w:tcPr>
                <w:tcW w:w="10072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14:paraId="1AAD9377" w14:textId="5EB6B6E3" w:rsidR="00256FC2" w:rsidRPr="00CE76DC" w:rsidRDefault="007870EB" w:rsidP="002525F3">
                <w:pPr>
                  <w:spacing w:after="0" w:line="240" w:lineRule="auto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>
                  <w:rPr>
                    <w:noProof/>
                    <w:color w:val="3A3838"/>
                    <w:sz w:val="18"/>
                  </w:rPr>
                  <w:drawing>
                    <wp:anchor distT="0" distB="0" distL="114300" distR="114300" simplePos="0" relativeHeight="251660288" behindDoc="0" locked="0" layoutInCell="1" allowOverlap="1" wp14:anchorId="2165DE3E" wp14:editId="7A5F0A98">
                      <wp:simplePos x="0" y="0"/>
                      <wp:positionH relativeFrom="column">
                        <wp:posOffset>4620590</wp:posOffset>
                      </wp:positionH>
                      <wp:positionV relativeFrom="paragraph">
                        <wp:posOffset>-147346</wp:posOffset>
                      </wp:positionV>
                      <wp:extent cx="1280160" cy="1471694"/>
                      <wp:effectExtent l="0" t="0" r="0" b="0"/>
                      <wp:wrapNone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4716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CE76DC" w:rsidRPr="00CE76DC">
                  <w:rPr>
                    <w:rFonts w:ascii="Calibri" w:hAnsi="Calibri" w:cs="Calibri"/>
                    <w:b/>
                    <w:color w:val="3A3838"/>
                    <w:sz w:val="26"/>
                    <w:szCs w:val="26"/>
                  </w:rPr>
                  <w:t xml:space="preserve">MD. </w:t>
                </w:r>
                <w:r w:rsidR="00E431BC">
                  <w:rPr>
                    <w:rFonts w:ascii="Calibri" w:hAnsi="Calibri" w:cs="Calibri"/>
                    <w:b/>
                    <w:color w:val="3A3838"/>
                    <w:sz w:val="26"/>
                    <w:szCs w:val="26"/>
                  </w:rPr>
                  <w:t>TOUHID ALAM</w:t>
                </w:r>
              </w:p>
              <w:p w14:paraId="0FFF0C55" w14:textId="7DBB2102" w:rsidR="00256FC2" w:rsidRPr="00CE76DC" w:rsidRDefault="00256FC2" w:rsidP="00256FC2">
                <w:pPr>
                  <w:spacing w:after="0"/>
                  <w:rPr>
                    <w:color w:val="3A3838"/>
                  </w:rPr>
                </w:pPr>
                <w:r w:rsidRPr="00CE76DC">
                  <w:rPr>
                    <w:color w:val="3A3838"/>
                  </w:rPr>
                  <w:t>Translator II Transcriptionist II Reviewer</w:t>
                </w:r>
              </w:p>
              <w:p w14:paraId="4688D306" w14:textId="2C880951" w:rsidR="00795FE1" w:rsidRDefault="00795FE1" w:rsidP="00256FC2">
                <w:pPr>
                  <w:spacing w:after="0"/>
                  <w:rPr>
                    <w:color w:val="3A3838"/>
                    <w:sz w:val="18"/>
                  </w:rPr>
                </w:pPr>
              </w:p>
              <w:p w14:paraId="0A146539" w14:textId="5C95E56F" w:rsidR="00256FC2" w:rsidRPr="00A14F9C" w:rsidRDefault="00256FC2" w:rsidP="00AC0369">
                <w:pPr>
                  <w:spacing w:after="0"/>
                </w:pPr>
                <w:r w:rsidRPr="00A14F9C">
                  <w:rPr>
                    <w:rFonts w:ascii="Calibri" w:hAnsi="Calibri" w:cs="Calibri"/>
                    <w:b/>
                  </w:rPr>
                  <w:t>Cell:</w:t>
                </w:r>
                <w:r w:rsidRPr="00A14F9C">
                  <w:t xml:space="preserve"> </w:t>
                </w:r>
                <w:r w:rsidRPr="004D65B1">
                  <w:rPr>
                    <w:sz w:val="18"/>
                    <w:szCs w:val="18"/>
                  </w:rPr>
                  <w:t>+880</w:t>
                </w:r>
                <w:r w:rsidR="00E431BC" w:rsidRPr="004D65B1">
                  <w:rPr>
                    <w:sz w:val="18"/>
                    <w:szCs w:val="18"/>
                  </w:rPr>
                  <w:t>1919767771</w:t>
                </w:r>
              </w:p>
              <w:p w14:paraId="4B7BFF97" w14:textId="73DDC3C8" w:rsidR="00256FC2" w:rsidRPr="00010073" w:rsidRDefault="00256FC2" w:rsidP="00AC0369">
                <w:pPr>
                  <w:spacing w:after="0"/>
                  <w:rPr>
                    <w:bCs/>
                    <w:color w:val="0070C0"/>
                  </w:rPr>
                </w:pPr>
                <w:r w:rsidRPr="00A14F9C">
                  <w:rPr>
                    <w:rFonts w:ascii="Calibri" w:hAnsi="Calibri" w:cs="Calibri"/>
                    <w:b/>
                  </w:rPr>
                  <w:t>E-mail:</w:t>
                </w:r>
                <w:r w:rsidR="00E431BC">
                  <w:rPr>
                    <w:rFonts w:ascii="Calibri" w:hAnsi="Calibri" w:cs="Calibri"/>
                    <w:b/>
                  </w:rPr>
                  <w:t xml:space="preserve"> </w:t>
                </w:r>
                <w:r w:rsidR="00E431BC" w:rsidRPr="00010073">
                  <w:rPr>
                    <w:rFonts w:ascii="Calibri" w:hAnsi="Calibri" w:cs="Calibri"/>
                    <w:bCs/>
                  </w:rPr>
                  <w:t>mdtouhidalamfw@gmail.com</w:t>
                </w:r>
              </w:p>
              <w:p w14:paraId="6F09336C" w14:textId="131EB411" w:rsidR="00256FC2" w:rsidRPr="00010073" w:rsidRDefault="00256FC2" w:rsidP="00AC0369">
                <w:pPr>
                  <w:spacing w:after="0"/>
                  <w:rPr>
                    <w:bCs/>
                  </w:rPr>
                </w:pPr>
                <w:r w:rsidRPr="00A14F9C">
                  <w:rPr>
                    <w:rFonts w:ascii="Calibri" w:hAnsi="Calibri" w:cs="Calibri"/>
                    <w:b/>
                  </w:rPr>
                  <w:t xml:space="preserve">LinkedIn: </w:t>
                </w:r>
                <w:r w:rsidR="00A34E9C" w:rsidRPr="00010073">
                  <w:rPr>
                    <w:rFonts w:ascii="Calibri" w:hAnsi="Calibri"/>
                    <w:bCs/>
                  </w:rPr>
                  <w:t>md-touhid-alam-05a4b9156</w:t>
                </w:r>
              </w:p>
              <w:p w14:paraId="4F06A1D5" w14:textId="14D23137" w:rsidR="009C5130" w:rsidRPr="00A34E9C" w:rsidRDefault="00256FC2" w:rsidP="00A34E9C">
                <w:pPr>
                  <w:pStyle w:val="BodyText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10073">
                  <w:rPr>
                    <w:b/>
                    <w:color w:val="000000" w:themeColor="text1"/>
                  </w:rPr>
                  <w:t>Skype</w:t>
                </w:r>
                <w:r w:rsidRPr="00010073">
                  <w:rPr>
                    <w:bCs/>
                    <w:color w:val="000000" w:themeColor="text1"/>
                  </w:rPr>
                  <w:t xml:space="preserve">: </w:t>
                </w:r>
                <w:r w:rsidR="00A34E9C" w:rsidRPr="00010073">
                  <w:rPr>
                    <w:bCs/>
                    <w:color w:val="000000" w:themeColor="text1"/>
                  </w:rPr>
                  <w:t>cid.93e50342f0271a0b</w:t>
                </w:r>
              </w:p>
            </w:tc>
          </w:tr>
        </w:tbl>
        <w:p w14:paraId="2EB6BAE1" w14:textId="77777777" w:rsidR="009C5130" w:rsidRDefault="00C468BF">
          <w:pPr>
            <w:pStyle w:val="NoSpacing"/>
          </w:pPr>
        </w:p>
      </w:sdtContent>
    </w:sdt>
    <w:p w14:paraId="332C2407" w14:textId="77777777" w:rsidR="009C5130" w:rsidRDefault="009C5130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0072"/>
      </w:tblGrid>
      <w:tr w:rsidR="009C5130" w14:paraId="45F037B5" w14:textId="77777777" w:rsidTr="00172C35">
        <w:trPr>
          <w:trHeight w:val="9291"/>
          <w:jc w:val="center"/>
        </w:trPr>
        <w:tc>
          <w:tcPr>
            <w:tcW w:w="712" w:type="dxa"/>
            <w:shd w:val="clear" w:color="auto" w:fill="147CC2"/>
          </w:tcPr>
          <w:p w14:paraId="3F6EF5A9" w14:textId="77777777" w:rsidR="009C5130" w:rsidRPr="0024081D" w:rsidRDefault="009C513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0072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ED33B6C" w14:textId="77777777" w:rsidR="00702E85" w:rsidRPr="00C00366" w:rsidRDefault="00702E85" w:rsidP="00702E85">
            <w:pPr>
              <w:spacing w:after="0"/>
              <w:rPr>
                <w:rFonts w:ascii="Calibri" w:eastAsia="Adobe Fan Heiti Std B" w:hAnsi="Calibri" w:cs="Calibri"/>
                <w:b/>
                <w:color w:val="147CC2"/>
                <w:sz w:val="22"/>
              </w:rPr>
            </w:pPr>
            <w:r w:rsidRPr="00526DD4">
              <w:rPr>
                <w:rFonts w:ascii="Adobe Fan Heiti Std B" w:eastAsia="Adobe Fan Heiti Std B" w:hAnsi="Adobe Fan Heiti Std B"/>
                <w:b/>
                <w:color w:val="147CC2"/>
                <w:sz w:val="22"/>
              </w:rPr>
              <w:t>Skills</w:t>
            </w:r>
          </w:p>
          <w:p w14:paraId="289B6EB6" w14:textId="77777777" w:rsidR="00702E85" w:rsidRPr="00C00366" w:rsidRDefault="00702E85" w:rsidP="00702E85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Adobe Fan Heiti Std B"/>
                <w:bCs/>
                <w:sz w:val="23"/>
                <w:szCs w:val="23"/>
              </w:rPr>
            </w:pPr>
            <w:r w:rsidRPr="00C00366">
              <w:rPr>
                <w:rFonts w:eastAsia="Adobe Fan Heiti Std B"/>
                <w:bCs/>
                <w:sz w:val="23"/>
                <w:szCs w:val="23"/>
              </w:rPr>
              <w:t>Translation &amp; Localization</w:t>
            </w:r>
          </w:p>
          <w:p w14:paraId="6DF2F2BD" w14:textId="77777777" w:rsidR="00702E85" w:rsidRPr="00C00366" w:rsidRDefault="00702E85" w:rsidP="00702E85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Adobe Fan Heiti Std B"/>
                <w:bCs/>
                <w:sz w:val="23"/>
                <w:szCs w:val="23"/>
              </w:rPr>
            </w:pPr>
            <w:r w:rsidRPr="00C00366">
              <w:rPr>
                <w:rFonts w:eastAsia="Adobe Fan Heiti Std B"/>
                <w:bCs/>
                <w:sz w:val="23"/>
                <w:szCs w:val="23"/>
              </w:rPr>
              <w:t>Transcription &amp; Subtitling</w:t>
            </w:r>
          </w:p>
          <w:p w14:paraId="1C572676" w14:textId="77777777" w:rsidR="00702E85" w:rsidRPr="00C00366" w:rsidRDefault="00702E85" w:rsidP="00702E85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Adobe Fan Heiti Std B"/>
                <w:bCs/>
                <w:sz w:val="23"/>
                <w:szCs w:val="23"/>
              </w:rPr>
            </w:pPr>
            <w:r w:rsidRPr="00C00366">
              <w:rPr>
                <w:rFonts w:eastAsia="Adobe Fan Heiti Std B"/>
                <w:bCs/>
                <w:sz w:val="23"/>
                <w:szCs w:val="23"/>
              </w:rPr>
              <w:t>Proofreading &amp; Editing</w:t>
            </w:r>
          </w:p>
          <w:p w14:paraId="566B42A0" w14:textId="77777777" w:rsidR="00FC7740" w:rsidRPr="00526DD4" w:rsidRDefault="00FC7740" w:rsidP="00DF51CB">
            <w:pPr>
              <w:spacing w:before="100" w:beforeAutospacing="1" w:after="0"/>
              <w:rPr>
                <w:rFonts w:ascii="Adobe Fan Heiti Std B" w:eastAsia="Adobe Fan Heiti Std B" w:hAnsi="Adobe Fan Heiti Std B"/>
                <w:b/>
                <w:color w:val="147CC2"/>
                <w:sz w:val="18"/>
              </w:rPr>
            </w:pPr>
            <w:r w:rsidRPr="00526DD4">
              <w:rPr>
                <w:rFonts w:ascii="Adobe Fan Heiti Std B" w:eastAsia="Adobe Fan Heiti Std B" w:hAnsi="Adobe Fan Heiti Std B"/>
                <w:b/>
                <w:color w:val="147CC2"/>
                <w:sz w:val="22"/>
              </w:rPr>
              <w:t>Work Experience</w:t>
            </w:r>
          </w:p>
          <w:p w14:paraId="6BE7D215" w14:textId="77777777" w:rsidR="00C54651" w:rsidRPr="00DF6E84" w:rsidRDefault="00C54651" w:rsidP="00C54651">
            <w:pPr>
              <w:spacing w:after="0"/>
              <w:rPr>
                <w:b/>
              </w:rPr>
            </w:pPr>
            <w:r w:rsidRPr="005F4269">
              <w:rPr>
                <w:rFonts w:ascii="Adobe Fan Heiti Std B" w:eastAsia="Adobe Fan Heiti Std B" w:hAnsi="Adobe Fan Heiti Std B"/>
                <w:b/>
              </w:rPr>
              <w:t xml:space="preserve">Translator, WordBridge Ltd.                                                                               </w:t>
            </w:r>
            <w:r w:rsidR="00D775B2">
              <w:rPr>
                <w:rFonts w:ascii="Adobe Fan Heiti Std B" w:eastAsia="Adobe Fan Heiti Std B" w:hAnsi="Adobe Fan Heiti Std B"/>
                <w:b/>
              </w:rPr>
              <w:t xml:space="preserve"> </w:t>
            </w:r>
            <w:r w:rsidRPr="005F4269">
              <w:rPr>
                <w:rFonts w:ascii="Adobe Fan Heiti Std B" w:eastAsia="Adobe Fan Heiti Std B" w:hAnsi="Adobe Fan Heiti Std B"/>
                <w:b/>
              </w:rPr>
              <w:t xml:space="preserve"> </w:t>
            </w:r>
            <w:r w:rsidR="00845E2E" w:rsidRPr="005F4269">
              <w:rPr>
                <w:rFonts w:ascii="Adobe Fan Heiti Std B" w:eastAsia="Adobe Fan Heiti Std B" w:hAnsi="Adobe Fan Heiti Std B"/>
                <w:b/>
              </w:rPr>
              <w:t xml:space="preserve">     </w:t>
            </w:r>
            <w:r w:rsidR="00D775B2">
              <w:rPr>
                <w:rFonts w:ascii="Adobe Fan Heiti Std B" w:eastAsia="Adobe Fan Heiti Std B" w:hAnsi="Adobe Fan Heiti Std B"/>
                <w:b/>
              </w:rPr>
              <w:t xml:space="preserve">                         </w:t>
            </w:r>
            <w:r w:rsidR="00D533FD">
              <w:rPr>
                <w:rFonts w:ascii="Adobe Fan Heiti Std B" w:eastAsia="Adobe Fan Heiti Std B" w:hAnsi="Adobe Fan Heiti Std B"/>
                <w:b/>
              </w:rPr>
              <w:t xml:space="preserve"> </w:t>
            </w:r>
            <w:r w:rsidR="00D775B2">
              <w:rPr>
                <w:rFonts w:ascii="Adobe Fan Heiti Std B" w:eastAsia="Adobe Fan Heiti Std B" w:hAnsi="Adobe Fan Heiti Std B"/>
                <w:b/>
              </w:rPr>
              <w:t xml:space="preserve"> </w:t>
            </w:r>
            <w:r w:rsidR="00845E2E" w:rsidRPr="005F4269">
              <w:rPr>
                <w:rFonts w:ascii="Adobe Fan Heiti Std B" w:eastAsia="Adobe Fan Heiti Std B" w:hAnsi="Adobe Fan Heiti Std B"/>
                <w:b/>
              </w:rPr>
              <w:t xml:space="preserve"> </w:t>
            </w:r>
            <w:r w:rsidRPr="009E4E8B">
              <w:t>(</w:t>
            </w:r>
            <w:r w:rsidR="0080354B">
              <w:t>Nov 2019</w:t>
            </w:r>
            <w:r w:rsidRPr="009E4E8B">
              <w:t xml:space="preserve"> - Present)</w:t>
            </w:r>
          </w:p>
          <w:p w14:paraId="3773674A" w14:textId="77777777" w:rsidR="00C54651" w:rsidRPr="00DF6E84" w:rsidRDefault="00C54651" w:rsidP="00DD69C1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DF6E84">
              <w:t>Accurately translated reports and texts different formats containing facts and abstract language.</w:t>
            </w:r>
          </w:p>
          <w:p w14:paraId="614E5EDE" w14:textId="77777777" w:rsidR="00C54651" w:rsidRPr="00DF6E84" w:rsidRDefault="00C54651" w:rsidP="00DD69C1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DF6E84">
              <w:t xml:space="preserve">Proofread, edit and revise translated materials to ensure that the content convey original meaning. </w:t>
            </w:r>
          </w:p>
          <w:p w14:paraId="169A5473" w14:textId="77777777" w:rsidR="00CA5899" w:rsidRDefault="00CA5899" w:rsidP="00600664">
            <w:pPr>
              <w:spacing w:after="0"/>
              <w:rPr>
                <w:rFonts w:ascii="Adobe Fan Heiti Std B" w:eastAsia="Adobe Fan Heiti Std B" w:hAnsi="Adobe Fan Heiti Std B"/>
                <w:b/>
                <w:color w:val="178EDF"/>
                <w:sz w:val="22"/>
              </w:rPr>
            </w:pPr>
          </w:p>
          <w:p w14:paraId="39A68589" w14:textId="77777777" w:rsidR="009C5D1B" w:rsidRPr="00526DD4" w:rsidRDefault="009C5D1B" w:rsidP="00600664">
            <w:pPr>
              <w:spacing w:after="0"/>
              <w:rPr>
                <w:rFonts w:ascii="Adobe Fan Heiti Std B" w:eastAsia="Adobe Fan Heiti Std B" w:hAnsi="Adobe Fan Heiti Std B"/>
                <w:b/>
                <w:color w:val="147CC2"/>
                <w:sz w:val="22"/>
              </w:rPr>
            </w:pPr>
            <w:r w:rsidRPr="00526DD4">
              <w:rPr>
                <w:rFonts w:ascii="Adobe Fan Heiti Std B" w:eastAsia="Adobe Fan Heiti Std B" w:hAnsi="Adobe Fan Heiti Std B"/>
                <w:b/>
                <w:color w:val="147CC2"/>
                <w:sz w:val="22"/>
              </w:rPr>
              <w:t>Software &amp; Tools used</w:t>
            </w:r>
          </w:p>
          <w:p w14:paraId="445DB6BB" w14:textId="77777777" w:rsidR="009C5D1B" w:rsidRPr="0029350B" w:rsidRDefault="009C5D1B" w:rsidP="00DD69C1">
            <w:pPr>
              <w:pStyle w:val="ListParagraph"/>
              <w:numPr>
                <w:ilvl w:val="0"/>
                <w:numId w:val="43"/>
              </w:numPr>
            </w:pPr>
            <w:r w:rsidRPr="0029350B">
              <w:t>SDL Trados Studio 2019</w:t>
            </w:r>
          </w:p>
          <w:p w14:paraId="5A37F53B" w14:textId="77777777" w:rsidR="009C5D1B" w:rsidRPr="0029350B" w:rsidRDefault="009C5D1B" w:rsidP="00DD69C1">
            <w:pPr>
              <w:pStyle w:val="ListParagraph"/>
              <w:numPr>
                <w:ilvl w:val="0"/>
                <w:numId w:val="43"/>
              </w:numPr>
            </w:pPr>
            <w:r w:rsidRPr="0029350B">
              <w:t>Wordfast Pro 3</w:t>
            </w:r>
          </w:p>
          <w:p w14:paraId="2FC7B559" w14:textId="77777777" w:rsidR="009C5D1B" w:rsidRPr="0029350B" w:rsidRDefault="009C5D1B" w:rsidP="00DD69C1">
            <w:pPr>
              <w:pStyle w:val="ListParagraph"/>
              <w:numPr>
                <w:ilvl w:val="0"/>
                <w:numId w:val="43"/>
              </w:numPr>
            </w:pPr>
            <w:r w:rsidRPr="0029350B">
              <w:t>Smartcat</w:t>
            </w:r>
          </w:p>
          <w:p w14:paraId="1B84D3CD" w14:textId="77777777" w:rsidR="00A92A10" w:rsidRPr="00A92A10" w:rsidRDefault="009C5D1B" w:rsidP="00A92A10">
            <w:pPr>
              <w:pStyle w:val="ListParagraph"/>
              <w:numPr>
                <w:ilvl w:val="0"/>
                <w:numId w:val="43"/>
              </w:numPr>
            </w:pPr>
            <w:r w:rsidRPr="0029350B">
              <w:t>MateCat</w:t>
            </w:r>
          </w:p>
          <w:p w14:paraId="51BE295A" w14:textId="77777777" w:rsidR="00A92A10" w:rsidRDefault="00A92A10" w:rsidP="00786015">
            <w:pPr>
              <w:spacing w:before="60" w:after="0"/>
              <w:rPr>
                <w:rFonts w:ascii="Adobe Fan Heiti Std B" w:eastAsia="Adobe Fan Heiti Std B" w:hAnsi="Adobe Fan Heiti Std B"/>
                <w:b/>
                <w:color w:val="147CC2"/>
                <w:sz w:val="22"/>
              </w:rPr>
            </w:pPr>
          </w:p>
          <w:p w14:paraId="07453F49" w14:textId="77777777" w:rsidR="009C5D1B" w:rsidRPr="00526DD4" w:rsidRDefault="009C5D1B" w:rsidP="00786015">
            <w:pPr>
              <w:spacing w:before="60" w:after="0"/>
              <w:rPr>
                <w:rFonts w:ascii="Adobe Fan Heiti Std B" w:eastAsia="Adobe Fan Heiti Std B" w:hAnsi="Adobe Fan Heiti Std B"/>
                <w:color w:val="147CC2"/>
                <w:sz w:val="18"/>
              </w:rPr>
            </w:pPr>
            <w:r w:rsidRPr="00526DD4">
              <w:rPr>
                <w:rFonts w:ascii="Adobe Fan Heiti Std B" w:eastAsia="Adobe Fan Heiti Std B" w:hAnsi="Adobe Fan Heiti Std B"/>
                <w:b/>
                <w:color w:val="147CC2"/>
                <w:sz w:val="22"/>
              </w:rPr>
              <w:t>Education</w:t>
            </w:r>
          </w:p>
          <w:p w14:paraId="069981FB" w14:textId="50E9E91D" w:rsidR="009C5D1B" w:rsidRPr="006245B2" w:rsidRDefault="009C5D1B" w:rsidP="00BF553C">
            <w:pPr>
              <w:spacing w:before="60" w:after="0"/>
              <w:jc w:val="both"/>
              <w:rPr>
                <w:rFonts w:ascii="Calibri" w:hAnsi="Calibri" w:cs="Calibri"/>
                <w:bCs/>
                <w:sz w:val="22"/>
              </w:rPr>
            </w:pPr>
            <w:r w:rsidRPr="00786015">
              <w:rPr>
                <w:rFonts w:ascii="Calibri" w:hAnsi="Calibri" w:cs="Calibri"/>
                <w:b/>
              </w:rPr>
              <w:t xml:space="preserve"> </w:t>
            </w:r>
            <w:r w:rsidR="006245B2" w:rsidRPr="006245B2">
              <w:rPr>
                <w:rFonts w:ascii="Calibri" w:hAnsi="Calibri" w:cs="Calibri"/>
                <w:bCs/>
              </w:rPr>
              <w:t>MSS In Political Science</w:t>
            </w:r>
          </w:p>
          <w:p w14:paraId="4A1C1EF9" w14:textId="77777777" w:rsidR="00661083" w:rsidRDefault="001B3FC8" w:rsidP="00BF553C">
            <w:pPr>
              <w:tabs>
                <w:tab w:val="left" w:pos="6255"/>
              </w:tabs>
              <w:spacing w:before="60" w:after="0"/>
              <w:jc w:val="both"/>
              <w:rPr>
                <w:rFonts w:ascii="Calibri" w:hAnsi="Calibri" w:cs="Calibri"/>
              </w:rPr>
            </w:pPr>
            <w:r w:rsidRPr="001F43C1">
              <w:rPr>
                <w:rFonts w:ascii="Calibri" w:hAnsi="Calibri" w:cs="Calibri"/>
                <w:sz w:val="22"/>
              </w:rPr>
              <w:t xml:space="preserve"> </w:t>
            </w:r>
            <w:r w:rsidR="00AB55B9">
              <w:rPr>
                <w:rFonts w:ascii="Calibri" w:hAnsi="Calibri" w:cs="Calibri"/>
                <w:sz w:val="22"/>
              </w:rPr>
              <w:t>Ananda Mohan Colllege, Mymensingh</w:t>
            </w:r>
            <w:r w:rsidR="009C5D1B" w:rsidRPr="001F43C1">
              <w:rPr>
                <w:rFonts w:ascii="Calibri" w:hAnsi="Calibri" w:cs="Calibri"/>
                <w:sz w:val="22"/>
              </w:rPr>
              <w:t>, Bangladesh</w:t>
            </w:r>
            <w:r w:rsidR="009C5D1B" w:rsidRPr="00786015">
              <w:rPr>
                <w:rFonts w:ascii="Calibri" w:hAnsi="Calibri" w:cs="Calibri"/>
              </w:rPr>
              <w:t>.</w:t>
            </w:r>
          </w:p>
          <w:p w14:paraId="33DD176A" w14:textId="77777777" w:rsidR="009C5D1B" w:rsidRPr="00661083" w:rsidRDefault="009C5D1B" w:rsidP="009C5D1B">
            <w:pPr>
              <w:tabs>
                <w:tab w:val="left" w:pos="6255"/>
              </w:tabs>
              <w:spacing w:before="60"/>
              <w:jc w:val="both"/>
              <w:rPr>
                <w:rFonts w:ascii="Calibri" w:hAnsi="Calibri" w:cs="Calibri"/>
              </w:rPr>
            </w:pPr>
            <w:r w:rsidRPr="00363DFB">
              <w:tab/>
            </w:r>
          </w:p>
          <w:p w14:paraId="43D818FF" w14:textId="77777777" w:rsidR="009C5D1B" w:rsidRPr="00526DD4" w:rsidRDefault="009C5D1B" w:rsidP="00E16632">
            <w:pPr>
              <w:spacing w:before="60" w:after="0"/>
              <w:rPr>
                <w:rFonts w:ascii="Adobe Fan Heiti Std B" w:eastAsia="Adobe Fan Heiti Std B" w:hAnsi="Adobe Fan Heiti Std B"/>
                <w:b/>
                <w:color w:val="147CC2"/>
                <w:sz w:val="18"/>
              </w:rPr>
            </w:pPr>
            <w:r w:rsidRPr="00526DD4">
              <w:rPr>
                <w:rFonts w:ascii="Adobe Fan Heiti Std B" w:eastAsia="Adobe Fan Heiti Std B" w:hAnsi="Adobe Fan Heiti Std B"/>
                <w:b/>
                <w:color w:val="147CC2"/>
                <w:sz w:val="22"/>
              </w:rPr>
              <w:t>Languages</w:t>
            </w:r>
          </w:p>
          <w:p w14:paraId="5443C028" w14:textId="77777777" w:rsidR="009C5D1B" w:rsidRPr="001F43C1" w:rsidRDefault="009C5D1B" w:rsidP="00B30BEF">
            <w:pPr>
              <w:tabs>
                <w:tab w:val="left" w:pos="1765"/>
                <w:tab w:val="left" w:pos="1766"/>
              </w:tabs>
              <w:spacing w:before="60" w:after="0"/>
              <w:rPr>
                <w:rFonts w:ascii="Calibri" w:hAnsi="Calibri" w:cs="Calibri"/>
                <w:sz w:val="22"/>
              </w:rPr>
            </w:pPr>
            <w:r w:rsidRPr="001F43C1">
              <w:rPr>
                <w:rFonts w:ascii="Calibri" w:hAnsi="Calibri" w:cs="Calibri"/>
                <w:sz w:val="22"/>
              </w:rPr>
              <w:t xml:space="preserve"> Bengali</w:t>
            </w:r>
            <w:r w:rsidRPr="001F43C1">
              <w:rPr>
                <w:rFonts w:ascii="Calibri" w:hAnsi="Calibri" w:cs="Calibri"/>
                <w:spacing w:val="-2"/>
                <w:sz w:val="22"/>
              </w:rPr>
              <w:t xml:space="preserve"> </w:t>
            </w:r>
            <w:r w:rsidRPr="001F43C1">
              <w:rPr>
                <w:rFonts w:ascii="Calibri" w:hAnsi="Calibri" w:cs="Calibri"/>
                <w:sz w:val="22"/>
              </w:rPr>
              <w:t>(Native</w:t>
            </w:r>
            <w:r w:rsidR="00A5284F">
              <w:rPr>
                <w:rFonts w:ascii="Calibri" w:hAnsi="Calibri" w:cs="Calibri"/>
                <w:sz w:val="22"/>
              </w:rPr>
              <w:t xml:space="preserve"> Proficiency</w:t>
            </w:r>
            <w:r w:rsidRPr="001F43C1">
              <w:rPr>
                <w:rFonts w:ascii="Calibri" w:hAnsi="Calibri" w:cs="Calibri"/>
                <w:sz w:val="22"/>
              </w:rPr>
              <w:t>)</w:t>
            </w:r>
          </w:p>
          <w:p w14:paraId="462FB059" w14:textId="77777777" w:rsidR="009C5D1B" w:rsidRPr="001F43C1" w:rsidRDefault="009C5D1B" w:rsidP="00B30BEF">
            <w:pPr>
              <w:tabs>
                <w:tab w:val="left" w:pos="1765"/>
                <w:tab w:val="left" w:pos="1766"/>
              </w:tabs>
              <w:spacing w:before="60" w:after="0"/>
              <w:rPr>
                <w:rFonts w:ascii="Calibri" w:hAnsi="Calibri" w:cs="Calibri"/>
                <w:sz w:val="22"/>
              </w:rPr>
            </w:pPr>
            <w:r w:rsidRPr="001F43C1">
              <w:rPr>
                <w:rFonts w:ascii="Calibri" w:hAnsi="Calibri" w:cs="Calibri"/>
                <w:sz w:val="22"/>
              </w:rPr>
              <w:t xml:space="preserve"> </w:t>
            </w:r>
            <w:r w:rsidR="00A5284F">
              <w:rPr>
                <w:rFonts w:ascii="Calibri" w:hAnsi="Calibri" w:cs="Calibri"/>
                <w:sz w:val="22"/>
              </w:rPr>
              <w:t>English (Professional Proficiency</w:t>
            </w:r>
            <w:r w:rsidR="00D90528" w:rsidRPr="001F43C1">
              <w:rPr>
                <w:rFonts w:ascii="Calibri" w:hAnsi="Calibri" w:cs="Calibri"/>
                <w:sz w:val="22"/>
              </w:rPr>
              <w:t>)</w:t>
            </w:r>
          </w:p>
          <w:p w14:paraId="2E8D1CCD" w14:textId="77777777" w:rsidR="009C5D1B" w:rsidRPr="002F15C9" w:rsidRDefault="009C5D1B" w:rsidP="00CE401B">
            <w:pPr>
              <w:tabs>
                <w:tab w:val="left" w:pos="1765"/>
                <w:tab w:val="left" w:pos="1766"/>
              </w:tabs>
              <w:spacing w:before="60" w:after="0"/>
            </w:pPr>
          </w:p>
          <w:p w14:paraId="7696AF79" w14:textId="77777777" w:rsidR="006042F8" w:rsidRDefault="006042F8" w:rsidP="00CE401B">
            <w:pPr>
              <w:spacing w:before="80" w:after="0"/>
              <w:rPr>
                <w:rFonts w:ascii="Adobe Fan Heiti Std B" w:eastAsia="Adobe Fan Heiti Std B" w:hAnsi="Adobe Fan Heiti Std B"/>
                <w:b/>
                <w:color w:val="147CC2"/>
                <w:sz w:val="22"/>
              </w:rPr>
            </w:pPr>
          </w:p>
          <w:p w14:paraId="0DD6AE58" w14:textId="77777777" w:rsidR="009C5D1B" w:rsidRPr="00526DD4" w:rsidRDefault="009C5D1B" w:rsidP="00CE401B">
            <w:pPr>
              <w:spacing w:before="80" w:after="0"/>
              <w:rPr>
                <w:rFonts w:ascii="Adobe Fan Heiti Std B" w:eastAsia="Adobe Fan Heiti Std B" w:hAnsi="Adobe Fan Heiti Std B"/>
                <w:b/>
                <w:color w:val="147CC2"/>
                <w:sz w:val="22"/>
              </w:rPr>
            </w:pPr>
            <w:r w:rsidRPr="00526DD4">
              <w:rPr>
                <w:rFonts w:ascii="Adobe Fan Heiti Std B" w:eastAsia="Adobe Fan Heiti Std B" w:hAnsi="Adobe Fan Heiti Std B"/>
                <w:b/>
                <w:color w:val="147CC2"/>
                <w:sz w:val="22"/>
              </w:rPr>
              <w:lastRenderedPageBreak/>
              <w:t>Area of Specialization</w:t>
            </w:r>
          </w:p>
          <w:p w14:paraId="7FEB2355" w14:textId="77777777" w:rsidR="009C5D1B" w:rsidRPr="006838C2" w:rsidRDefault="009C5D1B" w:rsidP="009C5D1B">
            <w:pPr>
              <w:spacing w:before="80"/>
              <w:ind w:right="409"/>
              <w:jc w:val="both"/>
              <w:rPr>
                <w:rFonts w:ascii="Calibri" w:hAnsi="Calibri" w:cs="Calibri"/>
                <w:sz w:val="22"/>
              </w:rPr>
            </w:pPr>
            <w:r w:rsidRPr="006838C2">
              <w:rPr>
                <w:rFonts w:ascii="Calibri" w:hAnsi="Calibri" w:cs="Calibri"/>
                <w:sz w:val="22"/>
              </w:rPr>
              <w:t>Science &amp; Technology, Software &amp; Hardware, Business &amp; Marketing, Finance &amp; Banking, Advertising, Film &amp; Art, Books, Aviation, History &amp; Geography, Travel &amp; Tourism, Social &amp; Development activities.</w:t>
            </w:r>
          </w:p>
          <w:p w14:paraId="7AB76B03" w14:textId="77777777" w:rsidR="008E5090" w:rsidRDefault="008E5090" w:rsidP="008E5090">
            <w:pPr>
              <w:spacing w:before="80" w:after="0"/>
              <w:rPr>
                <w:rFonts w:ascii="Adobe Fan Heiti Std B" w:eastAsia="Adobe Fan Heiti Std B" w:hAnsi="Adobe Fan Heiti Std B"/>
                <w:b/>
                <w:color w:val="147CC2"/>
                <w:sz w:val="22"/>
              </w:rPr>
            </w:pPr>
            <w:r>
              <w:rPr>
                <w:rFonts w:ascii="Adobe Fan Heiti Std B" w:eastAsia="Adobe Fan Heiti Std B" w:hAnsi="Adobe Fan Heiti Std B"/>
                <w:b/>
                <w:color w:val="147CC2"/>
                <w:sz w:val="22"/>
              </w:rPr>
              <w:t>Personal Information</w:t>
            </w:r>
          </w:p>
          <w:p w14:paraId="69914B19" w14:textId="1A79F514" w:rsidR="001A0F41" w:rsidRDefault="001A0F41" w:rsidP="006C4F5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Name: Md</w:t>
            </w:r>
            <w:r w:rsidR="006245B2">
              <w:rPr>
                <w:rFonts w:ascii="Calibri" w:hAnsi="Calibri" w:cs="Calibri"/>
                <w:sz w:val="22"/>
              </w:rPr>
              <w:t>. Touhid Alam</w:t>
            </w:r>
          </w:p>
          <w:p w14:paraId="05FAE569" w14:textId="11E549B1" w:rsidR="00FC3E37" w:rsidRDefault="00FC3E37" w:rsidP="006C4F5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 of Birth:</w:t>
            </w:r>
            <w:r w:rsidR="00C05191">
              <w:rPr>
                <w:rFonts w:ascii="Calibri" w:hAnsi="Calibri" w:cs="Calibri"/>
                <w:sz w:val="22"/>
              </w:rPr>
              <w:t xml:space="preserve"> </w:t>
            </w:r>
            <w:r w:rsidR="006245B2">
              <w:rPr>
                <w:rFonts w:ascii="Calibri" w:hAnsi="Calibri" w:cs="Calibri"/>
                <w:sz w:val="22"/>
              </w:rPr>
              <w:t>27</w:t>
            </w:r>
            <w:r w:rsidR="00C05191">
              <w:rPr>
                <w:rFonts w:ascii="Calibri" w:hAnsi="Calibri" w:cs="Calibri"/>
                <w:sz w:val="22"/>
              </w:rPr>
              <w:t xml:space="preserve"> </w:t>
            </w:r>
            <w:r w:rsidR="006245B2">
              <w:rPr>
                <w:rFonts w:ascii="Calibri" w:hAnsi="Calibri" w:cs="Calibri"/>
                <w:sz w:val="22"/>
              </w:rPr>
              <w:t>February,</w:t>
            </w:r>
            <w:r w:rsidR="00C05191">
              <w:rPr>
                <w:rFonts w:ascii="Calibri" w:hAnsi="Calibri" w:cs="Calibri"/>
                <w:sz w:val="22"/>
              </w:rPr>
              <w:t xml:space="preserve"> 19</w:t>
            </w:r>
            <w:r w:rsidR="006245B2">
              <w:rPr>
                <w:rFonts w:ascii="Calibri" w:hAnsi="Calibri" w:cs="Calibri"/>
                <w:sz w:val="22"/>
              </w:rPr>
              <w:t>90</w:t>
            </w:r>
          </w:p>
          <w:p w14:paraId="053FB322" w14:textId="77777777" w:rsidR="008D3500" w:rsidRDefault="001E1E65" w:rsidP="006C4F5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Nationality: Bangladeshi by B</w:t>
            </w:r>
            <w:r w:rsidR="00736105">
              <w:rPr>
                <w:rFonts w:ascii="Calibri" w:hAnsi="Calibri" w:cs="Calibri"/>
                <w:sz w:val="22"/>
              </w:rPr>
              <w:t>irth</w:t>
            </w:r>
          </w:p>
          <w:p w14:paraId="77C7C57D" w14:textId="2448C97E" w:rsidR="009C5130" w:rsidRDefault="00F564FF" w:rsidP="00353946">
            <w:r>
              <w:rPr>
                <w:rFonts w:ascii="Calibri" w:hAnsi="Calibri" w:cs="Calibri"/>
                <w:sz w:val="22"/>
              </w:rPr>
              <w:t xml:space="preserve">Present address: </w:t>
            </w:r>
            <w:r w:rsidR="00353946">
              <w:rPr>
                <w:rFonts w:ascii="Calibri" w:hAnsi="Calibri" w:cs="Calibri"/>
                <w:sz w:val="22"/>
              </w:rPr>
              <w:t>K</w:t>
            </w:r>
            <w:r w:rsidR="00873CC8">
              <w:rPr>
                <w:rFonts w:ascii="Calibri" w:hAnsi="Calibri" w:cs="Calibri"/>
                <w:sz w:val="22"/>
              </w:rPr>
              <w:t>athgo</w:t>
            </w:r>
            <w:r w:rsidR="00353946">
              <w:rPr>
                <w:rFonts w:ascii="Calibri" w:hAnsi="Calibri" w:cs="Calibri"/>
                <w:sz w:val="22"/>
              </w:rPr>
              <w:t>ra, Muktagach</w:t>
            </w:r>
            <w:r w:rsidR="006245B2">
              <w:rPr>
                <w:rFonts w:ascii="Calibri" w:hAnsi="Calibri" w:cs="Calibri"/>
                <w:sz w:val="22"/>
              </w:rPr>
              <w:t>h</w:t>
            </w:r>
            <w:r w:rsidR="00353946">
              <w:rPr>
                <w:rFonts w:ascii="Calibri" w:hAnsi="Calibri" w:cs="Calibri"/>
                <w:sz w:val="22"/>
              </w:rPr>
              <w:t>a, Mymensingh, Bangladesh.</w:t>
            </w:r>
          </w:p>
        </w:tc>
      </w:tr>
    </w:tbl>
    <w:p w14:paraId="2B95F8CA" w14:textId="77777777" w:rsidR="009C5130" w:rsidRDefault="009C5130"/>
    <w:p w14:paraId="337635A6" w14:textId="77777777" w:rsidR="009C5130" w:rsidRDefault="009C5130"/>
    <w:sectPr w:rsidR="009C5130" w:rsidSect="0029350B">
      <w:headerReference w:type="even" r:id="rId16"/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D07F9" w14:textId="77777777" w:rsidR="00C468BF" w:rsidRDefault="00C468BF">
      <w:pPr>
        <w:spacing w:after="0" w:line="240" w:lineRule="auto"/>
      </w:pPr>
      <w:r>
        <w:separator/>
      </w:r>
    </w:p>
  </w:endnote>
  <w:endnote w:type="continuationSeparator" w:id="0">
    <w:p w14:paraId="1CC9AEC8" w14:textId="77777777" w:rsidR="00C468BF" w:rsidRDefault="00C4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1FAC3" w14:textId="77777777" w:rsidR="009C5130" w:rsidRDefault="007D227C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775B2"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7AF6F" w14:textId="77777777" w:rsidR="00C468BF" w:rsidRDefault="00C468BF">
      <w:pPr>
        <w:spacing w:after="0" w:line="240" w:lineRule="auto"/>
      </w:pPr>
      <w:r>
        <w:separator/>
      </w:r>
    </w:p>
  </w:footnote>
  <w:footnote w:type="continuationSeparator" w:id="0">
    <w:p w14:paraId="05BBEE32" w14:textId="77777777" w:rsidR="00C468BF" w:rsidRDefault="00C4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9C43" w14:textId="77777777" w:rsidR="009C5130" w:rsidRDefault="0029350B" w:rsidP="0029350B">
    <w:pPr>
      <w:pStyle w:val="HeaderLeft"/>
      <w:tabs>
        <w:tab w:val="clear" w:pos="4320"/>
        <w:tab w:val="clear" w:pos="8640"/>
        <w:tab w:val="left" w:pos="822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84B9" w14:textId="77777777" w:rsidR="009C5130" w:rsidRDefault="007D227C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4081D">
          <w:t>Ramim Hasan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3CD60A7"/>
    <w:multiLevelType w:val="hybridMultilevel"/>
    <w:tmpl w:val="6D04AF52"/>
    <w:lvl w:ilvl="0" w:tplc="89DE71B8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1" w15:restartNumberingAfterBreak="0">
    <w:nsid w:val="16FE51C7"/>
    <w:multiLevelType w:val="hybridMultilevel"/>
    <w:tmpl w:val="1DEE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B2A6D"/>
    <w:multiLevelType w:val="hybridMultilevel"/>
    <w:tmpl w:val="A4CCC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752AC"/>
    <w:multiLevelType w:val="hybridMultilevel"/>
    <w:tmpl w:val="BA58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052CB"/>
    <w:multiLevelType w:val="hybridMultilevel"/>
    <w:tmpl w:val="0032EC3E"/>
    <w:lvl w:ilvl="0" w:tplc="89DE71B8">
      <w:numFmt w:val="bullet"/>
      <w:lvlText w:val="•"/>
      <w:lvlJc w:val="left"/>
      <w:pPr>
        <w:ind w:left="1620" w:hanging="360"/>
      </w:pPr>
      <w:rPr>
        <w:rFonts w:hint="default"/>
        <w:w w:val="99"/>
        <w:lang w:val="en-US" w:eastAsia="en-US" w:bidi="en-US"/>
      </w:rPr>
    </w:lvl>
    <w:lvl w:ilvl="1" w:tplc="89DE71B8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en-US"/>
      </w:rPr>
    </w:lvl>
    <w:lvl w:ilvl="2" w:tplc="1E1EA65E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en-US"/>
      </w:rPr>
    </w:lvl>
    <w:lvl w:ilvl="3" w:tplc="02C4675A">
      <w:numFmt w:val="bullet"/>
      <w:lvlText w:val="•"/>
      <w:lvlJc w:val="left"/>
      <w:pPr>
        <w:ind w:left="4139" w:hanging="360"/>
      </w:pPr>
      <w:rPr>
        <w:rFonts w:hint="default"/>
        <w:lang w:val="en-US" w:eastAsia="en-US" w:bidi="en-US"/>
      </w:rPr>
    </w:lvl>
    <w:lvl w:ilvl="4" w:tplc="7A5A54BE"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en-US"/>
      </w:rPr>
    </w:lvl>
    <w:lvl w:ilvl="5" w:tplc="92766586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en-US"/>
      </w:rPr>
    </w:lvl>
    <w:lvl w:ilvl="6" w:tplc="5BAC69B2">
      <w:numFmt w:val="bullet"/>
      <w:lvlText w:val="•"/>
      <w:lvlJc w:val="left"/>
      <w:pPr>
        <w:ind w:left="6649" w:hanging="360"/>
      </w:pPr>
      <w:rPr>
        <w:rFonts w:hint="default"/>
        <w:lang w:val="en-US" w:eastAsia="en-US" w:bidi="en-US"/>
      </w:rPr>
    </w:lvl>
    <w:lvl w:ilvl="7" w:tplc="54CEE8BA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en-US"/>
      </w:rPr>
    </w:lvl>
    <w:lvl w:ilvl="8" w:tplc="EFAACEB0">
      <w:numFmt w:val="bullet"/>
      <w:lvlText w:val="•"/>
      <w:lvlJc w:val="left"/>
      <w:pPr>
        <w:ind w:left="8323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2496AA0"/>
    <w:multiLevelType w:val="hybridMultilevel"/>
    <w:tmpl w:val="9936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5081"/>
    <w:multiLevelType w:val="hybridMultilevel"/>
    <w:tmpl w:val="5CC460B2"/>
    <w:lvl w:ilvl="0" w:tplc="C7F0F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C511C"/>
    <w:multiLevelType w:val="hybridMultilevel"/>
    <w:tmpl w:val="DCC2911C"/>
    <w:lvl w:ilvl="0" w:tplc="89DE71B8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B0F31D9"/>
    <w:multiLevelType w:val="hybridMultilevel"/>
    <w:tmpl w:val="492EBB98"/>
    <w:lvl w:ilvl="0" w:tplc="89DE71B8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en-US"/>
      </w:rPr>
    </w:lvl>
    <w:lvl w:ilvl="1" w:tplc="2544E690">
      <w:numFmt w:val="bullet"/>
      <w:lvlText w:val="·"/>
      <w:lvlJc w:val="left"/>
      <w:pPr>
        <w:ind w:left="321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4C9079DA"/>
    <w:multiLevelType w:val="hybridMultilevel"/>
    <w:tmpl w:val="459A8EF4"/>
    <w:lvl w:ilvl="0" w:tplc="C7F0F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E304E"/>
    <w:multiLevelType w:val="hybridMultilevel"/>
    <w:tmpl w:val="D52C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D4EA7"/>
    <w:multiLevelType w:val="hybridMultilevel"/>
    <w:tmpl w:val="333262B6"/>
    <w:lvl w:ilvl="0" w:tplc="50E8302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D02B8"/>
    <w:multiLevelType w:val="hybridMultilevel"/>
    <w:tmpl w:val="0D72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B5BA6"/>
    <w:multiLevelType w:val="hybridMultilevel"/>
    <w:tmpl w:val="51E8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1"/>
  </w:num>
  <w:num w:numId="32">
    <w:abstractNumId w:val="14"/>
  </w:num>
  <w:num w:numId="33">
    <w:abstractNumId w:val="18"/>
  </w:num>
  <w:num w:numId="34">
    <w:abstractNumId w:val="10"/>
  </w:num>
  <w:num w:numId="35">
    <w:abstractNumId w:val="17"/>
  </w:num>
  <w:num w:numId="36">
    <w:abstractNumId w:val="19"/>
  </w:num>
  <w:num w:numId="37">
    <w:abstractNumId w:val="16"/>
  </w:num>
  <w:num w:numId="38">
    <w:abstractNumId w:val="23"/>
  </w:num>
  <w:num w:numId="39">
    <w:abstractNumId w:val="15"/>
  </w:num>
  <w:num w:numId="40">
    <w:abstractNumId w:val="20"/>
  </w:num>
  <w:num w:numId="41">
    <w:abstractNumId w:val="11"/>
  </w:num>
  <w:num w:numId="42">
    <w:abstractNumId w:val="13"/>
  </w:num>
  <w:num w:numId="43">
    <w:abstractNumId w:val="2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DateAndTime/>
  <w:hideGrammaticalErrors/>
  <w:proofState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1D"/>
    <w:rsid w:val="00010073"/>
    <w:rsid w:val="00090749"/>
    <w:rsid w:val="000929F4"/>
    <w:rsid w:val="000C3916"/>
    <w:rsid w:val="00130914"/>
    <w:rsid w:val="00152F56"/>
    <w:rsid w:val="00155C43"/>
    <w:rsid w:val="00172C35"/>
    <w:rsid w:val="001A0F41"/>
    <w:rsid w:val="001B3FC8"/>
    <w:rsid w:val="001E1E65"/>
    <w:rsid w:val="001F43C1"/>
    <w:rsid w:val="0024081D"/>
    <w:rsid w:val="002525F3"/>
    <w:rsid w:val="00256FC2"/>
    <w:rsid w:val="00260104"/>
    <w:rsid w:val="0029350B"/>
    <w:rsid w:val="002B596A"/>
    <w:rsid w:val="002C548C"/>
    <w:rsid w:val="002F4B58"/>
    <w:rsid w:val="002F7216"/>
    <w:rsid w:val="00350336"/>
    <w:rsid w:val="00353946"/>
    <w:rsid w:val="00393EDA"/>
    <w:rsid w:val="003D40D9"/>
    <w:rsid w:val="003F6C71"/>
    <w:rsid w:val="004D65B1"/>
    <w:rsid w:val="004E2B24"/>
    <w:rsid w:val="00526DD4"/>
    <w:rsid w:val="005707D7"/>
    <w:rsid w:val="00571327"/>
    <w:rsid w:val="005F3C63"/>
    <w:rsid w:val="005F4269"/>
    <w:rsid w:val="00600664"/>
    <w:rsid w:val="006042F8"/>
    <w:rsid w:val="006245B2"/>
    <w:rsid w:val="00632F8B"/>
    <w:rsid w:val="00661083"/>
    <w:rsid w:val="00665D8C"/>
    <w:rsid w:val="006838C2"/>
    <w:rsid w:val="006C4F52"/>
    <w:rsid w:val="006F42C0"/>
    <w:rsid w:val="00702E85"/>
    <w:rsid w:val="0070493F"/>
    <w:rsid w:val="00736105"/>
    <w:rsid w:val="00786015"/>
    <w:rsid w:val="007870EB"/>
    <w:rsid w:val="00795FE1"/>
    <w:rsid w:val="007B34FE"/>
    <w:rsid w:val="007D227C"/>
    <w:rsid w:val="0080354B"/>
    <w:rsid w:val="00820FAA"/>
    <w:rsid w:val="008315CD"/>
    <w:rsid w:val="00845E2E"/>
    <w:rsid w:val="00873CC8"/>
    <w:rsid w:val="00874B9E"/>
    <w:rsid w:val="008D3500"/>
    <w:rsid w:val="008E5090"/>
    <w:rsid w:val="008E7973"/>
    <w:rsid w:val="008F4AF9"/>
    <w:rsid w:val="00902C9E"/>
    <w:rsid w:val="00903FB1"/>
    <w:rsid w:val="00976623"/>
    <w:rsid w:val="00994B8A"/>
    <w:rsid w:val="009C5130"/>
    <w:rsid w:val="009C5D1B"/>
    <w:rsid w:val="009D292D"/>
    <w:rsid w:val="009E4E8B"/>
    <w:rsid w:val="009E7926"/>
    <w:rsid w:val="009F4E72"/>
    <w:rsid w:val="00A125AF"/>
    <w:rsid w:val="00A14F9C"/>
    <w:rsid w:val="00A1683E"/>
    <w:rsid w:val="00A34E9C"/>
    <w:rsid w:val="00A5284F"/>
    <w:rsid w:val="00A57EC2"/>
    <w:rsid w:val="00A71E3A"/>
    <w:rsid w:val="00A92A10"/>
    <w:rsid w:val="00AA37C5"/>
    <w:rsid w:val="00AB55B9"/>
    <w:rsid w:val="00AC0369"/>
    <w:rsid w:val="00AE4600"/>
    <w:rsid w:val="00B30BEF"/>
    <w:rsid w:val="00B62C18"/>
    <w:rsid w:val="00B7467C"/>
    <w:rsid w:val="00BE0D1F"/>
    <w:rsid w:val="00BF553C"/>
    <w:rsid w:val="00C00366"/>
    <w:rsid w:val="00C05191"/>
    <w:rsid w:val="00C468BF"/>
    <w:rsid w:val="00C54651"/>
    <w:rsid w:val="00C76C00"/>
    <w:rsid w:val="00C81CD4"/>
    <w:rsid w:val="00C8512D"/>
    <w:rsid w:val="00CA5899"/>
    <w:rsid w:val="00CE401B"/>
    <w:rsid w:val="00CE76DC"/>
    <w:rsid w:val="00D533FD"/>
    <w:rsid w:val="00D775B2"/>
    <w:rsid w:val="00D77B29"/>
    <w:rsid w:val="00D80E24"/>
    <w:rsid w:val="00D90528"/>
    <w:rsid w:val="00DB0801"/>
    <w:rsid w:val="00DD69C1"/>
    <w:rsid w:val="00DF51CB"/>
    <w:rsid w:val="00DF6E84"/>
    <w:rsid w:val="00E16632"/>
    <w:rsid w:val="00E26C51"/>
    <w:rsid w:val="00E333BB"/>
    <w:rsid w:val="00E42E61"/>
    <w:rsid w:val="00E431BC"/>
    <w:rsid w:val="00E652FA"/>
    <w:rsid w:val="00E97961"/>
    <w:rsid w:val="00EE71A3"/>
    <w:rsid w:val="00EE758A"/>
    <w:rsid w:val="00F51CDB"/>
    <w:rsid w:val="00F564FF"/>
    <w:rsid w:val="00F72A78"/>
    <w:rsid w:val="00F72B39"/>
    <w:rsid w:val="00FB4162"/>
    <w:rsid w:val="00FC3E37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99E3F"/>
  <w15:docId w15:val="{95864506-EC36-46A7-AF39-64768024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E46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18"/>
      <w:szCs w:val="18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E4600"/>
    <w:rPr>
      <w:rFonts w:ascii="Calibri" w:eastAsia="Calibri" w:hAnsi="Calibri" w:cs="Calibr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EE758A"/>
    <w:pPr>
      <w:widowControl w:val="0"/>
      <w:autoSpaceDE w:val="0"/>
      <w:autoSpaceDN w:val="0"/>
      <w:spacing w:after="0" w:line="240" w:lineRule="auto"/>
      <w:ind w:left="1770" w:hanging="360"/>
    </w:pPr>
    <w:rPr>
      <w:rFonts w:ascii="Calibri" w:eastAsia="Calibri" w:hAnsi="Calibri" w:cs="Calibri"/>
      <w:color w:val="auto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18C3F9ECD45ACBCE86DD04D2B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A7FB6-9409-44FA-A65E-DE5E9E00D60A}"/>
      </w:docPartPr>
      <w:docPartBody>
        <w:p w:rsidR="00C6717C" w:rsidRDefault="0092633A">
          <w:pPr>
            <w:pStyle w:val="67E18C3F9ECD45ACBCE86DD04D2BAC33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3A"/>
    <w:rsid w:val="000E4D05"/>
    <w:rsid w:val="00422545"/>
    <w:rsid w:val="00475764"/>
    <w:rsid w:val="0052065E"/>
    <w:rsid w:val="0092633A"/>
    <w:rsid w:val="00C6717C"/>
    <w:rsid w:val="00F5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67E18C3F9ECD45ACBCE86DD04D2BAC33">
    <w:name w:val="67E18C3F9ECD45ACBCE86DD04D2BA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4EE94710-D726-4127-B8B1-25D0452E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383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Ramim Hasan</dc:creator>
  <cp:lastModifiedBy>Ramim Hasan Naim</cp:lastModifiedBy>
  <cp:revision>123</cp:revision>
  <cp:lastPrinted>2020-07-30T18:48:00Z</cp:lastPrinted>
  <dcterms:created xsi:type="dcterms:W3CDTF">2020-07-30T17:23:00Z</dcterms:created>
  <dcterms:modified xsi:type="dcterms:W3CDTF">2020-10-29T15:34:00Z</dcterms:modified>
</cp:coreProperties>
</file>