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7E01" w14:textId="35B5AF26" w:rsidR="00907FC1" w:rsidRDefault="00907FC1" w:rsidP="00DF2187">
      <w:pPr>
        <w:pStyle w:val="Heading1"/>
        <w:jc w:val="center"/>
      </w:pPr>
      <w:r>
        <w:t>MARIA P</w:t>
      </w:r>
      <w:r w:rsidR="00873918">
        <w:t>, BALLETA</w:t>
      </w:r>
      <w:bookmarkStart w:id="0" w:name="_GoBack"/>
      <w:bookmarkEnd w:id="0"/>
    </w:p>
    <w:p w14:paraId="6705F209" w14:textId="40621F53" w:rsidR="008646AA" w:rsidRDefault="008646AA" w:rsidP="008646AA">
      <w:pPr>
        <w:pStyle w:val="BodyText"/>
        <w:jc w:val="center"/>
      </w:pPr>
      <w:r>
        <w:t xml:space="preserve"> </w:t>
      </w:r>
      <w:r w:rsidR="007D478D">
        <w:t>1</w:t>
      </w:r>
      <w:r w:rsidR="004D3795">
        <w:t>314 Queen Street West</w:t>
      </w:r>
      <w:r w:rsidR="007D478D">
        <w:t>, M</w:t>
      </w:r>
      <w:r w:rsidR="004D3795">
        <w:t>6K 1L4</w:t>
      </w:r>
      <w:r>
        <w:t>, Toronto, ON – Tel. +1</w:t>
      </w:r>
      <w:r w:rsidR="004D3795">
        <w:t xml:space="preserve"> </w:t>
      </w:r>
      <w:r>
        <w:t>(647) 655 1909</w:t>
      </w:r>
    </w:p>
    <w:p w14:paraId="6A231EE8" w14:textId="77777777" w:rsidR="008646AA" w:rsidRDefault="00873918" w:rsidP="008646AA">
      <w:pPr>
        <w:pStyle w:val="BodyText"/>
        <w:jc w:val="center"/>
      </w:pPr>
      <w:hyperlink r:id="rId5" w:history="1">
        <w:r w:rsidR="008646AA" w:rsidRPr="00456504">
          <w:rPr>
            <w:rStyle w:val="Hyperlink"/>
          </w:rPr>
          <w:t>maria.pelufo@gmail.com</w:t>
        </w:r>
      </w:hyperlink>
    </w:p>
    <w:p w14:paraId="606589BD" w14:textId="77777777" w:rsidR="00907FC1" w:rsidRDefault="00907FC1" w:rsidP="00DF2187">
      <w:pPr>
        <w:pStyle w:val="Heading1"/>
        <w:jc w:val="center"/>
      </w:pPr>
      <w:r>
        <w:t>OBJECTIVE</w:t>
      </w:r>
    </w:p>
    <w:p w14:paraId="3262013C" w14:textId="77777777" w:rsidR="00907FC1" w:rsidRPr="004A046E" w:rsidRDefault="006D3BD3" w:rsidP="00AA389C">
      <w:pPr>
        <w:pStyle w:val="BodyText"/>
        <w:jc w:val="center"/>
        <w:rPr>
          <w:b/>
        </w:rPr>
      </w:pPr>
      <w:r w:rsidRPr="004A046E">
        <w:rPr>
          <w:b/>
        </w:rPr>
        <w:t>French</w:t>
      </w:r>
      <w:r w:rsidR="00AF374D">
        <w:rPr>
          <w:b/>
        </w:rPr>
        <w:t>,</w:t>
      </w:r>
      <w:r w:rsidRPr="004A046E">
        <w:rPr>
          <w:b/>
        </w:rPr>
        <w:t xml:space="preserve"> and Spanish Translator</w:t>
      </w:r>
      <w:r w:rsidR="004C4FC6" w:rsidRPr="004A046E">
        <w:rPr>
          <w:b/>
        </w:rPr>
        <w:t>,</w:t>
      </w:r>
      <w:r w:rsidRPr="004A046E">
        <w:rPr>
          <w:b/>
        </w:rPr>
        <w:t xml:space="preserve"> </w:t>
      </w:r>
      <w:r w:rsidR="004C4FC6" w:rsidRPr="004A046E">
        <w:rPr>
          <w:b/>
        </w:rPr>
        <w:t>from</w:t>
      </w:r>
      <w:r w:rsidR="007D478D" w:rsidRPr="004A046E">
        <w:rPr>
          <w:b/>
        </w:rPr>
        <w:t xml:space="preserve"> FR, ES, EN, GER </w:t>
      </w:r>
      <w:r w:rsidRPr="004A046E">
        <w:rPr>
          <w:b/>
        </w:rPr>
        <w:t xml:space="preserve">– </w:t>
      </w:r>
      <w:r w:rsidR="004C4FC6" w:rsidRPr="004A046E">
        <w:rPr>
          <w:b/>
        </w:rPr>
        <w:t xml:space="preserve"> </w:t>
      </w:r>
      <w:r w:rsidRPr="004A046E">
        <w:rPr>
          <w:b/>
        </w:rPr>
        <w:t>Project Manager</w:t>
      </w:r>
    </w:p>
    <w:p w14:paraId="74D63203" w14:textId="77777777" w:rsidR="00907FC1" w:rsidRPr="004A046E" w:rsidRDefault="00907FC1" w:rsidP="00907FC1">
      <w:pPr>
        <w:pStyle w:val="BodyText"/>
        <w:jc w:val="left"/>
      </w:pPr>
      <w:r w:rsidRPr="004A046E">
        <w:t>Relevant Experience:</w:t>
      </w:r>
    </w:p>
    <w:p w14:paraId="58498769" w14:textId="41FCFD6E" w:rsidR="00907FC1" w:rsidRPr="004A046E" w:rsidRDefault="003A588B" w:rsidP="00907FC1">
      <w:pPr>
        <w:pStyle w:val="BodyText"/>
        <w:jc w:val="left"/>
      </w:pPr>
      <w:r>
        <w:t>2</w:t>
      </w:r>
      <w:r w:rsidR="004D3795">
        <w:t>6</w:t>
      </w:r>
      <w:r w:rsidR="00AA389C" w:rsidRPr="004A046E">
        <w:t xml:space="preserve"> years of experience in </w:t>
      </w:r>
      <w:r w:rsidR="00A746B3" w:rsidRPr="004A046E">
        <w:t>T</w:t>
      </w:r>
      <w:r w:rsidR="004C4FC6" w:rsidRPr="004A046E">
        <w:t>ranslation, Software L</w:t>
      </w:r>
      <w:r w:rsidR="002842BB" w:rsidRPr="004A046E">
        <w:t xml:space="preserve">ocalization, </w:t>
      </w:r>
      <w:r w:rsidR="00F53AFB">
        <w:t xml:space="preserve">and </w:t>
      </w:r>
      <w:r w:rsidR="006D3BD3" w:rsidRPr="004A046E">
        <w:t>Multi-lingual Project M</w:t>
      </w:r>
      <w:r w:rsidR="004C4FC6" w:rsidRPr="004A046E">
        <w:t>anagement,</w:t>
      </w:r>
      <w:r w:rsidR="002C3FFA" w:rsidRPr="004A046E">
        <w:t xml:space="preserve">.  </w:t>
      </w:r>
      <w:r w:rsidR="007D478D" w:rsidRPr="004A046E">
        <w:t xml:space="preserve">Areas of specialization: </w:t>
      </w:r>
      <w:r w:rsidR="004D3795">
        <w:t xml:space="preserve">Government, Development Projects, </w:t>
      </w:r>
      <w:r w:rsidR="007D478D" w:rsidRPr="004A046E">
        <w:t>Medical, Education,</w:t>
      </w:r>
      <w:r w:rsidR="004D3795">
        <w:t xml:space="preserve"> </w:t>
      </w:r>
      <w:r w:rsidR="00D636A3" w:rsidRPr="004A046E">
        <w:t>Telecommunications,</w:t>
      </w:r>
      <w:r w:rsidR="007D478D" w:rsidRPr="004A046E">
        <w:t xml:space="preserve"> and</w:t>
      </w:r>
      <w:r w:rsidR="00D636A3" w:rsidRPr="004A046E">
        <w:t xml:space="preserve"> </w:t>
      </w:r>
      <w:r w:rsidR="002C3FFA" w:rsidRPr="004A046E">
        <w:t xml:space="preserve">IT, </w:t>
      </w:r>
      <w:r w:rsidR="00D636A3" w:rsidRPr="004A046E">
        <w:t>(</w:t>
      </w:r>
      <w:r w:rsidR="002C3FFA" w:rsidRPr="004A046E">
        <w:t>Software</w:t>
      </w:r>
      <w:r w:rsidR="00D636A3" w:rsidRPr="004A046E">
        <w:t xml:space="preserve"> and</w:t>
      </w:r>
      <w:r w:rsidR="002C3FFA" w:rsidRPr="004A046E">
        <w:t xml:space="preserve"> Hardware</w:t>
      </w:r>
      <w:r w:rsidR="00D636A3" w:rsidRPr="004A046E">
        <w:t>),</w:t>
      </w:r>
      <w:r w:rsidR="007D478D" w:rsidRPr="004A046E">
        <w:t xml:space="preserve"> as well as </w:t>
      </w:r>
      <w:r w:rsidR="00CB3C13">
        <w:t xml:space="preserve">digital content, </w:t>
      </w:r>
      <w:r w:rsidR="00D636A3" w:rsidRPr="004A046E">
        <w:t>e-commerce</w:t>
      </w:r>
      <w:r w:rsidR="007D478D" w:rsidRPr="004A046E">
        <w:t xml:space="preserve">, </w:t>
      </w:r>
      <w:r w:rsidR="005C7077" w:rsidRPr="004A046E">
        <w:t>web site management</w:t>
      </w:r>
      <w:r w:rsidR="00CB3C13">
        <w:t>. Worked full-time for</w:t>
      </w:r>
      <w:r w:rsidR="007D478D" w:rsidRPr="004A046E">
        <w:t xml:space="preserve"> </w:t>
      </w:r>
      <w:r w:rsidR="00AF374D">
        <w:t xml:space="preserve">the United Nations, </w:t>
      </w:r>
      <w:r w:rsidR="007D478D" w:rsidRPr="004A046E">
        <w:t xml:space="preserve">Microsoft, </w:t>
      </w:r>
      <w:r w:rsidR="00A26479" w:rsidRPr="004A046E">
        <w:t>IBM</w:t>
      </w:r>
      <w:r w:rsidR="00907FC1" w:rsidRPr="004A046E">
        <w:t xml:space="preserve">, Logitech, Philips, </w:t>
      </w:r>
      <w:r w:rsidR="002C3FFA" w:rsidRPr="004A046E">
        <w:t>Clickfree.com</w:t>
      </w:r>
      <w:r w:rsidR="00A26479" w:rsidRPr="004A046E">
        <w:t>, and MyScreen Mobile.</w:t>
      </w:r>
      <w:r w:rsidR="00A42FEA" w:rsidRPr="004A046E">
        <w:t xml:space="preserve"> </w:t>
      </w:r>
      <w:r w:rsidR="00A42FEA" w:rsidRPr="004A046E">
        <w:rPr>
          <w:b/>
        </w:rPr>
        <w:t>French Canadian, and Spanish Translator</w:t>
      </w:r>
      <w:r w:rsidR="00A42FEA" w:rsidRPr="004A046E">
        <w:t xml:space="preserve">. </w:t>
      </w:r>
      <w:r w:rsidR="007B01DE" w:rsidRPr="004A046E">
        <w:t>Ample experience in remote managed environments,</w:t>
      </w:r>
      <w:r w:rsidR="00876803" w:rsidRPr="004A046E">
        <w:t xml:space="preserve"> </w:t>
      </w:r>
      <w:r w:rsidR="007B01DE" w:rsidRPr="004A046E">
        <w:t xml:space="preserve">and virtual teamwork. </w:t>
      </w:r>
      <w:r w:rsidR="0041568C" w:rsidRPr="004A046E">
        <w:t xml:space="preserve">Certified for Wordfast, TRADOS, and </w:t>
      </w:r>
      <w:r w:rsidR="007D478D" w:rsidRPr="004A046E">
        <w:t xml:space="preserve">proficient in the use of </w:t>
      </w:r>
      <w:r w:rsidR="0041568C" w:rsidRPr="004A046E">
        <w:t>other CATs.</w:t>
      </w:r>
      <w:r w:rsidR="00900AD9">
        <w:t xml:space="preserve"> </w:t>
      </w:r>
      <w:r w:rsidRPr="003A588B">
        <w:rPr>
          <w:b/>
        </w:rPr>
        <w:t>Subtitle</w:t>
      </w:r>
      <w:r w:rsidR="004D3795">
        <w:rPr>
          <w:b/>
        </w:rPr>
        <w:t>s Translator</w:t>
      </w:r>
      <w:r>
        <w:t xml:space="preserve"> at Deluxe. </w:t>
      </w:r>
    </w:p>
    <w:p w14:paraId="17DCBDC2" w14:textId="77777777" w:rsidR="00907FC1" w:rsidRPr="004D3795" w:rsidRDefault="00907FC1" w:rsidP="00DF2187">
      <w:pPr>
        <w:pStyle w:val="Heading1"/>
        <w:jc w:val="center"/>
        <w:rPr>
          <w:rFonts w:ascii="Arial" w:hAnsi="Arial" w:cs="Arial"/>
          <w:b/>
          <w:sz w:val="20"/>
          <w:szCs w:val="20"/>
        </w:rPr>
      </w:pPr>
      <w:r w:rsidRPr="004D3795">
        <w:rPr>
          <w:rFonts w:ascii="Arial" w:hAnsi="Arial" w:cs="Arial"/>
          <w:b/>
          <w:sz w:val="20"/>
          <w:szCs w:val="20"/>
        </w:rPr>
        <w:t>Work Experience</w:t>
      </w:r>
    </w:p>
    <w:p w14:paraId="0A688390" w14:textId="23E6C066" w:rsidR="007D478D" w:rsidRDefault="00F53AFB" w:rsidP="008646AA">
      <w:pPr>
        <w:pStyle w:val="Subtitle"/>
        <w:rPr>
          <w:rStyle w:val="Emphaseple"/>
          <w:rFonts w:ascii="Arial" w:hAnsi="Arial" w:cs="Arial"/>
          <w:sz w:val="20"/>
          <w:szCs w:val="20"/>
        </w:rPr>
      </w:pPr>
      <w:r>
        <w:rPr>
          <w:rStyle w:val="Emphaseple"/>
          <w:rFonts w:ascii="Arial" w:hAnsi="Arial" w:cs="Arial"/>
          <w:sz w:val="20"/>
          <w:szCs w:val="20"/>
        </w:rPr>
        <w:t>March 2017 to date – Deluxe Subtitling Services</w:t>
      </w:r>
    </w:p>
    <w:p w14:paraId="666FDAE0" w14:textId="2D8C019E" w:rsidR="00F53AFB" w:rsidRPr="00F53AFB" w:rsidRDefault="00F53AFB" w:rsidP="00F53AFB">
      <w:r>
        <w:t>Subtitling translator into French. Working with proprietary subtitling software on the Sfera platform.</w:t>
      </w:r>
    </w:p>
    <w:p w14:paraId="00077E23" w14:textId="77777777" w:rsidR="00F53AFB" w:rsidRDefault="00F53AFB" w:rsidP="008646AA">
      <w:pPr>
        <w:pStyle w:val="Subtitle"/>
        <w:rPr>
          <w:rStyle w:val="Emphaseple"/>
          <w:rFonts w:ascii="Arial" w:hAnsi="Arial" w:cs="Arial"/>
          <w:sz w:val="20"/>
          <w:szCs w:val="20"/>
        </w:rPr>
      </w:pPr>
    </w:p>
    <w:p w14:paraId="668BD4BF" w14:textId="438EE96B" w:rsidR="003A588B" w:rsidRDefault="003A588B" w:rsidP="008646AA">
      <w:pPr>
        <w:pStyle w:val="Subtitle"/>
        <w:rPr>
          <w:rStyle w:val="Emphaseple"/>
          <w:rFonts w:ascii="Arial" w:hAnsi="Arial" w:cs="Arial"/>
          <w:sz w:val="20"/>
          <w:szCs w:val="20"/>
        </w:rPr>
      </w:pPr>
      <w:r>
        <w:rPr>
          <w:rStyle w:val="Emphaseple"/>
          <w:rFonts w:ascii="Arial" w:hAnsi="Arial" w:cs="Arial"/>
          <w:sz w:val="20"/>
          <w:szCs w:val="20"/>
        </w:rPr>
        <w:t>June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 2009 </w:t>
      </w:r>
      <w:r w:rsidR="00C4119A">
        <w:rPr>
          <w:rStyle w:val="Emphaseple"/>
          <w:rFonts w:ascii="Arial" w:hAnsi="Arial" w:cs="Arial"/>
          <w:sz w:val="20"/>
          <w:szCs w:val="20"/>
        </w:rPr>
        <w:t>to November 2018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 – One Hour Translation. (Freelance, </w:t>
      </w:r>
      <w:r>
        <w:rPr>
          <w:rStyle w:val="Emphaseple"/>
          <w:rFonts w:ascii="Arial" w:hAnsi="Arial" w:cs="Arial"/>
          <w:sz w:val="20"/>
          <w:szCs w:val="20"/>
        </w:rPr>
        <w:t xml:space="preserve">Diamond Translator, and Elite Translator, 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online): 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>German, English, and French into Spanish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. T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 xml:space="preserve">ranslator and proofreader. Internal rating: </w:t>
      </w:r>
      <w:r>
        <w:rPr>
          <w:rStyle w:val="Emphaseple"/>
          <w:rFonts w:ascii="Arial" w:hAnsi="Arial" w:cs="Arial"/>
          <w:color w:val="auto"/>
          <w:sz w:val="20"/>
          <w:szCs w:val="20"/>
        </w:rPr>
        <w:t>9.94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>/10. Customer Rating 5/5.</w:t>
      </w:r>
      <w:r>
        <w:rPr>
          <w:rStyle w:val="Emphaseple"/>
          <w:rFonts w:ascii="Arial" w:hAnsi="Arial" w:cs="Arial"/>
          <w:color w:val="auto"/>
          <w:sz w:val="20"/>
          <w:szCs w:val="20"/>
        </w:rPr>
        <w:t>Reviewer status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 xml:space="preserve">. Assigned to the teams working with the VIP customers such as the UNDP, The University of San Antonio, </w:t>
      </w:r>
      <w:r>
        <w:rPr>
          <w:rStyle w:val="Emphaseple"/>
          <w:rFonts w:ascii="Arial" w:hAnsi="Arial" w:cs="Arial"/>
          <w:color w:val="auto"/>
          <w:sz w:val="20"/>
          <w:szCs w:val="20"/>
        </w:rPr>
        <w:t>Facebook, World Food Organization, iHerb, Live.me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, Happify, Indeed, and others</w:t>
      </w:r>
      <w:r>
        <w:rPr>
          <w:rStyle w:val="Emphaseple"/>
          <w:rFonts w:ascii="Arial" w:hAnsi="Arial" w:cs="Arial"/>
          <w:color w:val="auto"/>
          <w:sz w:val="20"/>
          <w:szCs w:val="20"/>
        </w:rPr>
        <w:t xml:space="preserve">. More than </w:t>
      </w:r>
      <w:r w:rsidR="00F53AFB">
        <w:rPr>
          <w:rStyle w:val="Emphaseple"/>
          <w:rFonts w:ascii="Arial" w:hAnsi="Arial" w:cs="Arial"/>
          <w:color w:val="auto"/>
          <w:sz w:val="20"/>
          <w:szCs w:val="20"/>
        </w:rPr>
        <w:t>2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,</w:t>
      </w:r>
      <w:r w:rsidR="00F53AFB">
        <w:rPr>
          <w:rStyle w:val="Emphaseple"/>
          <w:rFonts w:ascii="Arial" w:hAnsi="Arial" w:cs="Arial"/>
          <w:color w:val="auto"/>
          <w:sz w:val="20"/>
          <w:szCs w:val="20"/>
        </w:rPr>
        <w:t>5</w:t>
      </w:r>
      <w:r>
        <w:rPr>
          <w:rStyle w:val="Emphaseple"/>
          <w:rFonts w:ascii="Arial" w:hAnsi="Arial" w:cs="Arial"/>
          <w:color w:val="auto"/>
          <w:sz w:val="20"/>
          <w:szCs w:val="20"/>
        </w:rPr>
        <w:t>00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,</w:t>
      </w:r>
      <w:r>
        <w:rPr>
          <w:rStyle w:val="Emphaseple"/>
          <w:rFonts w:ascii="Arial" w:hAnsi="Arial" w:cs="Arial"/>
          <w:color w:val="auto"/>
          <w:sz w:val="20"/>
          <w:szCs w:val="20"/>
        </w:rPr>
        <w:t>000 words translated.</w:t>
      </w:r>
    </w:p>
    <w:p w14:paraId="1D6D8E63" w14:textId="77777777" w:rsidR="003A588B" w:rsidRDefault="003A588B" w:rsidP="008646AA">
      <w:pPr>
        <w:pStyle w:val="Subtitle"/>
        <w:rPr>
          <w:rStyle w:val="Emphaseple"/>
          <w:rFonts w:ascii="Arial" w:hAnsi="Arial" w:cs="Arial"/>
          <w:sz w:val="20"/>
          <w:szCs w:val="20"/>
        </w:rPr>
      </w:pPr>
    </w:p>
    <w:p w14:paraId="0EFC2E21" w14:textId="0BFF32F6" w:rsidR="008646AA" w:rsidRPr="004A046E" w:rsidRDefault="00156AB6" w:rsidP="008646AA">
      <w:pPr>
        <w:pStyle w:val="Subtitle"/>
        <w:rPr>
          <w:rStyle w:val="Emphaseple"/>
          <w:rFonts w:ascii="Arial" w:hAnsi="Arial" w:cs="Arial"/>
          <w:color w:val="auto"/>
          <w:sz w:val="20"/>
          <w:szCs w:val="20"/>
        </w:rPr>
      </w:pPr>
      <w:r w:rsidRPr="004A046E">
        <w:rPr>
          <w:rStyle w:val="Emphaseple"/>
          <w:rFonts w:ascii="Arial" w:hAnsi="Arial" w:cs="Arial"/>
          <w:sz w:val="20"/>
          <w:szCs w:val="20"/>
        </w:rPr>
        <w:t>September 2010 to January 2014: Lion</w:t>
      </w:r>
      <w:r w:rsidR="00CB3C13">
        <w:rPr>
          <w:rStyle w:val="Emphaseple"/>
          <w:rFonts w:ascii="Arial" w:hAnsi="Arial" w:cs="Arial"/>
          <w:sz w:val="20"/>
          <w:szCs w:val="20"/>
        </w:rPr>
        <w:t>bridge for Microsoft.  Mob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ile (telework). 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 xml:space="preserve">Localization Project Manager, English </w:t>
      </w:r>
      <w:r w:rsidR="00D91262">
        <w:rPr>
          <w:rStyle w:val="Emphaseple"/>
          <w:rFonts w:ascii="Arial" w:hAnsi="Arial" w:cs="Arial"/>
          <w:color w:val="auto"/>
          <w:sz w:val="20"/>
          <w:szCs w:val="20"/>
        </w:rPr>
        <w:t>in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>to French Translator</w:t>
      </w:r>
      <w:r w:rsidR="00CB3C13">
        <w:rPr>
          <w:rStyle w:val="Emphaseple"/>
          <w:rFonts w:ascii="Arial" w:hAnsi="Arial" w:cs="Arial"/>
          <w:color w:val="auto"/>
          <w:sz w:val="20"/>
          <w:szCs w:val="20"/>
        </w:rPr>
        <w:t>. International Site Man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a</w:t>
      </w:r>
      <w:r w:rsidR="00CB3C13">
        <w:rPr>
          <w:rStyle w:val="Emphaseple"/>
          <w:rFonts w:ascii="Arial" w:hAnsi="Arial" w:cs="Arial"/>
          <w:color w:val="auto"/>
          <w:sz w:val="20"/>
          <w:szCs w:val="20"/>
        </w:rPr>
        <w:t xml:space="preserve">ger. Responsible for localization, translations proofreading, and publishing for digital content for Office within the 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French-Canadian</w:t>
      </w:r>
      <w:r w:rsidR="00CB3C13">
        <w:rPr>
          <w:rStyle w:val="Emphaseple"/>
          <w:rFonts w:ascii="Arial" w:hAnsi="Arial" w:cs="Arial"/>
          <w:color w:val="auto"/>
          <w:sz w:val="20"/>
          <w:szCs w:val="20"/>
        </w:rPr>
        <w:t xml:space="preserve"> market. </w:t>
      </w:r>
    </w:p>
    <w:p w14:paraId="7B826A5F" w14:textId="77777777" w:rsidR="00156AB6" w:rsidRPr="004A046E" w:rsidRDefault="00156AB6" w:rsidP="00156AB6"/>
    <w:p w14:paraId="5537BC2A" w14:textId="67E545B3" w:rsidR="008646AA" w:rsidRPr="004A046E" w:rsidRDefault="00156AB6" w:rsidP="008646AA">
      <w:pPr>
        <w:pStyle w:val="Subtitle"/>
        <w:rPr>
          <w:rStyle w:val="Emphaseple"/>
          <w:rFonts w:ascii="Arial" w:hAnsi="Arial" w:cs="Arial"/>
          <w:sz w:val="20"/>
          <w:szCs w:val="20"/>
        </w:rPr>
      </w:pPr>
      <w:r w:rsidRPr="004A046E">
        <w:rPr>
          <w:rStyle w:val="Emphaseple"/>
          <w:rFonts w:ascii="Arial" w:hAnsi="Arial" w:cs="Arial"/>
          <w:sz w:val="20"/>
          <w:szCs w:val="20"/>
        </w:rPr>
        <w:t>August 2011 to March 2012 – SLS Translation</w:t>
      </w:r>
      <w:r w:rsidR="00BB33F3">
        <w:rPr>
          <w:rStyle w:val="Emphaseple"/>
          <w:rFonts w:ascii="Arial" w:hAnsi="Arial" w:cs="Arial"/>
          <w:sz w:val="20"/>
          <w:szCs w:val="20"/>
        </w:rPr>
        <w:t>s – Barcelona, Spain (Montevideo-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 based and teleworking). 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>Director for Latin America. Spanish translations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, P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 xml:space="preserve">roject 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>M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>anag</w:t>
      </w:r>
      <w:r w:rsidR="00CB3C13">
        <w:rPr>
          <w:rStyle w:val="Emphaseple"/>
          <w:rFonts w:ascii="Arial" w:hAnsi="Arial" w:cs="Arial"/>
          <w:color w:val="auto"/>
          <w:sz w:val="20"/>
          <w:szCs w:val="20"/>
        </w:rPr>
        <w:t xml:space="preserve">ement </w:t>
      </w:r>
      <w:r w:rsidR="004D3795">
        <w:rPr>
          <w:rStyle w:val="Emphaseple"/>
          <w:rFonts w:ascii="Arial" w:hAnsi="Arial" w:cs="Arial"/>
          <w:color w:val="auto"/>
          <w:sz w:val="20"/>
          <w:szCs w:val="20"/>
        </w:rPr>
        <w:t xml:space="preserve">in </w:t>
      </w:r>
      <w:r w:rsidR="00CB3C13">
        <w:rPr>
          <w:rStyle w:val="Emphaseple"/>
          <w:rFonts w:ascii="Arial" w:hAnsi="Arial" w:cs="Arial"/>
          <w:color w:val="auto"/>
          <w:sz w:val="20"/>
          <w:szCs w:val="20"/>
        </w:rPr>
        <w:t xml:space="preserve">English, French, 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>German</w:t>
      </w:r>
      <w:r w:rsidR="00CB3C13">
        <w:rPr>
          <w:rStyle w:val="Emphaseple"/>
          <w:rFonts w:ascii="Arial" w:hAnsi="Arial" w:cs="Arial"/>
          <w:color w:val="auto"/>
          <w:sz w:val="20"/>
          <w:szCs w:val="20"/>
        </w:rPr>
        <w:t>, and</w:t>
      </w:r>
      <w:r w:rsidRPr="004A046E">
        <w:rPr>
          <w:rStyle w:val="Emphaseple"/>
          <w:rFonts w:ascii="Arial" w:hAnsi="Arial" w:cs="Arial"/>
          <w:color w:val="auto"/>
          <w:sz w:val="20"/>
          <w:szCs w:val="20"/>
        </w:rPr>
        <w:t xml:space="preserve"> Spanish. </w:t>
      </w:r>
      <w:r w:rsidR="008646AA" w:rsidRPr="004A046E">
        <w:rPr>
          <w:rStyle w:val="Emphaseple"/>
          <w:rFonts w:ascii="Arial" w:hAnsi="Arial" w:cs="Arial"/>
          <w:color w:val="auto"/>
          <w:sz w:val="20"/>
          <w:szCs w:val="20"/>
        </w:rPr>
        <w:t xml:space="preserve"> </w:t>
      </w:r>
    </w:p>
    <w:p w14:paraId="563A88A0" w14:textId="77777777" w:rsidR="008646AA" w:rsidRPr="004A046E" w:rsidRDefault="008646AA" w:rsidP="008646AA"/>
    <w:p w14:paraId="1E983526" w14:textId="77777777" w:rsidR="00876803" w:rsidRPr="004A046E" w:rsidRDefault="008646AA" w:rsidP="0041568C">
      <w:pPr>
        <w:pStyle w:val="Subtitle"/>
        <w:rPr>
          <w:rFonts w:ascii="Arial" w:hAnsi="Arial" w:cs="Arial"/>
          <w:sz w:val="20"/>
          <w:szCs w:val="20"/>
        </w:rPr>
      </w:pPr>
      <w:r w:rsidRPr="004A046E">
        <w:rPr>
          <w:rStyle w:val="Emphaseple"/>
          <w:rFonts w:ascii="Arial" w:hAnsi="Arial" w:cs="Arial"/>
          <w:sz w:val="20"/>
          <w:szCs w:val="20"/>
        </w:rPr>
        <w:t xml:space="preserve">December 2009 to August 2010 – MyScreen Mobiles – Advertising for Mobile Phones – Toronto, ON. </w:t>
      </w:r>
    </w:p>
    <w:p w14:paraId="503BB02C" w14:textId="77777777" w:rsidR="002D5536" w:rsidRPr="004A046E" w:rsidRDefault="002C3FFA" w:rsidP="00A746B3">
      <w:r w:rsidRPr="004A046E">
        <w:t xml:space="preserve">Project </w:t>
      </w:r>
      <w:r w:rsidR="00876803" w:rsidRPr="004A046E">
        <w:t>C</w:t>
      </w:r>
      <w:r w:rsidR="00A26479" w:rsidRPr="004A046E">
        <w:t>oordinator</w:t>
      </w:r>
      <w:r w:rsidR="00876803" w:rsidRPr="004A046E">
        <w:t>,</w:t>
      </w:r>
      <w:r w:rsidRPr="004A046E">
        <w:t xml:space="preserve"> and translator</w:t>
      </w:r>
      <w:r w:rsidR="002D5536" w:rsidRPr="004A046E">
        <w:t xml:space="preserve"> for the deployment of the company’s operation</w:t>
      </w:r>
      <w:r w:rsidR="00D636A3" w:rsidRPr="004A046E">
        <w:t>s</w:t>
      </w:r>
      <w:r w:rsidR="002D5536" w:rsidRPr="004A046E">
        <w:t xml:space="preserve"> in Brazil, México, </w:t>
      </w:r>
      <w:r w:rsidR="00C34451" w:rsidRPr="004A046E">
        <w:t xml:space="preserve">and </w:t>
      </w:r>
      <w:r w:rsidR="002D5536" w:rsidRPr="004A046E">
        <w:t>Argentina</w:t>
      </w:r>
      <w:r w:rsidR="00C34451" w:rsidRPr="004A046E">
        <w:t>.</w:t>
      </w:r>
      <w:r w:rsidR="002D5536" w:rsidRPr="004A046E">
        <w:t xml:space="preserve"> </w:t>
      </w:r>
      <w:r w:rsidR="00876803" w:rsidRPr="004A046E">
        <w:t xml:space="preserve"> </w:t>
      </w:r>
      <w:r w:rsidRPr="004A046E">
        <w:t>S</w:t>
      </w:r>
      <w:r w:rsidR="002D5536" w:rsidRPr="004A046E">
        <w:t>oftware localization,</w:t>
      </w:r>
      <w:r w:rsidR="006D3BD3" w:rsidRPr="004A046E">
        <w:t xml:space="preserve"> </w:t>
      </w:r>
      <w:r w:rsidR="0041568C" w:rsidRPr="004A046E">
        <w:t>C</w:t>
      </w:r>
      <w:r w:rsidR="005C7077" w:rsidRPr="004A046E">
        <w:t xml:space="preserve">ontent Management, Website Administration. </w:t>
      </w:r>
      <w:r w:rsidR="00876803" w:rsidRPr="004A046E">
        <w:t xml:space="preserve"> </w:t>
      </w:r>
      <w:r w:rsidR="005C7077" w:rsidRPr="004A046E">
        <w:t xml:space="preserve">As member of the project team responsible </w:t>
      </w:r>
      <w:r w:rsidR="0041568C" w:rsidRPr="004A046E">
        <w:t xml:space="preserve">for delivering the applications in Latin America. Terminologist. </w:t>
      </w:r>
      <w:r w:rsidR="00C34451" w:rsidRPr="004A046E">
        <w:t xml:space="preserve"> </w:t>
      </w:r>
    </w:p>
    <w:p w14:paraId="1CE258C2" w14:textId="77777777" w:rsidR="00A746B3" w:rsidRPr="004A046E" w:rsidRDefault="00A746B3" w:rsidP="00A746B3"/>
    <w:p w14:paraId="3273DCF9" w14:textId="77777777" w:rsidR="00AA389C" w:rsidRPr="004A046E" w:rsidRDefault="00AA389C" w:rsidP="00D91262">
      <w:pPr>
        <w:pStyle w:val="Subtitle"/>
      </w:pPr>
      <w:r w:rsidRPr="004A046E">
        <w:rPr>
          <w:rStyle w:val="Emphaseple"/>
          <w:rFonts w:ascii="Arial" w:hAnsi="Arial" w:cs="Arial"/>
          <w:sz w:val="20"/>
          <w:szCs w:val="20"/>
        </w:rPr>
        <w:t xml:space="preserve">March 2009 to </w:t>
      </w:r>
      <w:r w:rsidR="002D5536" w:rsidRPr="004A046E">
        <w:rPr>
          <w:rStyle w:val="Emphaseple"/>
          <w:rFonts w:ascii="Arial" w:hAnsi="Arial" w:cs="Arial"/>
          <w:sz w:val="20"/>
          <w:szCs w:val="20"/>
        </w:rPr>
        <w:t>December 2009 – Storage Appliance Corporation – Hardware Manufacturers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 – Richmond Hills, Canada</w:t>
      </w:r>
    </w:p>
    <w:p w14:paraId="21F115C6" w14:textId="77777777" w:rsidR="00AA389C" w:rsidRPr="004A046E" w:rsidRDefault="00AA389C" w:rsidP="0041568C">
      <w:r w:rsidRPr="004A046E">
        <w:t>Multi-lingual translator – Technical support.</w:t>
      </w:r>
      <w:r w:rsidR="0041568C" w:rsidRPr="004A046E">
        <w:t xml:space="preserve"> (Marketing</w:t>
      </w:r>
      <w:r w:rsidRPr="004A046E">
        <w:t xml:space="preserve"> material, brochures, user guides, manuals, web content</w:t>
      </w:r>
      <w:r w:rsidR="0041568C" w:rsidRPr="004A046E">
        <w:t>, and</w:t>
      </w:r>
      <w:r w:rsidR="00AD7139" w:rsidRPr="004A046E">
        <w:t xml:space="preserve"> </w:t>
      </w:r>
      <w:r w:rsidRPr="004A046E">
        <w:t>strings fo</w:t>
      </w:r>
      <w:r w:rsidR="00AD7139" w:rsidRPr="004A046E">
        <w:t>r software</w:t>
      </w:r>
      <w:r w:rsidRPr="004A046E">
        <w:t xml:space="preserve"> for the</w:t>
      </w:r>
      <w:r w:rsidR="005C7077" w:rsidRPr="004A046E">
        <w:t xml:space="preserve"> whole line of company products.</w:t>
      </w:r>
      <w:r w:rsidRPr="004A046E">
        <w:t xml:space="preserve"> </w:t>
      </w:r>
      <w:r w:rsidR="005C7077" w:rsidRPr="004A046E">
        <w:t>Responsible for the Company’s French version of the webpage</w:t>
      </w:r>
      <w:r w:rsidR="0041568C" w:rsidRPr="004A046E">
        <w:t xml:space="preserve">. </w:t>
      </w:r>
    </w:p>
    <w:p w14:paraId="38DD1430" w14:textId="77777777" w:rsidR="00ED5B82" w:rsidRPr="004A046E" w:rsidRDefault="00ED5B82" w:rsidP="00A746B3"/>
    <w:p w14:paraId="145C4550" w14:textId="77777777" w:rsidR="00907FC1" w:rsidRPr="004A046E" w:rsidRDefault="00907FC1" w:rsidP="00D91262">
      <w:pPr>
        <w:pStyle w:val="Subtitle"/>
        <w:rPr>
          <w:rStyle w:val="Emphaseple"/>
          <w:rFonts w:ascii="Arial" w:hAnsi="Arial" w:cs="Arial"/>
          <w:sz w:val="20"/>
          <w:szCs w:val="20"/>
        </w:rPr>
      </w:pPr>
      <w:r w:rsidRPr="004A046E">
        <w:rPr>
          <w:rStyle w:val="Emphaseple"/>
          <w:rFonts w:ascii="Arial" w:hAnsi="Arial" w:cs="Arial"/>
          <w:sz w:val="20"/>
          <w:szCs w:val="20"/>
        </w:rPr>
        <w:t xml:space="preserve">May 2007 to </w:t>
      </w:r>
      <w:r w:rsidR="00DF2187" w:rsidRPr="004A046E">
        <w:rPr>
          <w:rStyle w:val="Emphaseple"/>
          <w:rFonts w:ascii="Arial" w:hAnsi="Arial" w:cs="Arial"/>
          <w:sz w:val="20"/>
          <w:szCs w:val="20"/>
        </w:rPr>
        <w:t>January 2009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 – Logitech </w:t>
      </w:r>
      <w:r w:rsidR="002D5536" w:rsidRPr="004A046E">
        <w:rPr>
          <w:rStyle w:val="Emphaseple"/>
          <w:rFonts w:ascii="Arial" w:hAnsi="Arial" w:cs="Arial"/>
          <w:sz w:val="20"/>
          <w:szCs w:val="20"/>
        </w:rPr>
        <w:t xml:space="preserve">Remote Controls, </w:t>
      </w:r>
      <w:r w:rsidRPr="004A046E">
        <w:rPr>
          <w:rStyle w:val="Emphaseple"/>
          <w:rFonts w:ascii="Arial" w:hAnsi="Arial" w:cs="Arial"/>
          <w:sz w:val="20"/>
          <w:szCs w:val="20"/>
        </w:rPr>
        <w:t>Toronto, Canad</w:t>
      </w:r>
      <w:r w:rsidR="00AA389C" w:rsidRPr="004A046E">
        <w:rPr>
          <w:rStyle w:val="Emphaseple"/>
          <w:rFonts w:ascii="Arial" w:hAnsi="Arial" w:cs="Arial"/>
          <w:sz w:val="20"/>
          <w:szCs w:val="20"/>
        </w:rPr>
        <w:t>a</w:t>
      </w:r>
    </w:p>
    <w:p w14:paraId="32DBD9AB" w14:textId="7EF8F8CE" w:rsidR="002D5536" w:rsidRDefault="00907FC1" w:rsidP="00D91262">
      <w:pPr>
        <w:pStyle w:val="Heading2"/>
        <w:spacing w:before="0" w:after="0" w:line="240" w:lineRule="auto"/>
        <w:ind w:left="0"/>
        <w:rPr>
          <w:sz w:val="20"/>
          <w:szCs w:val="20"/>
        </w:rPr>
      </w:pPr>
      <w:r w:rsidRPr="004A046E">
        <w:rPr>
          <w:sz w:val="20"/>
          <w:szCs w:val="20"/>
        </w:rPr>
        <w:lastRenderedPageBreak/>
        <w:t>Content development and translation of illustrated user manuals in the languages French, Spanish, English and German (PDF)</w:t>
      </w:r>
      <w:r w:rsidR="008D305E" w:rsidRPr="004A046E">
        <w:rPr>
          <w:sz w:val="20"/>
          <w:szCs w:val="20"/>
        </w:rPr>
        <w:t>.</w:t>
      </w:r>
      <w:r w:rsidR="00A746B3" w:rsidRPr="004A046E">
        <w:rPr>
          <w:sz w:val="20"/>
          <w:szCs w:val="20"/>
        </w:rPr>
        <w:t xml:space="preserve"> Direct technical support in German, French, Spanish, Italian and English.</w:t>
      </w:r>
    </w:p>
    <w:p w14:paraId="4D2ABB2E" w14:textId="77777777" w:rsidR="00ED5B82" w:rsidRPr="004A046E" w:rsidRDefault="00ED5B82" w:rsidP="00D91262">
      <w:pPr>
        <w:pStyle w:val="BodyText"/>
        <w:spacing w:before="0" w:after="0" w:line="240" w:lineRule="auto"/>
      </w:pPr>
    </w:p>
    <w:p w14:paraId="7B5BA1A2" w14:textId="77777777" w:rsidR="00907FC1" w:rsidRPr="004A046E" w:rsidRDefault="00907FC1" w:rsidP="00907FC1">
      <w:pPr>
        <w:pStyle w:val="Subtitle"/>
        <w:rPr>
          <w:rStyle w:val="Emphaseple"/>
          <w:rFonts w:ascii="Arial" w:hAnsi="Arial" w:cs="Arial"/>
          <w:sz w:val="20"/>
          <w:szCs w:val="20"/>
        </w:rPr>
      </w:pPr>
      <w:r w:rsidRPr="004A046E">
        <w:rPr>
          <w:rStyle w:val="Emphaseple"/>
          <w:rFonts w:ascii="Arial" w:hAnsi="Arial" w:cs="Arial"/>
          <w:sz w:val="20"/>
          <w:szCs w:val="20"/>
        </w:rPr>
        <w:t xml:space="preserve">2/2005 - 3/2007 </w:t>
      </w:r>
      <w:r w:rsidR="00A26479" w:rsidRPr="004A046E">
        <w:rPr>
          <w:rStyle w:val="Emphaseple"/>
          <w:rFonts w:ascii="Arial" w:hAnsi="Arial" w:cs="Arial"/>
          <w:sz w:val="20"/>
          <w:szCs w:val="20"/>
        </w:rPr>
        <w:t>- Vienna</w:t>
      </w:r>
      <w:r w:rsidRPr="004A046E">
        <w:rPr>
          <w:rStyle w:val="Emphaseple"/>
          <w:rFonts w:ascii="Arial" w:hAnsi="Arial" w:cs="Arial"/>
          <w:sz w:val="20"/>
          <w:szCs w:val="20"/>
        </w:rPr>
        <w:t xml:space="preserve">, Austria  </w:t>
      </w:r>
    </w:p>
    <w:p w14:paraId="0554C076" w14:textId="77777777" w:rsidR="00907FC1" w:rsidRPr="004A046E" w:rsidRDefault="00907FC1" w:rsidP="00907FC1"/>
    <w:p w14:paraId="1F68250B" w14:textId="77777777" w:rsidR="002C3FFA" w:rsidRPr="004A046E" w:rsidRDefault="00907FC1" w:rsidP="00907FC1">
      <w:pPr>
        <w:pStyle w:val="Paragraphedeliste"/>
        <w:numPr>
          <w:ilvl w:val="0"/>
          <w:numId w:val="1"/>
        </w:numPr>
      </w:pPr>
      <w:r w:rsidRPr="004A046E">
        <w:t>Worked independently as a counselor</w:t>
      </w:r>
      <w:r w:rsidR="00A746B3" w:rsidRPr="004A046E">
        <w:t xml:space="preserve">, </w:t>
      </w:r>
      <w:r w:rsidRPr="004A046E">
        <w:t>psychologist</w:t>
      </w:r>
      <w:r w:rsidR="00A746B3" w:rsidRPr="004A046E">
        <w:t>, and French teacher</w:t>
      </w:r>
      <w:r w:rsidRPr="004A046E">
        <w:t>.</w:t>
      </w:r>
      <w:r w:rsidR="002C3FFA" w:rsidRPr="004A046E">
        <w:t xml:space="preserve"> </w:t>
      </w:r>
    </w:p>
    <w:p w14:paraId="7961D6FB" w14:textId="77777777" w:rsidR="00907FC1" w:rsidRPr="004A046E" w:rsidRDefault="00907FC1" w:rsidP="00907FC1">
      <w:pPr>
        <w:pStyle w:val="Paragraphedeliste"/>
        <w:numPr>
          <w:ilvl w:val="0"/>
          <w:numId w:val="1"/>
        </w:numPr>
      </w:pPr>
      <w:r w:rsidRPr="004A046E">
        <w:t>Managed the Multicultural Centre “Here and Now” that provided free psychological and legal counseling for immigrants in French, Spanish, English and German.</w:t>
      </w:r>
      <w:r w:rsidR="00A746B3" w:rsidRPr="004A046E">
        <w:t xml:space="preserve"> </w:t>
      </w:r>
    </w:p>
    <w:p w14:paraId="39816008" w14:textId="77777777" w:rsidR="00A746B3" w:rsidRPr="004A046E" w:rsidRDefault="00A746B3" w:rsidP="00907FC1">
      <w:pPr>
        <w:pStyle w:val="Paragraphedeliste"/>
        <w:numPr>
          <w:ilvl w:val="0"/>
          <w:numId w:val="1"/>
        </w:numPr>
      </w:pPr>
      <w:r w:rsidRPr="004A046E">
        <w:t>Worked as a trainer in the Ad Hoc Counseling Academy.</w:t>
      </w:r>
    </w:p>
    <w:p w14:paraId="334DEEB2" w14:textId="77777777" w:rsidR="00907FC1" w:rsidRPr="004A046E" w:rsidRDefault="00907FC1" w:rsidP="00907FC1">
      <w:pPr>
        <w:pStyle w:val="Paragraphedeliste"/>
        <w:numPr>
          <w:ilvl w:val="0"/>
          <w:numId w:val="1"/>
        </w:numPr>
      </w:pPr>
      <w:r w:rsidRPr="004A046E">
        <w:t>Foreign Students Counselor for the Sigmund Freud University</w:t>
      </w:r>
    </w:p>
    <w:p w14:paraId="4FCAE9B2" w14:textId="77777777" w:rsidR="00641298" w:rsidRPr="004A046E" w:rsidRDefault="00641298" w:rsidP="00641298">
      <w:pPr>
        <w:pStyle w:val="Paragraphedeliste"/>
      </w:pPr>
    </w:p>
    <w:p w14:paraId="367432FF" w14:textId="50653E27" w:rsidR="008D305E" w:rsidRDefault="00D1165E" w:rsidP="004A046E">
      <w:pPr>
        <w:pStyle w:val="Subtitle"/>
        <w:rPr>
          <w:rStyle w:val="Emphaseple"/>
          <w:rFonts w:ascii="Arial" w:hAnsi="Arial" w:cs="Arial"/>
          <w:color w:val="auto"/>
          <w:sz w:val="20"/>
          <w:szCs w:val="20"/>
        </w:rPr>
      </w:pPr>
      <w:r w:rsidRPr="004A046E">
        <w:rPr>
          <w:rStyle w:val="Emphaseple"/>
          <w:rFonts w:ascii="Arial" w:hAnsi="Arial" w:cs="Arial"/>
          <w:sz w:val="20"/>
          <w:szCs w:val="20"/>
        </w:rPr>
        <w:t xml:space="preserve">July 1998 – December </w:t>
      </w:r>
      <w:r w:rsidR="00907FC1" w:rsidRPr="004A046E">
        <w:rPr>
          <w:rStyle w:val="Emphaseple"/>
          <w:rFonts w:ascii="Arial" w:hAnsi="Arial" w:cs="Arial"/>
          <w:sz w:val="20"/>
          <w:szCs w:val="20"/>
        </w:rPr>
        <w:t xml:space="preserve">2004 </w:t>
      </w:r>
      <w:r w:rsidR="00A26479" w:rsidRPr="004A046E">
        <w:rPr>
          <w:rStyle w:val="Emphaseple"/>
          <w:rFonts w:ascii="Arial" w:hAnsi="Arial" w:cs="Arial"/>
          <w:sz w:val="20"/>
          <w:szCs w:val="20"/>
        </w:rPr>
        <w:t>- IBM</w:t>
      </w:r>
      <w:r w:rsidR="00907FC1" w:rsidRPr="004A046E">
        <w:rPr>
          <w:rStyle w:val="Emphaseple"/>
          <w:rFonts w:ascii="Arial" w:hAnsi="Arial" w:cs="Arial"/>
          <w:sz w:val="20"/>
          <w:szCs w:val="20"/>
        </w:rPr>
        <w:t>, Vienna, Austria</w:t>
      </w:r>
      <w:r w:rsidR="002D5536" w:rsidRPr="004A046E">
        <w:rPr>
          <w:rStyle w:val="Emphaseple"/>
          <w:rFonts w:ascii="Arial" w:hAnsi="Arial" w:cs="Arial"/>
          <w:sz w:val="20"/>
          <w:szCs w:val="20"/>
        </w:rPr>
        <w:t xml:space="preserve"> </w:t>
      </w:r>
      <w:r w:rsidR="004A046E">
        <w:rPr>
          <w:rStyle w:val="Emphaseple"/>
          <w:rFonts w:ascii="Arial" w:hAnsi="Arial" w:cs="Arial"/>
          <w:sz w:val="20"/>
          <w:szCs w:val="20"/>
        </w:rPr>
        <w:t>-</w:t>
      </w:r>
      <w:r w:rsidR="00907FC1" w:rsidRPr="004A046E">
        <w:rPr>
          <w:rStyle w:val="Emphaseple"/>
          <w:rFonts w:ascii="Arial" w:hAnsi="Arial" w:cs="Arial"/>
          <w:sz w:val="20"/>
          <w:szCs w:val="20"/>
        </w:rPr>
        <w:t xml:space="preserve"> </w:t>
      </w:r>
      <w:r w:rsidR="002D5536" w:rsidRPr="004A046E">
        <w:rPr>
          <w:rStyle w:val="Emphaseple"/>
          <w:rFonts w:ascii="Arial" w:hAnsi="Arial" w:cs="Arial"/>
          <w:color w:val="auto"/>
          <w:sz w:val="20"/>
          <w:szCs w:val="20"/>
        </w:rPr>
        <w:t>End User Assistance Project Manager</w:t>
      </w:r>
    </w:p>
    <w:p w14:paraId="570E3E3A" w14:textId="58760BAA" w:rsidR="004D3795" w:rsidRDefault="004D3795" w:rsidP="004D3795"/>
    <w:p w14:paraId="43AA555F" w14:textId="0AA29481" w:rsidR="004D3795" w:rsidRPr="004D3795" w:rsidRDefault="004D3795" w:rsidP="004D3795">
      <w:r w:rsidRPr="004D3795">
        <w:rPr>
          <w:rStyle w:val="Emphaseple"/>
          <w:rFonts w:ascii="Arial" w:hAnsi="Arial" w:cs="Arial"/>
          <w:i w:val="0"/>
        </w:rPr>
        <w:t>March 199</w:t>
      </w:r>
      <w:r>
        <w:rPr>
          <w:rStyle w:val="Emphaseple"/>
          <w:rFonts w:ascii="Arial" w:hAnsi="Arial" w:cs="Arial"/>
          <w:i w:val="0"/>
        </w:rPr>
        <w:t>3</w:t>
      </w:r>
      <w:r w:rsidRPr="004D3795">
        <w:rPr>
          <w:rStyle w:val="Emphaseple"/>
          <w:rFonts w:ascii="Arial" w:hAnsi="Arial" w:cs="Arial"/>
          <w:i w:val="0"/>
        </w:rPr>
        <w:t xml:space="preserve"> - June 1998 – United Nations (UNIDO and IAEA), Vienna, Austria</w:t>
      </w:r>
      <w:r w:rsidRPr="004D3795">
        <w:rPr>
          <w:rStyle w:val="Emphaseple"/>
          <w:rFonts w:ascii="Arial" w:hAnsi="Arial" w:cs="Arial"/>
        </w:rPr>
        <w:t xml:space="preserve"> </w:t>
      </w:r>
      <w:r>
        <w:t xml:space="preserve">– Project Assistant and Translator. </w:t>
      </w:r>
    </w:p>
    <w:p w14:paraId="3094C27B" w14:textId="77777777" w:rsidR="004D3795" w:rsidRPr="004D3795" w:rsidRDefault="004D3795" w:rsidP="004D3795"/>
    <w:p w14:paraId="22D5389B" w14:textId="77777777" w:rsidR="00D91262" w:rsidRDefault="00D91262" w:rsidP="00DF2187">
      <w:pPr>
        <w:jc w:val="center"/>
      </w:pPr>
    </w:p>
    <w:p w14:paraId="68E94F39" w14:textId="77777777" w:rsidR="008D305E" w:rsidRPr="004A046E" w:rsidRDefault="008D305E" w:rsidP="00DF2187">
      <w:pPr>
        <w:jc w:val="center"/>
      </w:pPr>
      <w:r w:rsidRPr="004A046E">
        <w:t>Education</w:t>
      </w:r>
    </w:p>
    <w:p w14:paraId="59913165" w14:textId="77777777" w:rsidR="002C3FFA" w:rsidRPr="00CB3C13" w:rsidRDefault="002C3FFA" w:rsidP="004722D5">
      <w:pPr>
        <w:pStyle w:val="BodyText"/>
        <w:ind w:left="0"/>
        <w:jc w:val="left"/>
        <w:rPr>
          <w:b/>
        </w:rPr>
      </w:pPr>
      <w:r w:rsidRPr="00CB3C13">
        <w:rPr>
          <w:b/>
        </w:rPr>
        <w:t>Saint Boniface University College – Manitoba – Certificate in Translation (currently studying)</w:t>
      </w:r>
    </w:p>
    <w:p w14:paraId="3220DAEA" w14:textId="77777777" w:rsidR="008D305E" w:rsidRPr="004A046E" w:rsidRDefault="008D305E" w:rsidP="004722D5">
      <w:pPr>
        <w:pStyle w:val="BodyText"/>
        <w:ind w:left="0"/>
        <w:jc w:val="left"/>
      </w:pPr>
      <w:r w:rsidRPr="004A046E">
        <w:t>WIFI – IBM Learning Centre – Project Management Certification Courses 1999-2002</w:t>
      </w:r>
    </w:p>
    <w:p w14:paraId="317B1A13" w14:textId="77777777" w:rsidR="008D305E" w:rsidRPr="004A046E" w:rsidRDefault="008D305E" w:rsidP="004722D5">
      <w:pPr>
        <w:pStyle w:val="BodyText"/>
        <w:ind w:left="0"/>
        <w:jc w:val="left"/>
      </w:pPr>
      <w:r w:rsidRPr="004A046E">
        <w:t xml:space="preserve">UK – Glasgow – Strathclyde – Social </w:t>
      </w:r>
      <w:r w:rsidR="00507D42" w:rsidRPr="004A046E">
        <w:t>Psychology</w:t>
      </w:r>
      <w:r w:rsidRPr="004A046E">
        <w:t xml:space="preserve"> – 1996-2001</w:t>
      </w:r>
    </w:p>
    <w:p w14:paraId="5AA4274A" w14:textId="1096A0F6" w:rsidR="008D305E" w:rsidRPr="004A046E" w:rsidRDefault="008D305E" w:rsidP="004722D5">
      <w:pPr>
        <w:pStyle w:val="BodyText"/>
        <w:ind w:left="0"/>
        <w:jc w:val="left"/>
      </w:pPr>
      <w:r w:rsidRPr="004A046E">
        <w:t>Montevideo – Uruguay –UCUDAL – Psychology –  M.</w:t>
      </w:r>
      <w:r w:rsidR="004D3795">
        <w:t>A</w:t>
      </w:r>
      <w:r w:rsidRPr="004A046E">
        <w:t>.- 1986-1992</w:t>
      </w:r>
    </w:p>
    <w:p w14:paraId="66841A4C" w14:textId="77777777" w:rsidR="008D305E" w:rsidRPr="00BB33F3" w:rsidRDefault="008D305E" w:rsidP="004722D5">
      <w:pPr>
        <w:pStyle w:val="BodyText"/>
        <w:ind w:left="0"/>
        <w:jc w:val="left"/>
        <w:rPr>
          <w:b/>
        </w:rPr>
      </w:pPr>
      <w:r w:rsidRPr="00BB33F3">
        <w:rPr>
          <w:b/>
        </w:rPr>
        <w:t xml:space="preserve">Montevideo – </w:t>
      </w:r>
      <w:r w:rsidR="00B27A01" w:rsidRPr="00BB33F3">
        <w:rPr>
          <w:b/>
        </w:rPr>
        <w:t>Uruguay – Universidad de la Repú</w:t>
      </w:r>
      <w:r w:rsidRPr="00BB33F3">
        <w:rPr>
          <w:b/>
        </w:rPr>
        <w:t>blica</w:t>
      </w:r>
      <w:r w:rsidR="00B27A01" w:rsidRPr="00BB33F3">
        <w:rPr>
          <w:b/>
        </w:rPr>
        <w:t xml:space="preserve"> (UDELAR)</w:t>
      </w:r>
      <w:r w:rsidRPr="00BB33F3">
        <w:rPr>
          <w:b/>
        </w:rPr>
        <w:t xml:space="preserve"> –  Translator</w:t>
      </w:r>
      <w:r w:rsidR="00AA389C" w:rsidRPr="00BB33F3">
        <w:rPr>
          <w:b/>
        </w:rPr>
        <w:t xml:space="preserve"> Degree.</w:t>
      </w:r>
    </w:p>
    <w:p w14:paraId="74F1BC55" w14:textId="77777777" w:rsidR="008D305E" w:rsidRPr="004A046E" w:rsidRDefault="008D305E" w:rsidP="004722D5">
      <w:pPr>
        <w:pStyle w:val="BodyText"/>
        <w:ind w:left="0"/>
        <w:jc w:val="left"/>
        <w:rPr>
          <w:lang w:val="en-CA"/>
        </w:rPr>
      </w:pPr>
      <w:r w:rsidRPr="004A046E">
        <w:rPr>
          <w:lang w:val="en-CA"/>
        </w:rPr>
        <w:t xml:space="preserve">J.P. Varela College – College Diploma – Business Studies </w:t>
      </w:r>
    </w:p>
    <w:p w14:paraId="78D30A34" w14:textId="77777777" w:rsidR="00907FC1" w:rsidRPr="004A046E" w:rsidRDefault="008D305E" w:rsidP="00AA389C">
      <w:pPr>
        <w:pStyle w:val="BodyText"/>
        <w:ind w:left="0"/>
        <w:jc w:val="left"/>
        <w:rPr>
          <w:lang w:val="en-CA"/>
        </w:rPr>
      </w:pPr>
      <w:r w:rsidRPr="004A046E">
        <w:rPr>
          <w:lang w:val="en-CA"/>
        </w:rPr>
        <w:t xml:space="preserve">French Teaching Certificate – Alliance Française de Paris </w:t>
      </w:r>
    </w:p>
    <w:p w14:paraId="533B5A83" w14:textId="77777777" w:rsidR="002D5536" w:rsidRPr="004A046E" w:rsidRDefault="002D5536" w:rsidP="00AA389C">
      <w:pPr>
        <w:pStyle w:val="BodyText"/>
        <w:ind w:left="0"/>
        <w:jc w:val="left"/>
        <w:rPr>
          <w:lang w:val="en-CA"/>
        </w:rPr>
      </w:pPr>
    </w:p>
    <w:sectPr w:rsidR="002D5536" w:rsidRPr="004A046E" w:rsidSect="00017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866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4EE4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BCE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F4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AD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6FE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4E4B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00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8C1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238EA"/>
    <w:multiLevelType w:val="hybridMultilevel"/>
    <w:tmpl w:val="62188F52"/>
    <w:lvl w:ilvl="0" w:tplc="B6427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2D65"/>
    <w:multiLevelType w:val="hybridMultilevel"/>
    <w:tmpl w:val="6BFC35FE"/>
    <w:lvl w:ilvl="0" w:tplc="D368B3D8">
      <w:start w:val="18"/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C68DA"/>
    <w:multiLevelType w:val="hybridMultilevel"/>
    <w:tmpl w:val="A7003602"/>
    <w:lvl w:ilvl="0" w:tplc="D368B3D8">
      <w:start w:val="18"/>
      <w:numFmt w:val="bullet"/>
      <w:lvlText w:val="-"/>
      <w:lvlJc w:val="left"/>
      <w:pPr>
        <w:ind w:left="103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 w15:restartNumberingAfterBreak="0">
    <w:nsid w:val="67F32C61"/>
    <w:multiLevelType w:val="hybridMultilevel"/>
    <w:tmpl w:val="61046B28"/>
    <w:lvl w:ilvl="0" w:tplc="9EF6D18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E5241F"/>
    <w:multiLevelType w:val="hybridMultilevel"/>
    <w:tmpl w:val="7570D488"/>
    <w:lvl w:ilvl="0" w:tplc="D368B3D8">
      <w:start w:val="18"/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CF7D30"/>
    <w:multiLevelType w:val="hybridMultilevel"/>
    <w:tmpl w:val="E3E42BA2"/>
    <w:lvl w:ilvl="0" w:tplc="D368B3D8">
      <w:start w:val="18"/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9419C"/>
    <w:multiLevelType w:val="hybridMultilevel"/>
    <w:tmpl w:val="72C09084"/>
    <w:lvl w:ilvl="0" w:tplc="D368B3D8">
      <w:start w:val="18"/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C1"/>
    <w:rsid w:val="0001794E"/>
    <w:rsid w:val="00156AB6"/>
    <w:rsid w:val="002842BB"/>
    <w:rsid w:val="00292C28"/>
    <w:rsid w:val="002A3851"/>
    <w:rsid w:val="002C3FFA"/>
    <w:rsid w:val="002D5536"/>
    <w:rsid w:val="003A588B"/>
    <w:rsid w:val="003B506E"/>
    <w:rsid w:val="003C10E4"/>
    <w:rsid w:val="0041568C"/>
    <w:rsid w:val="004722D5"/>
    <w:rsid w:val="0048516C"/>
    <w:rsid w:val="004A046E"/>
    <w:rsid w:val="004A29E9"/>
    <w:rsid w:val="004B2EB7"/>
    <w:rsid w:val="004C4FC6"/>
    <w:rsid w:val="004D3795"/>
    <w:rsid w:val="004E79BE"/>
    <w:rsid w:val="00507D42"/>
    <w:rsid w:val="005568F5"/>
    <w:rsid w:val="00563404"/>
    <w:rsid w:val="005C7077"/>
    <w:rsid w:val="00641298"/>
    <w:rsid w:val="006D3BD3"/>
    <w:rsid w:val="00723B94"/>
    <w:rsid w:val="00765E4F"/>
    <w:rsid w:val="00785FE5"/>
    <w:rsid w:val="007B01DE"/>
    <w:rsid w:val="007C14DC"/>
    <w:rsid w:val="007D478D"/>
    <w:rsid w:val="0083156F"/>
    <w:rsid w:val="00843B6A"/>
    <w:rsid w:val="008646AA"/>
    <w:rsid w:val="00873918"/>
    <w:rsid w:val="00876803"/>
    <w:rsid w:val="008D305E"/>
    <w:rsid w:val="00900AD9"/>
    <w:rsid w:val="00907FC1"/>
    <w:rsid w:val="00934E4E"/>
    <w:rsid w:val="00960E0D"/>
    <w:rsid w:val="00963B84"/>
    <w:rsid w:val="00966261"/>
    <w:rsid w:val="00A26479"/>
    <w:rsid w:val="00A42FEA"/>
    <w:rsid w:val="00A746B3"/>
    <w:rsid w:val="00AA389C"/>
    <w:rsid w:val="00AD7139"/>
    <w:rsid w:val="00AE362D"/>
    <w:rsid w:val="00AF374D"/>
    <w:rsid w:val="00B15E93"/>
    <w:rsid w:val="00B27A01"/>
    <w:rsid w:val="00BB33F3"/>
    <w:rsid w:val="00BF47A3"/>
    <w:rsid w:val="00C34451"/>
    <w:rsid w:val="00C4119A"/>
    <w:rsid w:val="00CB3C13"/>
    <w:rsid w:val="00CC690E"/>
    <w:rsid w:val="00D01D5B"/>
    <w:rsid w:val="00D10E9B"/>
    <w:rsid w:val="00D1165E"/>
    <w:rsid w:val="00D31583"/>
    <w:rsid w:val="00D53B79"/>
    <w:rsid w:val="00D636A3"/>
    <w:rsid w:val="00D83C7F"/>
    <w:rsid w:val="00D91262"/>
    <w:rsid w:val="00DF2187"/>
    <w:rsid w:val="00E657A5"/>
    <w:rsid w:val="00E81190"/>
    <w:rsid w:val="00ED5B82"/>
    <w:rsid w:val="00F24674"/>
    <w:rsid w:val="00F271F9"/>
    <w:rsid w:val="00F53AFB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3FD"/>
  <w15:chartTrackingRefBased/>
  <w15:docId w15:val="{7052A38F-8147-48CE-9951-BC57F539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FC1"/>
    <w:rPr>
      <w:rFonts w:ascii="Arial" w:eastAsia="Times New Roman" w:hAnsi="Arial" w:cs="Arial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07FC1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07FC1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FC1"/>
    <w:rPr>
      <w:rFonts w:ascii="Arial Black" w:eastAsia="Times New Roman" w:hAnsi="Arial Black" w:cs="Arial Black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07FC1"/>
    <w:rPr>
      <w:rFonts w:ascii="Arial" w:eastAsia="Times New Roman" w:hAnsi="Arial" w:cs="Aria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07FC1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sid w:val="00907FC1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FC1"/>
    <w:rPr>
      <w:rFonts w:ascii="Garamond" w:hAnsi="Garamond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FC1"/>
    <w:rPr>
      <w:rFonts w:ascii="Garamond" w:eastAsia="Times New Roman" w:hAnsi="Garamond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Paragraphedeliste">
    <w:name w:val="Paragraphe de liste"/>
    <w:basedOn w:val="Normal"/>
    <w:uiPriority w:val="34"/>
    <w:qFormat/>
    <w:rsid w:val="00907FC1"/>
    <w:pPr>
      <w:ind w:left="720"/>
      <w:contextualSpacing/>
    </w:pPr>
  </w:style>
  <w:style w:type="character" w:customStyle="1" w:styleId="Emphaseple">
    <w:name w:val="Emphase pâle"/>
    <w:basedOn w:val="DefaultParagraphFont"/>
    <w:uiPriority w:val="19"/>
    <w:qFormat/>
    <w:rsid w:val="00907FC1"/>
    <w:rPr>
      <w:rFonts w:ascii="Times New Roman" w:hAnsi="Times New Roman" w:cs="Times New Roman"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907FC1"/>
    <w:rPr>
      <w:i/>
      <w:iCs/>
    </w:rPr>
  </w:style>
  <w:style w:type="character" w:styleId="Hyperlink">
    <w:name w:val="Hyperlink"/>
    <w:basedOn w:val="DefaultParagraphFont"/>
    <w:uiPriority w:val="99"/>
    <w:unhideWhenUsed/>
    <w:rsid w:val="00864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pelu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PELUFO</vt:lpstr>
    </vt:vector>
  </TitlesOfParts>
  <Company>Hewlett-Packard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PELUFO</dc:title>
  <dc:subject/>
  <dc:creator>Maria</dc:creator>
  <cp:keywords/>
  <cp:lastModifiedBy>Maria P.</cp:lastModifiedBy>
  <cp:revision>3</cp:revision>
  <dcterms:created xsi:type="dcterms:W3CDTF">2018-11-08T11:26:00Z</dcterms:created>
  <dcterms:modified xsi:type="dcterms:W3CDTF">2018-11-09T11:35:00Z</dcterms:modified>
</cp:coreProperties>
</file>