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E2" w:rsidRDefault="004974E2" w:rsidP="003F05F4">
      <w:pPr>
        <w:pStyle w:val="Ttulo2"/>
        <w:spacing w:line="360" w:lineRule="auto"/>
      </w:pPr>
      <w:r>
        <w:t xml:space="preserve">             C/O DF1 </w:t>
      </w:r>
      <w:proofErr w:type="spellStart"/>
      <w:r>
        <w:t>Hansa</w:t>
      </w:r>
      <w:proofErr w:type="spellEnd"/>
      <w:r>
        <w:t xml:space="preserve"> </w:t>
      </w:r>
      <w:proofErr w:type="spellStart"/>
      <w:r>
        <w:t>Vandana</w:t>
      </w:r>
      <w:proofErr w:type="spellEnd"/>
      <w:r>
        <w:t xml:space="preserve">, </w:t>
      </w:r>
      <w:proofErr w:type="spellStart"/>
      <w:r>
        <w:t>opp</w:t>
      </w:r>
      <w:r w:rsidR="00D649B5">
        <w:t>osite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GGN </w:t>
      </w:r>
      <w:proofErr w:type="spellStart"/>
      <w:r>
        <w:t>Matriculation</w:t>
      </w:r>
      <w:proofErr w:type="spellEnd"/>
      <w:r>
        <w:t xml:space="preserve">, </w:t>
      </w:r>
      <w:proofErr w:type="spellStart"/>
      <w:r>
        <w:t>Naidu</w:t>
      </w:r>
      <w:proofErr w:type="spellEnd"/>
      <w:proofErr w:type="gramStart"/>
      <w:r>
        <w:t xml:space="preserve">  </w:t>
      </w:r>
      <w:proofErr w:type="gramEnd"/>
      <w:r>
        <w:t xml:space="preserve">Shop </w:t>
      </w:r>
      <w:r w:rsidR="00E86BC3">
        <w:t>R</w:t>
      </w:r>
      <w:r w:rsidR="003F05F4">
        <w:t xml:space="preserve">oad, </w:t>
      </w:r>
      <w:proofErr w:type="spellStart"/>
      <w:r w:rsidR="003F05F4">
        <w:t>Radha</w:t>
      </w:r>
      <w:proofErr w:type="spellEnd"/>
      <w:r w:rsidR="003F05F4">
        <w:t xml:space="preserve"> </w:t>
      </w:r>
      <w:proofErr w:type="spellStart"/>
      <w:r w:rsidR="003F05F4">
        <w:t>Nagar</w:t>
      </w:r>
      <w:proofErr w:type="spellEnd"/>
      <w:r w:rsidR="003F05F4">
        <w:t xml:space="preserve">, </w:t>
      </w:r>
      <w:proofErr w:type="spellStart"/>
      <w:r w:rsidR="003F05F4">
        <w:t>Chrompet</w:t>
      </w:r>
      <w:proofErr w:type="spellEnd"/>
      <w:r w:rsidR="003F05F4">
        <w:t xml:space="preserve"> </w:t>
      </w:r>
      <w:r>
        <w:t>Chennai - 600044</w:t>
      </w:r>
      <w:r>
        <w:rPr>
          <w:bCs w:val="0"/>
        </w:rPr>
        <w:tab/>
        <w:t xml:space="preserve"> </w:t>
      </w:r>
      <w:r>
        <w:rPr>
          <w:bCs w:val="0"/>
        </w:rPr>
        <w:tab/>
      </w:r>
    </w:p>
    <w:p w:rsidR="004974E2" w:rsidRDefault="004974E2" w:rsidP="004974E2">
      <w:pPr>
        <w:pStyle w:val="Ttulo2"/>
        <w:tabs>
          <w:tab w:val="clear" w:pos="5346"/>
          <w:tab w:val="left" w:pos="6030"/>
          <w:tab w:val="left" w:pos="9000"/>
        </w:tabs>
        <w:spacing w:line="360" w:lineRule="auto"/>
        <w:ind w:left="-180" w:hanging="1044"/>
        <w:jc w:val="left"/>
      </w:pPr>
      <w:r>
        <w:rPr>
          <w:sz w:val="24"/>
        </w:rPr>
        <w:tab/>
        <w:t xml:space="preserve">                   Phone no: </w:t>
      </w:r>
      <w:r>
        <w:rPr>
          <w:bCs w:val="0"/>
        </w:rPr>
        <w:t xml:space="preserve">8220149830                                                 </w:t>
      </w:r>
      <w:proofErr w:type="spellStart"/>
      <w:proofErr w:type="gramStart"/>
      <w:r>
        <w:rPr>
          <w:bCs w:val="0"/>
          <w:sz w:val="24"/>
        </w:rPr>
        <w:t>Email:</w:t>
      </w:r>
      <w:proofErr w:type="gramEnd"/>
      <w:r>
        <w:rPr>
          <w:bCs w:val="0"/>
          <w:sz w:val="24"/>
        </w:rPr>
        <w:t>maibamanjana@yahoo.co.in</w:t>
      </w:r>
      <w:proofErr w:type="spellEnd"/>
    </w:p>
    <w:p w:rsidR="004974E2" w:rsidRDefault="004974E2" w:rsidP="004974E2">
      <w:pPr>
        <w:pStyle w:val="Standard"/>
        <w:widowControl w:val="0"/>
        <w:tabs>
          <w:tab w:val="left" w:pos="6210"/>
        </w:tabs>
        <w:autoSpaceDE w:val="0"/>
        <w:ind w:right="-450"/>
        <w:rPr>
          <w:rFonts w:ascii="Arial" w:eastAsia="Arial" w:hAnsi="Arial" w:cs="Arial"/>
          <w:i/>
          <w:iCs/>
          <w:color w:val="000000"/>
          <w:lang w:val="pt-BR"/>
        </w:rPr>
      </w:pPr>
      <w:r>
        <w:rPr>
          <w:rFonts w:ascii="Arial" w:eastAsia="Arial" w:hAnsi="Arial" w:cs="Arial"/>
          <w:i/>
          <w:iCs/>
          <w:color w:val="000000"/>
          <w:lang w:val="pt-BR"/>
        </w:rPr>
        <w:t xml:space="preserve">                                      </w:t>
      </w:r>
    </w:p>
    <w:p w:rsidR="004974E2" w:rsidRDefault="004974E2" w:rsidP="004974E2">
      <w:pPr>
        <w:pStyle w:val="Standard"/>
        <w:widowControl w:val="0"/>
        <w:tabs>
          <w:tab w:val="left" w:pos="6210"/>
        </w:tabs>
        <w:autoSpaceDE w:val="0"/>
        <w:ind w:right="-450"/>
        <w:rPr>
          <w:rFonts w:ascii="Arial" w:eastAsia="Arial" w:hAnsi="Arial" w:cs="Arial"/>
          <w:i/>
          <w:iCs/>
          <w:color w:val="000000"/>
          <w:lang w:val="pt-BR"/>
        </w:rPr>
      </w:pPr>
      <w:r>
        <w:rPr>
          <w:rFonts w:ascii="Arial" w:eastAsia="Arial" w:hAnsi="Arial" w:cs="Arial"/>
          <w:i/>
          <w:iCs/>
          <w:color w:val="000000"/>
          <w:lang w:val="pt-BR"/>
        </w:rPr>
        <w:t xml:space="preserve">                                      </w:t>
      </w:r>
    </w:p>
    <w:p w:rsidR="004974E2" w:rsidRDefault="004974E2" w:rsidP="004974E2">
      <w:pPr>
        <w:pStyle w:val="Ttulo4"/>
        <w:autoSpaceDE/>
        <w:rPr>
          <w:bCs w:val="0"/>
          <w:i/>
          <w:iCs/>
          <w:sz w:val="24"/>
          <w:szCs w:val="24"/>
        </w:rPr>
      </w:pPr>
      <w:r>
        <w:rPr>
          <w:bCs w:val="0"/>
          <w:i/>
          <w:iCs/>
          <w:sz w:val="24"/>
          <w:szCs w:val="24"/>
        </w:rPr>
        <w:t>Career Objective</w:t>
      </w:r>
    </w:p>
    <w:p w:rsidR="004974E2" w:rsidRDefault="004974E2" w:rsidP="004974E2">
      <w:pPr>
        <w:pStyle w:val="Standard"/>
        <w:rPr>
          <w:rFonts w:ascii="Arial" w:hAnsi="Arial" w:cs="Arial"/>
        </w:rPr>
      </w:pPr>
    </w:p>
    <w:p w:rsidR="004974E2" w:rsidRDefault="004974E2" w:rsidP="004974E2">
      <w:pPr>
        <w:pStyle w:val="Standard"/>
        <w:jc w:val="both"/>
      </w:pPr>
      <w:proofErr w:type="gramStart"/>
      <w:r>
        <w:rPr>
          <w:rFonts w:ascii="Arial" w:hAnsi="Arial" w:cs="Arial"/>
        </w:rPr>
        <w:t>To explore and excel a career in Spanish.</w:t>
      </w:r>
      <w:proofErr w:type="gramEnd"/>
    </w:p>
    <w:p w:rsidR="004974E2" w:rsidRDefault="004974E2" w:rsidP="004974E2">
      <w:pPr>
        <w:pStyle w:val="Standard"/>
        <w:jc w:val="both"/>
        <w:rPr>
          <w:rFonts w:ascii="Arial" w:hAnsi="Arial" w:cs="Arial"/>
          <w:color w:val="000000"/>
          <w:u w:val="single"/>
        </w:rPr>
      </w:pPr>
    </w:p>
    <w:p w:rsidR="004974E2" w:rsidRPr="00082D85" w:rsidRDefault="004974E2" w:rsidP="004974E2">
      <w:pPr>
        <w:pStyle w:val="Ttulo4"/>
        <w:autoSpaceDE/>
        <w:rPr>
          <w:bCs w:val="0"/>
          <w:i/>
          <w:iCs/>
          <w:sz w:val="24"/>
          <w:szCs w:val="24"/>
        </w:rPr>
      </w:pPr>
      <w:r>
        <w:rPr>
          <w:bCs w:val="0"/>
          <w:i/>
          <w:iCs/>
          <w:sz w:val="24"/>
          <w:szCs w:val="24"/>
        </w:rPr>
        <w:t>Work Experience</w:t>
      </w:r>
    </w:p>
    <w:p w:rsidR="004974E2" w:rsidRDefault="004974E2" w:rsidP="004974E2">
      <w:pPr>
        <w:pStyle w:val="Standard"/>
        <w:numPr>
          <w:ilvl w:val="0"/>
          <w:numId w:val="5"/>
        </w:numPr>
      </w:pPr>
      <w:r>
        <w:rPr>
          <w:rFonts w:ascii="Arial" w:hAnsi="Arial" w:cs="Arial"/>
        </w:rPr>
        <w:t xml:space="preserve">Worked as a Data Analyst - Spanish Translator with </w:t>
      </w:r>
      <w:proofErr w:type="spellStart"/>
      <w:r>
        <w:rPr>
          <w:rFonts w:ascii="Arial" w:hAnsi="Arial" w:cs="Arial"/>
        </w:rPr>
        <w:t>Urjanet</w:t>
      </w:r>
      <w:proofErr w:type="spellEnd"/>
      <w:r>
        <w:rPr>
          <w:rFonts w:ascii="Arial" w:hAnsi="Arial" w:cs="Arial"/>
        </w:rPr>
        <w:t>.</w:t>
      </w:r>
    </w:p>
    <w:p w:rsidR="004974E2" w:rsidRPr="00505291" w:rsidRDefault="004974E2" w:rsidP="00505291">
      <w:pPr>
        <w:pStyle w:val="Standard"/>
        <w:numPr>
          <w:ilvl w:val="0"/>
          <w:numId w:val="5"/>
        </w:numPr>
        <w:rPr>
          <w:rFonts w:ascii="Arial" w:hAnsi="Arial" w:cs="Arial"/>
          <w:u w:val="single"/>
        </w:rPr>
      </w:pPr>
      <w:r w:rsidRPr="00505291">
        <w:rPr>
          <w:rFonts w:ascii="Arial" w:hAnsi="Arial" w:cs="Arial"/>
        </w:rPr>
        <w:t xml:space="preserve">Worked as a Spanish Translator with </w:t>
      </w:r>
      <w:proofErr w:type="spellStart"/>
      <w:r w:rsidRPr="00505291">
        <w:rPr>
          <w:rFonts w:ascii="Arial" w:hAnsi="Arial" w:cs="Arial"/>
        </w:rPr>
        <w:t>TeamLease</w:t>
      </w:r>
      <w:proofErr w:type="spellEnd"/>
      <w:r w:rsidRPr="00505291">
        <w:rPr>
          <w:rFonts w:ascii="Arial" w:hAnsi="Arial" w:cs="Arial"/>
        </w:rPr>
        <w:t xml:space="preserve"> (at </w:t>
      </w:r>
      <w:proofErr w:type="spellStart"/>
      <w:r w:rsidRPr="00505291">
        <w:rPr>
          <w:rFonts w:ascii="Arial" w:hAnsi="Arial" w:cs="Arial"/>
        </w:rPr>
        <w:t>Capgemini</w:t>
      </w:r>
      <w:proofErr w:type="spellEnd"/>
      <w:r w:rsidRPr="00505291">
        <w:rPr>
          <w:rFonts w:ascii="Arial" w:hAnsi="Arial" w:cs="Arial"/>
        </w:rPr>
        <w:t xml:space="preserve"> client location).</w:t>
      </w:r>
    </w:p>
    <w:p w:rsidR="004974E2" w:rsidRDefault="004974E2" w:rsidP="004974E2">
      <w:pPr>
        <w:pStyle w:val="Standard"/>
      </w:pPr>
    </w:p>
    <w:p w:rsidR="004974E2" w:rsidRDefault="004974E2" w:rsidP="004974E2">
      <w:pPr>
        <w:pStyle w:val="Ttulo4"/>
        <w:autoSpaceDE/>
        <w:rPr>
          <w:bCs w:val="0"/>
          <w:i/>
          <w:iCs/>
          <w:sz w:val="24"/>
          <w:szCs w:val="24"/>
        </w:rPr>
      </w:pPr>
      <w:r>
        <w:rPr>
          <w:bCs w:val="0"/>
          <w:i/>
          <w:iCs/>
          <w:sz w:val="24"/>
          <w:szCs w:val="24"/>
        </w:rPr>
        <w:t>Job Profile</w:t>
      </w:r>
    </w:p>
    <w:p w:rsidR="004F46C4" w:rsidRDefault="00F1509A" w:rsidP="004F46C4">
      <w:pPr>
        <w:pStyle w:val="Standard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Urjanet</w:t>
      </w:r>
      <w:proofErr w:type="spellEnd"/>
      <w:r>
        <w:rPr>
          <w:rFonts w:ascii="Arial" w:hAnsi="Arial" w:cs="Arial"/>
          <w:color w:val="000000"/>
        </w:rPr>
        <w:t xml:space="preserve"> (Nov 17 – </w:t>
      </w:r>
      <w:r w:rsidR="003F05F4">
        <w:rPr>
          <w:rFonts w:ascii="Arial" w:hAnsi="Arial" w:cs="Arial"/>
          <w:color w:val="000000"/>
        </w:rPr>
        <w:t>Apr</w:t>
      </w:r>
      <w:r w:rsidR="004974E2">
        <w:rPr>
          <w:rFonts w:ascii="Arial" w:hAnsi="Arial" w:cs="Arial"/>
          <w:color w:val="000000"/>
        </w:rPr>
        <w:t xml:space="preserve"> 18)</w:t>
      </w:r>
      <w:r w:rsidR="004F46C4">
        <w:rPr>
          <w:rFonts w:ascii="Arial" w:hAnsi="Arial" w:cs="Arial"/>
          <w:color w:val="000000"/>
        </w:rPr>
        <w:t xml:space="preserve">: </w:t>
      </w:r>
    </w:p>
    <w:p w:rsidR="00B352BA" w:rsidRDefault="00B352BA" w:rsidP="004F46C4">
      <w:pPr>
        <w:pStyle w:val="Standard"/>
        <w:rPr>
          <w:rFonts w:ascii="Arial" w:hAnsi="Arial" w:cs="Arial"/>
          <w:color w:val="000000"/>
        </w:rPr>
      </w:pPr>
      <w:bookmarkStart w:id="0" w:name="_GoBack"/>
      <w:bookmarkEnd w:id="0"/>
    </w:p>
    <w:p w:rsidR="004974E2" w:rsidRDefault="004974E2" w:rsidP="004974E2">
      <w:pPr>
        <w:pStyle w:val="Standard"/>
        <w:numPr>
          <w:ilvl w:val="0"/>
          <w:numId w:val="16"/>
        </w:numPr>
      </w:pPr>
      <w:r>
        <w:rPr>
          <w:rFonts w:ascii="Arial" w:hAnsi="Arial" w:cs="Arial"/>
          <w:color w:val="000000"/>
        </w:rPr>
        <w:t>Translated Utility bills</w:t>
      </w:r>
      <w:r w:rsidR="00382BBC">
        <w:rPr>
          <w:rFonts w:ascii="Arial" w:hAnsi="Arial" w:cs="Arial"/>
          <w:color w:val="000000"/>
        </w:rPr>
        <w:t xml:space="preserve"> (Electricity, Water, Gas, Sewer, etc.)</w:t>
      </w:r>
      <w:r>
        <w:rPr>
          <w:rFonts w:ascii="Arial" w:hAnsi="Arial" w:cs="Arial"/>
          <w:color w:val="000000"/>
        </w:rPr>
        <w:t xml:space="preserve"> from Spanish to English.</w:t>
      </w:r>
    </w:p>
    <w:p w:rsidR="004974E2" w:rsidRDefault="00B609F9" w:rsidP="004974E2">
      <w:pPr>
        <w:pStyle w:val="Standard"/>
        <w:numPr>
          <w:ilvl w:val="0"/>
          <w:numId w:val="16"/>
        </w:numPr>
      </w:pPr>
      <w:r>
        <w:rPr>
          <w:rFonts w:ascii="Arial" w:hAnsi="Arial" w:cs="Arial"/>
          <w:color w:val="000000"/>
        </w:rPr>
        <w:t xml:space="preserve">Did Market </w:t>
      </w:r>
      <w:r w:rsidR="004974E2">
        <w:rPr>
          <w:rFonts w:ascii="Arial" w:hAnsi="Arial" w:cs="Arial"/>
          <w:color w:val="000000"/>
        </w:rPr>
        <w:t>Research and Utility Analysis for Spanish Speaking Countries.</w:t>
      </w:r>
    </w:p>
    <w:p w:rsidR="004974E2" w:rsidRDefault="004974E2" w:rsidP="004974E2">
      <w:pPr>
        <w:pStyle w:val="Standard"/>
        <w:numPr>
          <w:ilvl w:val="0"/>
          <w:numId w:val="16"/>
        </w:numPr>
      </w:pPr>
      <w:r>
        <w:rPr>
          <w:rFonts w:ascii="Arial" w:hAnsi="Arial" w:cs="Arial"/>
          <w:color w:val="000000"/>
        </w:rPr>
        <w:t>Collected all the utility data's like Tariff Plans, enrollment details, service details from Spanish client</w:t>
      </w:r>
      <w:r w:rsidR="00382BBC">
        <w:rPr>
          <w:rFonts w:ascii="Arial" w:hAnsi="Arial" w:cs="Arial"/>
          <w:color w:val="000000"/>
        </w:rPr>
        <w:t>’s</w:t>
      </w:r>
      <w:r>
        <w:rPr>
          <w:rFonts w:ascii="Arial" w:hAnsi="Arial" w:cs="Arial"/>
          <w:color w:val="000000"/>
        </w:rPr>
        <w:t xml:space="preserve"> websites and various sources.</w:t>
      </w:r>
    </w:p>
    <w:p w:rsidR="004974E2" w:rsidRDefault="004974E2" w:rsidP="004974E2">
      <w:pPr>
        <w:pStyle w:val="Standard"/>
        <w:numPr>
          <w:ilvl w:val="0"/>
          <w:numId w:val="16"/>
        </w:numPr>
      </w:pPr>
      <w:r>
        <w:rPr>
          <w:rFonts w:ascii="Arial" w:hAnsi="Arial" w:cs="Arial"/>
          <w:color w:val="000000"/>
        </w:rPr>
        <w:t xml:space="preserve">Coordinated with </w:t>
      </w:r>
      <w:r w:rsidRPr="00082D85">
        <w:rPr>
          <w:rFonts w:ascii="Arial" w:hAnsi="Arial" w:cs="Arial"/>
          <w:color w:val="000000"/>
        </w:rPr>
        <w:t>Developers</w:t>
      </w:r>
      <w:r>
        <w:rPr>
          <w:rFonts w:ascii="Arial" w:hAnsi="Arial" w:cs="Arial"/>
          <w:color w:val="000000"/>
        </w:rPr>
        <w:t xml:space="preserve"> for Spanish Bill Template Creations and assisted in     template creation.</w:t>
      </w:r>
    </w:p>
    <w:p w:rsidR="004974E2" w:rsidRDefault="004974E2" w:rsidP="004974E2">
      <w:pPr>
        <w:pStyle w:val="Standard"/>
        <w:numPr>
          <w:ilvl w:val="0"/>
          <w:numId w:val="16"/>
        </w:numPr>
      </w:pPr>
      <w:r>
        <w:rPr>
          <w:rFonts w:ascii="Arial" w:hAnsi="Arial" w:cs="Arial"/>
          <w:color w:val="000000"/>
        </w:rPr>
        <w:t>Processed the Spanish utility data's to the clients.</w:t>
      </w:r>
    </w:p>
    <w:p w:rsidR="004974E2" w:rsidRDefault="004974E2" w:rsidP="004974E2">
      <w:pPr>
        <w:pStyle w:val="Standard"/>
      </w:pPr>
    </w:p>
    <w:p w:rsidR="004974E2" w:rsidRDefault="004974E2" w:rsidP="004974E2">
      <w:pPr>
        <w:pStyle w:val="Standard"/>
      </w:pPr>
      <w:proofErr w:type="spellStart"/>
      <w:r>
        <w:rPr>
          <w:rFonts w:ascii="Arial" w:hAnsi="Arial" w:cs="Arial"/>
          <w:u w:val="single"/>
        </w:rPr>
        <w:t>TeamLease</w:t>
      </w:r>
      <w:proofErr w:type="spellEnd"/>
      <w:r>
        <w:rPr>
          <w:rFonts w:ascii="Arial" w:hAnsi="Arial" w:cs="Arial"/>
          <w:u w:val="single"/>
        </w:rPr>
        <w:t>/</w:t>
      </w:r>
      <w:proofErr w:type="spellStart"/>
      <w:r>
        <w:rPr>
          <w:rFonts w:ascii="Arial" w:hAnsi="Arial" w:cs="Arial"/>
          <w:u w:val="single"/>
        </w:rPr>
        <w:t>Capgemini</w:t>
      </w:r>
      <w:proofErr w:type="spellEnd"/>
      <w:r>
        <w:rPr>
          <w:rFonts w:ascii="Arial" w:hAnsi="Arial" w:cs="Arial"/>
          <w:u w:val="single"/>
        </w:rPr>
        <w:t xml:space="preserve"> (Dec 2016 – Oct 2017)</w:t>
      </w:r>
    </w:p>
    <w:p w:rsidR="004974E2" w:rsidRDefault="004974E2" w:rsidP="004974E2">
      <w:pPr>
        <w:pStyle w:val="Standard"/>
        <w:rPr>
          <w:rFonts w:ascii="Arial" w:hAnsi="Arial" w:cs="Arial"/>
        </w:rPr>
      </w:pPr>
    </w:p>
    <w:p w:rsidR="00B609F9" w:rsidRDefault="004974E2" w:rsidP="00B609F9">
      <w:pPr>
        <w:pStyle w:val="Standard"/>
        <w:numPr>
          <w:ilvl w:val="0"/>
          <w:numId w:val="17"/>
        </w:numPr>
        <w:jc w:val="both"/>
      </w:pPr>
      <w:r w:rsidRPr="00B609F9">
        <w:rPr>
          <w:rFonts w:ascii="Arial" w:hAnsi="Arial" w:cs="Arial"/>
          <w:color w:val="000000"/>
        </w:rPr>
        <w:t xml:space="preserve">Translated </w:t>
      </w:r>
      <w:r w:rsidR="00B609F9" w:rsidRPr="00B609F9">
        <w:rPr>
          <w:rFonts w:ascii="Arial" w:hAnsi="Arial" w:cs="Arial"/>
          <w:color w:val="000000"/>
        </w:rPr>
        <w:t xml:space="preserve">different types of documents like </w:t>
      </w:r>
      <w:r w:rsidRPr="00B609F9">
        <w:rPr>
          <w:rFonts w:ascii="Arial" w:hAnsi="Arial" w:cs="Arial"/>
          <w:color w:val="000000"/>
        </w:rPr>
        <w:t>Technical</w:t>
      </w:r>
      <w:r w:rsidR="00B609F9" w:rsidRPr="00B609F9">
        <w:rPr>
          <w:rFonts w:ascii="Arial" w:hAnsi="Arial" w:cs="Arial"/>
          <w:color w:val="000000"/>
        </w:rPr>
        <w:t xml:space="preserve"> functional process descriptions, knowledge transfer process, user instruction manuals, interface specifications,</w:t>
      </w:r>
      <w:r w:rsidRPr="00B609F9">
        <w:rPr>
          <w:rFonts w:ascii="Arial" w:hAnsi="Arial" w:cs="Arial"/>
          <w:color w:val="000000"/>
        </w:rPr>
        <w:t xml:space="preserve"> </w:t>
      </w:r>
      <w:r w:rsidR="00930EA3">
        <w:rPr>
          <w:rFonts w:ascii="Arial" w:hAnsi="Arial" w:cs="Arial"/>
          <w:color w:val="000000"/>
        </w:rPr>
        <w:t>b</w:t>
      </w:r>
      <w:r w:rsidRPr="00B609F9">
        <w:rPr>
          <w:rFonts w:ascii="Arial" w:hAnsi="Arial" w:cs="Arial"/>
          <w:color w:val="000000"/>
        </w:rPr>
        <w:t>usin</w:t>
      </w:r>
      <w:r w:rsidR="00B609F9">
        <w:rPr>
          <w:rFonts w:ascii="Arial" w:hAnsi="Arial" w:cs="Arial"/>
          <w:color w:val="000000"/>
        </w:rPr>
        <w:t xml:space="preserve">ess rules, </w:t>
      </w:r>
      <w:r w:rsidR="00930EA3">
        <w:rPr>
          <w:rFonts w:ascii="Arial" w:hAnsi="Arial" w:cs="Arial"/>
          <w:color w:val="000000"/>
        </w:rPr>
        <w:t>a</w:t>
      </w:r>
      <w:r w:rsidRPr="00B609F9">
        <w:rPr>
          <w:rFonts w:ascii="Arial" w:hAnsi="Arial" w:cs="Arial"/>
          <w:color w:val="000000"/>
        </w:rPr>
        <w:t>r</w:t>
      </w:r>
      <w:r w:rsidR="00B609F9">
        <w:rPr>
          <w:rFonts w:ascii="Arial" w:hAnsi="Arial" w:cs="Arial"/>
          <w:color w:val="000000"/>
        </w:rPr>
        <w:t xml:space="preserve">chitecture and design documents </w:t>
      </w:r>
      <w:r w:rsidR="00930EA3">
        <w:rPr>
          <w:rFonts w:ascii="Arial" w:hAnsi="Arial" w:cs="Arial"/>
          <w:color w:val="000000"/>
        </w:rPr>
        <w:t>etc.</w:t>
      </w:r>
      <w:r w:rsidR="00B609F9">
        <w:rPr>
          <w:rFonts w:ascii="Arial" w:hAnsi="Arial" w:cs="Arial"/>
          <w:color w:val="000000"/>
        </w:rPr>
        <w:t xml:space="preserve"> from Spanish to English and vice versa.</w:t>
      </w:r>
    </w:p>
    <w:p w:rsidR="004974E2" w:rsidRDefault="00B609F9" w:rsidP="00B609F9">
      <w:pPr>
        <w:pStyle w:val="Standard"/>
        <w:numPr>
          <w:ilvl w:val="0"/>
          <w:numId w:val="17"/>
        </w:numPr>
        <w:jc w:val="both"/>
      </w:pPr>
      <w:r>
        <w:rPr>
          <w:rFonts w:ascii="Arial" w:hAnsi="Arial" w:cs="Arial"/>
          <w:color w:val="000000"/>
        </w:rPr>
        <w:t xml:space="preserve"> </w:t>
      </w:r>
      <w:r w:rsidR="004974E2">
        <w:rPr>
          <w:rFonts w:ascii="Arial" w:hAnsi="Arial" w:cs="Arial"/>
          <w:color w:val="000000"/>
        </w:rPr>
        <w:t xml:space="preserve">Coordinated with testing and development team and provided Spanish support. </w:t>
      </w:r>
      <w:proofErr w:type="spellStart"/>
      <w:proofErr w:type="gramStart"/>
      <w:r w:rsidR="004974E2">
        <w:rPr>
          <w:rFonts w:ascii="Arial" w:hAnsi="Arial" w:cs="Arial"/>
          <w:color w:val="000000"/>
        </w:rPr>
        <w:t>e.x</w:t>
      </w:r>
      <w:proofErr w:type="spellEnd"/>
      <w:proofErr w:type="gramEnd"/>
      <w:r w:rsidR="004974E2">
        <w:rPr>
          <w:rFonts w:ascii="Arial" w:hAnsi="Arial" w:cs="Arial"/>
          <w:color w:val="000000"/>
        </w:rPr>
        <w:t>. assist in preparing business rules for reverse engineering.</w:t>
      </w:r>
    </w:p>
    <w:p w:rsidR="004974E2" w:rsidRDefault="004974E2" w:rsidP="004974E2">
      <w:pPr>
        <w:pStyle w:val="Standard"/>
        <w:numPr>
          <w:ilvl w:val="0"/>
          <w:numId w:val="1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 a part of the project kickoff calls with the onshore team.</w:t>
      </w:r>
    </w:p>
    <w:p w:rsidR="004974E2" w:rsidRPr="00B609F9" w:rsidRDefault="004974E2" w:rsidP="00B609F9">
      <w:pPr>
        <w:pStyle w:val="Standard"/>
        <w:numPr>
          <w:ilvl w:val="0"/>
          <w:numId w:val="17"/>
        </w:numPr>
        <w:rPr>
          <w:rFonts w:ascii="Arial" w:hAnsi="Arial" w:cs="Arial"/>
          <w:color w:val="000000"/>
        </w:rPr>
      </w:pPr>
      <w:r w:rsidRPr="00B609F9">
        <w:rPr>
          <w:rFonts w:ascii="Arial" w:hAnsi="Arial" w:cs="Arial"/>
          <w:color w:val="000000"/>
        </w:rPr>
        <w:t xml:space="preserve">Trained </w:t>
      </w:r>
      <w:r w:rsidR="00505291" w:rsidRPr="00B609F9">
        <w:rPr>
          <w:rFonts w:ascii="Arial" w:hAnsi="Arial" w:cs="Arial"/>
          <w:color w:val="000000"/>
        </w:rPr>
        <w:t xml:space="preserve">team members on Basic Spanish. </w:t>
      </w:r>
    </w:p>
    <w:p w:rsidR="00B609F9" w:rsidRPr="00B609F9" w:rsidRDefault="00B609F9" w:rsidP="00B609F9">
      <w:pPr>
        <w:pStyle w:val="Standard"/>
        <w:ind w:left="360"/>
        <w:rPr>
          <w:rFonts w:ascii="Arial" w:hAnsi="Arial" w:cs="Arial"/>
          <w:color w:val="000000"/>
        </w:rPr>
      </w:pPr>
    </w:p>
    <w:p w:rsidR="004974E2" w:rsidRDefault="004974E2" w:rsidP="00505291">
      <w:pPr>
        <w:pStyle w:val="Standard"/>
        <w:ind w:left="720"/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</w:t>
      </w:r>
    </w:p>
    <w:p w:rsidR="004974E2" w:rsidRDefault="004974E2" w:rsidP="004974E2">
      <w:pPr>
        <w:pStyle w:val="Standard"/>
        <w:rPr>
          <w:u w:val="single"/>
        </w:rPr>
      </w:pPr>
    </w:p>
    <w:p w:rsidR="00463D32" w:rsidRDefault="00463D32" w:rsidP="004974E2">
      <w:pPr>
        <w:pStyle w:val="Standard"/>
        <w:rPr>
          <w:u w:val="single"/>
        </w:rPr>
      </w:pPr>
    </w:p>
    <w:p w:rsidR="00463D32" w:rsidRDefault="00463D32" w:rsidP="004974E2">
      <w:pPr>
        <w:pStyle w:val="Standard"/>
        <w:rPr>
          <w:u w:val="single"/>
        </w:rPr>
      </w:pPr>
    </w:p>
    <w:p w:rsidR="00463D32" w:rsidRDefault="00463D32" w:rsidP="004974E2">
      <w:pPr>
        <w:pStyle w:val="Standard"/>
        <w:rPr>
          <w:u w:val="single"/>
        </w:rPr>
      </w:pPr>
    </w:p>
    <w:p w:rsidR="004974E2" w:rsidRDefault="004974E2" w:rsidP="004974E2">
      <w:pPr>
        <w:pStyle w:val="Standard"/>
        <w:rPr>
          <w:rFonts w:ascii="Arial" w:hAnsi="Arial" w:cs="Arial"/>
          <w:color w:val="000000"/>
          <w:u w:val="single"/>
        </w:rPr>
      </w:pPr>
    </w:p>
    <w:p w:rsidR="004974E2" w:rsidRDefault="004974E2" w:rsidP="004974E2">
      <w:pPr>
        <w:pStyle w:val="Ttulo4"/>
        <w:autoSpaceDE/>
        <w:rPr>
          <w:bCs w:val="0"/>
          <w:i/>
          <w:iCs/>
          <w:sz w:val="24"/>
          <w:szCs w:val="24"/>
        </w:rPr>
      </w:pPr>
      <w:r>
        <w:rPr>
          <w:bCs w:val="0"/>
          <w:i/>
          <w:iCs/>
          <w:sz w:val="24"/>
          <w:szCs w:val="24"/>
        </w:rPr>
        <w:lastRenderedPageBreak/>
        <w:t>Key Competencies developed:</w:t>
      </w:r>
    </w:p>
    <w:p w:rsidR="004974E2" w:rsidRDefault="004974E2" w:rsidP="004974E2">
      <w:pPr>
        <w:pStyle w:val="Standard"/>
        <w:ind w:left="60"/>
        <w:rPr>
          <w:rFonts w:ascii="Arial" w:hAnsi="Arial" w:cs="Arial"/>
          <w:color w:val="000000"/>
        </w:rPr>
      </w:pPr>
    </w:p>
    <w:p w:rsidR="004974E2" w:rsidRDefault="004974E2" w:rsidP="004974E2">
      <w:pPr>
        <w:pStyle w:val="Standard"/>
        <w:numPr>
          <w:ilvl w:val="0"/>
          <w:numId w:val="19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Excellent interpersonal skills. </w:t>
      </w:r>
      <w:proofErr w:type="gramStart"/>
      <w:r>
        <w:rPr>
          <w:rFonts w:ascii="Arial" w:hAnsi="Arial" w:cs="Arial"/>
          <w:color w:val="000000"/>
        </w:rPr>
        <w:t>engagement</w:t>
      </w:r>
      <w:proofErr w:type="gramEnd"/>
      <w:r>
        <w:rPr>
          <w:rFonts w:ascii="Arial" w:hAnsi="Arial" w:cs="Arial"/>
          <w:color w:val="000000"/>
        </w:rPr>
        <w:t xml:space="preserve"> and management skills.</w:t>
      </w:r>
    </w:p>
    <w:p w:rsidR="004974E2" w:rsidRDefault="004974E2" w:rsidP="004974E2">
      <w:pPr>
        <w:pStyle w:val="Standard"/>
        <w:numPr>
          <w:ilvl w:val="0"/>
          <w:numId w:val="19"/>
        </w:numPr>
        <w:spacing w:line="360" w:lineRule="auto"/>
      </w:pPr>
      <w:r>
        <w:rPr>
          <w:rFonts w:ascii="Arial" w:hAnsi="Arial" w:cs="Arial"/>
          <w:color w:val="000000"/>
        </w:rPr>
        <w:t>Taking ownership and attention to detail.</w:t>
      </w:r>
    </w:p>
    <w:p w:rsidR="004974E2" w:rsidRDefault="004974E2" w:rsidP="004974E2">
      <w:pPr>
        <w:pStyle w:val="Ttulo4"/>
        <w:tabs>
          <w:tab w:val="right" w:pos="10620"/>
        </w:tabs>
        <w:autoSpaceDE/>
        <w:rPr>
          <w:bCs w:val="0"/>
          <w:i/>
          <w:iCs/>
          <w:sz w:val="24"/>
          <w:szCs w:val="24"/>
        </w:rPr>
      </w:pPr>
      <w:r>
        <w:rPr>
          <w:bCs w:val="0"/>
          <w:i/>
          <w:iCs/>
          <w:sz w:val="24"/>
          <w:szCs w:val="24"/>
        </w:rPr>
        <w:t>Academic qualification</w:t>
      </w:r>
    </w:p>
    <w:p w:rsidR="00505291" w:rsidRPr="00505291" w:rsidRDefault="00505291" w:rsidP="00505291">
      <w:pPr>
        <w:pStyle w:val="Standard"/>
        <w:rPr>
          <w:u w:val="single"/>
        </w:rPr>
      </w:pPr>
    </w:p>
    <w:tbl>
      <w:tblPr>
        <w:tblW w:w="80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7"/>
        <w:gridCol w:w="1657"/>
        <w:gridCol w:w="1643"/>
        <w:gridCol w:w="1510"/>
        <w:gridCol w:w="1533"/>
      </w:tblGrid>
      <w:tr w:rsidR="004974E2" w:rsidTr="00F0158F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E2" w:rsidRDefault="004974E2" w:rsidP="00F0158F">
            <w:pPr>
              <w:pStyle w:val="Standard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School/ College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E2" w:rsidRDefault="004974E2" w:rsidP="00F0158F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Main subjects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E2" w:rsidRDefault="004974E2" w:rsidP="00F0158F">
            <w:pPr>
              <w:pStyle w:val="Standard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Examination passed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4E2" w:rsidRPr="00505291" w:rsidRDefault="00505291" w:rsidP="00505291">
            <w:pPr>
              <w:pStyle w:val="Ttulo8"/>
              <w:jc w:val="left"/>
            </w:pPr>
            <w:r>
              <w:t>Percentage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4E2" w:rsidRDefault="004974E2" w:rsidP="00F0158F">
            <w:pPr>
              <w:pStyle w:val="Standard"/>
              <w:jc w:val="center"/>
            </w:pPr>
            <w:r>
              <w:rPr>
                <w:rStyle w:val="StrongEmphasis"/>
                <w:color w:val="000000"/>
              </w:rPr>
              <w:t>Month/Year of Passing</w:t>
            </w:r>
          </w:p>
        </w:tc>
      </w:tr>
      <w:tr w:rsidR="007B0608" w:rsidTr="00F0158F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608" w:rsidRDefault="007B0608" w:rsidP="00F0158F">
            <w:pPr>
              <w:pStyle w:val="Standard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Instuto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hispania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608" w:rsidRDefault="007B0608" w:rsidP="00F0158F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Spanish C1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608" w:rsidRDefault="007B0608" w:rsidP="00F0158F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Spanish C1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08" w:rsidRDefault="007B0608" w:rsidP="00F0158F">
            <w:pPr>
              <w:pStyle w:val="Ttulo8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93%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608" w:rsidRDefault="007B0608" w:rsidP="00F0158F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 2018</w:t>
            </w:r>
          </w:p>
        </w:tc>
      </w:tr>
      <w:tr w:rsidR="004974E2" w:rsidTr="00F0158F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E2" w:rsidRDefault="004974E2" w:rsidP="00F0158F">
            <w:pPr>
              <w:pStyle w:val="Standard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Instuto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hispania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E2" w:rsidRDefault="004974E2" w:rsidP="00F0158F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Spanish B2.2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E2" w:rsidRDefault="004974E2" w:rsidP="00F0158F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Spanish B2.2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4E2" w:rsidRDefault="004974E2" w:rsidP="00F0158F">
            <w:pPr>
              <w:pStyle w:val="Ttulo8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93%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4E2" w:rsidRDefault="004974E2" w:rsidP="00F0158F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 2017</w:t>
            </w:r>
          </w:p>
        </w:tc>
      </w:tr>
      <w:tr w:rsidR="004974E2" w:rsidTr="00F0158F">
        <w:tc>
          <w:tcPr>
            <w:tcW w:w="17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E2" w:rsidRDefault="004974E2" w:rsidP="00F0158F">
            <w:pPr>
              <w:pStyle w:val="Standard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Instuto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hispania</w:t>
            </w:r>
            <w:proofErr w:type="spellEnd"/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E2" w:rsidRDefault="004974E2" w:rsidP="00F0158F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Spanish B2.1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E2" w:rsidRDefault="004974E2" w:rsidP="00F0158F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Spanish B2.1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4E2" w:rsidRPr="00505291" w:rsidRDefault="00505291" w:rsidP="00F0158F">
            <w:pPr>
              <w:pStyle w:val="Ttulo8"/>
            </w:pPr>
            <w:r>
              <w:rPr>
                <w:b w:val="0"/>
                <w:bCs w:val="0"/>
                <w:szCs w:val="24"/>
              </w:rPr>
              <w:t>90.8%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4E2" w:rsidRDefault="004974E2" w:rsidP="00F0158F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Sep 2017</w:t>
            </w:r>
          </w:p>
        </w:tc>
      </w:tr>
      <w:tr w:rsidR="004974E2" w:rsidTr="00F0158F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E2" w:rsidRDefault="004974E2" w:rsidP="00F0158F">
            <w:pPr>
              <w:pStyle w:val="Standard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Instuto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hispania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E2" w:rsidRDefault="004974E2" w:rsidP="00F0158F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Spanish B1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E2" w:rsidRDefault="004974E2" w:rsidP="00F0158F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Spanish B1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4E2" w:rsidRDefault="004974E2" w:rsidP="00F0158F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74.48%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4E2" w:rsidRDefault="004974E2" w:rsidP="00F0158F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 2014</w:t>
            </w:r>
          </w:p>
        </w:tc>
      </w:tr>
      <w:tr w:rsidR="004974E2" w:rsidTr="00F0158F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E2" w:rsidRDefault="004974E2" w:rsidP="00F0158F">
            <w:pPr>
              <w:pStyle w:val="Standard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Instuto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hispania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E2" w:rsidRDefault="004974E2" w:rsidP="00F0158F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Spanish A2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E2" w:rsidRDefault="004974E2" w:rsidP="00F0158F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Spanish A2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4E2" w:rsidRDefault="004974E2" w:rsidP="00F0158F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68.8%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4E2" w:rsidRDefault="004974E2" w:rsidP="00F0158F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Sep 2014</w:t>
            </w:r>
          </w:p>
        </w:tc>
      </w:tr>
      <w:tr w:rsidR="004974E2" w:rsidTr="00F0158F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E2" w:rsidRDefault="004974E2" w:rsidP="00F0158F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Bangalore University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E2" w:rsidRDefault="004974E2" w:rsidP="00F0158F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Spanish Certificate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E2" w:rsidRDefault="004974E2" w:rsidP="00F0158F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</w:t>
            </w:r>
            <w:r>
              <w:rPr>
                <w:rFonts w:ascii="Arial" w:hAnsi="Arial" w:cs="Arial"/>
                <w:color w:val="000000"/>
              </w:rPr>
              <w:t>Spanish Paper 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4E2" w:rsidRDefault="004974E2" w:rsidP="00F0158F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82 %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4E2" w:rsidRDefault="004974E2" w:rsidP="00F0158F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June 2013 – May 2014</w:t>
            </w:r>
          </w:p>
        </w:tc>
      </w:tr>
      <w:tr w:rsidR="004974E2" w:rsidTr="00F0158F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E2" w:rsidRDefault="004974E2" w:rsidP="00F0158F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St. Francis College for Women, Hyderabad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E2" w:rsidRDefault="004974E2" w:rsidP="00F0158F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Biochemistry/</w:t>
            </w:r>
          </w:p>
          <w:p w:rsidR="004974E2" w:rsidRDefault="004974E2" w:rsidP="00F0158F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Chemistry/</w:t>
            </w:r>
          </w:p>
          <w:p w:rsidR="004974E2" w:rsidRDefault="004974E2" w:rsidP="00F0158F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Zoology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E2" w:rsidRDefault="004974E2" w:rsidP="00F0158F">
            <w:pPr>
              <w:pStyle w:val="Standard"/>
              <w:snapToGrid w:val="0"/>
              <w:rPr>
                <w:rFonts w:ascii="Arial" w:hAnsi="Arial" w:cs="Arial"/>
                <w:color w:val="000000"/>
              </w:rPr>
            </w:pPr>
          </w:p>
          <w:p w:rsidR="004974E2" w:rsidRDefault="004974E2" w:rsidP="00F0158F">
            <w:pPr>
              <w:pStyle w:val="Standard"/>
              <w:rPr>
                <w:rFonts w:ascii="Arial" w:hAnsi="Arial" w:cs="Arial"/>
                <w:color w:val="000000"/>
              </w:rPr>
            </w:pPr>
          </w:p>
          <w:p w:rsidR="004974E2" w:rsidRDefault="004974E2" w:rsidP="00F0158F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</w:t>
            </w:r>
            <w:proofErr w:type="spellStart"/>
            <w:r>
              <w:rPr>
                <w:rFonts w:ascii="Arial" w:hAnsi="Arial" w:cs="Arial"/>
                <w:color w:val="000000"/>
              </w:rPr>
              <w:t>B.Sc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4E2" w:rsidRDefault="004974E2" w:rsidP="00F0158F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60.2%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4E2" w:rsidRDefault="004974E2" w:rsidP="00F0158F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January 2008</w:t>
            </w:r>
          </w:p>
        </w:tc>
      </w:tr>
      <w:tr w:rsidR="004974E2" w:rsidTr="00F0158F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E2" w:rsidRDefault="004974E2" w:rsidP="00F0158F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974E2" w:rsidRDefault="004974E2" w:rsidP="00F0158F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Manipur Public </w:t>
            </w:r>
            <w:proofErr w:type="spellStart"/>
            <w:r>
              <w:rPr>
                <w:rFonts w:ascii="Arial" w:hAnsi="Arial" w:cs="Arial"/>
              </w:rPr>
              <w:t>School,Imphal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E2" w:rsidRDefault="004974E2" w:rsidP="00F0158F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Biology/</w:t>
            </w:r>
          </w:p>
          <w:p w:rsidR="004974E2" w:rsidRDefault="004974E2" w:rsidP="00F0158F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Physics/</w:t>
            </w:r>
          </w:p>
          <w:p w:rsidR="004974E2" w:rsidRDefault="004974E2" w:rsidP="00F0158F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Chemistry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4E2" w:rsidRDefault="004974E2" w:rsidP="00F0158F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CBSE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4E2" w:rsidRDefault="004974E2" w:rsidP="00F0158F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4E2" w:rsidRDefault="004974E2" w:rsidP="00F0158F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March 2004</w:t>
            </w:r>
          </w:p>
        </w:tc>
      </w:tr>
      <w:tr w:rsidR="004974E2" w:rsidTr="00F0158F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E2" w:rsidRDefault="004974E2" w:rsidP="00F0158F">
            <w:pPr>
              <w:pStyle w:val="Standard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Maria Montessori </w:t>
            </w:r>
            <w:proofErr w:type="spellStart"/>
            <w:r>
              <w:rPr>
                <w:rFonts w:ascii="Arial" w:hAnsi="Arial" w:cs="Arial"/>
                <w:color w:val="000000"/>
              </w:rPr>
              <w:t>School,Imphal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4E2" w:rsidRDefault="004974E2" w:rsidP="00F0158F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Mathematics/</w:t>
            </w:r>
          </w:p>
          <w:p w:rsidR="004974E2" w:rsidRDefault="004974E2" w:rsidP="00F0158F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Science/</w:t>
            </w:r>
          </w:p>
          <w:p w:rsidR="004974E2" w:rsidRDefault="004974E2" w:rsidP="00F0158F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4E2" w:rsidRDefault="004974E2" w:rsidP="00F0158F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CBSE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4E2" w:rsidRDefault="004974E2" w:rsidP="00F0158F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69.8%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4E2" w:rsidRDefault="004974E2" w:rsidP="00F0158F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March 2002</w:t>
            </w:r>
          </w:p>
        </w:tc>
      </w:tr>
    </w:tbl>
    <w:p w:rsidR="004974E2" w:rsidRDefault="004974E2" w:rsidP="004974E2">
      <w:pPr>
        <w:pStyle w:val="Standard"/>
        <w:spacing w:line="288" w:lineRule="atLeast"/>
        <w:rPr>
          <w:rFonts w:ascii="Arial" w:hAnsi="Arial" w:cs="Arial"/>
          <w:b/>
          <w:color w:val="000000"/>
          <w:u w:val="single"/>
        </w:rPr>
      </w:pPr>
    </w:p>
    <w:p w:rsidR="004974E2" w:rsidRDefault="004974E2" w:rsidP="004974E2">
      <w:pPr>
        <w:pStyle w:val="Ttulo4"/>
        <w:tabs>
          <w:tab w:val="right" w:pos="8640"/>
        </w:tabs>
        <w:autoSpaceDE/>
        <w:rPr>
          <w:bCs w:val="0"/>
          <w:i/>
          <w:iCs/>
          <w:sz w:val="24"/>
          <w:szCs w:val="24"/>
        </w:rPr>
      </w:pPr>
      <w:r>
        <w:rPr>
          <w:bCs w:val="0"/>
          <w:i/>
          <w:iCs/>
          <w:sz w:val="24"/>
          <w:szCs w:val="24"/>
        </w:rPr>
        <w:t xml:space="preserve">Technical </w:t>
      </w:r>
      <w:proofErr w:type="spellStart"/>
      <w:r>
        <w:rPr>
          <w:bCs w:val="0"/>
          <w:i/>
          <w:iCs/>
          <w:sz w:val="24"/>
          <w:szCs w:val="24"/>
        </w:rPr>
        <w:t>Skilla</w:t>
      </w:r>
      <w:proofErr w:type="spellEnd"/>
      <w:r>
        <w:rPr>
          <w:bCs w:val="0"/>
          <w:i/>
          <w:iCs/>
          <w:sz w:val="24"/>
          <w:szCs w:val="24"/>
        </w:rPr>
        <w:t xml:space="preserve"> </w:t>
      </w:r>
      <w:r>
        <w:rPr>
          <w:bCs w:val="0"/>
          <w:i/>
          <w:iCs/>
          <w:sz w:val="24"/>
          <w:szCs w:val="24"/>
        </w:rPr>
        <w:tab/>
      </w:r>
    </w:p>
    <w:p w:rsidR="004974E2" w:rsidRDefault="004974E2" w:rsidP="004974E2">
      <w:pPr>
        <w:pStyle w:val="Standard"/>
        <w:numPr>
          <w:ilvl w:val="0"/>
          <w:numId w:val="22"/>
        </w:numPr>
        <w:spacing w:before="12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MS EXCEL</w:t>
      </w:r>
    </w:p>
    <w:p w:rsidR="004974E2" w:rsidRDefault="004974E2" w:rsidP="004974E2">
      <w:pPr>
        <w:pStyle w:val="Standard"/>
        <w:numPr>
          <w:ilvl w:val="0"/>
          <w:numId w:val="22"/>
        </w:numPr>
        <w:spacing w:before="12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MS WORD</w:t>
      </w:r>
    </w:p>
    <w:p w:rsidR="004974E2" w:rsidRDefault="004974E2" w:rsidP="004974E2">
      <w:pPr>
        <w:pStyle w:val="Standard"/>
        <w:numPr>
          <w:ilvl w:val="0"/>
          <w:numId w:val="22"/>
        </w:numPr>
        <w:spacing w:before="12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POWER POINT</w:t>
      </w:r>
    </w:p>
    <w:p w:rsidR="004974E2" w:rsidRDefault="004974E2" w:rsidP="004974E2">
      <w:pPr>
        <w:pStyle w:val="Ttulo4"/>
        <w:tabs>
          <w:tab w:val="right" w:pos="8640"/>
        </w:tabs>
        <w:autoSpaceDE/>
        <w:rPr>
          <w:bCs w:val="0"/>
          <w:i/>
          <w:iCs/>
          <w:sz w:val="24"/>
          <w:szCs w:val="24"/>
        </w:rPr>
      </w:pPr>
      <w:r>
        <w:rPr>
          <w:bCs w:val="0"/>
          <w:i/>
          <w:iCs/>
          <w:sz w:val="24"/>
          <w:szCs w:val="24"/>
        </w:rPr>
        <w:t xml:space="preserve">Languages Skills </w:t>
      </w:r>
      <w:r>
        <w:rPr>
          <w:bCs w:val="0"/>
          <w:i/>
          <w:iCs/>
          <w:sz w:val="24"/>
          <w:szCs w:val="24"/>
        </w:rPr>
        <w:tab/>
      </w:r>
    </w:p>
    <w:p w:rsidR="004974E2" w:rsidRDefault="004974E2" w:rsidP="004974E2">
      <w:pPr>
        <w:pStyle w:val="Standard"/>
        <w:numPr>
          <w:ilvl w:val="0"/>
          <w:numId w:val="2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Spanish,English</w:t>
      </w:r>
      <w:proofErr w:type="spellEnd"/>
      <w:r>
        <w:rPr>
          <w:rFonts w:ascii="Arial" w:hAnsi="Arial" w:cs="Arial"/>
        </w:rPr>
        <w:t>, Manipuri, Hindi</w:t>
      </w:r>
    </w:p>
    <w:p w:rsidR="004974E2" w:rsidRPr="00957700" w:rsidRDefault="004974E2" w:rsidP="004974E2">
      <w:pPr>
        <w:pStyle w:val="Standard"/>
        <w:ind w:left="360"/>
        <w:rPr>
          <w:rFonts w:ascii="Arial" w:hAnsi="Arial" w:cs="Arial"/>
        </w:rPr>
      </w:pPr>
    </w:p>
    <w:p w:rsidR="00B06FE3" w:rsidRDefault="00B06FE3"/>
    <w:sectPr w:rsidR="00B06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555"/>
    <w:multiLevelType w:val="hybridMultilevel"/>
    <w:tmpl w:val="B0ECC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73001"/>
    <w:multiLevelType w:val="multilevel"/>
    <w:tmpl w:val="B5F0260C"/>
    <w:styleLink w:val="WW8Num10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6690AB8"/>
    <w:multiLevelType w:val="hybridMultilevel"/>
    <w:tmpl w:val="B840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171AF"/>
    <w:multiLevelType w:val="hybridMultilevel"/>
    <w:tmpl w:val="0A02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475D6"/>
    <w:multiLevelType w:val="hybridMultilevel"/>
    <w:tmpl w:val="CBD6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24838"/>
    <w:multiLevelType w:val="hybridMultilevel"/>
    <w:tmpl w:val="C1A2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01204"/>
    <w:multiLevelType w:val="hybridMultilevel"/>
    <w:tmpl w:val="CA2695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91741"/>
    <w:multiLevelType w:val="hybridMultilevel"/>
    <w:tmpl w:val="9BBE46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E4F43"/>
    <w:multiLevelType w:val="hybridMultilevel"/>
    <w:tmpl w:val="FD46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426E4"/>
    <w:multiLevelType w:val="multilevel"/>
    <w:tmpl w:val="76A65B8E"/>
    <w:styleLink w:val="WW8Num15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33237626"/>
    <w:multiLevelType w:val="hybridMultilevel"/>
    <w:tmpl w:val="CE64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02918"/>
    <w:multiLevelType w:val="multilevel"/>
    <w:tmpl w:val="5D82E2A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345B3E6B"/>
    <w:multiLevelType w:val="hybridMultilevel"/>
    <w:tmpl w:val="AA62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26A8F"/>
    <w:multiLevelType w:val="hybridMultilevel"/>
    <w:tmpl w:val="7A128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E222E"/>
    <w:multiLevelType w:val="multilevel"/>
    <w:tmpl w:val="F6C2119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47D04CC4"/>
    <w:multiLevelType w:val="hybridMultilevel"/>
    <w:tmpl w:val="7ABCE2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56563F"/>
    <w:multiLevelType w:val="hybridMultilevel"/>
    <w:tmpl w:val="0620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FB65EE"/>
    <w:multiLevelType w:val="hybridMultilevel"/>
    <w:tmpl w:val="651A2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E7AF9"/>
    <w:multiLevelType w:val="hybridMultilevel"/>
    <w:tmpl w:val="0C96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FF391F"/>
    <w:multiLevelType w:val="hybridMultilevel"/>
    <w:tmpl w:val="585AFC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AA465C"/>
    <w:multiLevelType w:val="hybridMultilevel"/>
    <w:tmpl w:val="0EC024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"/>
  </w:num>
  <w:num w:numId="4">
    <w:abstractNumId w:val="9"/>
  </w:num>
  <w:num w:numId="5">
    <w:abstractNumId w:val="16"/>
  </w:num>
  <w:num w:numId="6">
    <w:abstractNumId w:val="5"/>
  </w:num>
  <w:num w:numId="7">
    <w:abstractNumId w:val="17"/>
  </w:num>
  <w:num w:numId="8">
    <w:abstractNumId w:val="18"/>
  </w:num>
  <w:num w:numId="9">
    <w:abstractNumId w:val="0"/>
  </w:num>
  <w:num w:numId="10">
    <w:abstractNumId w:val="2"/>
  </w:num>
  <w:num w:numId="11">
    <w:abstractNumId w:val="20"/>
  </w:num>
  <w:num w:numId="12">
    <w:abstractNumId w:val="7"/>
  </w:num>
  <w:num w:numId="13">
    <w:abstractNumId w:val="19"/>
  </w:num>
  <w:num w:numId="14">
    <w:abstractNumId w:val="6"/>
  </w:num>
  <w:num w:numId="15">
    <w:abstractNumId w:val="15"/>
  </w:num>
  <w:num w:numId="16">
    <w:abstractNumId w:val="4"/>
  </w:num>
  <w:num w:numId="17">
    <w:abstractNumId w:val="13"/>
  </w:num>
  <w:num w:numId="18">
    <w:abstractNumId w:val="12"/>
  </w:num>
  <w:num w:numId="19">
    <w:abstractNumId w:val="3"/>
  </w:num>
  <w:num w:numId="20">
    <w:abstractNumId w:val="10"/>
  </w:num>
  <w:num w:numId="21">
    <w:abstractNumId w:val="14"/>
  </w:num>
  <w:num w:numId="22">
    <w:abstractNumId w:va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E2"/>
    <w:rsid w:val="00382BBC"/>
    <w:rsid w:val="003F05F4"/>
    <w:rsid w:val="00463D32"/>
    <w:rsid w:val="004974E2"/>
    <w:rsid w:val="004F46C4"/>
    <w:rsid w:val="00505291"/>
    <w:rsid w:val="00565119"/>
    <w:rsid w:val="0062094A"/>
    <w:rsid w:val="00700ED1"/>
    <w:rsid w:val="007B0608"/>
    <w:rsid w:val="00930EA3"/>
    <w:rsid w:val="00957700"/>
    <w:rsid w:val="00B06FE3"/>
    <w:rsid w:val="00B352BA"/>
    <w:rsid w:val="00B609F9"/>
    <w:rsid w:val="00D03CF9"/>
    <w:rsid w:val="00D649B5"/>
    <w:rsid w:val="00DC7956"/>
    <w:rsid w:val="00E86BC3"/>
    <w:rsid w:val="00F1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E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IN" w:eastAsia="zh-CN" w:bidi="hi-IN"/>
    </w:rPr>
  </w:style>
  <w:style w:type="paragraph" w:styleId="Ttulo2">
    <w:name w:val="heading 2"/>
    <w:basedOn w:val="Standard"/>
    <w:next w:val="Standard"/>
    <w:link w:val="Ttulo2Char"/>
    <w:rsid w:val="004974E2"/>
    <w:pPr>
      <w:keepNext/>
      <w:widowControl w:val="0"/>
      <w:tabs>
        <w:tab w:val="left" w:pos="5346"/>
      </w:tabs>
      <w:autoSpaceDE w:val="0"/>
      <w:ind w:left="-864" w:right="-446"/>
      <w:jc w:val="center"/>
      <w:outlineLvl w:val="1"/>
    </w:pPr>
    <w:rPr>
      <w:b/>
      <w:bCs/>
      <w:sz w:val="22"/>
      <w:lang w:val="pt-BR"/>
    </w:rPr>
  </w:style>
  <w:style w:type="paragraph" w:styleId="Ttulo3">
    <w:name w:val="heading 3"/>
    <w:basedOn w:val="Standard"/>
    <w:next w:val="Standard"/>
    <w:link w:val="Ttulo3Char"/>
    <w:rsid w:val="004974E2"/>
    <w:pPr>
      <w:keepNext/>
      <w:widowControl w:val="0"/>
      <w:tabs>
        <w:tab w:val="left" w:pos="5346"/>
      </w:tabs>
      <w:autoSpaceDE w:val="0"/>
      <w:ind w:left="-864" w:right="-446"/>
      <w:jc w:val="center"/>
      <w:outlineLvl w:val="2"/>
    </w:pPr>
    <w:rPr>
      <w:sz w:val="28"/>
      <w:lang w:val="pt-BR"/>
    </w:rPr>
  </w:style>
  <w:style w:type="paragraph" w:styleId="Ttulo4">
    <w:name w:val="heading 4"/>
    <w:basedOn w:val="Standard"/>
    <w:next w:val="Standard"/>
    <w:link w:val="Ttulo4Char"/>
    <w:rsid w:val="004974E2"/>
    <w:pPr>
      <w:keepNext/>
      <w:widowControl w:val="0"/>
      <w:shd w:val="clear" w:color="auto" w:fill="BFBFBF"/>
      <w:autoSpaceDE w:val="0"/>
      <w:spacing w:after="100"/>
      <w:outlineLvl w:val="3"/>
    </w:pPr>
    <w:rPr>
      <w:rFonts w:ascii="Arial" w:hAnsi="Arial" w:cs="Arial"/>
      <w:b/>
      <w:bCs/>
      <w:sz w:val="22"/>
      <w:szCs w:val="22"/>
    </w:rPr>
  </w:style>
  <w:style w:type="paragraph" w:styleId="Ttulo8">
    <w:name w:val="heading 8"/>
    <w:basedOn w:val="Standard"/>
    <w:next w:val="Standard"/>
    <w:link w:val="Ttulo8Char"/>
    <w:rsid w:val="004974E2"/>
    <w:pPr>
      <w:keepNext/>
      <w:jc w:val="center"/>
      <w:outlineLvl w:val="7"/>
    </w:pPr>
    <w:rPr>
      <w:rFonts w:ascii="Arial" w:hAnsi="Arial" w:cs="Arial"/>
      <w:b/>
      <w:bCs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974E2"/>
    <w:rPr>
      <w:rFonts w:ascii="Times New Roman" w:eastAsia="Times New Roman" w:hAnsi="Times New Roman" w:cs="Times New Roman"/>
      <w:b/>
      <w:bCs/>
      <w:kern w:val="3"/>
      <w:szCs w:val="24"/>
      <w:lang w:val="pt-BR" w:eastAsia="zh-CN"/>
    </w:rPr>
  </w:style>
  <w:style w:type="character" w:customStyle="1" w:styleId="Ttulo3Char">
    <w:name w:val="Título 3 Char"/>
    <w:basedOn w:val="Fontepargpadro"/>
    <w:link w:val="Ttulo3"/>
    <w:rsid w:val="004974E2"/>
    <w:rPr>
      <w:rFonts w:ascii="Times New Roman" w:eastAsia="Times New Roman" w:hAnsi="Times New Roman" w:cs="Times New Roman"/>
      <w:kern w:val="3"/>
      <w:sz w:val="28"/>
      <w:szCs w:val="24"/>
      <w:lang w:val="pt-BR" w:eastAsia="zh-CN"/>
    </w:rPr>
  </w:style>
  <w:style w:type="character" w:customStyle="1" w:styleId="Ttulo4Char">
    <w:name w:val="Título 4 Char"/>
    <w:basedOn w:val="Fontepargpadro"/>
    <w:link w:val="Ttulo4"/>
    <w:rsid w:val="004974E2"/>
    <w:rPr>
      <w:rFonts w:ascii="Arial" w:eastAsia="Times New Roman" w:hAnsi="Arial" w:cs="Arial"/>
      <w:b/>
      <w:bCs/>
      <w:kern w:val="3"/>
      <w:shd w:val="clear" w:color="auto" w:fill="BFBFBF"/>
      <w:lang w:eastAsia="zh-CN"/>
    </w:rPr>
  </w:style>
  <w:style w:type="character" w:customStyle="1" w:styleId="Ttulo8Char">
    <w:name w:val="Título 8 Char"/>
    <w:basedOn w:val="Fontepargpadro"/>
    <w:link w:val="Ttulo8"/>
    <w:rsid w:val="004974E2"/>
    <w:rPr>
      <w:rFonts w:ascii="Arial" w:eastAsia="Times New Roman" w:hAnsi="Arial" w:cs="Arial"/>
      <w:b/>
      <w:bCs/>
      <w:color w:val="000000"/>
      <w:kern w:val="3"/>
      <w:sz w:val="24"/>
      <w:szCs w:val="20"/>
      <w:lang w:eastAsia="zh-CN"/>
    </w:rPr>
  </w:style>
  <w:style w:type="paragraph" w:customStyle="1" w:styleId="Standard">
    <w:name w:val="Standard"/>
    <w:rsid w:val="004974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4974E2"/>
    <w:rPr>
      <w:b/>
      <w:bCs/>
    </w:rPr>
  </w:style>
  <w:style w:type="numbering" w:customStyle="1" w:styleId="WW8Num10">
    <w:name w:val="WW8Num10"/>
    <w:basedOn w:val="Semlista"/>
    <w:rsid w:val="004974E2"/>
    <w:pPr>
      <w:numPr>
        <w:numId w:val="1"/>
      </w:numPr>
    </w:pPr>
  </w:style>
  <w:style w:type="numbering" w:customStyle="1" w:styleId="WW8Num15">
    <w:name w:val="WW8Num15"/>
    <w:basedOn w:val="Semlista"/>
    <w:rsid w:val="004974E2"/>
    <w:pPr>
      <w:numPr>
        <w:numId w:val="2"/>
      </w:numPr>
    </w:pPr>
  </w:style>
  <w:style w:type="character" w:customStyle="1" w:styleId="author">
    <w:name w:val="author"/>
    <w:basedOn w:val="Fontepargpadro"/>
    <w:rsid w:val="00505291"/>
  </w:style>
  <w:style w:type="character" w:styleId="Hyperlink">
    <w:name w:val="Hyperlink"/>
    <w:basedOn w:val="Fontepargpadro"/>
    <w:uiPriority w:val="99"/>
    <w:semiHidden/>
    <w:unhideWhenUsed/>
    <w:rsid w:val="005052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E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IN" w:eastAsia="zh-CN" w:bidi="hi-IN"/>
    </w:rPr>
  </w:style>
  <w:style w:type="paragraph" w:styleId="Ttulo2">
    <w:name w:val="heading 2"/>
    <w:basedOn w:val="Standard"/>
    <w:next w:val="Standard"/>
    <w:link w:val="Ttulo2Char"/>
    <w:rsid w:val="004974E2"/>
    <w:pPr>
      <w:keepNext/>
      <w:widowControl w:val="0"/>
      <w:tabs>
        <w:tab w:val="left" w:pos="5346"/>
      </w:tabs>
      <w:autoSpaceDE w:val="0"/>
      <w:ind w:left="-864" w:right="-446"/>
      <w:jc w:val="center"/>
      <w:outlineLvl w:val="1"/>
    </w:pPr>
    <w:rPr>
      <w:b/>
      <w:bCs/>
      <w:sz w:val="22"/>
      <w:lang w:val="pt-BR"/>
    </w:rPr>
  </w:style>
  <w:style w:type="paragraph" w:styleId="Ttulo3">
    <w:name w:val="heading 3"/>
    <w:basedOn w:val="Standard"/>
    <w:next w:val="Standard"/>
    <w:link w:val="Ttulo3Char"/>
    <w:rsid w:val="004974E2"/>
    <w:pPr>
      <w:keepNext/>
      <w:widowControl w:val="0"/>
      <w:tabs>
        <w:tab w:val="left" w:pos="5346"/>
      </w:tabs>
      <w:autoSpaceDE w:val="0"/>
      <w:ind w:left="-864" w:right="-446"/>
      <w:jc w:val="center"/>
      <w:outlineLvl w:val="2"/>
    </w:pPr>
    <w:rPr>
      <w:sz w:val="28"/>
      <w:lang w:val="pt-BR"/>
    </w:rPr>
  </w:style>
  <w:style w:type="paragraph" w:styleId="Ttulo4">
    <w:name w:val="heading 4"/>
    <w:basedOn w:val="Standard"/>
    <w:next w:val="Standard"/>
    <w:link w:val="Ttulo4Char"/>
    <w:rsid w:val="004974E2"/>
    <w:pPr>
      <w:keepNext/>
      <w:widowControl w:val="0"/>
      <w:shd w:val="clear" w:color="auto" w:fill="BFBFBF"/>
      <w:autoSpaceDE w:val="0"/>
      <w:spacing w:after="100"/>
      <w:outlineLvl w:val="3"/>
    </w:pPr>
    <w:rPr>
      <w:rFonts w:ascii="Arial" w:hAnsi="Arial" w:cs="Arial"/>
      <w:b/>
      <w:bCs/>
      <w:sz w:val="22"/>
      <w:szCs w:val="22"/>
    </w:rPr>
  </w:style>
  <w:style w:type="paragraph" w:styleId="Ttulo8">
    <w:name w:val="heading 8"/>
    <w:basedOn w:val="Standard"/>
    <w:next w:val="Standard"/>
    <w:link w:val="Ttulo8Char"/>
    <w:rsid w:val="004974E2"/>
    <w:pPr>
      <w:keepNext/>
      <w:jc w:val="center"/>
      <w:outlineLvl w:val="7"/>
    </w:pPr>
    <w:rPr>
      <w:rFonts w:ascii="Arial" w:hAnsi="Arial" w:cs="Arial"/>
      <w:b/>
      <w:bCs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974E2"/>
    <w:rPr>
      <w:rFonts w:ascii="Times New Roman" w:eastAsia="Times New Roman" w:hAnsi="Times New Roman" w:cs="Times New Roman"/>
      <w:b/>
      <w:bCs/>
      <w:kern w:val="3"/>
      <w:szCs w:val="24"/>
      <w:lang w:val="pt-BR" w:eastAsia="zh-CN"/>
    </w:rPr>
  </w:style>
  <w:style w:type="character" w:customStyle="1" w:styleId="Ttulo3Char">
    <w:name w:val="Título 3 Char"/>
    <w:basedOn w:val="Fontepargpadro"/>
    <w:link w:val="Ttulo3"/>
    <w:rsid w:val="004974E2"/>
    <w:rPr>
      <w:rFonts w:ascii="Times New Roman" w:eastAsia="Times New Roman" w:hAnsi="Times New Roman" w:cs="Times New Roman"/>
      <w:kern w:val="3"/>
      <w:sz w:val="28"/>
      <w:szCs w:val="24"/>
      <w:lang w:val="pt-BR" w:eastAsia="zh-CN"/>
    </w:rPr>
  </w:style>
  <w:style w:type="character" w:customStyle="1" w:styleId="Ttulo4Char">
    <w:name w:val="Título 4 Char"/>
    <w:basedOn w:val="Fontepargpadro"/>
    <w:link w:val="Ttulo4"/>
    <w:rsid w:val="004974E2"/>
    <w:rPr>
      <w:rFonts w:ascii="Arial" w:eastAsia="Times New Roman" w:hAnsi="Arial" w:cs="Arial"/>
      <w:b/>
      <w:bCs/>
      <w:kern w:val="3"/>
      <w:shd w:val="clear" w:color="auto" w:fill="BFBFBF"/>
      <w:lang w:eastAsia="zh-CN"/>
    </w:rPr>
  </w:style>
  <w:style w:type="character" w:customStyle="1" w:styleId="Ttulo8Char">
    <w:name w:val="Título 8 Char"/>
    <w:basedOn w:val="Fontepargpadro"/>
    <w:link w:val="Ttulo8"/>
    <w:rsid w:val="004974E2"/>
    <w:rPr>
      <w:rFonts w:ascii="Arial" w:eastAsia="Times New Roman" w:hAnsi="Arial" w:cs="Arial"/>
      <w:b/>
      <w:bCs/>
      <w:color w:val="000000"/>
      <w:kern w:val="3"/>
      <w:sz w:val="24"/>
      <w:szCs w:val="20"/>
      <w:lang w:eastAsia="zh-CN"/>
    </w:rPr>
  </w:style>
  <w:style w:type="paragraph" w:customStyle="1" w:styleId="Standard">
    <w:name w:val="Standard"/>
    <w:rsid w:val="004974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4974E2"/>
    <w:rPr>
      <w:b/>
      <w:bCs/>
    </w:rPr>
  </w:style>
  <w:style w:type="numbering" w:customStyle="1" w:styleId="WW8Num10">
    <w:name w:val="WW8Num10"/>
    <w:basedOn w:val="Semlista"/>
    <w:rsid w:val="004974E2"/>
    <w:pPr>
      <w:numPr>
        <w:numId w:val="1"/>
      </w:numPr>
    </w:pPr>
  </w:style>
  <w:style w:type="numbering" w:customStyle="1" w:styleId="WW8Num15">
    <w:name w:val="WW8Num15"/>
    <w:basedOn w:val="Semlista"/>
    <w:rsid w:val="004974E2"/>
    <w:pPr>
      <w:numPr>
        <w:numId w:val="2"/>
      </w:numPr>
    </w:pPr>
  </w:style>
  <w:style w:type="character" w:customStyle="1" w:styleId="author">
    <w:name w:val="author"/>
    <w:basedOn w:val="Fontepargpadro"/>
    <w:rsid w:val="00505291"/>
  </w:style>
  <w:style w:type="character" w:styleId="Hyperlink">
    <w:name w:val="Hyperlink"/>
    <w:basedOn w:val="Fontepargpadro"/>
    <w:uiPriority w:val="99"/>
    <w:semiHidden/>
    <w:unhideWhenUsed/>
    <w:rsid w:val="00505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867CA-9EF5-498E-B01B-71E9A017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anjana</dc:creator>
  <cp:lastModifiedBy>anjana</cp:lastModifiedBy>
  <cp:revision>137</cp:revision>
  <dcterms:created xsi:type="dcterms:W3CDTF">2018-02-28T01:15:00Z</dcterms:created>
  <dcterms:modified xsi:type="dcterms:W3CDTF">2018-04-12T02:22:00Z</dcterms:modified>
</cp:coreProperties>
</file>