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83"/>
        <w:gridCol w:w="6"/>
        <w:gridCol w:w="138"/>
        <w:gridCol w:w="282"/>
        <w:gridCol w:w="1219"/>
        <w:gridCol w:w="281"/>
        <w:gridCol w:w="904"/>
        <w:gridCol w:w="283"/>
        <w:gridCol w:w="314"/>
        <w:gridCol w:w="1220"/>
        <w:gridCol w:w="166"/>
        <w:gridCol w:w="115"/>
        <w:gridCol w:w="1215"/>
        <w:gridCol w:w="286"/>
        <w:gridCol w:w="1250"/>
      </w:tblGrid>
      <w:tr w:rsidR="001C5474" w:rsidTr="00DB5649">
        <w:trPr>
          <w:cantSplit/>
          <w:trHeight w:hRule="exact" w:val="425"/>
        </w:trPr>
        <w:tc>
          <w:tcPr>
            <w:tcW w:w="2830" w:type="dxa"/>
            <w:vMerge w:val="restart"/>
          </w:tcPr>
          <w:p w:rsidR="001C5474" w:rsidRDefault="001C5474" w:rsidP="00DB5649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13842596" wp14:editId="4FA2AD34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127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1C5474" w:rsidRDefault="001C5474" w:rsidP="00DB5649">
            <w:pPr>
              <w:pStyle w:val="CVNormal"/>
            </w:pPr>
          </w:p>
        </w:tc>
        <w:tc>
          <w:tcPr>
            <w:tcW w:w="289" w:type="dxa"/>
            <w:gridSpan w:val="2"/>
          </w:tcPr>
          <w:p w:rsidR="001C5474" w:rsidRDefault="001C5474" w:rsidP="00DB5649">
            <w:pPr>
              <w:pStyle w:val="CVNormal"/>
            </w:pPr>
          </w:p>
        </w:tc>
        <w:tc>
          <w:tcPr>
            <w:tcW w:w="7673" w:type="dxa"/>
            <w:gridSpan w:val="13"/>
            <w:vMerge w:val="restart"/>
          </w:tcPr>
          <w:p w:rsidR="001C5474" w:rsidRDefault="001C5474" w:rsidP="00DB5649">
            <w:pPr>
              <w:pStyle w:val="CVNormal"/>
            </w:pPr>
          </w:p>
        </w:tc>
      </w:tr>
      <w:tr w:rsidR="001C5474" w:rsidTr="00DB5649">
        <w:trPr>
          <w:cantSplit/>
          <w:trHeight w:hRule="exact" w:val="425"/>
        </w:trPr>
        <w:tc>
          <w:tcPr>
            <w:tcW w:w="2830" w:type="dxa"/>
            <w:vMerge/>
          </w:tcPr>
          <w:p w:rsidR="001C5474" w:rsidRDefault="001C5474" w:rsidP="00DB5649"/>
        </w:tc>
        <w:tc>
          <w:tcPr>
            <w:tcW w:w="289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1C5474" w:rsidRDefault="001C5474" w:rsidP="00DB5649">
            <w:pPr>
              <w:pStyle w:val="CVNormal"/>
            </w:pPr>
          </w:p>
        </w:tc>
        <w:tc>
          <w:tcPr>
            <w:tcW w:w="7673" w:type="dxa"/>
            <w:gridSpan w:val="13"/>
            <w:vMerge/>
          </w:tcPr>
          <w:p w:rsidR="001C5474" w:rsidRDefault="001C5474" w:rsidP="00DB5649"/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Title"/>
            </w:pPr>
            <w:r>
              <w:t>Curriculum Vitae Europass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EDB8932" wp14:editId="372B0CD2">
                  <wp:extent cx="1485900" cy="1704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Lucia Andreani 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"/>
            </w:pPr>
            <w:r>
              <w:t>Indirizzo(i)</w:t>
            </w:r>
          </w:p>
        </w:tc>
        <w:tc>
          <w:tcPr>
            <w:tcW w:w="7673" w:type="dxa"/>
            <w:gridSpan w:val="13"/>
          </w:tcPr>
          <w:p w:rsidR="001C5474" w:rsidRDefault="00E33427" w:rsidP="00DB5649">
            <w:pPr>
              <w:pStyle w:val="CVNormal"/>
            </w:pPr>
            <w:r>
              <w:t>381, via tiburtina. 00159 Roma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"/>
            </w:pPr>
            <w:r>
              <w:t>Telefono(i)</w:t>
            </w:r>
          </w:p>
        </w:tc>
        <w:tc>
          <w:tcPr>
            <w:tcW w:w="2824" w:type="dxa"/>
            <w:gridSpan w:val="5"/>
          </w:tcPr>
          <w:p w:rsidR="001C5474" w:rsidRDefault="001C5474" w:rsidP="00DB5649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1C5474" w:rsidRDefault="001C5474" w:rsidP="00DB5649">
            <w:pPr>
              <w:pStyle w:val="CVHeading3"/>
            </w:pPr>
            <w:r>
              <w:t>Cellulare:</w:t>
            </w:r>
          </w:p>
        </w:tc>
        <w:tc>
          <w:tcPr>
            <w:tcW w:w="2866" w:type="dxa"/>
            <w:gridSpan w:val="4"/>
          </w:tcPr>
          <w:p w:rsidR="001C5474" w:rsidRDefault="001C5474" w:rsidP="00DB5649">
            <w:pPr>
              <w:pStyle w:val="CVNormal"/>
            </w:pPr>
            <w:r>
              <w:t>3403238094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"/>
            </w:pPr>
            <w:r>
              <w:t>Fax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"/>
            </w:pPr>
            <w:r>
              <w:t>-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"/>
            </w:pPr>
            <w:r>
              <w:t>E-mail</w:t>
            </w:r>
          </w:p>
        </w:tc>
        <w:tc>
          <w:tcPr>
            <w:tcW w:w="7673" w:type="dxa"/>
            <w:gridSpan w:val="13"/>
          </w:tcPr>
          <w:p w:rsidR="001C5474" w:rsidRDefault="006F7FBC" w:rsidP="00DB5649">
            <w:pPr>
              <w:pStyle w:val="CVNormal"/>
            </w:pPr>
            <w:hyperlink r:id="rId7" w:history="1">
              <w:r w:rsidR="001C5474" w:rsidRPr="00982F2B">
                <w:rPr>
                  <w:rStyle w:val="Collegamentoipertestuale"/>
                </w:rPr>
                <w:t>Luciaandreani@hotmail.com</w:t>
              </w:r>
            </w:hyperlink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-FirstLine"/>
              <w:spacing w:before="0"/>
            </w:pPr>
            <w:r>
              <w:t>Italiana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-FirstLine"/>
              <w:spacing w:before="0"/>
            </w:pPr>
            <w:r>
              <w:t>28/01/1988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-FirstLine"/>
              <w:spacing w:before="0"/>
            </w:pPr>
            <w:r>
              <w:t>F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73" w:type="dxa"/>
            <w:gridSpan w:val="13"/>
          </w:tcPr>
          <w:p w:rsidR="001C5474" w:rsidRDefault="00333652" w:rsidP="00DB5649">
            <w:pPr>
              <w:pStyle w:val="CVMajor-FirstLine"/>
              <w:spacing w:before="0"/>
            </w:pPr>
            <w:r>
              <w:t>Turistico</w:t>
            </w: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Normal-FirstLine"/>
              <w:spacing w:before="0"/>
            </w:pPr>
          </w:p>
        </w:tc>
      </w:tr>
      <w:tr w:rsidR="001C5474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1C5474" w:rsidRDefault="001C5474" w:rsidP="00DB5649">
            <w:pPr>
              <w:pStyle w:val="CVSpacer"/>
            </w:pPr>
          </w:p>
        </w:tc>
        <w:tc>
          <w:tcPr>
            <w:tcW w:w="7673" w:type="dxa"/>
            <w:gridSpan w:val="13"/>
          </w:tcPr>
          <w:p w:rsidR="001C5474" w:rsidRDefault="001C5474" w:rsidP="00DB5649">
            <w:pPr>
              <w:pStyle w:val="CVSpacer"/>
            </w:pPr>
          </w:p>
        </w:tc>
      </w:tr>
      <w:tr w:rsidR="00CB57DB" w:rsidRPr="005B3F91" w:rsidTr="00CF2A24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CB57DB" w:rsidRDefault="00CB57DB" w:rsidP="00CF2A24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455"/>
            </w:tblGrid>
            <w:tr w:rsidR="00CB57DB" w:rsidTr="00CF2A24">
              <w:tc>
                <w:tcPr>
                  <w:tcW w:w="104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57DB" w:rsidRDefault="00CB57DB" w:rsidP="00CF2A24">
                  <w:pPr>
                    <w:pStyle w:val="OiaeaeiYiio2"/>
                    <w:widowControl/>
                    <w:spacing w:before="20" w:after="20" w:line="276" w:lineRule="auto"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 xml:space="preserve">15/10 – in </w:t>
                  </w:r>
                  <w:proofErr w:type="spellStart"/>
                  <w:r>
                    <w:rPr>
                      <w:rFonts w:ascii="Arial Narrow" w:hAnsi="Arial Narrow"/>
                      <w:i w:val="0"/>
                      <w:sz w:val="20"/>
                    </w:rPr>
                    <w:t>corso</w:t>
                  </w:r>
                  <w:proofErr w:type="spellEnd"/>
                </w:p>
              </w:tc>
            </w:tr>
          </w:tbl>
          <w:p w:rsidR="00CB57DB" w:rsidRPr="005B3F91" w:rsidRDefault="00CB57DB" w:rsidP="00CF2A24">
            <w:pPr>
              <w:pStyle w:val="CVNormal"/>
              <w:spacing w:line="276" w:lineRule="auto"/>
              <w:rPr>
                <w:lang w:val="en-US"/>
              </w:rPr>
            </w:pPr>
          </w:p>
        </w:tc>
      </w:tr>
      <w:tr w:rsidR="00CB57DB" w:rsidTr="00CF2A24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CB57DB" w:rsidRDefault="00CB57DB" w:rsidP="00CF2A24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CB57DB" w:rsidRDefault="00CB57DB" w:rsidP="00CF2A24">
            <w:pPr>
              <w:pStyle w:val="CVNormal"/>
              <w:spacing w:line="276" w:lineRule="auto"/>
              <w:ind w:left="0"/>
            </w:pPr>
            <w:r>
              <w:t xml:space="preserve"> Addetta bookshop presso musei capitolini</w:t>
            </w:r>
          </w:p>
        </w:tc>
      </w:tr>
      <w:tr w:rsidR="00CB57DB" w:rsidRPr="00D31CF2" w:rsidTr="00CF2A24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CB57DB" w:rsidRDefault="00CB57DB" w:rsidP="00CF2A24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CB57DB" w:rsidRPr="00D31CF2" w:rsidRDefault="00CB57DB" w:rsidP="00CF2A24">
            <w:pPr>
              <w:pStyle w:val="CVNormal"/>
              <w:spacing w:line="276" w:lineRule="auto"/>
              <w:ind w:left="0"/>
            </w:pPr>
            <w:r>
              <w:t xml:space="preserve">  Vendita libri turistici e specialistici </w:t>
            </w:r>
          </w:p>
        </w:tc>
      </w:tr>
      <w:tr w:rsidR="00CB57DB" w:rsidRPr="00E940A3" w:rsidTr="00CF2A24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CB57DB" w:rsidRDefault="00CB57DB" w:rsidP="00CF2A24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CB57DB" w:rsidRPr="00E940A3" w:rsidRDefault="00CB57DB" w:rsidP="00CF2A24">
            <w:pPr>
              <w:spacing w:line="276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Zètema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srl</w:t>
            </w:r>
            <w:proofErr w:type="spellEnd"/>
            <w:r>
              <w:rPr>
                <w:rFonts w:cs="Times New Roman"/>
              </w:rPr>
              <w:t xml:space="preserve"> – via Attilio Benigni 59, 00159 Roma</w:t>
            </w:r>
          </w:p>
        </w:tc>
      </w:tr>
      <w:tr w:rsidR="00CB57DB" w:rsidTr="00CF2A24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CB57DB" w:rsidRDefault="00CB57DB" w:rsidP="00CF2A24">
            <w:pPr>
              <w:pStyle w:val="CVHeading3"/>
            </w:pPr>
            <w:r>
              <w:t>Tipo di attività o settore</w:t>
            </w:r>
          </w:p>
        </w:tc>
        <w:tc>
          <w:tcPr>
            <w:tcW w:w="7673" w:type="dxa"/>
            <w:gridSpan w:val="13"/>
          </w:tcPr>
          <w:p w:rsidR="00CB57DB" w:rsidRDefault="00CB57DB" w:rsidP="00CF2A24">
            <w:pPr>
              <w:pStyle w:val="CVNormal"/>
              <w:ind w:left="0"/>
            </w:pPr>
            <w:r>
              <w:t xml:space="preserve">  Turistico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96068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455"/>
            </w:tblGrid>
            <w:tr w:rsidR="005D0F21" w:rsidTr="00960688">
              <w:tc>
                <w:tcPr>
                  <w:tcW w:w="104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0F21" w:rsidRDefault="00960688" w:rsidP="00960688">
                  <w:pPr>
                    <w:pStyle w:val="OiaeaeiYiio2"/>
                    <w:widowControl/>
                    <w:spacing w:before="20" w:after="20" w:line="276" w:lineRule="auto"/>
                    <w:jc w:val="left"/>
                    <w:rPr>
                      <w:rFonts w:ascii="Arial Narrow" w:hAnsi="Arial Narrow"/>
                      <w:i w:val="0"/>
                      <w:sz w:val="20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</w:rPr>
                    <w:t>01/03 – 01/09 2012</w:t>
                  </w:r>
                </w:p>
              </w:tc>
            </w:tr>
          </w:tbl>
          <w:p w:rsidR="005D0F21" w:rsidRPr="005B3F91" w:rsidRDefault="005D0F21" w:rsidP="00960688">
            <w:pPr>
              <w:pStyle w:val="CVNormal"/>
              <w:spacing w:line="276" w:lineRule="auto"/>
              <w:rPr>
                <w:lang w:val="en-US"/>
              </w:rPr>
            </w:pP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960688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5D0F21" w:rsidRDefault="005D0F21" w:rsidP="005D0F21">
            <w:pPr>
              <w:pStyle w:val="CVNormal"/>
              <w:spacing w:line="276" w:lineRule="auto"/>
              <w:ind w:left="0"/>
            </w:pPr>
            <w:r>
              <w:t xml:space="preserve"> Collaboratrice presso libreria spagnola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960688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5D0F21" w:rsidRPr="00D31CF2" w:rsidRDefault="005D0F21" w:rsidP="005D0F21">
            <w:pPr>
              <w:pStyle w:val="CVNormal"/>
              <w:spacing w:line="276" w:lineRule="auto"/>
              <w:ind w:left="0"/>
            </w:pPr>
            <w:r>
              <w:t xml:space="preserve">  Catalogazione e vendita libri in spagnolo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960688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5D0F21" w:rsidRPr="00E940A3" w:rsidRDefault="005D0F21" w:rsidP="005D0F21">
            <w:pPr>
              <w:spacing w:line="276" w:lineRule="auto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  Libreria spagnola “ Navona, la sorgente” </w:t>
            </w:r>
            <w:proofErr w:type="spellStart"/>
            <w:r>
              <w:rPr>
                <w:rFonts w:cs="Times New Roman"/>
              </w:rPr>
              <w:t>srl</w:t>
            </w:r>
            <w:proofErr w:type="spellEnd"/>
            <w:r>
              <w:rPr>
                <w:rFonts w:cs="Times New Roman"/>
              </w:rPr>
              <w:t>. Piazza Navona. 90, Roma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960688">
            <w:pPr>
              <w:pStyle w:val="CVHeading3"/>
            </w:pPr>
            <w:r>
              <w:t>Tipo di attività o settore</w:t>
            </w:r>
          </w:p>
        </w:tc>
        <w:tc>
          <w:tcPr>
            <w:tcW w:w="7673" w:type="dxa"/>
            <w:gridSpan w:val="13"/>
          </w:tcPr>
          <w:p w:rsidR="005D0F21" w:rsidRDefault="005D0F21" w:rsidP="005D0F21">
            <w:pPr>
              <w:pStyle w:val="CVNormal"/>
              <w:ind w:left="0"/>
            </w:pPr>
            <w:r>
              <w:t xml:space="preserve">  Libreria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>1– 30/07/ 2010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>Accompagnatrice colonie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 w:rsidRPr="00E940A3">
              <w:t>Assis</w:t>
            </w:r>
            <w:r>
              <w:t>tenza ed animazione per bambini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 w:rsidRPr="00E940A3">
              <w:t>Comune di Pollenza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Pr="00E940A3" w:rsidRDefault="005D0F21" w:rsidP="00DB5649">
            <w:pPr>
              <w:pStyle w:val="CVHeading3"/>
            </w:pPr>
            <w:r>
              <w:t>Tipo di attività o settore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>Turismo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>Stagioni invernali 2009-2010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 xml:space="preserve">Maschera Teatro Comunale Treia 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 w:rsidRPr="00E940A3">
              <w:t>Accomp</w:t>
            </w:r>
            <w:r>
              <w:t>agno ed informazioni turistiche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 w:rsidRPr="00E940A3">
              <w:t>Comune di Treia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Pr="00E940A3" w:rsidRDefault="005D0F21" w:rsidP="00DB5649">
            <w:pPr>
              <w:pStyle w:val="CVHeading3"/>
            </w:pPr>
            <w:r>
              <w:lastRenderedPageBreak/>
              <w:t>Tipo di attività o settore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"/>
            </w:pPr>
            <w:r>
              <w:t>Turismo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03/09 – 05/09</w:t>
            </w:r>
          </w:p>
        </w:tc>
      </w:tr>
      <w:tr w:rsidR="005D0F21" w:rsidRPr="005B53D3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Cameriera</w:t>
            </w:r>
            <w:proofErr w:type="spellEnd"/>
          </w:p>
        </w:tc>
      </w:tr>
      <w:tr w:rsidR="005D0F21" w:rsidRPr="005B53D3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Servizio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al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tavolo</w:t>
            </w:r>
            <w:proofErr w:type="spellEnd"/>
          </w:p>
        </w:tc>
      </w:tr>
      <w:tr w:rsidR="005D0F21" w:rsidRPr="005B53D3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>
              <w:rPr>
                <w:rFonts w:ascii="Arial Narrow" w:hAnsi="Arial Narrow"/>
                <w:i w:val="0"/>
                <w:sz w:val="20"/>
              </w:rPr>
              <w:t xml:space="preserve">Restaurant Bar de Tapas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Lèvies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Sevilla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 - Spain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Pr="00E940A3" w:rsidRDefault="005D0F21" w:rsidP="00DB5649">
            <w:pPr>
              <w:pStyle w:val="CVHeading3"/>
            </w:pPr>
            <w:r>
              <w:t>Tipo di attività o settore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Ristorazione</w:t>
            </w:r>
            <w:proofErr w:type="spellEnd"/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 06/06 – 09/08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Lavoro o posizione ricoperti</w:t>
            </w:r>
          </w:p>
        </w:tc>
        <w:tc>
          <w:tcPr>
            <w:tcW w:w="7673" w:type="dxa"/>
            <w:gridSpan w:val="13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Barista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73" w:type="dxa"/>
            <w:gridSpan w:val="13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Servizio al bancone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73" w:type="dxa"/>
            <w:gridSpan w:val="13"/>
          </w:tcPr>
          <w:p w:rsidR="005D0F21" w:rsidRPr="00CE2659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Pr="00CE2659">
              <w:rPr>
                <w:rFonts w:ascii="Arial Narrow" w:hAnsi="Arial Narrow"/>
                <w:i w:val="0"/>
                <w:sz w:val="20"/>
                <w:lang w:val="it-IT"/>
              </w:rPr>
              <w:t>Bar Caffeina Sport – Pollenza (mc)</w:t>
            </w:r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Pr="00E940A3" w:rsidRDefault="005D0F21" w:rsidP="00DB5649">
            <w:pPr>
              <w:pStyle w:val="CVHeading3"/>
            </w:pPr>
            <w:r>
              <w:t>Tipo di attività o settore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OiaeaeiYiio2"/>
              <w:widowControl/>
              <w:tabs>
                <w:tab w:val="left" w:pos="3030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Ristorazione</w:t>
            </w:r>
            <w:proofErr w:type="spellEnd"/>
          </w:p>
        </w:tc>
      </w:tr>
      <w:tr w:rsidR="005D0F21" w:rsidTr="00DB5649">
        <w:trPr>
          <w:cantSplit/>
        </w:trPr>
        <w:tc>
          <w:tcPr>
            <w:tcW w:w="3119" w:type="dxa"/>
            <w:gridSpan w:val="3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73" w:type="dxa"/>
            <w:gridSpan w:val="13"/>
          </w:tcPr>
          <w:p w:rsidR="005D0F21" w:rsidRDefault="005D0F21" w:rsidP="00DB5649">
            <w:pPr>
              <w:pStyle w:val="CVNormal-FirstLine"/>
              <w:spacing w:before="0"/>
            </w:pPr>
          </w:p>
        </w:tc>
      </w:tr>
      <w:tr w:rsidR="005D0F21" w:rsidTr="00DB5649">
        <w:trPr>
          <w:cantSplit/>
          <w:trHeight w:val="2193"/>
        </w:trPr>
        <w:tc>
          <w:tcPr>
            <w:tcW w:w="10792" w:type="dxa"/>
            <w:gridSpan w:val="16"/>
          </w:tcPr>
          <w:tbl>
            <w:tblPr>
              <w:tblW w:w="31677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8105"/>
              <w:gridCol w:w="10453"/>
            </w:tblGrid>
            <w:tr w:rsidR="005D0F21" w:rsidTr="00DB5649">
              <w:trPr>
                <w:cantSplit/>
                <w:trHeight w:val="181"/>
              </w:trPr>
              <w:tc>
                <w:tcPr>
                  <w:tcW w:w="3119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-FirstLine"/>
                    <w:tabs>
                      <w:tab w:val="left" w:pos="2760"/>
                      <w:tab w:val="right" w:pos="10657"/>
                    </w:tabs>
                    <w:spacing w:before="0"/>
                    <w:ind w:left="0"/>
                    <w:jc w:val="left"/>
                  </w:pPr>
                  <w:r>
                    <w:t xml:space="preserve">                                                          Date</w:t>
                  </w:r>
                </w:p>
              </w:tc>
              <w:tc>
                <w:tcPr>
                  <w:tcW w:w="18105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-FirstLine"/>
                    <w:tabs>
                      <w:tab w:val="left" w:pos="2760"/>
                      <w:tab w:val="right" w:pos="10657"/>
                    </w:tabs>
                    <w:spacing w:before="0"/>
                    <w:ind w:left="0"/>
                    <w:jc w:val="left"/>
                  </w:pPr>
                  <w:r>
                    <w:t>10/11 – in corso</w:t>
                  </w:r>
                </w:p>
              </w:tc>
              <w:tc>
                <w:tcPr>
                  <w:tcW w:w="10453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-FirstLine"/>
                    <w:tabs>
                      <w:tab w:val="left" w:pos="2760"/>
                      <w:tab w:val="right" w:pos="10657"/>
                    </w:tabs>
                    <w:spacing w:before="0"/>
                    <w:ind w:left="0"/>
                    <w:jc w:val="left"/>
                  </w:pPr>
                </w:p>
              </w:tc>
            </w:tr>
            <w:tr w:rsidR="005D0F21" w:rsidTr="00DB5649">
              <w:trPr>
                <w:cantSplit/>
              </w:trPr>
              <w:tc>
                <w:tcPr>
                  <w:tcW w:w="3119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                   Titolo della qualifica rilasciata</w:t>
                  </w:r>
                </w:p>
              </w:tc>
              <w:tc>
                <w:tcPr>
                  <w:tcW w:w="18105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>Laurea magistrale in letterature e traduzione interculturale</w:t>
                  </w:r>
                </w:p>
              </w:tc>
              <w:tc>
                <w:tcPr>
                  <w:tcW w:w="10453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</w:p>
              </w:tc>
            </w:tr>
            <w:tr w:rsidR="005D0F21" w:rsidTr="00DB5649">
              <w:trPr>
                <w:cantSplit/>
                <w:trHeight w:val="416"/>
              </w:trPr>
              <w:tc>
                <w:tcPr>
                  <w:tcW w:w="3119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              Principali tematiche/competenze</w:t>
                  </w:r>
                </w:p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                  Professionali possedute</w:t>
                  </w:r>
                </w:p>
              </w:tc>
              <w:tc>
                <w:tcPr>
                  <w:tcW w:w="18105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Competenze linguistiche in lingua spagnola ed inglese (livello c2): applicazione delle conoscenze </w:t>
                  </w:r>
                </w:p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>linguistiche applicate alla traduzione specializzata, in particolare letteraria</w:t>
                  </w:r>
                </w:p>
                <w:p w:rsidR="005D0F21" w:rsidRPr="0062245D" w:rsidRDefault="005D0F21" w:rsidP="0062245D"/>
              </w:tc>
              <w:tc>
                <w:tcPr>
                  <w:tcW w:w="10453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</w:p>
              </w:tc>
            </w:tr>
            <w:tr w:rsidR="005D0F21" w:rsidTr="00DB5649">
              <w:trPr>
                <w:cantSplit/>
                <w:trHeight w:val="438"/>
              </w:trPr>
              <w:tc>
                <w:tcPr>
                  <w:tcW w:w="3119" w:type="dxa"/>
                  <w:tcBorders>
                    <w:right w:val="single" w:sz="2" w:space="0" w:color="000000"/>
                  </w:tcBorders>
                </w:tcPr>
                <w:p w:rsidR="005D0F21" w:rsidRDefault="005D0F21" w:rsidP="00DB5649">
                  <w:pPr>
                    <w:pStyle w:val="CVHeading3"/>
                    <w:tabs>
                      <w:tab w:val="left" w:pos="2550"/>
                      <w:tab w:val="right" w:pos="10657"/>
                    </w:tabs>
                    <w:ind w:left="0"/>
                    <w:jc w:val="left"/>
                  </w:pPr>
                  <w:r>
                    <w:t xml:space="preserve">                Nome e tipo d'organizzazione </w:t>
                  </w:r>
                </w:p>
                <w:p w:rsidR="005D0F21" w:rsidRDefault="005D0F21" w:rsidP="00D15A92">
                  <w:pPr>
                    <w:pStyle w:val="CVHeading3"/>
                    <w:tabs>
                      <w:tab w:val="left" w:pos="2550"/>
                      <w:tab w:val="right" w:pos="10657"/>
                    </w:tabs>
                    <w:jc w:val="left"/>
                  </w:pPr>
                  <w:r>
                    <w:t xml:space="preserve"> erogatrice dell'istruzione e formazione</w:t>
                  </w:r>
                </w:p>
              </w:tc>
              <w:tc>
                <w:tcPr>
                  <w:tcW w:w="18105" w:type="dxa"/>
                  <w:tcBorders>
                    <w:right w:val="single" w:sz="2" w:space="0" w:color="000000"/>
                  </w:tcBorders>
                </w:tcPr>
                <w:p w:rsidR="005D0F21" w:rsidRDefault="005D0F21" w:rsidP="005D0F21">
                  <w:pPr>
                    <w:pStyle w:val="CVHeading3"/>
                    <w:tabs>
                      <w:tab w:val="left" w:pos="2550"/>
                      <w:tab w:val="right" w:pos="10657"/>
                    </w:tabs>
                    <w:ind w:left="0"/>
                    <w:jc w:val="left"/>
                  </w:pPr>
                  <w:r>
                    <w:t>Università degli studi “Roma 3 “</w:t>
                  </w:r>
                </w:p>
              </w:tc>
              <w:tc>
                <w:tcPr>
                  <w:tcW w:w="10453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tabs>
                      <w:tab w:val="left" w:pos="2550"/>
                      <w:tab w:val="right" w:pos="10657"/>
                    </w:tabs>
                    <w:jc w:val="left"/>
                  </w:pPr>
                </w:p>
              </w:tc>
            </w:tr>
            <w:tr w:rsidR="005D0F21" w:rsidTr="00DB5649">
              <w:trPr>
                <w:cantSplit/>
                <w:trHeight w:val="460"/>
              </w:trPr>
              <w:tc>
                <w:tcPr>
                  <w:tcW w:w="3119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   Livello nella classificazione nazionale o</w:t>
                  </w:r>
                </w:p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                                           internazionale</w:t>
                  </w:r>
                </w:p>
              </w:tc>
              <w:tc>
                <w:tcPr>
                  <w:tcW w:w="18105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  <w:r>
                    <w:t xml:space="preserve">Laurea specialistica </w:t>
                  </w:r>
                </w:p>
              </w:tc>
              <w:tc>
                <w:tcPr>
                  <w:tcW w:w="10453" w:type="dxa"/>
                  <w:tcBorders>
                    <w:right w:val="single" w:sz="2" w:space="0" w:color="000000"/>
                  </w:tcBorders>
                </w:tcPr>
                <w:p w:rsidR="005D0F21" w:rsidRDefault="005D0F21" w:rsidP="00D15A92">
                  <w:pPr>
                    <w:pStyle w:val="CVHeading3"/>
                    <w:ind w:left="0"/>
                    <w:jc w:val="left"/>
                  </w:pPr>
                </w:p>
              </w:tc>
            </w:tr>
          </w:tbl>
          <w:p w:rsidR="005D0F21" w:rsidRDefault="005D0F21" w:rsidP="00DB5649">
            <w:pPr>
              <w:pStyle w:val="CVSpacer"/>
              <w:tabs>
                <w:tab w:val="left" w:pos="3705"/>
              </w:tabs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09/07 – 10/10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Titolo della qualifica rilasciata</w:t>
            </w:r>
          </w:p>
        </w:tc>
        <w:tc>
          <w:tcPr>
            <w:tcW w:w="7679" w:type="dxa"/>
            <w:gridSpan w:val="14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>Laurea Triennale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Lingue moderne, arti e cultura</w:t>
            </w:r>
          </w:p>
        </w:tc>
      </w:tr>
      <w:tr w:rsidR="005D0F21" w:rsidRPr="005B53D3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79" w:type="dxa"/>
            <w:gridSpan w:val="14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 xml:space="preserve">Competenze linguistiche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 </w:t>
            </w: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>lingua spag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nola ed inglese (livello C</w:t>
            </w: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>1)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; studio specifico delle culture anglofone ed ispanofone con relative letterature.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79" w:type="dxa"/>
            <w:gridSpan w:val="14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U</w:t>
            </w: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>rbino “ Carlo Bo”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Voto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finale: 104/110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79" w:type="dxa"/>
            <w:gridSpan w:val="14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>09/02 – 07/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07</w:t>
            </w:r>
          </w:p>
        </w:tc>
      </w:tr>
      <w:tr w:rsidR="005D0F21" w:rsidRPr="00746C1C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Titolo della qualifica rilasciata</w:t>
            </w:r>
          </w:p>
        </w:tc>
        <w:tc>
          <w:tcPr>
            <w:tcW w:w="7679" w:type="dxa"/>
            <w:gridSpan w:val="14"/>
          </w:tcPr>
          <w:p w:rsidR="005D0F21" w:rsidRPr="00746C1C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>Diploma perito aziendale corrispondente lingue estere (indirizzo E.R.I.C.A.)</w:t>
            </w:r>
          </w:p>
        </w:tc>
      </w:tr>
      <w:tr w:rsidR="005D0F21" w:rsidRPr="00746C1C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79" w:type="dxa"/>
            <w:gridSpan w:val="14"/>
          </w:tcPr>
          <w:p w:rsidR="005D0F21" w:rsidRPr="00746C1C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46C1C">
              <w:rPr>
                <w:rFonts w:ascii="Arial Narrow" w:hAnsi="Arial Narrow"/>
                <w:i w:val="0"/>
                <w:sz w:val="20"/>
                <w:lang w:val="it-IT"/>
              </w:rPr>
              <w:t xml:space="preserve">Competenze linguistiche in lingua inglese, francese e tedesca;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applicazione delle stesse nel settore commerciale.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79" w:type="dxa"/>
            <w:gridSpan w:val="14"/>
          </w:tcPr>
          <w:p w:rsidR="005D0F21" w:rsidRPr="005B53D3" w:rsidRDefault="005D0F21" w:rsidP="00DB56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B53D3">
              <w:rPr>
                <w:rFonts w:ascii="Arial Narrow" w:hAnsi="Arial Narrow"/>
                <w:i w:val="0"/>
                <w:sz w:val="20"/>
                <w:lang w:val="it-IT"/>
              </w:rPr>
              <w:t xml:space="preserve"> ITAS “Matteo Ricci”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79" w:type="dxa"/>
            <w:gridSpan w:val="14"/>
          </w:tcPr>
          <w:p w:rsidR="005D0F21" w:rsidRPr="00746C1C" w:rsidRDefault="005D0F21" w:rsidP="00DB5649">
            <w:pPr>
              <w:pStyle w:val="CVNormal"/>
            </w:pPr>
            <w:r w:rsidRPr="00746C1C">
              <w:t>Voto Finale: 82/100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Medium-FirstLine"/>
              <w:spacing w:before="0"/>
            </w:pPr>
            <w:r>
              <w:t>Italiano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Medium-FirstLine"/>
              <w:spacing w:before="0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"/>
            </w:pPr>
            <w:r>
              <w:t>Autovalutazione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1"/>
            </w:pPr>
            <w:r>
              <w:t>Parlato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F21" w:rsidRDefault="005D0F21" w:rsidP="00DB5649">
            <w:pPr>
              <w:pStyle w:val="LevelAssessment-Heading1"/>
            </w:pPr>
            <w:r>
              <w:t>Scritto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Level"/>
            </w:pPr>
            <w:r>
              <w:t>Livello europeo (*)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D0F21" w:rsidRDefault="005D0F21" w:rsidP="00DB5649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F21" w:rsidRDefault="005D0F21" w:rsidP="00DB5649">
            <w:pPr>
              <w:pStyle w:val="LevelAssessment-Heading2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Language"/>
            </w:pPr>
            <w:r>
              <w:t>Spagnolo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  <w:jc w:val="left"/>
            </w:pPr>
            <w:r>
              <w:t>Utenze avanzato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C2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2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Language"/>
            </w:pPr>
            <w:r>
              <w:t>Inglese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2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avanzato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C1</w:t>
            </w:r>
          </w:p>
        </w:tc>
        <w:tc>
          <w:tcPr>
            <w:tcW w:w="1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  <w:jc w:val="left"/>
            </w:pPr>
            <w:r>
              <w:t>Utente avanzato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Language"/>
            </w:pPr>
            <w:r>
              <w:t>Tedesco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A2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A1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A1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A2</w:t>
            </w:r>
          </w:p>
        </w:tc>
        <w:tc>
          <w:tcPr>
            <w:tcW w:w="1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Language"/>
            </w:pPr>
            <w:r>
              <w:t>Francese</w:t>
            </w:r>
          </w:p>
        </w:tc>
        <w:tc>
          <w:tcPr>
            <w:tcW w:w="144" w:type="dxa"/>
            <w:gridSpan w:val="2"/>
          </w:tcPr>
          <w:p w:rsidR="005D0F21" w:rsidRDefault="005D0F21" w:rsidP="00DB5649">
            <w:pPr>
              <w:pStyle w:val="CVNormal"/>
            </w:pP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B1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autonomo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B1</w:t>
            </w:r>
          </w:p>
        </w:tc>
        <w:tc>
          <w:tcPr>
            <w:tcW w:w="1187" w:type="dxa"/>
            <w:gridSpan w:val="2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autonomo</w:t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2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A2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base</w:t>
            </w:r>
          </w:p>
        </w:tc>
        <w:tc>
          <w:tcPr>
            <w:tcW w:w="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Code"/>
            </w:pPr>
            <w:r>
              <w:t>B1</w:t>
            </w:r>
          </w:p>
        </w:tc>
        <w:tc>
          <w:tcPr>
            <w:tcW w:w="12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0F21" w:rsidRDefault="005D0F21" w:rsidP="00DB5649">
            <w:pPr>
              <w:pStyle w:val="LevelAssessment-Description"/>
            </w:pPr>
            <w:r>
              <w:t>Utente autonomo</w:t>
            </w:r>
          </w:p>
        </w:tc>
      </w:tr>
      <w:tr w:rsidR="005D0F21" w:rsidTr="00DB5649">
        <w:trPr>
          <w:cantSplit/>
          <w:trHeight w:val="317"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  <w:r>
              <w:t xml:space="preserve">(*)  </w:t>
            </w:r>
            <w:r w:rsidRPr="00C03CB2">
              <w:rPr>
                <w:sz w:val="16"/>
                <w:szCs w:val="16"/>
              </w:rPr>
              <w:t>Quadro comune europeo di riferimento per le lingue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</w:pPr>
            <w:r>
              <w:t>Sono in grado di relazionarmi con persone di diversa nazionalità e cultura grazie all’esperienza maturata all’estero, in particolare grazie allo scambio interculturale effettuato presso una famiglia in Honduras per un anno ed il programma Erasmus in Spagna. Comunico in modo chiaro e preciso, rispondendo a specifiche richieste della committenza e/o dell’utenza di riferimento  grazie alle attività di relazione con la clientela svolte nelle diverse esperienze professionali citate.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</w:pPr>
            <w:r>
              <w:t>Sono in grado di organizzare autonomamente il lavoro, definendo priorità e assumendo responsabilità  a secondo dell’utenza.</w:t>
            </w:r>
          </w:p>
          <w:p w:rsidR="005D0F21" w:rsidRDefault="005D0F21" w:rsidP="00DB5649">
            <w:pPr>
              <w:pStyle w:val="CVNormal-FirstLine"/>
              <w:spacing w:before="0"/>
            </w:pPr>
            <w:r>
              <w:t>Riesco a lavorare in situazioni di stress, capacità acquisita grazie alla gestione di relazioni con il pubblico/clientela nelle diverse esperienze lavorative e in particolar modo attraverso l’esperienza all’estero.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  <w:r>
              <w:t>Organizzazione dei tempi e tematiche di lavoro, suddividendo le attività a seconda del tempo disponibile.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  <w:r>
              <w:t xml:space="preserve">Grazie ad un corso di informatica avanzata presso l’università degli studi di Urbino utilizzo il pacchetto Office, in particolare i programmi Excel, </w:t>
            </w:r>
            <w:proofErr w:type="spellStart"/>
            <w:r>
              <w:t>Power</w:t>
            </w:r>
            <w:proofErr w:type="spellEnd"/>
            <w:r>
              <w:t xml:space="preserve"> Point e Word spesso utilizzati per lavoro.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  <w:r>
              <w:t xml:space="preserve">Recito da diversi anni in una compagnia teatrale, ed ho avuto modo di insegnare l’arte del teatro ai bambini di scuola elementare e superiore. 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Spacer"/>
            </w:pP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Spacer"/>
            </w:pP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  <w:r>
              <w:t>Automobilistica (patente B)</w:t>
            </w:r>
          </w:p>
        </w:tc>
      </w:tr>
      <w:tr w:rsidR="005D0F21" w:rsidTr="00DB5649">
        <w:trPr>
          <w:cantSplit/>
        </w:trPr>
        <w:tc>
          <w:tcPr>
            <w:tcW w:w="3113" w:type="dxa"/>
            <w:gridSpan w:val="2"/>
            <w:tcBorders>
              <w:right w:val="single" w:sz="2" w:space="0" w:color="000000"/>
            </w:tcBorders>
          </w:tcPr>
          <w:p w:rsidR="005D0F21" w:rsidRDefault="005D0F21" w:rsidP="00DB5649">
            <w:pPr>
              <w:pStyle w:val="CVHeading2-FirstLine"/>
              <w:spacing w:before="0"/>
            </w:pPr>
            <w:r>
              <w:t>Ulteriori informazioni</w:t>
            </w:r>
          </w:p>
        </w:tc>
        <w:tc>
          <w:tcPr>
            <w:tcW w:w="7679" w:type="dxa"/>
            <w:gridSpan w:val="14"/>
          </w:tcPr>
          <w:p w:rsidR="005D0F21" w:rsidRDefault="005D0F21" w:rsidP="00DB5649">
            <w:pPr>
              <w:pStyle w:val="CVNormal-FirstLine"/>
              <w:spacing w:before="0"/>
            </w:pPr>
            <w:r>
              <w:t>Competenze linguistiche certificate da diploma DELE (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superior</w:t>
            </w:r>
            <w:proofErr w:type="spellEnd"/>
            <w:r>
              <w:t xml:space="preserve">  - livello c2) per lo spagnolo e FIRST CERTIFICATE IN ENGLISH (Livello b2) per inglese. Tirocinio di 150 ore presso la libreria spagnola “la sorgente” (piazza Navona – Roma) certificato.</w:t>
            </w:r>
            <w:r w:rsidR="00424DBD">
              <w:t xml:space="preserve"> Volontaria presso il museo civico e punto informazioni del comune di Pollenza (MC) dal 2008.</w:t>
            </w:r>
          </w:p>
        </w:tc>
      </w:tr>
    </w:tbl>
    <w:p w:rsidR="001C5474" w:rsidRDefault="001C5474" w:rsidP="001C5474">
      <w:pPr>
        <w:pStyle w:val="CVNormal"/>
        <w:ind w:left="0"/>
      </w:pPr>
    </w:p>
    <w:p w:rsidR="00783CFD" w:rsidRPr="00783CFD" w:rsidRDefault="00783CFD" w:rsidP="00783CFD">
      <w:r w:rsidRPr="00783CFD">
        <w:t xml:space="preserve">N.B. Autorizzo il trattamento dei dati personali ai sensi della </w:t>
      </w:r>
      <w:proofErr w:type="spellStart"/>
      <w:r w:rsidRPr="00783CFD">
        <w:t>D.Lgs.</w:t>
      </w:r>
      <w:proofErr w:type="spellEnd"/>
      <w:r w:rsidRPr="00783CFD">
        <w:t xml:space="preserve"> 196/03</w:t>
      </w:r>
    </w:p>
    <w:p w:rsidR="00E23197" w:rsidRDefault="00E23197"/>
    <w:sectPr w:rsidR="00E23197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4"/>
    <w:rsid w:val="00093531"/>
    <w:rsid w:val="001C5474"/>
    <w:rsid w:val="00333652"/>
    <w:rsid w:val="00424DBD"/>
    <w:rsid w:val="005D0F21"/>
    <w:rsid w:val="0062245D"/>
    <w:rsid w:val="006F7FBC"/>
    <w:rsid w:val="00783CFD"/>
    <w:rsid w:val="00960688"/>
    <w:rsid w:val="00BB6977"/>
    <w:rsid w:val="00CB57DB"/>
    <w:rsid w:val="00CE2659"/>
    <w:rsid w:val="00D15A92"/>
    <w:rsid w:val="00DB5649"/>
    <w:rsid w:val="00E23197"/>
    <w:rsid w:val="00E33427"/>
    <w:rsid w:val="00F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A92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5474"/>
    <w:rPr>
      <w:color w:val="0000FF"/>
      <w:u w:val="single"/>
    </w:rPr>
  </w:style>
  <w:style w:type="paragraph" w:customStyle="1" w:styleId="CVTitle">
    <w:name w:val="CV Title"/>
    <w:basedOn w:val="Normale"/>
    <w:uiPriority w:val="99"/>
    <w:rsid w:val="001C5474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1C5474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e"/>
    <w:uiPriority w:val="99"/>
    <w:rsid w:val="001C5474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C5474"/>
    <w:pPr>
      <w:spacing w:before="74"/>
    </w:pPr>
  </w:style>
  <w:style w:type="paragraph" w:customStyle="1" w:styleId="CVHeading3">
    <w:name w:val="CV Heading 3"/>
    <w:basedOn w:val="Normale"/>
    <w:next w:val="Normale"/>
    <w:rsid w:val="001C547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1C547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C5474"/>
    <w:rPr>
      <w:b/>
      <w:bCs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1C5474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C5474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1C5474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1C5474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uiPriority w:val="99"/>
    <w:rsid w:val="001C5474"/>
    <w:pPr>
      <w:ind w:left="57" w:right="57"/>
      <w:jc w:val="center"/>
    </w:pPr>
    <w:rPr>
      <w:sz w:val="18"/>
      <w:szCs w:val="18"/>
      <w:lang w:val="en-US"/>
    </w:rPr>
  </w:style>
  <w:style w:type="paragraph" w:customStyle="1" w:styleId="CVMajor-FirstLine">
    <w:name w:val="CV Major - First Line"/>
    <w:basedOn w:val="Normale"/>
    <w:next w:val="Normale"/>
    <w:rsid w:val="001C5474"/>
    <w:pPr>
      <w:spacing w:before="74"/>
      <w:ind w:left="113" w:right="113"/>
    </w:pPr>
    <w:rPr>
      <w:b/>
      <w:bCs/>
      <w:sz w:val="24"/>
      <w:szCs w:val="24"/>
    </w:rPr>
  </w:style>
  <w:style w:type="paragraph" w:customStyle="1" w:styleId="CVMedium-FirstLine">
    <w:name w:val="CV Medium - First Line"/>
    <w:basedOn w:val="Normale"/>
    <w:next w:val="Normale"/>
    <w:uiPriority w:val="99"/>
    <w:rsid w:val="001C5474"/>
    <w:pPr>
      <w:spacing w:before="74"/>
      <w:ind w:left="113" w:right="113"/>
    </w:pPr>
    <w:rPr>
      <w:b/>
      <w:bCs/>
      <w:sz w:val="22"/>
      <w:szCs w:val="22"/>
    </w:rPr>
  </w:style>
  <w:style w:type="paragraph" w:customStyle="1" w:styleId="CVNormal">
    <w:name w:val="CV Normal"/>
    <w:basedOn w:val="Normale"/>
    <w:rsid w:val="001C5474"/>
    <w:pPr>
      <w:ind w:left="113" w:right="113"/>
    </w:pPr>
  </w:style>
  <w:style w:type="paragraph" w:customStyle="1" w:styleId="CVSpacer">
    <w:name w:val="CV Spacer"/>
    <w:basedOn w:val="CVNormal"/>
    <w:rsid w:val="001C5474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1C5474"/>
    <w:pPr>
      <w:spacing w:before="74"/>
    </w:pPr>
  </w:style>
  <w:style w:type="paragraph" w:customStyle="1" w:styleId="OiaeaeiYiio2">
    <w:name w:val="O?ia eaeiYiio 2"/>
    <w:basedOn w:val="Normale"/>
    <w:rsid w:val="001C5474"/>
    <w:pPr>
      <w:widowControl w:val="0"/>
      <w:suppressAutoHyphens w:val="0"/>
      <w:jc w:val="right"/>
    </w:pPr>
    <w:rPr>
      <w:rFonts w:ascii="Times New Roman" w:hAnsi="Times New Roman" w:cs="Times New Roman"/>
      <w:i/>
      <w:sz w:val="16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A92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5474"/>
    <w:rPr>
      <w:color w:val="0000FF"/>
      <w:u w:val="single"/>
    </w:rPr>
  </w:style>
  <w:style w:type="paragraph" w:customStyle="1" w:styleId="CVTitle">
    <w:name w:val="CV Title"/>
    <w:basedOn w:val="Normale"/>
    <w:uiPriority w:val="99"/>
    <w:rsid w:val="001C5474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1C5474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e"/>
    <w:uiPriority w:val="99"/>
    <w:rsid w:val="001C5474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C5474"/>
    <w:pPr>
      <w:spacing w:before="74"/>
    </w:pPr>
  </w:style>
  <w:style w:type="paragraph" w:customStyle="1" w:styleId="CVHeading3">
    <w:name w:val="CV Heading 3"/>
    <w:basedOn w:val="Normale"/>
    <w:next w:val="Normale"/>
    <w:rsid w:val="001C547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1C547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C5474"/>
    <w:rPr>
      <w:b/>
      <w:bCs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1C5474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C5474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1C5474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1C5474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uiPriority w:val="99"/>
    <w:rsid w:val="001C5474"/>
    <w:pPr>
      <w:ind w:left="57" w:right="57"/>
      <w:jc w:val="center"/>
    </w:pPr>
    <w:rPr>
      <w:sz w:val="18"/>
      <w:szCs w:val="18"/>
      <w:lang w:val="en-US"/>
    </w:rPr>
  </w:style>
  <w:style w:type="paragraph" w:customStyle="1" w:styleId="CVMajor-FirstLine">
    <w:name w:val="CV Major - First Line"/>
    <w:basedOn w:val="Normale"/>
    <w:next w:val="Normale"/>
    <w:rsid w:val="001C5474"/>
    <w:pPr>
      <w:spacing w:before="74"/>
      <w:ind w:left="113" w:right="113"/>
    </w:pPr>
    <w:rPr>
      <w:b/>
      <w:bCs/>
      <w:sz w:val="24"/>
      <w:szCs w:val="24"/>
    </w:rPr>
  </w:style>
  <w:style w:type="paragraph" w:customStyle="1" w:styleId="CVMedium-FirstLine">
    <w:name w:val="CV Medium - First Line"/>
    <w:basedOn w:val="Normale"/>
    <w:next w:val="Normale"/>
    <w:uiPriority w:val="99"/>
    <w:rsid w:val="001C5474"/>
    <w:pPr>
      <w:spacing w:before="74"/>
      <w:ind w:left="113" w:right="113"/>
    </w:pPr>
    <w:rPr>
      <w:b/>
      <w:bCs/>
      <w:sz w:val="22"/>
      <w:szCs w:val="22"/>
    </w:rPr>
  </w:style>
  <w:style w:type="paragraph" w:customStyle="1" w:styleId="CVNormal">
    <w:name w:val="CV Normal"/>
    <w:basedOn w:val="Normale"/>
    <w:rsid w:val="001C5474"/>
    <w:pPr>
      <w:ind w:left="113" w:right="113"/>
    </w:pPr>
  </w:style>
  <w:style w:type="paragraph" w:customStyle="1" w:styleId="CVSpacer">
    <w:name w:val="CV Spacer"/>
    <w:basedOn w:val="CVNormal"/>
    <w:rsid w:val="001C5474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1C5474"/>
    <w:pPr>
      <w:spacing w:before="74"/>
    </w:pPr>
  </w:style>
  <w:style w:type="paragraph" w:customStyle="1" w:styleId="OiaeaeiYiio2">
    <w:name w:val="O?ia eaeiYiio 2"/>
    <w:basedOn w:val="Normale"/>
    <w:rsid w:val="001C5474"/>
    <w:pPr>
      <w:widowControl w:val="0"/>
      <w:suppressAutoHyphens w:val="0"/>
      <w:jc w:val="right"/>
    </w:pPr>
    <w:rPr>
      <w:rFonts w:ascii="Times New Roman" w:hAnsi="Times New Roman" w:cs="Times New Roman"/>
      <w:i/>
      <w:sz w:val="16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andreani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Andreani</dc:creator>
  <cp:lastModifiedBy>Lucia Andreani</cp:lastModifiedBy>
  <cp:revision>14</cp:revision>
  <cp:lastPrinted>2013-10-13T18:57:00Z</cp:lastPrinted>
  <dcterms:created xsi:type="dcterms:W3CDTF">2011-06-25T16:10:00Z</dcterms:created>
  <dcterms:modified xsi:type="dcterms:W3CDTF">2013-10-13T18:57:00Z</dcterms:modified>
</cp:coreProperties>
</file>