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6" w:rsidRPr="00C87774" w:rsidRDefault="00224246" w:rsidP="00C87774">
      <w:pPr>
        <w:tabs>
          <w:tab w:val="left" w:pos="3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87774">
        <w:rPr>
          <w:rFonts w:ascii="Arial" w:eastAsia="Times New Roman" w:hAnsi="Arial" w:cs="Arial"/>
          <w:b/>
          <w:sz w:val="24"/>
          <w:szCs w:val="24"/>
          <w:lang w:eastAsia="it-IT"/>
        </w:rPr>
        <w:t>LAURA MARSIGLIA</w:t>
      </w:r>
    </w:p>
    <w:p w:rsidR="00470E98" w:rsidRPr="00383299" w:rsidRDefault="00470E98" w:rsidP="00C87774">
      <w:pPr>
        <w:tabs>
          <w:tab w:val="left" w:pos="32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70E98" w:rsidRPr="00383299" w:rsidRDefault="00157E05" w:rsidP="00C87774">
      <w:pPr>
        <w:tabs>
          <w:tab w:val="left" w:pos="32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>Address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: Via </w:t>
      </w:r>
      <w:proofErr w:type="spellStart"/>
      <w:r w:rsidRPr="00383299">
        <w:rPr>
          <w:rFonts w:ascii="Arial" w:eastAsia="Times New Roman" w:hAnsi="Arial" w:cs="Arial"/>
          <w:sz w:val="20"/>
          <w:szCs w:val="20"/>
          <w:lang w:eastAsia="it-IT"/>
        </w:rPr>
        <w:t>Laccata</w:t>
      </w:r>
      <w:proofErr w:type="spellEnd"/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12, </w:t>
      </w:r>
      <w:r w:rsidR="000F16DD" w:rsidRPr="00383299">
        <w:rPr>
          <w:rFonts w:ascii="Arial" w:eastAsia="Times New Roman" w:hAnsi="Arial" w:cs="Arial"/>
          <w:sz w:val="20"/>
          <w:szCs w:val="20"/>
          <w:lang w:eastAsia="it-IT"/>
        </w:rPr>
        <w:t>87028 Praia a Mare (CS)</w:t>
      </w:r>
    </w:p>
    <w:p w:rsidR="00470E98" w:rsidRPr="00383299" w:rsidRDefault="000F16DD" w:rsidP="00C87774">
      <w:pPr>
        <w:tabs>
          <w:tab w:val="left" w:pos="32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Mobile: 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3489131598 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3832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Email: </w:t>
      </w:r>
      <w:hyperlink r:id="rId6" w:history="1">
        <w:r w:rsidR="00157E05" w:rsidRPr="0038329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lauramarsiglia@libero.it</w:t>
        </w:r>
      </w:hyperlink>
      <w:r w:rsidR="00D20C40" w:rsidRPr="003832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</w:p>
    <w:p w:rsidR="00470E98" w:rsidRPr="00383299" w:rsidRDefault="00470E98" w:rsidP="00C87774">
      <w:pPr>
        <w:tabs>
          <w:tab w:val="left" w:pos="3220"/>
          <w:tab w:val="right" w:pos="4820"/>
        </w:tabs>
        <w:spacing w:before="335" w:after="335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Key skills</w:t>
      </w:r>
    </w:p>
    <w:tbl>
      <w:tblPr>
        <w:tblW w:w="10281" w:type="dxa"/>
        <w:tblInd w:w="-59" w:type="dxa"/>
        <w:tblCellMar>
          <w:left w:w="70" w:type="dxa"/>
          <w:right w:w="70" w:type="dxa"/>
        </w:tblCellMar>
        <w:tblLook w:val="0000"/>
      </w:tblPr>
      <w:tblGrid>
        <w:gridCol w:w="10281"/>
      </w:tblGrid>
      <w:tr w:rsidR="00470E98" w:rsidRPr="00383299" w:rsidTr="00C87774">
        <w:trPr>
          <w:trHeight w:val="833"/>
        </w:trPr>
        <w:tc>
          <w:tcPr>
            <w:tcW w:w="10281" w:type="dxa"/>
            <w:shd w:val="clear" w:color="auto" w:fill="BFBFBF" w:themeFill="background1" w:themeFillShade="BF"/>
          </w:tcPr>
          <w:p w:rsidR="00470E98" w:rsidRPr="00383299" w:rsidRDefault="00470E98" w:rsidP="00C87774">
            <w:pPr>
              <w:tabs>
                <w:tab w:val="left" w:pos="3220"/>
                <w:tab w:val="right" w:pos="4820"/>
              </w:tabs>
              <w:spacing w:after="0" w:line="240" w:lineRule="auto"/>
              <w:ind w:left="12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eastAsia="it-IT"/>
              </w:rPr>
            </w:pPr>
          </w:p>
          <w:p w:rsidR="00470E98" w:rsidRPr="00383299" w:rsidRDefault="00470E98" w:rsidP="00C87774">
            <w:pPr>
              <w:pStyle w:val="Paragrafoelenco"/>
              <w:numPr>
                <w:ilvl w:val="0"/>
                <w:numId w:val="13"/>
              </w:numPr>
              <w:tabs>
                <w:tab w:val="left" w:pos="3220"/>
                <w:tab w:val="right" w:pos="48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eastAsia="it-IT"/>
              </w:rPr>
            </w:pPr>
            <w:r w:rsidRPr="00383299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eastAsia="it-IT"/>
              </w:rPr>
              <w:t xml:space="preserve">Qualified and experienced translator able to fluently speak and write English and French. </w:t>
            </w:r>
          </w:p>
          <w:p w:rsidR="00470E98" w:rsidRPr="00383299" w:rsidRDefault="00470E98" w:rsidP="00C87774">
            <w:pPr>
              <w:pStyle w:val="Paragrafoelenco"/>
              <w:numPr>
                <w:ilvl w:val="0"/>
                <w:numId w:val="13"/>
              </w:numPr>
              <w:tabs>
                <w:tab w:val="left" w:pos="3220"/>
                <w:tab w:val="righ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83299"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eastAsia="it-IT"/>
              </w:rPr>
              <w:t>Event coordinator</w:t>
            </w:r>
            <w:r w:rsidRPr="00383299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  <w:p w:rsidR="00470E98" w:rsidRPr="00383299" w:rsidRDefault="00470E98" w:rsidP="00C87774">
            <w:pPr>
              <w:pStyle w:val="Paragrafoelenco"/>
              <w:numPr>
                <w:ilvl w:val="0"/>
                <w:numId w:val="13"/>
              </w:numPr>
              <w:tabs>
                <w:tab w:val="left" w:pos="3220"/>
                <w:tab w:val="right" w:pos="48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83299">
              <w:rPr>
                <w:rFonts w:ascii="Arial" w:hAnsi="Arial" w:cs="Arial"/>
                <w:sz w:val="20"/>
                <w:szCs w:val="20"/>
              </w:rPr>
              <w:t>Excellent communication and social skills. A</w:t>
            </w:r>
            <w:r w:rsidR="00383299">
              <w:rPr>
                <w:rFonts w:ascii="Arial" w:hAnsi="Arial" w:cs="Arial"/>
                <w:sz w:val="20"/>
                <w:szCs w:val="20"/>
              </w:rPr>
              <w:t xml:space="preserve">ble to work to tight deadlines. </w:t>
            </w:r>
            <w:r w:rsidRPr="00383299">
              <w:rPr>
                <w:rFonts w:ascii="Arial" w:hAnsi="Arial" w:cs="Arial"/>
                <w:sz w:val="20"/>
                <w:szCs w:val="20"/>
              </w:rPr>
              <w:t>Highly skilled in Word, Excel and Microsoft Outlook. Willing to travel and able to work under pressure. Able to prioritise work</w:t>
            </w:r>
          </w:p>
          <w:p w:rsidR="00470E98" w:rsidRPr="00383299" w:rsidRDefault="00470E98" w:rsidP="00C87774">
            <w:pPr>
              <w:tabs>
                <w:tab w:val="left" w:pos="3220"/>
                <w:tab w:val="right" w:pos="4820"/>
              </w:tabs>
              <w:spacing w:after="0" w:line="240" w:lineRule="auto"/>
              <w:ind w:left="12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lightGray"/>
                <w:lang w:eastAsia="it-IT"/>
              </w:rPr>
            </w:pPr>
          </w:p>
        </w:tc>
      </w:tr>
    </w:tbl>
    <w:p w:rsidR="00470E98" w:rsidRPr="001B171F" w:rsidRDefault="00437AAD" w:rsidP="00470E98">
      <w:pPr>
        <w:tabs>
          <w:tab w:val="left" w:pos="32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AAD">
        <w:rPr>
          <w:rFonts w:ascii="Arial" w:eastAsia="Times New Roman" w:hAnsi="Arial" w:cs="Arial"/>
          <w:sz w:val="24"/>
          <w:szCs w:val="24"/>
          <w:lang w:eastAsia="it-IT"/>
        </w:rPr>
        <w:pict>
          <v:rect id="_x0000_i1025" style="width:979.55pt;height:1.65pt" o:hrpct="0" o:hrstd="t" o:hrnoshade="t" o:hr="t" fillcolor="#666" stroked="f"/>
        </w:pict>
      </w:r>
    </w:p>
    <w:p w:rsidR="00470E98" w:rsidRPr="00C87774" w:rsidRDefault="00470E98" w:rsidP="00470E98">
      <w:pPr>
        <w:tabs>
          <w:tab w:val="left" w:pos="3220"/>
        </w:tabs>
        <w:spacing w:after="0" w:line="268" w:lineRule="atLeast"/>
        <w:outlineLvl w:val="1"/>
        <w:rPr>
          <w:rFonts w:ascii="Arial" w:eastAsia="Times New Roman" w:hAnsi="Arial" w:cs="Arial"/>
          <w:b/>
          <w:bCs/>
          <w:lang w:eastAsia="it-IT"/>
        </w:rPr>
      </w:pPr>
      <w:r w:rsidRPr="00C87774">
        <w:rPr>
          <w:rFonts w:ascii="Arial" w:eastAsia="Times New Roman" w:hAnsi="Arial" w:cs="Arial"/>
          <w:b/>
          <w:bCs/>
          <w:lang w:eastAsia="it-IT"/>
        </w:rPr>
        <w:t>Employment History</w:t>
      </w:r>
    </w:p>
    <w:p w:rsidR="00470E98" w:rsidRPr="00383299" w:rsidRDefault="00470E98" w:rsidP="00470E98">
      <w:pPr>
        <w:tabs>
          <w:tab w:val="left" w:pos="3220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1B171F" w:rsidRPr="00383299" w:rsidRDefault="00470E98" w:rsidP="00C87774">
      <w:pPr>
        <w:tabs>
          <w:tab w:val="left" w:pos="2344"/>
          <w:tab w:val="left" w:pos="2835"/>
          <w:tab w:val="left" w:pos="2977"/>
          <w:tab w:val="left" w:pos="3402"/>
        </w:tabs>
        <w:spacing w:after="0" w:line="240" w:lineRule="auto"/>
        <w:ind w:left="2124" w:hanging="2124"/>
        <w:rPr>
          <w:rStyle w:val="joblocation"/>
          <w:rFonts w:ascii="Arial" w:hAnsi="Arial" w:cs="Arial"/>
          <w:sz w:val="20"/>
          <w:szCs w:val="20"/>
          <w:bdr w:val="none" w:sz="0" w:space="0" w:color="auto" w:frame="1"/>
        </w:rPr>
      </w:pPr>
      <w:r w:rsidRPr="00383299">
        <w:rPr>
          <w:rStyle w:val="jobtitle"/>
          <w:rFonts w:ascii="Arial" w:hAnsi="Arial" w:cs="Arial"/>
          <w:bCs/>
          <w:sz w:val="20"/>
          <w:szCs w:val="20"/>
          <w:u w:val="single"/>
          <w:bdr w:val="none" w:sz="0" w:space="0" w:color="auto" w:frame="1"/>
        </w:rPr>
        <w:t>July 2011- at present</w:t>
      </w:r>
      <w:r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ab/>
      </w:r>
      <w:r w:rsidR="001B171F"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        </w:t>
      </w:r>
      <w:r w:rsidR="001B171F"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ab/>
      </w:r>
      <w:r w:rsidR="001B171F"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ab/>
        <w:t xml:space="preserve"> </w:t>
      </w:r>
      <w:r w:rsidR="004141DD"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     </w:t>
      </w:r>
      <w:r w:rsidR="001B171F" w:rsidRPr="0038329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1B171F" w:rsidRPr="00383299">
        <w:rPr>
          <w:rStyle w:val="companyname"/>
          <w:rFonts w:ascii="Arial" w:hAnsi="Arial" w:cs="Arial"/>
          <w:bCs/>
          <w:sz w:val="20"/>
          <w:szCs w:val="20"/>
          <w:bdr w:val="none" w:sz="0" w:space="0" w:color="auto" w:frame="1"/>
        </w:rPr>
        <w:t xml:space="preserve">Il </w:t>
      </w:r>
      <w:proofErr w:type="spellStart"/>
      <w:r w:rsidR="001B171F" w:rsidRPr="00383299">
        <w:rPr>
          <w:rStyle w:val="companyname"/>
          <w:rFonts w:ascii="Arial" w:hAnsi="Arial" w:cs="Arial"/>
          <w:bCs/>
          <w:sz w:val="20"/>
          <w:szCs w:val="20"/>
          <w:bdr w:val="none" w:sz="0" w:space="0" w:color="auto" w:frame="1"/>
        </w:rPr>
        <w:t>Giardino</w:t>
      </w:r>
      <w:proofErr w:type="spellEnd"/>
      <w:r w:rsidR="001B171F" w:rsidRPr="00383299">
        <w:rPr>
          <w:rStyle w:val="companyname"/>
          <w:rFonts w:ascii="Arial" w:hAnsi="Arial" w:cs="Arial"/>
          <w:bCs/>
          <w:sz w:val="20"/>
          <w:szCs w:val="20"/>
          <w:bdr w:val="none" w:sz="0" w:space="0" w:color="auto" w:frame="1"/>
        </w:rPr>
        <w:t>” Bed and Breakfast</w:t>
      </w:r>
      <w:r w:rsidR="001B171F" w:rsidRPr="00383299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1B171F" w:rsidRPr="00383299">
        <w:rPr>
          <w:rStyle w:val="paddedline"/>
          <w:rFonts w:ascii="Arial" w:eastAsia="MS Gothic" w:hAnsi="Arial" w:cs="Arial"/>
          <w:sz w:val="20"/>
          <w:szCs w:val="20"/>
          <w:bdr w:val="none" w:sz="0" w:space="0" w:color="auto" w:frame="1"/>
        </w:rPr>
        <w:t>－</w:t>
      </w:r>
      <w:r w:rsidR="001B171F" w:rsidRPr="00383299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1B171F" w:rsidRPr="00383299">
        <w:rPr>
          <w:rStyle w:val="joblocation"/>
          <w:rFonts w:ascii="Arial" w:hAnsi="Arial" w:cs="Arial"/>
          <w:sz w:val="20"/>
          <w:szCs w:val="20"/>
          <w:bdr w:val="none" w:sz="0" w:space="0" w:color="auto" w:frame="1"/>
        </w:rPr>
        <w:t>Praia a Mare, CS</w:t>
      </w:r>
    </w:p>
    <w:p w:rsidR="00224246" w:rsidRPr="00383299" w:rsidRDefault="001B171F" w:rsidP="00C87774">
      <w:pPr>
        <w:tabs>
          <w:tab w:val="left" w:pos="2344"/>
          <w:tab w:val="left" w:pos="2835"/>
          <w:tab w:val="left" w:pos="2977"/>
          <w:tab w:val="left" w:pos="3402"/>
        </w:tabs>
        <w:spacing w:after="0" w:line="240" w:lineRule="auto"/>
        <w:ind w:left="2124" w:hanging="2124"/>
        <w:rPr>
          <w:rStyle w:val="joblocation"/>
          <w:rFonts w:ascii="Arial" w:hAnsi="Arial" w:cs="Arial"/>
          <w:sz w:val="20"/>
          <w:szCs w:val="20"/>
          <w:bdr w:val="none" w:sz="0" w:space="0" w:color="auto" w:frame="1"/>
        </w:rPr>
      </w:pPr>
      <w:r w:rsidRPr="00383299">
        <w:rPr>
          <w:rStyle w:val="jobtitle"/>
          <w:rFonts w:ascii="Arial" w:hAnsi="Arial" w:cs="Arial"/>
          <w:bCs/>
          <w:sz w:val="20"/>
          <w:szCs w:val="20"/>
          <w:bdr w:val="none" w:sz="0" w:space="0" w:color="auto" w:frame="1"/>
        </w:rPr>
        <w:tab/>
      </w:r>
      <w:r w:rsidRPr="00383299">
        <w:rPr>
          <w:rStyle w:val="jobtitle"/>
          <w:rFonts w:ascii="Arial" w:hAnsi="Arial" w:cs="Arial"/>
          <w:bCs/>
          <w:sz w:val="20"/>
          <w:szCs w:val="20"/>
          <w:bdr w:val="none" w:sz="0" w:space="0" w:color="auto" w:frame="1"/>
        </w:rPr>
        <w:tab/>
      </w:r>
      <w:r w:rsidRPr="00383299">
        <w:rPr>
          <w:rStyle w:val="jobtitle"/>
          <w:rFonts w:ascii="Arial" w:hAnsi="Arial" w:cs="Arial"/>
          <w:bCs/>
          <w:sz w:val="20"/>
          <w:szCs w:val="20"/>
          <w:bdr w:val="none" w:sz="0" w:space="0" w:color="auto" w:frame="1"/>
        </w:rPr>
        <w:tab/>
      </w:r>
      <w:r w:rsidRPr="00383299">
        <w:rPr>
          <w:rStyle w:val="jobtitle"/>
          <w:rFonts w:ascii="Arial" w:hAnsi="Arial" w:cs="Arial"/>
          <w:bCs/>
          <w:sz w:val="20"/>
          <w:szCs w:val="20"/>
          <w:bdr w:val="none" w:sz="0" w:space="0" w:color="auto" w:frame="1"/>
        </w:rPr>
        <w:tab/>
      </w:r>
      <w:r w:rsidR="004141DD" w:rsidRPr="00383299">
        <w:rPr>
          <w:rStyle w:val="jobtitle"/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  </w:t>
      </w:r>
      <w:r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="004141DD"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="00C87774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 </w:t>
      </w:r>
      <w:r w:rsidR="00470E98"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>Owner</w:t>
      </w:r>
      <w:r w:rsidR="00224246" w:rsidRPr="00383299">
        <w:rPr>
          <w:rStyle w:val="jobtitle"/>
          <w:rFonts w:ascii="Arial" w:hAnsi="Arial" w:cs="Arial"/>
          <w:b/>
          <w:bCs/>
          <w:sz w:val="20"/>
          <w:szCs w:val="20"/>
          <w:bdr w:val="none" w:sz="0" w:space="0" w:color="auto" w:frame="1"/>
        </w:rPr>
        <w:t>/Innkeeper</w:t>
      </w:r>
      <w:r w:rsidR="00224246" w:rsidRPr="0038329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</w:p>
    <w:p w:rsidR="00470E98" w:rsidRPr="00383299" w:rsidRDefault="00470E98" w:rsidP="00C87774">
      <w:pPr>
        <w:pStyle w:val="Paragrafoelenco"/>
        <w:numPr>
          <w:ilvl w:val="6"/>
          <w:numId w:val="17"/>
        </w:numPr>
        <w:tabs>
          <w:tab w:val="left" w:pos="3220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Manage guest reservations</w:t>
      </w:r>
    </w:p>
    <w:p w:rsidR="00470E98" w:rsidRPr="00383299" w:rsidRDefault="00470E98" w:rsidP="00C87774">
      <w:pPr>
        <w:pStyle w:val="Paragrafoelenco"/>
        <w:numPr>
          <w:ilvl w:val="6"/>
          <w:numId w:val="17"/>
        </w:numPr>
        <w:tabs>
          <w:tab w:val="left" w:pos="3220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Set cancellation policies and enforcement</w:t>
      </w:r>
    </w:p>
    <w:p w:rsidR="00470E98" w:rsidRPr="00383299" w:rsidRDefault="00470E98" w:rsidP="00C87774">
      <w:pPr>
        <w:pStyle w:val="Paragrafoelenco"/>
        <w:numPr>
          <w:ilvl w:val="6"/>
          <w:numId w:val="17"/>
        </w:numPr>
        <w:tabs>
          <w:tab w:val="left" w:pos="3220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Provide exceptional guest experience</w:t>
      </w:r>
    </w:p>
    <w:p w:rsidR="00470E98" w:rsidRPr="00383299" w:rsidRDefault="00470E98" w:rsidP="00C87774">
      <w:pPr>
        <w:pStyle w:val="Paragrafoelenco"/>
        <w:numPr>
          <w:ilvl w:val="6"/>
          <w:numId w:val="17"/>
        </w:numPr>
        <w:tabs>
          <w:tab w:val="left" w:pos="3220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Create packages to attract guests to the Inn</w:t>
      </w:r>
    </w:p>
    <w:p w:rsidR="00470E98" w:rsidRPr="00383299" w:rsidRDefault="00470E98" w:rsidP="00C87774">
      <w:pPr>
        <w:pStyle w:val="Paragrafoelenco"/>
        <w:numPr>
          <w:ilvl w:val="6"/>
          <w:numId w:val="17"/>
        </w:numPr>
        <w:tabs>
          <w:tab w:val="left" w:pos="3220"/>
        </w:tabs>
        <w:spacing w:after="335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Website and social media development</w:t>
      </w:r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advertising and marketing</w:t>
      </w:r>
    </w:p>
    <w:p w:rsidR="001B171F" w:rsidRPr="00383299" w:rsidRDefault="001B171F" w:rsidP="00C87774">
      <w:pPr>
        <w:tabs>
          <w:tab w:val="right" w:pos="3261"/>
          <w:tab w:val="right" w:pos="3402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August 2011- </w:t>
      </w:r>
      <w:r w:rsidR="00224246"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>February 20</w:t>
      </w:r>
      <w:r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>1</w:t>
      </w:r>
      <w:r w:rsidR="00224246"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>1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4141DD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C87774">
        <w:rPr>
          <w:rFonts w:ascii="Arial" w:eastAsia="Times New Roman" w:hAnsi="Arial" w:cs="Arial"/>
          <w:sz w:val="20"/>
          <w:szCs w:val="20"/>
          <w:lang w:eastAsia="it-IT"/>
        </w:rPr>
        <w:t xml:space="preserve">          </w:t>
      </w:r>
      <w:r w:rsidR="004141DD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383299">
        <w:rPr>
          <w:rFonts w:ascii="Arial" w:eastAsia="Times New Roman" w:hAnsi="Arial" w:cs="Arial"/>
          <w:sz w:val="20"/>
          <w:szCs w:val="20"/>
          <w:lang w:eastAsia="it-IT"/>
        </w:rPr>
        <w:t>Libreria</w:t>
      </w:r>
      <w:proofErr w:type="spellEnd"/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Victoria – Praia a Mare (CS)</w:t>
      </w:r>
    </w:p>
    <w:p w:rsidR="001B171F" w:rsidRPr="00383299" w:rsidRDefault="001B171F" w:rsidP="00C87774">
      <w:pPr>
        <w:tabs>
          <w:tab w:val="left" w:pos="3402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>Book Store Manager</w:t>
      </w:r>
    </w:p>
    <w:p w:rsidR="00224246" w:rsidRPr="00383299" w:rsidRDefault="00224246" w:rsidP="00C87774">
      <w:pPr>
        <w:tabs>
          <w:tab w:val="left" w:pos="3261"/>
          <w:tab w:val="right" w:pos="3402"/>
        </w:tabs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383299">
        <w:rPr>
          <w:rFonts w:ascii="Arial" w:hAnsi="Arial" w:cs="Arial"/>
          <w:sz w:val="20"/>
          <w:szCs w:val="20"/>
        </w:rPr>
        <w:tab/>
      </w:r>
    </w:p>
    <w:p w:rsidR="00224246" w:rsidRPr="00383299" w:rsidRDefault="001B171F" w:rsidP="00C87774">
      <w:pPr>
        <w:tabs>
          <w:tab w:val="left" w:pos="3220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>December 2010 -</w:t>
      </w:r>
      <w:r w:rsidR="00224246"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February 2011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4141DD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87774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</w:t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proofErr w:type="spellStart"/>
      <w:r w:rsidRPr="00383299">
        <w:rPr>
          <w:rFonts w:ascii="Arial" w:eastAsia="Times New Roman" w:hAnsi="Arial" w:cs="Arial"/>
          <w:sz w:val="20"/>
          <w:szCs w:val="20"/>
          <w:lang w:eastAsia="it-IT"/>
        </w:rPr>
        <w:t>Cigno</w:t>
      </w:r>
      <w:proofErr w:type="spellEnd"/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GG </w:t>
      </w:r>
      <w:proofErr w:type="spellStart"/>
      <w:r w:rsidRPr="00383299">
        <w:rPr>
          <w:rFonts w:ascii="Arial" w:eastAsia="Times New Roman" w:hAnsi="Arial" w:cs="Arial"/>
          <w:sz w:val="20"/>
          <w:szCs w:val="20"/>
          <w:lang w:eastAsia="it-IT"/>
        </w:rPr>
        <w:t>Edizioni</w:t>
      </w:r>
      <w:proofErr w:type="spellEnd"/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Publishing House, Rome</w:t>
      </w:r>
    </w:p>
    <w:p w:rsidR="00224246" w:rsidRPr="00383299" w:rsidRDefault="001B171F" w:rsidP="00C87774">
      <w:pPr>
        <w:tabs>
          <w:tab w:val="left" w:pos="3220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ab/>
        <w:t xml:space="preserve"> </w:t>
      </w:r>
      <w:r w:rsidR="004141DD"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="00224246"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>Internship as a French/Italian translator</w:t>
      </w:r>
    </w:p>
    <w:p w:rsidR="00224246" w:rsidRPr="00383299" w:rsidRDefault="00224246" w:rsidP="00C87774">
      <w:pPr>
        <w:pStyle w:val="Paragrafoelenco"/>
        <w:numPr>
          <w:ilvl w:val="6"/>
          <w:numId w:val="20"/>
        </w:numPr>
        <w:tabs>
          <w:tab w:val="left" w:pos="3220"/>
          <w:tab w:val="right" w:pos="4253"/>
          <w:tab w:val="right" w:pos="4536"/>
          <w:tab w:val="right" w:pos="4678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Mail correspondence in French</w:t>
      </w:r>
    </w:p>
    <w:p w:rsidR="00224246" w:rsidRPr="00383299" w:rsidRDefault="00224246" w:rsidP="00C87774">
      <w:pPr>
        <w:pStyle w:val="Paragrafoelenco"/>
        <w:numPr>
          <w:ilvl w:val="6"/>
          <w:numId w:val="20"/>
        </w:numPr>
        <w:tabs>
          <w:tab w:val="left" w:pos="3220"/>
          <w:tab w:val="right" w:pos="4253"/>
          <w:tab w:val="right" w:pos="4536"/>
          <w:tab w:val="right" w:pos="4678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Translations of materials and researches</w:t>
      </w:r>
    </w:p>
    <w:p w:rsidR="004141DD" w:rsidRPr="00383299" w:rsidRDefault="00224246" w:rsidP="00C87774">
      <w:pPr>
        <w:pStyle w:val="Paragrafoelenco"/>
        <w:numPr>
          <w:ilvl w:val="6"/>
          <w:numId w:val="20"/>
        </w:numPr>
        <w:tabs>
          <w:tab w:val="left" w:pos="3220"/>
          <w:tab w:val="right" w:pos="4253"/>
          <w:tab w:val="right" w:pos="4536"/>
          <w:tab w:val="right" w:pos="4678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Proofreading</w:t>
      </w:r>
    </w:p>
    <w:p w:rsidR="00224246" w:rsidRPr="00383299" w:rsidRDefault="00224246" w:rsidP="00C87774">
      <w:pPr>
        <w:pStyle w:val="Paragrafoelenco"/>
        <w:numPr>
          <w:ilvl w:val="6"/>
          <w:numId w:val="20"/>
        </w:numPr>
        <w:tabs>
          <w:tab w:val="left" w:pos="3220"/>
          <w:tab w:val="right" w:pos="4253"/>
          <w:tab w:val="right" w:pos="4536"/>
          <w:tab w:val="right" w:pos="4678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>Editing</w:t>
      </w:r>
    </w:p>
    <w:p w:rsidR="00224246" w:rsidRPr="00383299" w:rsidRDefault="00224246" w:rsidP="00C87774">
      <w:pPr>
        <w:tabs>
          <w:tab w:val="left" w:pos="3220"/>
          <w:tab w:val="right" w:pos="4253"/>
          <w:tab w:val="right" w:pos="4536"/>
          <w:tab w:val="right" w:pos="4678"/>
        </w:tabs>
        <w:spacing w:after="0" w:line="240" w:lineRule="auto"/>
        <w:ind w:left="486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1B171F" w:rsidRPr="00383299" w:rsidRDefault="00224246" w:rsidP="00C87774">
      <w:pPr>
        <w:tabs>
          <w:tab w:val="left" w:pos="3402"/>
          <w:tab w:val="right" w:pos="4253"/>
          <w:tab w:val="right" w:pos="4536"/>
          <w:tab w:val="right" w:pos="4678"/>
          <w:tab w:val="left" w:pos="7284"/>
        </w:tabs>
        <w:spacing w:after="0" w:line="240" w:lineRule="auto"/>
        <w:ind w:left="3402" w:hanging="3402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July 2010 – August 2010 </w:t>
      </w:r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>Book fair “</w:t>
      </w:r>
      <w:proofErr w:type="spellStart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>Fiera</w:t>
      </w:r>
      <w:proofErr w:type="spellEnd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proofErr w:type="spellStart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>Libro</w:t>
      </w:r>
      <w:proofErr w:type="spellEnd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proofErr w:type="spellStart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>Mediterraneo</w:t>
      </w:r>
      <w:proofErr w:type="spellEnd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>”</w:t>
      </w:r>
      <w:r w:rsidR="001B171F"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 </w:t>
      </w:r>
      <w:proofErr w:type="spellStart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>Aieta</w:t>
      </w:r>
      <w:proofErr w:type="spellEnd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, Palazzo </w:t>
      </w:r>
      <w:proofErr w:type="spellStart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>Rinascimentale</w:t>
      </w:r>
      <w:proofErr w:type="spellEnd"/>
      <w:r w:rsidR="001B171F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(CS), Italy</w:t>
      </w:r>
    </w:p>
    <w:p w:rsidR="00224246" w:rsidRPr="00383299" w:rsidRDefault="00FA759E" w:rsidP="00C87774">
      <w:pPr>
        <w:tabs>
          <w:tab w:val="left" w:pos="3220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ab/>
        <w:t xml:space="preserve">  </w:t>
      </w:r>
      <w:r w:rsidR="00C8777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224246"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>Event coordinator</w:t>
      </w:r>
    </w:p>
    <w:p w:rsidR="00FA759E" w:rsidRPr="00383299" w:rsidRDefault="00FA759E" w:rsidP="00C87774">
      <w:pPr>
        <w:tabs>
          <w:tab w:val="left" w:pos="3220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FA759E" w:rsidRPr="00383299" w:rsidRDefault="00224246" w:rsidP="00C87774">
      <w:pPr>
        <w:tabs>
          <w:tab w:val="left" w:pos="3402"/>
          <w:tab w:val="left" w:pos="7284"/>
        </w:tabs>
        <w:spacing w:after="0" w:line="240" w:lineRule="auto"/>
        <w:ind w:left="3220" w:hanging="322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>March 2010</w:t>
      </w:r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</w:t>
      </w:r>
      <w:proofErr w:type="spellStart"/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>Eleonora</w:t>
      </w:r>
      <w:proofErr w:type="spellEnd"/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>Bonucci</w:t>
      </w:r>
      <w:proofErr w:type="spellEnd"/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dress shop, </w:t>
      </w:r>
      <w:proofErr w:type="spellStart"/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>Viterbo</w:t>
      </w:r>
      <w:proofErr w:type="spellEnd"/>
      <w:r w:rsidR="00FA759E" w:rsidRPr="00383299">
        <w:rPr>
          <w:rFonts w:ascii="Arial" w:eastAsia="Times New Roman" w:hAnsi="Arial" w:cs="Arial"/>
          <w:sz w:val="20"/>
          <w:szCs w:val="20"/>
          <w:lang w:eastAsia="it-IT"/>
        </w:rPr>
        <w:t>, Italy</w:t>
      </w:r>
    </w:p>
    <w:p w:rsidR="00224246" w:rsidRPr="00383299" w:rsidRDefault="00FA759E" w:rsidP="00C87774">
      <w:pPr>
        <w:tabs>
          <w:tab w:val="left" w:pos="3402"/>
          <w:tab w:val="left" w:pos="7284"/>
        </w:tabs>
        <w:spacing w:after="0" w:line="240" w:lineRule="auto"/>
        <w:ind w:left="322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="00383299"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224246"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>Translation from Italian into French of the website</w:t>
      </w:r>
      <w:r w:rsidR="00224246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FA759E" w:rsidRPr="00383299" w:rsidRDefault="00FA759E" w:rsidP="00C87774">
      <w:pPr>
        <w:tabs>
          <w:tab w:val="left" w:pos="3402"/>
          <w:tab w:val="left" w:pos="7284"/>
        </w:tabs>
        <w:spacing w:after="0" w:line="240" w:lineRule="auto"/>
        <w:ind w:left="3220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hyperlink r:id="rId7" w:history="1">
        <w:r w:rsidRPr="00383299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www.eleonorabonucci.it</w:t>
        </w:r>
      </w:hyperlink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(shoes, clothes, accessories)</w:t>
      </w:r>
    </w:p>
    <w:p w:rsidR="00224246" w:rsidRPr="00383299" w:rsidRDefault="00224246" w:rsidP="00C87774">
      <w:pPr>
        <w:pStyle w:val="Paragrafoelenco"/>
        <w:tabs>
          <w:tab w:val="left" w:pos="3220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383299" w:rsidRPr="00383299" w:rsidRDefault="00224246" w:rsidP="00C87774">
      <w:pPr>
        <w:tabs>
          <w:tab w:val="left" w:pos="3220"/>
          <w:tab w:val="right" w:pos="3402"/>
          <w:tab w:val="left" w:pos="7284"/>
        </w:tabs>
        <w:spacing w:after="0" w:line="240" w:lineRule="auto"/>
        <w:ind w:left="3220" w:hanging="3220"/>
        <w:textAlignment w:val="baseline"/>
        <w:rPr>
          <w:rFonts w:ascii="Arial" w:hAnsi="Arial" w:cs="Arial"/>
          <w:sz w:val="20"/>
          <w:szCs w:val="20"/>
        </w:rPr>
      </w:pPr>
      <w:r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>2007-2009</w:t>
      </w:r>
      <w:r w:rsidR="00383299" w:rsidRPr="00383299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</w:t>
      </w:r>
      <w:proofErr w:type="spellStart"/>
      <w:r w:rsidR="00383299" w:rsidRPr="00383299">
        <w:rPr>
          <w:rFonts w:ascii="Arial" w:hAnsi="Arial" w:cs="Arial"/>
          <w:sz w:val="20"/>
          <w:szCs w:val="20"/>
        </w:rPr>
        <w:t>Tuscia</w:t>
      </w:r>
      <w:proofErr w:type="spellEnd"/>
      <w:r w:rsidR="00383299" w:rsidRPr="00383299">
        <w:rPr>
          <w:rFonts w:ascii="Arial" w:hAnsi="Arial" w:cs="Arial"/>
          <w:sz w:val="20"/>
          <w:szCs w:val="20"/>
        </w:rPr>
        <w:t xml:space="preserve"> University, </w:t>
      </w:r>
      <w:proofErr w:type="spellStart"/>
      <w:r w:rsidR="00383299" w:rsidRPr="00383299">
        <w:rPr>
          <w:rFonts w:ascii="Arial" w:hAnsi="Arial" w:cs="Arial"/>
          <w:sz w:val="20"/>
          <w:szCs w:val="20"/>
        </w:rPr>
        <w:t>Viterbo</w:t>
      </w:r>
      <w:proofErr w:type="spellEnd"/>
      <w:r w:rsidR="00383299" w:rsidRPr="00383299">
        <w:rPr>
          <w:rFonts w:ascii="Arial" w:hAnsi="Arial" w:cs="Arial"/>
          <w:sz w:val="20"/>
          <w:szCs w:val="20"/>
        </w:rPr>
        <w:t xml:space="preserve">, Italy </w:t>
      </w:r>
    </w:p>
    <w:p w:rsidR="00224246" w:rsidRPr="00383299" w:rsidRDefault="00383299" w:rsidP="00C87774">
      <w:pPr>
        <w:tabs>
          <w:tab w:val="left" w:pos="3220"/>
          <w:tab w:val="right" w:pos="3402"/>
          <w:tab w:val="left" w:pos="7284"/>
        </w:tabs>
        <w:spacing w:after="0" w:line="240" w:lineRule="auto"/>
        <w:ind w:left="3402" w:hanging="3220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83299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</w:t>
      </w:r>
      <w:r w:rsidR="00224246" w:rsidRPr="00383299">
        <w:rPr>
          <w:rStyle w:val="apple-converted-space"/>
          <w:rFonts w:ascii="Arial" w:hAnsi="Arial" w:cs="Arial"/>
          <w:b/>
          <w:sz w:val="20"/>
          <w:szCs w:val="20"/>
        </w:rPr>
        <w:t>P</w:t>
      </w:r>
      <w:r w:rsidR="00224246" w:rsidRPr="00383299">
        <w:rPr>
          <w:rFonts w:ascii="Arial" w:hAnsi="Arial" w:cs="Arial"/>
          <w:b/>
          <w:sz w:val="20"/>
          <w:szCs w:val="20"/>
        </w:rPr>
        <w:t>art-time work placement within the university</w:t>
      </w:r>
      <w:r w:rsidRPr="00383299">
        <w:rPr>
          <w:rFonts w:ascii="Arial" w:hAnsi="Arial" w:cs="Arial"/>
          <w:sz w:val="20"/>
          <w:szCs w:val="20"/>
        </w:rPr>
        <w:t xml:space="preserve"> (Library,</w:t>
      </w:r>
      <w:r w:rsidR="00224246" w:rsidRPr="00383299">
        <w:rPr>
          <w:rFonts w:ascii="Arial" w:hAnsi="Arial" w:cs="Arial"/>
          <w:sz w:val="20"/>
          <w:szCs w:val="20"/>
        </w:rPr>
        <w:t xml:space="preserve"> </w:t>
      </w:r>
      <w:r w:rsidRPr="00383299">
        <w:rPr>
          <w:rFonts w:ascii="Arial" w:hAnsi="Arial" w:cs="Arial"/>
          <w:sz w:val="20"/>
          <w:szCs w:val="20"/>
        </w:rPr>
        <w:t xml:space="preserve"> </w:t>
      </w:r>
      <w:r w:rsidR="00224246" w:rsidRPr="00383299">
        <w:rPr>
          <w:rFonts w:ascii="Arial" w:hAnsi="Arial" w:cs="Arial"/>
          <w:sz w:val="20"/>
          <w:szCs w:val="20"/>
        </w:rPr>
        <w:t>Administrative and technical personnel office</w:t>
      </w:r>
      <w:r w:rsidRPr="00383299">
        <w:rPr>
          <w:rFonts w:ascii="Arial" w:hAnsi="Arial" w:cs="Arial"/>
          <w:sz w:val="20"/>
          <w:szCs w:val="20"/>
        </w:rPr>
        <w:t>, CLA</w:t>
      </w:r>
      <w:r w:rsidR="00224246" w:rsidRPr="00383299">
        <w:rPr>
          <w:rFonts w:ascii="Arial" w:hAnsi="Arial" w:cs="Arial"/>
          <w:sz w:val="20"/>
          <w:szCs w:val="20"/>
        </w:rPr>
        <w:t xml:space="preserve">) </w:t>
      </w:r>
    </w:p>
    <w:p w:rsidR="00383299" w:rsidRPr="00383299" w:rsidRDefault="00383299" w:rsidP="00C87774">
      <w:pPr>
        <w:tabs>
          <w:tab w:val="left" w:pos="3220"/>
          <w:tab w:val="left" w:pos="7284"/>
        </w:tabs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383299">
        <w:rPr>
          <w:rFonts w:ascii="Arial" w:hAnsi="Arial" w:cs="Arial"/>
          <w:sz w:val="20"/>
          <w:szCs w:val="20"/>
        </w:rPr>
        <w:tab/>
      </w:r>
      <w:r w:rsidR="00224246" w:rsidRPr="00383299">
        <w:rPr>
          <w:rFonts w:ascii="Arial" w:hAnsi="Arial" w:cs="Arial"/>
          <w:sz w:val="20"/>
          <w:szCs w:val="20"/>
        </w:rPr>
        <w:t xml:space="preserve"> </w:t>
      </w:r>
      <w:r w:rsidRPr="00383299">
        <w:rPr>
          <w:rFonts w:ascii="Arial" w:hAnsi="Arial" w:cs="Arial"/>
          <w:sz w:val="20"/>
          <w:szCs w:val="20"/>
        </w:rPr>
        <w:tab/>
      </w:r>
      <w:r w:rsidRPr="00383299">
        <w:rPr>
          <w:rFonts w:ascii="Arial" w:hAnsi="Arial" w:cs="Arial"/>
          <w:sz w:val="20"/>
          <w:szCs w:val="20"/>
        </w:rPr>
        <w:tab/>
      </w:r>
    </w:p>
    <w:p w:rsidR="00383299" w:rsidRPr="00383299" w:rsidRDefault="00224246" w:rsidP="00C87774">
      <w:pPr>
        <w:tabs>
          <w:tab w:val="left" w:pos="32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3299">
        <w:rPr>
          <w:rFonts w:ascii="Arial" w:hAnsi="Arial" w:cs="Arial"/>
          <w:sz w:val="20"/>
          <w:szCs w:val="20"/>
          <w:u w:val="single"/>
        </w:rPr>
        <w:t>August- October 2007</w:t>
      </w:r>
      <w:r w:rsidR="00383299" w:rsidRPr="00383299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="00383299" w:rsidRPr="00383299">
        <w:rPr>
          <w:rFonts w:ascii="Arial" w:hAnsi="Arial" w:cs="Arial"/>
          <w:sz w:val="20"/>
          <w:szCs w:val="20"/>
        </w:rPr>
        <w:t>Ivry</w:t>
      </w:r>
      <w:proofErr w:type="spellEnd"/>
      <w:r w:rsidR="00383299" w:rsidRPr="003832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3299" w:rsidRPr="00383299">
        <w:rPr>
          <w:rFonts w:ascii="Arial" w:hAnsi="Arial" w:cs="Arial"/>
          <w:sz w:val="20"/>
          <w:szCs w:val="20"/>
        </w:rPr>
        <w:t>sur</w:t>
      </w:r>
      <w:proofErr w:type="spellEnd"/>
      <w:r w:rsidR="00383299" w:rsidRPr="00383299">
        <w:rPr>
          <w:rFonts w:ascii="Arial" w:hAnsi="Arial" w:cs="Arial"/>
          <w:sz w:val="20"/>
          <w:szCs w:val="20"/>
        </w:rPr>
        <w:t xml:space="preserve"> seine, Paris, France</w:t>
      </w:r>
      <w:r w:rsidR="00383299" w:rsidRPr="00383299">
        <w:rPr>
          <w:rFonts w:ascii="Arial" w:hAnsi="Arial" w:cs="Arial"/>
          <w:b/>
          <w:sz w:val="20"/>
          <w:szCs w:val="20"/>
        </w:rPr>
        <w:t xml:space="preserve"> </w:t>
      </w:r>
    </w:p>
    <w:p w:rsidR="00383299" w:rsidRPr="00383299" w:rsidRDefault="00383299" w:rsidP="00C87774">
      <w:pPr>
        <w:tabs>
          <w:tab w:val="left" w:pos="3220"/>
          <w:tab w:val="righ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83299">
        <w:rPr>
          <w:rFonts w:ascii="Arial" w:hAnsi="Arial" w:cs="Arial"/>
          <w:b/>
          <w:sz w:val="20"/>
          <w:szCs w:val="20"/>
        </w:rPr>
        <w:tab/>
        <w:t xml:space="preserve">   Receptionist, Hotel </w:t>
      </w:r>
      <w:proofErr w:type="spellStart"/>
      <w:r w:rsidRPr="00383299">
        <w:rPr>
          <w:rFonts w:ascii="Arial" w:hAnsi="Arial" w:cs="Arial"/>
          <w:b/>
          <w:sz w:val="20"/>
          <w:szCs w:val="20"/>
        </w:rPr>
        <w:t>Apogia</w:t>
      </w:r>
      <w:proofErr w:type="spellEnd"/>
    </w:p>
    <w:p w:rsidR="00224246" w:rsidRPr="00383299" w:rsidRDefault="00224246" w:rsidP="00C87774">
      <w:pPr>
        <w:tabs>
          <w:tab w:val="left" w:pos="32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83299" w:rsidRPr="00383299" w:rsidRDefault="00224246" w:rsidP="00C87774">
      <w:pPr>
        <w:tabs>
          <w:tab w:val="left" w:pos="0"/>
          <w:tab w:val="left" w:pos="32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u w:val="single"/>
          <w:lang w:eastAsia="it-IT"/>
        </w:rPr>
        <w:t>October – December 2006</w:t>
      </w:r>
      <w:r w:rsidR="00383299" w:rsidRPr="00383299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Studio </w:t>
      </w:r>
      <w:proofErr w:type="spellStart"/>
      <w:r w:rsidR="00383299" w:rsidRPr="00383299">
        <w:rPr>
          <w:rFonts w:ascii="Arial" w:eastAsia="Times New Roman" w:hAnsi="Arial" w:cs="Arial"/>
          <w:sz w:val="20"/>
          <w:szCs w:val="20"/>
          <w:lang w:eastAsia="it-IT"/>
        </w:rPr>
        <w:t>Immigrazione</w:t>
      </w:r>
      <w:proofErr w:type="spellEnd"/>
      <w:r w:rsidR="00383299"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 - digital law journal, </w:t>
      </w:r>
      <w:proofErr w:type="spellStart"/>
      <w:r w:rsidR="00383299" w:rsidRPr="00383299">
        <w:rPr>
          <w:rFonts w:ascii="Arial" w:eastAsia="Times New Roman" w:hAnsi="Arial" w:cs="Arial"/>
          <w:sz w:val="20"/>
          <w:szCs w:val="20"/>
          <w:lang w:eastAsia="it-IT"/>
        </w:rPr>
        <w:t>Viterbo</w:t>
      </w:r>
      <w:proofErr w:type="spellEnd"/>
      <w:r w:rsidR="00383299" w:rsidRPr="00383299">
        <w:rPr>
          <w:rFonts w:ascii="Arial" w:eastAsia="Times New Roman" w:hAnsi="Arial" w:cs="Arial"/>
          <w:sz w:val="20"/>
          <w:szCs w:val="20"/>
          <w:lang w:eastAsia="it-IT"/>
        </w:rPr>
        <w:t>, Italy</w:t>
      </w:r>
    </w:p>
    <w:p w:rsidR="00224246" w:rsidRPr="00383299" w:rsidRDefault="00383299" w:rsidP="00C87774">
      <w:pPr>
        <w:tabs>
          <w:tab w:val="left" w:pos="0"/>
          <w:tab w:val="left" w:pos="32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</w:t>
      </w:r>
      <w:r w:rsidR="00224246" w:rsidRPr="00383299">
        <w:rPr>
          <w:rFonts w:ascii="Arial" w:eastAsia="Times New Roman" w:hAnsi="Arial" w:cs="Arial"/>
          <w:b/>
          <w:sz w:val="20"/>
          <w:szCs w:val="20"/>
          <w:lang w:eastAsia="it-IT"/>
        </w:rPr>
        <w:t>Internship</w:t>
      </w:r>
    </w:p>
    <w:p w:rsidR="00224246" w:rsidRPr="00C87774" w:rsidRDefault="00224246" w:rsidP="00C87774">
      <w:pPr>
        <w:pStyle w:val="Paragrafoelenco"/>
        <w:numPr>
          <w:ilvl w:val="6"/>
          <w:numId w:val="21"/>
        </w:numPr>
        <w:tabs>
          <w:tab w:val="left" w:pos="3220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7774">
        <w:rPr>
          <w:rFonts w:ascii="Arial" w:eastAsia="Times New Roman" w:hAnsi="Arial" w:cs="Arial"/>
          <w:sz w:val="20"/>
          <w:szCs w:val="20"/>
          <w:lang w:eastAsia="it-IT"/>
        </w:rPr>
        <w:t>Translations EN &gt;IT – FR&gt;IT of</w:t>
      </w:r>
      <w:r w:rsidR="00C87774">
        <w:rPr>
          <w:rFonts w:ascii="Arial" w:eastAsia="Times New Roman" w:hAnsi="Arial" w:cs="Arial"/>
          <w:sz w:val="20"/>
          <w:szCs w:val="20"/>
          <w:lang w:eastAsia="it-IT"/>
        </w:rPr>
        <w:t xml:space="preserve"> official documents from the EU </w:t>
      </w:r>
      <w:r w:rsidR="00383299" w:rsidRPr="00C87774">
        <w:rPr>
          <w:rFonts w:ascii="Arial" w:eastAsia="Times New Roman" w:hAnsi="Arial" w:cs="Arial"/>
          <w:sz w:val="20"/>
          <w:szCs w:val="20"/>
          <w:lang w:eastAsia="it-IT"/>
        </w:rPr>
        <w:t>Institutions</w:t>
      </w:r>
    </w:p>
    <w:p w:rsidR="00224246" w:rsidRPr="00383299" w:rsidRDefault="00224246" w:rsidP="00C87774">
      <w:pPr>
        <w:pStyle w:val="Paragrafoelenco"/>
        <w:numPr>
          <w:ilvl w:val="6"/>
          <w:numId w:val="21"/>
        </w:numPr>
        <w:tabs>
          <w:tab w:val="left" w:pos="3402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83299">
        <w:rPr>
          <w:rFonts w:ascii="Arial" w:eastAsia="Times New Roman" w:hAnsi="Arial" w:cs="Arial"/>
          <w:sz w:val="20"/>
          <w:szCs w:val="20"/>
          <w:lang w:eastAsia="it-IT"/>
        </w:rPr>
        <w:t xml:space="preserve">Desk job </w:t>
      </w:r>
    </w:p>
    <w:p w:rsidR="00224246" w:rsidRPr="00C87774" w:rsidRDefault="00224246" w:rsidP="00C87774">
      <w:pPr>
        <w:pStyle w:val="Paragrafoelenco"/>
        <w:numPr>
          <w:ilvl w:val="6"/>
          <w:numId w:val="21"/>
        </w:numPr>
        <w:tabs>
          <w:tab w:val="left" w:pos="3220"/>
          <w:tab w:val="right" w:pos="4678"/>
          <w:tab w:val="left" w:pos="7284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7774">
        <w:rPr>
          <w:rFonts w:ascii="Arial" w:eastAsia="Times New Roman" w:hAnsi="Arial" w:cs="Arial"/>
          <w:sz w:val="20"/>
          <w:szCs w:val="20"/>
          <w:lang w:eastAsia="it-IT"/>
        </w:rPr>
        <w:t xml:space="preserve">Promotion of publishing and cultural initiatives </w:t>
      </w:r>
      <w:r w:rsidRPr="00C87774">
        <w:rPr>
          <w:rFonts w:ascii="Arial" w:hAnsi="Arial" w:cs="Arial"/>
          <w:sz w:val="20"/>
          <w:szCs w:val="20"/>
        </w:rPr>
        <w:t>relating to</w:t>
      </w:r>
      <w:r w:rsidRPr="00C87774">
        <w:rPr>
          <w:rFonts w:ascii="Arial" w:eastAsia="Times New Roman" w:hAnsi="Arial" w:cs="Arial"/>
          <w:sz w:val="20"/>
          <w:szCs w:val="20"/>
          <w:lang w:eastAsia="it-IT"/>
        </w:rPr>
        <w:t xml:space="preserve"> Studio </w:t>
      </w:r>
      <w:proofErr w:type="spellStart"/>
      <w:r w:rsidRPr="00C87774">
        <w:rPr>
          <w:rFonts w:ascii="Arial" w:eastAsia="Times New Roman" w:hAnsi="Arial" w:cs="Arial"/>
          <w:sz w:val="20"/>
          <w:szCs w:val="20"/>
          <w:lang w:eastAsia="it-IT"/>
        </w:rPr>
        <w:t>Immigrazione</w:t>
      </w:r>
      <w:proofErr w:type="spellEnd"/>
      <w:r w:rsidRPr="00C87774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C87774" w:rsidRDefault="00224246" w:rsidP="00C87774">
      <w:pPr>
        <w:tabs>
          <w:tab w:val="left" w:pos="3220"/>
          <w:tab w:val="left" w:pos="7284"/>
        </w:tabs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1B171F">
        <w:rPr>
          <w:rFonts w:ascii="Arial" w:eastAsia="Times New Roman" w:hAnsi="Arial" w:cs="Arial"/>
          <w:lang w:eastAsia="it-IT"/>
        </w:rPr>
        <w:lastRenderedPageBreak/>
        <w:tab/>
      </w:r>
    </w:p>
    <w:p w:rsidR="005A226A" w:rsidRDefault="000F16DD" w:rsidP="00C87774">
      <w:pPr>
        <w:tabs>
          <w:tab w:val="left" w:pos="3220"/>
          <w:tab w:val="left" w:pos="7284"/>
        </w:tabs>
        <w:spacing w:after="0" w:line="360" w:lineRule="auto"/>
        <w:textAlignment w:val="baseline"/>
        <w:rPr>
          <w:rFonts w:ascii="Arial" w:eastAsia="Times New Roman" w:hAnsi="Arial" w:cs="Arial"/>
          <w:b/>
          <w:bCs/>
          <w:lang w:eastAsia="it-IT"/>
        </w:rPr>
      </w:pPr>
      <w:r w:rsidRPr="00C87774">
        <w:rPr>
          <w:rFonts w:ascii="Arial" w:eastAsia="Times New Roman" w:hAnsi="Arial" w:cs="Arial"/>
          <w:b/>
          <w:bCs/>
          <w:lang w:eastAsia="it-IT"/>
        </w:rPr>
        <w:t>Educatio</w:t>
      </w:r>
      <w:r w:rsidR="00FF2DE9" w:rsidRPr="00C87774">
        <w:rPr>
          <w:rFonts w:ascii="Arial" w:eastAsia="Times New Roman" w:hAnsi="Arial" w:cs="Arial"/>
          <w:b/>
          <w:bCs/>
          <w:lang w:eastAsia="it-IT"/>
        </w:rPr>
        <w:t>n</w:t>
      </w:r>
    </w:p>
    <w:p w:rsidR="00C87774" w:rsidRPr="00C87774" w:rsidRDefault="00C87774" w:rsidP="00C87774">
      <w:pPr>
        <w:tabs>
          <w:tab w:val="left" w:pos="3220"/>
          <w:tab w:val="left" w:pos="7284"/>
        </w:tabs>
        <w:spacing w:after="0"/>
        <w:textAlignment w:val="baseline"/>
        <w:rPr>
          <w:rFonts w:ascii="Arial" w:eastAsia="Times New Roman" w:hAnsi="Arial" w:cs="Arial"/>
          <w:lang w:eastAsia="it-IT"/>
        </w:rPr>
      </w:pPr>
    </w:p>
    <w:p w:rsidR="00AD6695" w:rsidRPr="00C87774" w:rsidRDefault="00AD6695" w:rsidP="00876734">
      <w:pPr>
        <w:tabs>
          <w:tab w:val="left" w:pos="3220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877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Master’s degree in Publishing and Communication</w:t>
      </w:r>
    </w:p>
    <w:p w:rsidR="000F16DD" w:rsidRPr="00C87774" w:rsidRDefault="00AD6695" w:rsidP="00470E98">
      <w:pPr>
        <w:tabs>
          <w:tab w:val="left" w:pos="0"/>
          <w:tab w:val="left" w:pos="1276"/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87774">
        <w:rPr>
          <w:rFonts w:ascii="Arial" w:eastAsia="Times New Roman" w:hAnsi="Arial" w:cs="Arial"/>
          <w:sz w:val="20"/>
          <w:szCs w:val="20"/>
          <w:lang w:eastAsia="it-IT"/>
        </w:rPr>
        <w:t>Istituto</w:t>
      </w:r>
      <w:proofErr w:type="spellEnd"/>
      <w:r w:rsidRPr="00C8777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C87774">
        <w:rPr>
          <w:rFonts w:ascii="Arial" w:eastAsia="Times New Roman" w:hAnsi="Arial" w:cs="Arial"/>
          <w:sz w:val="20"/>
          <w:szCs w:val="20"/>
          <w:lang w:eastAsia="it-IT"/>
        </w:rPr>
        <w:t>Comunika</w:t>
      </w:r>
      <w:proofErr w:type="spellEnd"/>
      <w:r w:rsidRPr="00C87774">
        <w:rPr>
          <w:rFonts w:ascii="Arial" w:eastAsia="Times New Roman" w:hAnsi="Arial" w:cs="Arial"/>
          <w:sz w:val="20"/>
          <w:szCs w:val="20"/>
          <w:lang w:eastAsia="it-IT"/>
        </w:rPr>
        <w:t>, Roma</w:t>
      </w:r>
      <w:r w:rsidR="000F16DD" w:rsidRPr="00C87774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0F16DD" w:rsidRPr="00C87774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0F16DD" w:rsidRPr="00C87774">
        <w:rPr>
          <w:rFonts w:ascii="Arial" w:eastAsia="Times New Roman" w:hAnsi="Arial" w:cs="Arial"/>
          <w:sz w:val="20"/>
          <w:szCs w:val="20"/>
          <w:u w:val="single"/>
          <w:lang w:eastAsia="it-IT"/>
        </w:rPr>
        <w:t>Completed:</w:t>
      </w:r>
      <w:r w:rsidR="000F16DD" w:rsidRPr="00C87774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5A226A" w:rsidRPr="00C87774">
        <w:rPr>
          <w:rFonts w:ascii="Arial" w:eastAsia="Times New Roman" w:hAnsi="Arial" w:cs="Arial"/>
          <w:sz w:val="20"/>
          <w:szCs w:val="20"/>
          <w:lang w:eastAsia="it-IT"/>
        </w:rPr>
        <w:t>2010</w:t>
      </w:r>
    </w:p>
    <w:p w:rsidR="005A226A" w:rsidRPr="00C87774" w:rsidRDefault="005A226A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5A226A" w:rsidRPr="00C87774" w:rsidRDefault="005A226A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87774">
        <w:rPr>
          <w:rFonts w:ascii="Arial" w:eastAsia="Times New Roman" w:hAnsi="Arial" w:cs="Arial"/>
          <w:b/>
          <w:sz w:val="20"/>
          <w:szCs w:val="20"/>
          <w:lang w:eastAsia="it-IT"/>
        </w:rPr>
        <w:t>Business English for PA’s and secretaries</w:t>
      </w:r>
    </w:p>
    <w:p w:rsidR="005A226A" w:rsidRPr="00C87774" w:rsidRDefault="005A226A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C87774">
        <w:rPr>
          <w:rFonts w:ascii="Arial" w:eastAsia="Times New Roman" w:hAnsi="Arial" w:cs="Arial"/>
          <w:sz w:val="20"/>
          <w:szCs w:val="20"/>
          <w:lang w:eastAsia="it-IT"/>
        </w:rPr>
        <w:t>HR Value</w:t>
      </w:r>
    </w:p>
    <w:p w:rsidR="005A226A" w:rsidRPr="00C87774" w:rsidRDefault="005A226A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C87774">
        <w:rPr>
          <w:rFonts w:ascii="Arial" w:eastAsia="Times New Roman" w:hAnsi="Arial" w:cs="Arial"/>
          <w:sz w:val="20"/>
          <w:szCs w:val="20"/>
          <w:u w:val="single"/>
          <w:lang w:eastAsia="it-IT"/>
        </w:rPr>
        <w:t>Completed</w:t>
      </w:r>
      <w:r w:rsidRPr="00C87774">
        <w:rPr>
          <w:rFonts w:ascii="Arial" w:eastAsia="Times New Roman" w:hAnsi="Arial" w:cs="Arial"/>
          <w:sz w:val="20"/>
          <w:szCs w:val="20"/>
          <w:lang w:eastAsia="it-IT"/>
        </w:rPr>
        <w:t>: 2010</w:t>
      </w:r>
    </w:p>
    <w:p w:rsidR="00025CA7" w:rsidRPr="00C87774" w:rsidRDefault="00025CA7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0F16DD" w:rsidRPr="00C87774" w:rsidRDefault="00025CA7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87774">
        <w:rPr>
          <w:rFonts w:ascii="Arial" w:eastAsia="Times New Roman" w:hAnsi="Arial" w:cs="Arial"/>
          <w:b/>
          <w:sz w:val="20"/>
          <w:szCs w:val="20"/>
          <w:lang w:eastAsia="it-IT"/>
        </w:rPr>
        <w:t>Bachelor’s degree in Foreign Languages for the Internation</w:t>
      </w:r>
      <w:r w:rsidR="008C0B1E" w:rsidRPr="00C87774">
        <w:rPr>
          <w:rFonts w:ascii="Arial" w:eastAsia="Times New Roman" w:hAnsi="Arial" w:cs="Arial"/>
          <w:b/>
          <w:sz w:val="20"/>
          <w:szCs w:val="20"/>
          <w:lang w:eastAsia="it-IT"/>
        </w:rPr>
        <w:t>al</w:t>
      </w:r>
      <w:r w:rsidRPr="00C8777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Communication</w:t>
      </w:r>
    </w:p>
    <w:p w:rsidR="00025CA7" w:rsidRPr="00C87774" w:rsidRDefault="00FF2DE9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C87774">
        <w:rPr>
          <w:rFonts w:ascii="Arial" w:eastAsia="Times New Roman" w:hAnsi="Arial" w:cs="Arial"/>
          <w:sz w:val="20"/>
          <w:szCs w:val="20"/>
          <w:lang w:eastAsia="it-IT"/>
        </w:rPr>
        <w:t>Tuscia</w:t>
      </w:r>
      <w:proofErr w:type="spellEnd"/>
      <w:r w:rsidRPr="00C87774">
        <w:rPr>
          <w:rFonts w:ascii="Arial" w:eastAsia="Times New Roman" w:hAnsi="Arial" w:cs="Arial"/>
          <w:sz w:val="20"/>
          <w:szCs w:val="20"/>
          <w:lang w:eastAsia="it-IT"/>
        </w:rPr>
        <w:t xml:space="preserve"> University</w:t>
      </w:r>
      <w:r w:rsidR="00025CA7" w:rsidRPr="00C87774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="00025CA7" w:rsidRPr="00C87774">
        <w:rPr>
          <w:rFonts w:ascii="Arial" w:eastAsia="Times New Roman" w:hAnsi="Arial" w:cs="Arial"/>
          <w:sz w:val="20"/>
          <w:szCs w:val="20"/>
          <w:lang w:eastAsia="it-IT"/>
        </w:rPr>
        <w:t>Viterbo</w:t>
      </w:r>
      <w:proofErr w:type="spellEnd"/>
    </w:p>
    <w:p w:rsidR="00025CA7" w:rsidRPr="00C87774" w:rsidRDefault="00025CA7" w:rsidP="00876734">
      <w:pPr>
        <w:tabs>
          <w:tab w:val="left" w:pos="0"/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C87774">
        <w:rPr>
          <w:rFonts w:ascii="Arial" w:eastAsia="Times New Roman" w:hAnsi="Arial" w:cs="Arial"/>
          <w:sz w:val="20"/>
          <w:szCs w:val="20"/>
          <w:u w:val="single"/>
          <w:lang w:eastAsia="it-IT"/>
        </w:rPr>
        <w:t>Graduated</w:t>
      </w:r>
      <w:r w:rsidRPr="00C87774">
        <w:rPr>
          <w:rFonts w:ascii="Arial" w:eastAsia="Times New Roman" w:hAnsi="Arial" w:cs="Arial"/>
          <w:sz w:val="20"/>
          <w:szCs w:val="20"/>
          <w:lang w:eastAsia="it-IT"/>
        </w:rPr>
        <w:t>: 2011</w:t>
      </w:r>
    </w:p>
    <w:p w:rsidR="00025CA7" w:rsidRPr="00C87774" w:rsidRDefault="00025CA7" w:rsidP="00876734">
      <w:pPr>
        <w:tabs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0F16DD" w:rsidRPr="004723B6" w:rsidRDefault="00AD6695" w:rsidP="00876734">
      <w:pPr>
        <w:tabs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Bachelor’s degree in Foreign Languages for </w:t>
      </w:r>
      <w:r w:rsidR="00705F99" w:rsidRPr="004723B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Companies, Public Institutions </w:t>
      </w:r>
      <w:r w:rsidR="00025CA7" w:rsidRPr="004723B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and Trade</w:t>
      </w:r>
    </w:p>
    <w:p w:rsidR="00025CA7" w:rsidRPr="004723B6" w:rsidRDefault="00FF2DE9" w:rsidP="00876734">
      <w:pPr>
        <w:tabs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4723B6">
        <w:rPr>
          <w:rFonts w:ascii="Arial" w:eastAsia="Times New Roman" w:hAnsi="Arial" w:cs="Arial"/>
          <w:sz w:val="20"/>
          <w:szCs w:val="20"/>
          <w:lang w:eastAsia="it-IT"/>
        </w:rPr>
        <w:t>Tuscia</w:t>
      </w:r>
      <w:proofErr w:type="spellEnd"/>
      <w:r w:rsidRPr="004723B6">
        <w:rPr>
          <w:rFonts w:ascii="Arial" w:eastAsia="Times New Roman" w:hAnsi="Arial" w:cs="Arial"/>
          <w:sz w:val="20"/>
          <w:szCs w:val="20"/>
          <w:lang w:eastAsia="it-IT"/>
        </w:rPr>
        <w:t xml:space="preserve"> University</w:t>
      </w:r>
      <w:r w:rsidR="00025CA7" w:rsidRPr="004723B6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="00025CA7" w:rsidRPr="004723B6">
        <w:rPr>
          <w:rFonts w:ascii="Arial" w:eastAsia="Times New Roman" w:hAnsi="Arial" w:cs="Arial"/>
          <w:sz w:val="20"/>
          <w:szCs w:val="20"/>
          <w:lang w:eastAsia="it-IT"/>
        </w:rPr>
        <w:t>Viterbo</w:t>
      </w:r>
      <w:proofErr w:type="spellEnd"/>
      <w:r w:rsidR="00025CA7" w:rsidRPr="004723B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0F16DD" w:rsidRPr="004723B6" w:rsidRDefault="000F16DD" w:rsidP="00876734">
      <w:pPr>
        <w:tabs>
          <w:tab w:val="left" w:pos="3220"/>
        </w:tabs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sz w:val="20"/>
          <w:szCs w:val="20"/>
          <w:u w:val="single"/>
          <w:lang w:eastAsia="it-IT"/>
        </w:rPr>
        <w:t>Graduated:</w:t>
      </w:r>
      <w:r w:rsidRPr="004723B6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025CA7" w:rsidRPr="004723B6">
        <w:rPr>
          <w:rFonts w:ascii="Arial" w:eastAsia="Times New Roman" w:hAnsi="Arial" w:cs="Arial"/>
          <w:sz w:val="20"/>
          <w:szCs w:val="20"/>
          <w:lang w:eastAsia="it-IT"/>
        </w:rPr>
        <w:t>2007</w:t>
      </w:r>
    </w:p>
    <w:p w:rsidR="00470E98" w:rsidRPr="004723B6" w:rsidRDefault="000F16DD" w:rsidP="00470E98">
      <w:pPr>
        <w:tabs>
          <w:tab w:val="left" w:pos="3220"/>
        </w:tabs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470E98" w:rsidRPr="004723B6" w:rsidRDefault="00437AAD" w:rsidP="00470E98">
      <w:pPr>
        <w:tabs>
          <w:tab w:val="left" w:pos="3220"/>
        </w:tabs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6" style="width:979.55pt;height:1.65pt" o:hrpct="0" o:hrstd="t" o:hrnoshade="t" o:hr="t" fillcolor="#666" stroked="f"/>
        </w:pict>
      </w:r>
    </w:p>
    <w:p w:rsidR="00470E98" w:rsidRPr="004723B6" w:rsidRDefault="00470E98" w:rsidP="00470E98">
      <w:pPr>
        <w:tabs>
          <w:tab w:val="left" w:pos="3220"/>
        </w:tabs>
        <w:spacing w:after="0" w:line="285" w:lineRule="atLeast"/>
        <w:rPr>
          <w:rFonts w:ascii="Arial" w:eastAsia="Times New Roman" w:hAnsi="Arial" w:cs="Arial"/>
          <w:b/>
          <w:bCs/>
          <w:lang w:eastAsia="it-IT"/>
        </w:rPr>
      </w:pPr>
      <w:r w:rsidRPr="004723B6">
        <w:rPr>
          <w:rFonts w:ascii="Arial" w:eastAsia="Times New Roman" w:hAnsi="Arial" w:cs="Arial"/>
          <w:b/>
          <w:bCs/>
          <w:lang w:eastAsia="it-IT"/>
        </w:rPr>
        <w:t>Interests</w:t>
      </w:r>
      <w:r w:rsidR="00C87774" w:rsidRPr="004723B6">
        <w:rPr>
          <w:rFonts w:ascii="Arial" w:eastAsia="Times New Roman" w:hAnsi="Arial" w:cs="Arial"/>
          <w:b/>
          <w:bCs/>
          <w:lang w:eastAsia="it-IT"/>
        </w:rPr>
        <w:t xml:space="preserve"> / Others skills</w:t>
      </w:r>
    </w:p>
    <w:p w:rsidR="00C87774" w:rsidRPr="004723B6" w:rsidRDefault="00C87774" w:rsidP="00470E98">
      <w:pPr>
        <w:tabs>
          <w:tab w:val="left" w:pos="3220"/>
        </w:tabs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470E98" w:rsidRPr="004723B6" w:rsidRDefault="00470E98" w:rsidP="00C87774">
      <w:pPr>
        <w:pStyle w:val="Paragrafoelenco"/>
        <w:numPr>
          <w:ilvl w:val="0"/>
          <w:numId w:val="23"/>
        </w:numPr>
        <w:tabs>
          <w:tab w:val="left" w:pos="3220"/>
        </w:tabs>
        <w:spacing w:after="0" w:line="285" w:lineRule="atLeast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bCs/>
          <w:sz w:val="20"/>
          <w:szCs w:val="20"/>
          <w:lang w:eastAsia="it-IT"/>
        </w:rPr>
        <w:t>Oriental culture, literature, Internet</w:t>
      </w:r>
    </w:p>
    <w:p w:rsidR="0015716E" w:rsidRPr="004723B6" w:rsidRDefault="0015716E" w:rsidP="00C87774">
      <w:pPr>
        <w:pStyle w:val="Paragrafoelenco"/>
        <w:numPr>
          <w:ilvl w:val="0"/>
          <w:numId w:val="23"/>
        </w:numPr>
        <w:tabs>
          <w:tab w:val="left" w:pos="3220"/>
        </w:tabs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sz w:val="20"/>
          <w:szCs w:val="20"/>
          <w:lang w:eastAsia="it-IT"/>
        </w:rPr>
        <w:t>Proficiency with MS Office – Word, Excel, Access, PowerPoint</w:t>
      </w:r>
    </w:p>
    <w:p w:rsidR="00F62E72" w:rsidRPr="004723B6" w:rsidRDefault="00C87774" w:rsidP="00C87774">
      <w:pPr>
        <w:tabs>
          <w:tab w:val="left" w:pos="3220"/>
        </w:tabs>
        <w:spacing w:after="0"/>
        <w:ind w:left="486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r w:rsidR="00F62E72" w:rsidRPr="004723B6">
        <w:rPr>
          <w:rFonts w:ascii="Arial" w:eastAsia="Times New Roman" w:hAnsi="Arial" w:cs="Arial"/>
          <w:sz w:val="20"/>
          <w:szCs w:val="20"/>
          <w:lang w:eastAsia="it-IT"/>
        </w:rPr>
        <w:t xml:space="preserve">Windows 7, 8, 10 </w:t>
      </w:r>
      <w:r w:rsidR="0061653E" w:rsidRPr="004723B6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F62E72" w:rsidRPr="004723B6" w:rsidRDefault="00F62E72" w:rsidP="00C87774">
      <w:pPr>
        <w:pStyle w:val="Paragrafoelenco"/>
        <w:numPr>
          <w:ilvl w:val="0"/>
          <w:numId w:val="25"/>
        </w:numPr>
        <w:tabs>
          <w:tab w:val="left" w:pos="3220"/>
        </w:tabs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sz w:val="20"/>
          <w:szCs w:val="20"/>
          <w:lang w:eastAsia="it-IT"/>
        </w:rPr>
        <w:t>Internet Explorer, Mozilla Firefox, Chrome</w:t>
      </w:r>
    </w:p>
    <w:p w:rsidR="00C87774" w:rsidRPr="004723B6" w:rsidRDefault="00F62E72" w:rsidP="00C87774">
      <w:pPr>
        <w:pStyle w:val="Paragrafoelenco"/>
        <w:numPr>
          <w:ilvl w:val="0"/>
          <w:numId w:val="25"/>
        </w:numPr>
        <w:tabs>
          <w:tab w:val="left" w:pos="3220"/>
        </w:tabs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723B6">
        <w:rPr>
          <w:rFonts w:ascii="Arial" w:eastAsia="Times New Roman" w:hAnsi="Arial" w:cs="Arial"/>
          <w:sz w:val="20"/>
          <w:szCs w:val="20"/>
          <w:lang w:eastAsia="it-IT"/>
        </w:rPr>
        <w:t>Microsoft Outlook</w:t>
      </w:r>
      <w:r w:rsidR="00A46DA5" w:rsidRPr="004723B6">
        <w:rPr>
          <w:rFonts w:ascii="Arial" w:eastAsia="Times New Roman" w:hAnsi="Arial" w:cs="Arial"/>
          <w:sz w:val="20"/>
          <w:szCs w:val="20"/>
          <w:lang w:eastAsia="it-IT"/>
        </w:rPr>
        <w:t>, Social Networks</w:t>
      </w:r>
    </w:p>
    <w:p w:rsidR="0022274A" w:rsidRPr="004723B6" w:rsidRDefault="00F62E72" w:rsidP="00C87774">
      <w:pPr>
        <w:pStyle w:val="Paragrafoelenco"/>
        <w:numPr>
          <w:ilvl w:val="0"/>
          <w:numId w:val="25"/>
        </w:numPr>
        <w:tabs>
          <w:tab w:val="left" w:pos="3220"/>
        </w:tabs>
        <w:spacing w:after="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4723B6">
        <w:rPr>
          <w:rFonts w:ascii="Arial" w:eastAsia="Times New Roman" w:hAnsi="Arial" w:cs="Arial"/>
          <w:sz w:val="20"/>
          <w:szCs w:val="20"/>
          <w:lang w:eastAsia="it-IT"/>
        </w:rPr>
        <w:t>Indesign</w:t>
      </w:r>
      <w:proofErr w:type="spellEnd"/>
      <w:r w:rsidRPr="004723B6">
        <w:rPr>
          <w:rFonts w:ascii="Arial" w:eastAsia="Times New Roman" w:hAnsi="Arial" w:cs="Arial"/>
          <w:sz w:val="20"/>
          <w:szCs w:val="20"/>
          <w:lang w:eastAsia="it-IT"/>
        </w:rPr>
        <w:t xml:space="preserve">, Photoshop, SDL </w:t>
      </w:r>
      <w:proofErr w:type="spellStart"/>
      <w:r w:rsidRPr="004723B6">
        <w:rPr>
          <w:rFonts w:ascii="Arial" w:eastAsia="Times New Roman" w:hAnsi="Arial" w:cs="Arial"/>
          <w:sz w:val="20"/>
          <w:szCs w:val="20"/>
          <w:lang w:eastAsia="it-IT"/>
        </w:rPr>
        <w:t>Trados</w:t>
      </w:r>
      <w:proofErr w:type="spellEnd"/>
      <w:r w:rsidRPr="004723B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320C91" w:rsidRPr="004723B6" w:rsidRDefault="00320C91" w:rsidP="00876734">
      <w:pPr>
        <w:tabs>
          <w:tab w:val="left" w:pos="3220"/>
        </w:tabs>
        <w:spacing w:after="0"/>
        <w:ind w:left="486"/>
        <w:textAlignment w:val="baseline"/>
        <w:rPr>
          <w:rFonts w:ascii="Arial" w:eastAsia="Times New Roman" w:hAnsi="Arial" w:cs="Arial"/>
          <w:lang w:eastAsia="it-IT"/>
        </w:rPr>
      </w:pPr>
    </w:p>
    <w:sectPr w:rsidR="00320C91" w:rsidRPr="004723B6" w:rsidSect="006D0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5D5"/>
    <w:multiLevelType w:val="hybridMultilevel"/>
    <w:tmpl w:val="89B42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4782"/>
    <w:multiLevelType w:val="multilevel"/>
    <w:tmpl w:val="10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1959"/>
    <w:multiLevelType w:val="hybridMultilevel"/>
    <w:tmpl w:val="35F678D8"/>
    <w:lvl w:ilvl="0" w:tplc="0410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8293E2C"/>
    <w:multiLevelType w:val="multilevel"/>
    <w:tmpl w:val="D78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30028"/>
    <w:multiLevelType w:val="multilevel"/>
    <w:tmpl w:val="38D4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121D5"/>
    <w:multiLevelType w:val="hybridMultilevel"/>
    <w:tmpl w:val="1FE60980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4844194"/>
    <w:multiLevelType w:val="hybridMultilevel"/>
    <w:tmpl w:val="162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C2FF8"/>
    <w:multiLevelType w:val="hybridMultilevel"/>
    <w:tmpl w:val="03E4A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16F34"/>
    <w:multiLevelType w:val="hybridMultilevel"/>
    <w:tmpl w:val="C14AD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4B2B"/>
    <w:multiLevelType w:val="multilevel"/>
    <w:tmpl w:val="001E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03F20"/>
    <w:multiLevelType w:val="hybridMultilevel"/>
    <w:tmpl w:val="BE24DCC2"/>
    <w:lvl w:ilvl="0" w:tplc="0410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23E07E5A"/>
    <w:multiLevelType w:val="hybridMultilevel"/>
    <w:tmpl w:val="22F47706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>
    <w:nsid w:val="26072275"/>
    <w:multiLevelType w:val="multilevel"/>
    <w:tmpl w:val="2898C16A"/>
    <w:lvl w:ilvl="0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  <w:sz w:val="20"/>
      </w:rPr>
    </w:lvl>
  </w:abstractNum>
  <w:abstractNum w:abstractNumId="13">
    <w:nsid w:val="291B208C"/>
    <w:multiLevelType w:val="hybridMultilevel"/>
    <w:tmpl w:val="A2ECEAA6"/>
    <w:lvl w:ilvl="0" w:tplc="0410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>
    <w:nsid w:val="29933270"/>
    <w:multiLevelType w:val="hybridMultilevel"/>
    <w:tmpl w:val="481A8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5A8C"/>
    <w:multiLevelType w:val="hybridMultilevel"/>
    <w:tmpl w:val="0ADAC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000C5"/>
    <w:multiLevelType w:val="multilevel"/>
    <w:tmpl w:val="581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92D5A"/>
    <w:multiLevelType w:val="hybridMultilevel"/>
    <w:tmpl w:val="0A62D20E"/>
    <w:lvl w:ilvl="0" w:tplc="0410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415B1466"/>
    <w:multiLevelType w:val="hybridMultilevel"/>
    <w:tmpl w:val="7E6C5B5C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9">
    <w:nsid w:val="5594466C"/>
    <w:multiLevelType w:val="multilevel"/>
    <w:tmpl w:val="D86E985A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  <w:sz w:val="20"/>
      </w:rPr>
    </w:lvl>
  </w:abstractNum>
  <w:abstractNum w:abstractNumId="20">
    <w:nsid w:val="57134323"/>
    <w:multiLevelType w:val="hybridMultilevel"/>
    <w:tmpl w:val="C8BA0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843D6"/>
    <w:multiLevelType w:val="hybridMultilevel"/>
    <w:tmpl w:val="5BFE8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43DD0"/>
    <w:multiLevelType w:val="hybridMultilevel"/>
    <w:tmpl w:val="28FA8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64398"/>
    <w:multiLevelType w:val="hybridMultilevel"/>
    <w:tmpl w:val="7966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23E40"/>
    <w:multiLevelType w:val="hybridMultilevel"/>
    <w:tmpl w:val="071C3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21"/>
  </w:num>
  <w:num w:numId="12">
    <w:abstractNumId w:val="5"/>
  </w:num>
  <w:num w:numId="13">
    <w:abstractNumId w:val="13"/>
  </w:num>
  <w:num w:numId="14">
    <w:abstractNumId w:val="20"/>
  </w:num>
  <w:num w:numId="15">
    <w:abstractNumId w:val="2"/>
  </w:num>
  <w:num w:numId="16">
    <w:abstractNumId w:val="17"/>
  </w:num>
  <w:num w:numId="17">
    <w:abstractNumId w:val="22"/>
  </w:num>
  <w:num w:numId="18">
    <w:abstractNumId w:val="11"/>
  </w:num>
  <w:num w:numId="19">
    <w:abstractNumId w:val="18"/>
  </w:num>
  <w:num w:numId="20">
    <w:abstractNumId w:val="8"/>
  </w:num>
  <w:num w:numId="21">
    <w:abstractNumId w:val="0"/>
  </w:num>
  <w:num w:numId="22">
    <w:abstractNumId w:val="15"/>
  </w:num>
  <w:num w:numId="23">
    <w:abstractNumId w:val="2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283"/>
  <w:characterSpacingControl w:val="doNotCompress"/>
  <w:compat/>
  <w:rsids>
    <w:rsidRoot w:val="000F16DD"/>
    <w:rsid w:val="00025CA7"/>
    <w:rsid w:val="000A1950"/>
    <w:rsid w:val="000E5868"/>
    <w:rsid w:val="000F16DD"/>
    <w:rsid w:val="000F224D"/>
    <w:rsid w:val="0015716E"/>
    <w:rsid w:val="00157E05"/>
    <w:rsid w:val="001736D3"/>
    <w:rsid w:val="001934B0"/>
    <w:rsid w:val="001B171F"/>
    <w:rsid w:val="0022274A"/>
    <w:rsid w:val="00224246"/>
    <w:rsid w:val="00320C91"/>
    <w:rsid w:val="00383299"/>
    <w:rsid w:val="003C15BD"/>
    <w:rsid w:val="003D3CB9"/>
    <w:rsid w:val="004141DD"/>
    <w:rsid w:val="00437AAD"/>
    <w:rsid w:val="00470E98"/>
    <w:rsid w:val="004723B6"/>
    <w:rsid w:val="00525389"/>
    <w:rsid w:val="005A226A"/>
    <w:rsid w:val="005E4055"/>
    <w:rsid w:val="0061653E"/>
    <w:rsid w:val="006453C7"/>
    <w:rsid w:val="006603AF"/>
    <w:rsid w:val="006D0ACC"/>
    <w:rsid w:val="00705F99"/>
    <w:rsid w:val="00741574"/>
    <w:rsid w:val="0079022C"/>
    <w:rsid w:val="00876734"/>
    <w:rsid w:val="008C0B1E"/>
    <w:rsid w:val="00905050"/>
    <w:rsid w:val="009B507E"/>
    <w:rsid w:val="009B52BB"/>
    <w:rsid w:val="00A46DA5"/>
    <w:rsid w:val="00AC18D7"/>
    <w:rsid w:val="00AD0EF3"/>
    <w:rsid w:val="00AD6695"/>
    <w:rsid w:val="00BD4D14"/>
    <w:rsid w:val="00BF5F69"/>
    <w:rsid w:val="00C341C1"/>
    <w:rsid w:val="00C43528"/>
    <w:rsid w:val="00C71CED"/>
    <w:rsid w:val="00C87774"/>
    <w:rsid w:val="00CE0122"/>
    <w:rsid w:val="00CE0D5F"/>
    <w:rsid w:val="00D20C40"/>
    <w:rsid w:val="00DB184E"/>
    <w:rsid w:val="00E3461F"/>
    <w:rsid w:val="00E90FD8"/>
    <w:rsid w:val="00EB2844"/>
    <w:rsid w:val="00F62E72"/>
    <w:rsid w:val="00F92A29"/>
    <w:rsid w:val="00FA759E"/>
    <w:rsid w:val="00F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ACC"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0F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0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F16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F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F16DD"/>
  </w:style>
  <w:style w:type="character" w:styleId="Enfasigrassetto">
    <w:name w:val="Strong"/>
    <w:basedOn w:val="Carpredefinitoparagrafo"/>
    <w:uiPriority w:val="22"/>
    <w:qFormat/>
    <w:rsid w:val="000F16D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F16DD"/>
    <w:rPr>
      <w:color w:val="0000FF"/>
      <w:u w:val="single"/>
    </w:rPr>
  </w:style>
  <w:style w:type="character" w:customStyle="1" w:styleId="paddedline">
    <w:name w:val="paddedline"/>
    <w:basedOn w:val="Carpredefinitoparagrafo"/>
    <w:rsid w:val="00E90FD8"/>
  </w:style>
  <w:style w:type="character" w:customStyle="1" w:styleId="jobtitle">
    <w:name w:val="jobtitle"/>
    <w:basedOn w:val="Carpredefinitoparagrafo"/>
    <w:rsid w:val="00E90FD8"/>
  </w:style>
  <w:style w:type="character" w:customStyle="1" w:styleId="jobdates">
    <w:name w:val="jobdates"/>
    <w:basedOn w:val="Carpredefinitoparagrafo"/>
    <w:rsid w:val="00E90FD8"/>
  </w:style>
  <w:style w:type="character" w:customStyle="1" w:styleId="companyname">
    <w:name w:val="companyname"/>
    <w:basedOn w:val="Carpredefinitoparagrafo"/>
    <w:rsid w:val="00E90FD8"/>
  </w:style>
  <w:style w:type="character" w:customStyle="1" w:styleId="joblocation">
    <w:name w:val="joblocation"/>
    <w:basedOn w:val="Carpredefinitoparagrafo"/>
    <w:rsid w:val="00E90FD8"/>
  </w:style>
  <w:style w:type="paragraph" w:styleId="Paragrafoelenco">
    <w:name w:val="List Paragraph"/>
    <w:basedOn w:val="Normale"/>
    <w:uiPriority w:val="34"/>
    <w:qFormat/>
    <w:rsid w:val="00DB184E"/>
    <w:pPr>
      <w:ind w:left="720"/>
      <w:contextualSpacing/>
    </w:pPr>
  </w:style>
  <w:style w:type="character" w:customStyle="1" w:styleId="lnheight1">
    <w:name w:val="ln_height1"/>
    <w:basedOn w:val="Carpredefinitoparagrafo"/>
    <w:rsid w:val="00AC1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0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660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4541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onorabonucc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marsigli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65E1E-2955-43F1-80CD-18EED740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hp.1</dc:creator>
  <cp:lastModifiedBy>hp.1</cp:lastModifiedBy>
  <cp:revision>14</cp:revision>
  <cp:lastPrinted>2015-11-26T10:50:00Z</cp:lastPrinted>
  <dcterms:created xsi:type="dcterms:W3CDTF">2015-11-03T11:14:00Z</dcterms:created>
  <dcterms:modified xsi:type="dcterms:W3CDTF">2016-01-10T22:22:00Z</dcterms:modified>
</cp:coreProperties>
</file>