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093" w:rsidRDefault="00990093" w:rsidP="00DD4746">
      <w:r>
        <w:t>Khadijeh Kazaempour</w:t>
      </w:r>
    </w:p>
    <w:p w:rsidR="00990093" w:rsidRDefault="00990093" w:rsidP="00DD4746"/>
    <w:p w:rsidR="00DD4746" w:rsidRDefault="00DD4746" w:rsidP="00DD4746">
      <w:r>
        <w:t xml:space="preserve">Translator </w:t>
      </w:r>
      <w:r w:rsidR="00B52EBB">
        <w:t xml:space="preserve">: </w:t>
      </w:r>
      <w:r>
        <w:t xml:space="preserve">English To Persian </w:t>
      </w:r>
      <w:r w:rsidR="002D278E">
        <w:t>and Turkish</w:t>
      </w:r>
    </w:p>
    <w:p w:rsidR="00DD4746" w:rsidRDefault="00DD4746"/>
    <w:p w:rsidR="00DD4746" w:rsidRDefault="00DD4746" w:rsidP="002D278E">
      <w:r>
        <w:t xml:space="preserve">PE RSONAL </w:t>
      </w:r>
      <w:r w:rsidR="002D278E">
        <w:t xml:space="preserve">SUMMARY </w:t>
      </w:r>
    </w:p>
    <w:p w:rsidR="00DD4746" w:rsidRDefault="00DD4746" w:rsidP="00F041A0">
      <w:r>
        <w:t>A multi-skilled</w:t>
      </w:r>
      <w:r w:rsidR="002D278E">
        <w:t>,</w:t>
      </w:r>
      <w:r>
        <w:t xml:space="preserve"> </w:t>
      </w:r>
      <w:r w:rsidR="00452EEA">
        <w:t xml:space="preserve">multilingualism, reliable </w:t>
      </w:r>
      <w:r>
        <w:t>&amp; talented translator with a proven ability to translate written documents from a source language to a target language. A quick learner who can absorb new ideas &amp; can communicate clearly &amp; effectively with people from all social &amp; professional backgrounds.</w:t>
      </w:r>
    </w:p>
    <w:p w:rsidR="00DD4746" w:rsidRDefault="00DD4746"/>
    <w:p w:rsidR="00DD4746" w:rsidRDefault="00DD4746" w:rsidP="00F041A0">
      <w:r>
        <w:t>WORK EXPERIENCE</w:t>
      </w:r>
    </w:p>
    <w:p w:rsidR="00DD4746" w:rsidRDefault="00DD4746">
      <w:r>
        <w:t>Freelance</w:t>
      </w:r>
    </w:p>
    <w:p w:rsidR="00DD4746" w:rsidRDefault="00DD4746"/>
    <w:p w:rsidR="00DD4746" w:rsidRDefault="00DD4746" w:rsidP="00F041A0">
      <w:r>
        <w:t>TRANSLATOR</w:t>
      </w:r>
      <w:r>
        <w:tab/>
        <w:t>June 20</w:t>
      </w:r>
      <w:r w:rsidR="00F041A0">
        <w:t>10</w:t>
      </w:r>
      <w:r>
        <w:t xml:space="preserve"> – Present</w:t>
      </w:r>
    </w:p>
    <w:p w:rsidR="00DD4746" w:rsidRDefault="00DD4746" w:rsidP="00D72EF4">
      <w:r>
        <w:t xml:space="preserve">Working freelance for a translation agency providing a translation service to clients where needed. Involved converting </w:t>
      </w:r>
      <w:r w:rsidR="00D72EF4">
        <w:t xml:space="preserve">documents </w:t>
      </w:r>
      <w:r>
        <w:t>and articles from one language into another and ensuring that the finished converted articles relay the intended message as clearly as possible</w:t>
      </w:r>
      <w:r w:rsidR="00D72EF4">
        <w:t xml:space="preserve">. </w:t>
      </w:r>
    </w:p>
    <w:p w:rsidR="00DD4746" w:rsidRDefault="00DD4746"/>
    <w:p w:rsidR="00DD4746" w:rsidRDefault="00DD4746" w:rsidP="00D72EF4">
      <w:r>
        <w:t xml:space="preserve">Have worked with various agencies like, </w:t>
      </w:r>
      <w:r w:rsidR="00D72EF4">
        <w:t>Lionbridge</w:t>
      </w:r>
      <w:r>
        <w:t>,</w:t>
      </w:r>
      <w:r w:rsidR="00D72EF4">
        <w:t xml:space="preserve"> e2f </w:t>
      </w:r>
      <w:r>
        <w:t>and other national and international firms.</w:t>
      </w:r>
    </w:p>
    <w:p w:rsidR="00DD4746" w:rsidRDefault="00DD4746"/>
    <w:p w:rsidR="00DD4746" w:rsidRDefault="00DD4746"/>
    <w:p w:rsidR="00DD4746" w:rsidRDefault="00DD4746"/>
    <w:p w:rsidR="00DD4746" w:rsidRDefault="00DD4746" w:rsidP="001A7B65">
      <w:r>
        <w:t>Duties:</w:t>
      </w:r>
    </w:p>
    <w:p w:rsidR="00DD4746" w:rsidRDefault="00DD4746">
      <w:r>
        <w:t xml:space="preserve">Providing guidance &amp; feedback &amp; creating customer -specific style guides. </w:t>
      </w:r>
    </w:p>
    <w:p w:rsidR="00DD4746" w:rsidRDefault="00DD4746"/>
    <w:p w:rsidR="00DD4746" w:rsidRDefault="00DD4746">
      <w:r>
        <w:t>Revising more junior translators’ translations.</w:t>
      </w:r>
    </w:p>
    <w:p w:rsidR="00DD4746" w:rsidRDefault="00DD4746"/>
    <w:p w:rsidR="00DD4746" w:rsidRDefault="00DD4746">
      <w:r>
        <w:t xml:space="preserve">Working as a translator for charities and local councils. Supporting the translation team with other projects when necessary. </w:t>
      </w:r>
    </w:p>
    <w:p w:rsidR="00DD4746" w:rsidRDefault="00DD4746"/>
    <w:p w:rsidR="00DD4746" w:rsidRDefault="00DD4746">
      <w:r>
        <w:t>Retrieving articles from newspapers, magazines &amp; the internet &amp; translating them into English</w:t>
      </w:r>
      <w:r w:rsidR="00C90444">
        <w:t>.</w:t>
      </w:r>
    </w:p>
    <w:p w:rsidR="00DD4746" w:rsidRDefault="00DD4746"/>
    <w:p w:rsidR="00DD4746" w:rsidRDefault="00DD4746">
      <w:r>
        <w:t>KEY SKILLS AND COMPETENCIES Familiar with translation software tools.</w:t>
      </w:r>
    </w:p>
    <w:p w:rsidR="00DD4746" w:rsidRDefault="00DD4746"/>
    <w:p w:rsidR="00DD4746" w:rsidRDefault="00DD4746" w:rsidP="00C90444">
      <w:r>
        <w:t>Excellent communication and social skills. Able to work to tight deadlines.</w:t>
      </w:r>
    </w:p>
    <w:p w:rsidR="00DD4746" w:rsidRDefault="00DD4746" w:rsidP="00C90444">
      <w:r>
        <w:t xml:space="preserve">Highly skilled in Word, Excel and Microsoft Outlook. </w:t>
      </w:r>
    </w:p>
    <w:p w:rsidR="00C90444" w:rsidRDefault="00C90444" w:rsidP="00C90444"/>
    <w:p w:rsidR="00DD4746" w:rsidRDefault="00C90444" w:rsidP="00C90444">
      <w:r>
        <w:t>Education</w:t>
      </w:r>
    </w:p>
    <w:p w:rsidR="00C90444" w:rsidRDefault="00C90444" w:rsidP="00C90444">
      <w:r>
        <w:t>Bachelor of English literature (2015)</w:t>
      </w:r>
      <w:r w:rsidR="003032F3">
        <w:t>- Tehran Azad University</w:t>
      </w:r>
    </w:p>
    <w:p w:rsidR="003032F3" w:rsidRDefault="003032F3" w:rsidP="00C90444"/>
    <w:p w:rsidR="003032F3" w:rsidRDefault="004800B2" w:rsidP="00C90444">
      <w:r>
        <w:t xml:space="preserve">Language : </w:t>
      </w:r>
    </w:p>
    <w:p w:rsidR="004800B2" w:rsidRDefault="004800B2" w:rsidP="00C90444">
      <w:r>
        <w:t>Native in Persian</w:t>
      </w:r>
    </w:p>
    <w:p w:rsidR="004800B2" w:rsidRDefault="004800B2" w:rsidP="00C90444">
      <w:r>
        <w:t xml:space="preserve">Fluent in Turkish </w:t>
      </w:r>
    </w:p>
    <w:p w:rsidR="004800B2" w:rsidRDefault="004800B2" w:rsidP="004800B2">
      <w:r>
        <w:t xml:space="preserve">Fluent in English </w:t>
      </w:r>
    </w:p>
    <w:p w:rsidR="004800B2" w:rsidRDefault="004800B2" w:rsidP="004800B2"/>
    <w:p w:rsidR="004800B2" w:rsidRDefault="004800B2" w:rsidP="00C90444"/>
    <w:p w:rsidR="00C90444" w:rsidRDefault="00C90444" w:rsidP="00C90444"/>
    <w:p w:rsidR="003032F3" w:rsidRDefault="003032F3" w:rsidP="00C90444"/>
    <w:p w:rsidR="00DD4746" w:rsidRDefault="00DD4746"/>
    <w:p w:rsidR="00DD4746" w:rsidRDefault="00DD4746"/>
    <w:sectPr w:rsidR="00DD4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46"/>
    <w:rsid w:val="00156C2E"/>
    <w:rsid w:val="001A7B65"/>
    <w:rsid w:val="002040F6"/>
    <w:rsid w:val="002D278E"/>
    <w:rsid w:val="003032F3"/>
    <w:rsid w:val="00452EEA"/>
    <w:rsid w:val="004800B2"/>
    <w:rsid w:val="00990093"/>
    <w:rsid w:val="00B52EBB"/>
    <w:rsid w:val="00BC251E"/>
    <w:rsid w:val="00C63DAA"/>
    <w:rsid w:val="00C90444"/>
    <w:rsid w:val="00D72EF4"/>
    <w:rsid w:val="00DD4746"/>
    <w:rsid w:val="00F0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C549B"/>
  <w15:chartTrackingRefBased/>
  <w15:docId w15:val="{6500B6E2-9C89-A045-88E3-11D52561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Taeb</dc:creator>
  <cp:keywords/>
  <dc:description/>
  <cp:lastModifiedBy>Mana Taeb</cp:lastModifiedBy>
  <cp:revision>2</cp:revision>
  <dcterms:created xsi:type="dcterms:W3CDTF">2022-12-28T09:43:00Z</dcterms:created>
  <dcterms:modified xsi:type="dcterms:W3CDTF">2022-12-28T09:43:00Z</dcterms:modified>
</cp:coreProperties>
</file>