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7" w:rsidRDefault="004C5EDD">
      <w:pPr>
        <w:spacing w:after="218"/>
        <w:ind w:left="259" w:right="259" w:hanging="10"/>
        <w:jc w:val="center"/>
      </w:pPr>
      <w:proofErr w:type="gramStart"/>
      <w:r>
        <w:rPr>
          <w:rFonts w:ascii="Georgia" w:eastAsia="Georgia" w:hAnsi="Georgia" w:cs="Georgia"/>
          <w:sz w:val="28"/>
        </w:rPr>
        <w:t>MOORTHY  KUPPUSAMY</w:t>
      </w:r>
      <w:proofErr w:type="gramEnd"/>
      <w:r>
        <w:rPr>
          <w:rFonts w:ascii="Georgia" w:eastAsia="Georgia" w:hAnsi="Georgia" w:cs="Georgia"/>
          <w:sz w:val="28"/>
        </w:rPr>
        <w:t xml:space="preserve"> </w:t>
      </w:r>
    </w:p>
    <w:p w:rsidR="00422027" w:rsidRDefault="004C5EDD">
      <w:pPr>
        <w:spacing w:after="250"/>
        <w:ind w:right="5"/>
        <w:jc w:val="center"/>
      </w:pPr>
      <w:r>
        <w:rPr>
          <w:rFonts w:ascii="Georgia" w:eastAsia="Georgia" w:hAnsi="Georgia" w:cs="Georgia"/>
          <w:sz w:val="28"/>
        </w:rPr>
        <w:t xml:space="preserve">Email: </w:t>
      </w:r>
      <w:r>
        <w:rPr>
          <w:rFonts w:ascii="Georgia" w:eastAsia="Georgia" w:hAnsi="Georgia" w:cs="Georgia"/>
          <w:color w:val="17BBFD"/>
          <w:sz w:val="28"/>
          <w:u w:val="single" w:color="17BBFD"/>
        </w:rPr>
        <w:t>moorthytnj1@gmail.com</w:t>
      </w:r>
      <w:r>
        <w:rPr>
          <w:rFonts w:ascii="Georgia" w:eastAsia="Georgia" w:hAnsi="Georgia" w:cs="Georgia"/>
          <w:sz w:val="28"/>
        </w:rPr>
        <w:t xml:space="preserve">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Georgia" w:eastAsia="Georgia" w:hAnsi="Georgia" w:cs="Georgia"/>
          <w:sz w:val="28"/>
        </w:rPr>
        <w:t xml:space="preserve">                                                  Phone: </w:t>
      </w:r>
      <w:r>
        <w:rPr>
          <w:rFonts w:ascii="Times New Roman" w:eastAsia="Times New Roman" w:hAnsi="Times New Roman" w:cs="Times New Roman"/>
          <w:sz w:val="28"/>
        </w:rPr>
        <w:t xml:space="preserve"> 91-9042510021 </w:t>
      </w:r>
    </w:p>
    <w:p w:rsidR="00422027" w:rsidRDefault="004C5EDD">
      <w:pPr>
        <w:spacing w:after="0"/>
      </w:pPr>
      <w:r>
        <w:rPr>
          <w:rFonts w:ascii="Georgia" w:eastAsia="Georgia" w:hAnsi="Georgia" w:cs="Georgia"/>
          <w:sz w:val="28"/>
        </w:rPr>
        <w:t xml:space="preserve"> </w:t>
      </w:r>
    </w:p>
    <w:p w:rsidR="00422027" w:rsidRDefault="004C5EDD">
      <w:pPr>
        <w:spacing w:after="214"/>
        <w:ind w:left="-1006" w:right="-1037"/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95250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5250"/>
                          <a:chOff x="0" y="0"/>
                          <a:chExt cx="7029450" cy="9525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70294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5250">
                                <a:moveTo>
                                  <a:pt x="0" y="9525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6" style="width:553.5pt;height:7.5pt;mso-position-horizontal-relative:char;mso-position-vertical-relative:line" coordsize="70294,952">
                <v:shape id="Shape 159" style="position:absolute;width:70294;height:952;left:0;top:0;" coordsize="7029450,95250" path="m0,95250l70294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22027" w:rsidRDefault="004C5EDD">
      <w:pPr>
        <w:spacing w:after="219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22027" w:rsidRDefault="004C5EDD">
      <w:pPr>
        <w:spacing w:after="218"/>
        <w:ind w:left="-5" w:hanging="10"/>
      </w:pPr>
      <w:r>
        <w:rPr>
          <w:rFonts w:ascii="Georgia" w:eastAsia="Georgia" w:hAnsi="Georgia" w:cs="Georgia"/>
          <w:b/>
          <w:sz w:val="28"/>
        </w:rPr>
        <w:t xml:space="preserve">Objective: </w:t>
      </w:r>
    </w:p>
    <w:p w:rsidR="00422027" w:rsidRDefault="004C5EDD">
      <w:pPr>
        <w:spacing w:after="207" w:line="267" w:lineRule="auto"/>
      </w:pPr>
      <w:r>
        <w:rPr>
          <w:rFonts w:ascii="Georgia" w:eastAsia="Georgia" w:hAnsi="Georgia" w:cs="Georgia"/>
          <w:sz w:val="28"/>
        </w:rPr>
        <w:t xml:space="preserve">           To work as a Tamil Translator (Freelance) in a professionally managed organization; to </w:t>
      </w:r>
      <w:r>
        <w:rPr>
          <w:rFonts w:ascii="Georgia" w:eastAsia="Georgia" w:hAnsi="Georgia" w:cs="Georgia"/>
          <w:sz w:val="28"/>
        </w:rPr>
        <w:t xml:space="preserve">translate different kinds of English content into Tamil; to carry out editing and proof reading activities for the already translated content. </w:t>
      </w:r>
    </w:p>
    <w:p w:rsidR="00422027" w:rsidRDefault="004C5EDD">
      <w:pPr>
        <w:spacing w:after="285"/>
        <w:ind w:left="-5" w:hanging="10"/>
      </w:pPr>
      <w:r>
        <w:rPr>
          <w:rFonts w:ascii="Georgia" w:eastAsia="Georgia" w:hAnsi="Georgia" w:cs="Georgia"/>
          <w:b/>
          <w:sz w:val="28"/>
        </w:rPr>
        <w:t xml:space="preserve">Skills: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>Deep knowledge in translating/localizing a variety of generic content, marketing articles, e-commerce c</w:t>
      </w:r>
      <w:r>
        <w:rPr>
          <w:rFonts w:ascii="Georgia" w:eastAsia="Georgia" w:hAnsi="Georgia" w:cs="Georgia"/>
          <w:sz w:val="28"/>
        </w:rPr>
        <w:t xml:space="preserve">ontent, help articles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Wide experience in reviewing and proofreading already translated Tamil content for consistency, cultural relevance and internalization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>Good working knowledge in using all MS Office products such as MS Word, MS Excel, Google Docs, Go</w:t>
      </w:r>
      <w:r>
        <w:rPr>
          <w:rFonts w:ascii="Georgia" w:eastAsia="Georgia" w:hAnsi="Georgia" w:cs="Georgia"/>
          <w:sz w:val="28"/>
        </w:rPr>
        <w:t xml:space="preserve">ogle Sheets etc.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Sound knowledge of Grammar, idioms and phrases of both English and Tamil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High interest in translating creative content such as poems, stories and articles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Creative interest in drawing Portraits, Landscapes, Modern Arts and Caricature. </w:t>
      </w:r>
    </w:p>
    <w:p w:rsidR="00422027" w:rsidRDefault="004C5EDD">
      <w:pPr>
        <w:numPr>
          <w:ilvl w:val="0"/>
          <w:numId w:val="1"/>
        </w:numPr>
        <w:spacing w:after="207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Great interest in reading books, writing articles and hearing music.     </w:t>
      </w:r>
    </w:p>
    <w:p w:rsidR="00422027" w:rsidRDefault="004C5EDD">
      <w:pPr>
        <w:spacing w:after="218"/>
        <w:ind w:left="826"/>
      </w:pPr>
      <w:r>
        <w:rPr>
          <w:rFonts w:ascii="Georgia" w:eastAsia="Georgia" w:hAnsi="Georgia" w:cs="Georgia"/>
          <w:sz w:val="28"/>
        </w:rPr>
        <w:t xml:space="preserve">  </w:t>
      </w:r>
    </w:p>
    <w:p w:rsidR="00422027" w:rsidRDefault="004C5EDD">
      <w:pPr>
        <w:spacing w:after="23"/>
        <w:ind w:left="1186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22027" w:rsidRDefault="004C5EDD">
      <w:pPr>
        <w:spacing w:after="19"/>
        <w:ind w:left="1196" w:hanging="10"/>
      </w:pPr>
      <w:r>
        <w:rPr>
          <w:rFonts w:ascii="Georgia" w:eastAsia="Georgia" w:hAnsi="Georgia" w:cs="Georgia"/>
          <w:b/>
          <w:sz w:val="28"/>
        </w:rPr>
        <w:t xml:space="preserve">Experience Summary </w:t>
      </w:r>
    </w:p>
    <w:p w:rsidR="00422027" w:rsidRDefault="004C5EDD">
      <w:pPr>
        <w:spacing w:after="85"/>
        <w:ind w:left="1186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lastRenderedPageBreak/>
        <w:t xml:space="preserve">Working as a Tutor individually and taking Home Tuitions for the student of 9th </w:t>
      </w:r>
      <w:proofErr w:type="spellStart"/>
      <w:r>
        <w:rPr>
          <w:rFonts w:ascii="Georgia" w:eastAsia="Georgia" w:hAnsi="Georgia" w:cs="Georgia"/>
          <w:sz w:val="28"/>
        </w:rPr>
        <w:t>std</w:t>
      </w:r>
      <w:proofErr w:type="spellEnd"/>
      <w:r>
        <w:rPr>
          <w:rFonts w:ascii="Georgia" w:eastAsia="Georgia" w:hAnsi="Georgia" w:cs="Georgia"/>
          <w:sz w:val="28"/>
        </w:rPr>
        <w:t>, 10</w:t>
      </w:r>
      <w:r>
        <w:rPr>
          <w:rFonts w:ascii="Georgia" w:eastAsia="Georgia" w:hAnsi="Georgia" w:cs="Georgia"/>
          <w:sz w:val="28"/>
          <w:vertAlign w:val="superscript"/>
        </w:rPr>
        <w:t>th</w:t>
      </w:r>
      <w:r>
        <w:rPr>
          <w:rFonts w:ascii="Georgia" w:eastAsia="Georgia" w:hAnsi="Georgia" w:cs="Georgia"/>
          <w:sz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</w:rPr>
        <w:t>std</w:t>
      </w:r>
      <w:proofErr w:type="spellEnd"/>
      <w:r>
        <w:rPr>
          <w:rFonts w:ascii="Georgia" w:eastAsia="Georgia" w:hAnsi="Georgia" w:cs="Georgia"/>
          <w:sz w:val="28"/>
        </w:rPr>
        <w:t xml:space="preserve">, </w:t>
      </w:r>
      <w:proofErr w:type="spellStart"/>
      <w:r>
        <w:rPr>
          <w:rFonts w:ascii="Georgia" w:eastAsia="Georgia" w:hAnsi="Georgia" w:cs="Georgia"/>
          <w:sz w:val="28"/>
        </w:rPr>
        <w:t>HSc</w:t>
      </w:r>
      <w:proofErr w:type="spellEnd"/>
      <w:r>
        <w:rPr>
          <w:rFonts w:ascii="Georgia" w:eastAsia="Georgia" w:hAnsi="Georgia" w:cs="Georgia"/>
          <w:sz w:val="28"/>
        </w:rPr>
        <w:t xml:space="preserve"> I year and II year. In the specialized subjects of Mathe</w:t>
      </w:r>
      <w:r>
        <w:rPr>
          <w:rFonts w:ascii="Georgia" w:eastAsia="Georgia" w:hAnsi="Georgia" w:cs="Georgia"/>
          <w:sz w:val="28"/>
        </w:rPr>
        <w:t xml:space="preserve">matics, English and Science. (2014 to 2021) till now. Total experience: 7 years.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Worked as a Supervisor in a corporation of public sector (2003 to 2013); Total experience: 10 years. </w:t>
      </w:r>
    </w:p>
    <w:p w:rsidR="00422027" w:rsidRDefault="004C5EDD">
      <w:pPr>
        <w:numPr>
          <w:ilvl w:val="0"/>
          <w:numId w:val="1"/>
        </w:numPr>
        <w:spacing w:after="0"/>
        <w:ind w:left="1172" w:hanging="361"/>
      </w:pPr>
      <w:r>
        <w:rPr>
          <w:rFonts w:ascii="Georgia" w:eastAsia="Georgia" w:hAnsi="Georgia" w:cs="Georgia"/>
          <w:sz w:val="28"/>
        </w:rPr>
        <w:t xml:space="preserve">Worked as a Medical Representative in BAFNA </w:t>
      </w:r>
    </w:p>
    <w:p w:rsidR="00422027" w:rsidRDefault="004C5EDD">
      <w:pPr>
        <w:spacing w:after="10" w:line="267" w:lineRule="auto"/>
        <w:ind w:left="1906"/>
      </w:pPr>
      <w:r>
        <w:rPr>
          <w:rFonts w:ascii="Georgia" w:eastAsia="Georgia" w:hAnsi="Georgia" w:cs="Georgia"/>
          <w:sz w:val="28"/>
        </w:rPr>
        <w:t>Pharmaceuticals Ltd, and in</w:t>
      </w:r>
      <w:r>
        <w:rPr>
          <w:rFonts w:ascii="Georgia" w:eastAsia="Georgia" w:hAnsi="Georgia" w:cs="Georgia"/>
          <w:sz w:val="28"/>
        </w:rPr>
        <w:t xml:space="preserve"> FOURTS INDIA </w:t>
      </w:r>
    </w:p>
    <w:p w:rsidR="00422027" w:rsidRDefault="004C5EDD">
      <w:pPr>
        <w:spacing w:after="69" w:line="267" w:lineRule="auto"/>
        <w:ind w:left="1906"/>
      </w:pPr>
      <w:r>
        <w:rPr>
          <w:rFonts w:ascii="Georgia" w:eastAsia="Georgia" w:hAnsi="Georgia" w:cs="Georgia"/>
          <w:sz w:val="28"/>
        </w:rPr>
        <w:t xml:space="preserve">Pharmaceuticals Ltd. (1998 to 2002); Total Experience: 5 years. </w:t>
      </w:r>
    </w:p>
    <w:p w:rsidR="00422027" w:rsidRDefault="004C5EDD">
      <w:pPr>
        <w:numPr>
          <w:ilvl w:val="0"/>
          <w:numId w:val="1"/>
        </w:numPr>
        <w:spacing w:after="69" w:line="267" w:lineRule="auto"/>
        <w:ind w:left="1172" w:hanging="361"/>
      </w:pPr>
      <w:r>
        <w:rPr>
          <w:rFonts w:ascii="Georgia" w:eastAsia="Georgia" w:hAnsi="Georgia" w:cs="Georgia"/>
          <w:sz w:val="28"/>
        </w:rPr>
        <w:t xml:space="preserve">Worked for a Tamil Epics project with Tamil Scholars for linguistic research works in 1996-97; Total Experience: 1 year. </w:t>
      </w:r>
    </w:p>
    <w:p w:rsidR="00422027" w:rsidRDefault="004C5EDD">
      <w:pPr>
        <w:numPr>
          <w:ilvl w:val="0"/>
          <w:numId w:val="1"/>
        </w:numPr>
        <w:spacing w:after="9" w:line="267" w:lineRule="auto"/>
        <w:ind w:left="1172" w:hanging="361"/>
      </w:pPr>
      <w:r>
        <w:rPr>
          <w:rFonts w:ascii="Georgia" w:eastAsia="Georgia" w:hAnsi="Georgia" w:cs="Georgia"/>
          <w:sz w:val="28"/>
        </w:rPr>
        <w:t>Worked as a Tuition Teacher associated with school Tea</w:t>
      </w:r>
      <w:r>
        <w:rPr>
          <w:rFonts w:ascii="Georgia" w:eastAsia="Georgia" w:hAnsi="Georgia" w:cs="Georgia"/>
          <w:sz w:val="28"/>
        </w:rPr>
        <w:t>chers for whom failed in 9</w:t>
      </w:r>
      <w:r>
        <w:rPr>
          <w:rFonts w:ascii="Georgia" w:eastAsia="Georgia" w:hAnsi="Georgia" w:cs="Georgia"/>
          <w:sz w:val="28"/>
          <w:vertAlign w:val="superscript"/>
        </w:rPr>
        <w:t>th</w:t>
      </w:r>
      <w:r>
        <w:rPr>
          <w:rFonts w:ascii="Georgia" w:eastAsia="Georgia" w:hAnsi="Georgia" w:cs="Georgia"/>
          <w:sz w:val="28"/>
        </w:rPr>
        <w:t>, 10</w:t>
      </w:r>
      <w:r>
        <w:rPr>
          <w:rFonts w:ascii="Georgia" w:eastAsia="Georgia" w:hAnsi="Georgia" w:cs="Georgia"/>
          <w:sz w:val="28"/>
          <w:vertAlign w:val="superscript"/>
        </w:rPr>
        <w:t>th</w:t>
      </w:r>
      <w:r>
        <w:rPr>
          <w:rFonts w:ascii="Georgia" w:eastAsia="Georgia" w:hAnsi="Georgia" w:cs="Georgia"/>
          <w:sz w:val="28"/>
        </w:rPr>
        <w:t xml:space="preserve">, +1 and +2 </w:t>
      </w:r>
      <w:proofErr w:type="gramStart"/>
      <w:r>
        <w:rPr>
          <w:rFonts w:ascii="Georgia" w:eastAsia="Georgia" w:hAnsi="Georgia" w:cs="Georgia"/>
          <w:sz w:val="28"/>
        </w:rPr>
        <w:t>students</w:t>
      </w:r>
      <w:proofErr w:type="gramEnd"/>
      <w:r>
        <w:rPr>
          <w:rFonts w:ascii="Georgia" w:eastAsia="Georgia" w:hAnsi="Georgia" w:cs="Georgia"/>
          <w:sz w:val="28"/>
        </w:rPr>
        <w:t xml:space="preserve"> from 1993 to 1996; Total Experience: 4 years.  </w:t>
      </w:r>
    </w:p>
    <w:p w:rsidR="00422027" w:rsidRDefault="004C5EDD">
      <w:pPr>
        <w:spacing w:after="229"/>
        <w:ind w:left="1186"/>
      </w:pPr>
      <w:r>
        <w:rPr>
          <w:rFonts w:ascii="Georgia" w:eastAsia="Georgia" w:hAnsi="Georgia" w:cs="Georgia"/>
          <w:sz w:val="28"/>
        </w:rPr>
        <w:t xml:space="preserve"> </w:t>
      </w:r>
    </w:p>
    <w:p w:rsidR="00422027" w:rsidRDefault="004C5EDD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Education: </w:t>
      </w:r>
    </w:p>
    <w:p w:rsidR="00422027" w:rsidRDefault="004C5EDD">
      <w:pPr>
        <w:numPr>
          <w:ilvl w:val="0"/>
          <w:numId w:val="1"/>
        </w:numPr>
        <w:spacing w:after="31" w:line="268" w:lineRule="auto"/>
        <w:ind w:left="1172" w:hanging="361"/>
      </w:pPr>
      <w:r>
        <w:rPr>
          <w:rFonts w:ascii="Times New Roman" w:eastAsia="Times New Roman" w:hAnsi="Times New Roman" w:cs="Times New Roman"/>
          <w:sz w:val="28"/>
        </w:rPr>
        <w:t xml:space="preserve">B.Sc. Physics from </w:t>
      </w:r>
      <w:proofErr w:type="spellStart"/>
      <w:r>
        <w:rPr>
          <w:rFonts w:ascii="Times New Roman" w:eastAsia="Times New Roman" w:hAnsi="Times New Roman" w:cs="Times New Roman"/>
          <w:sz w:val="28"/>
        </w:rPr>
        <w:t>Bharathidasan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 (College of study: Raja </w:t>
      </w:r>
      <w:proofErr w:type="spellStart"/>
      <w:r>
        <w:rPr>
          <w:rFonts w:ascii="Times New Roman" w:eastAsia="Times New Roman" w:hAnsi="Times New Roman" w:cs="Times New Roman"/>
          <w:sz w:val="28"/>
        </w:rPr>
        <w:t>Serfoji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Govt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College in </w:t>
      </w:r>
      <w:proofErr w:type="spellStart"/>
      <w:r>
        <w:rPr>
          <w:rFonts w:ascii="Times New Roman" w:eastAsia="Times New Roman" w:hAnsi="Times New Roman" w:cs="Times New Roman"/>
          <w:sz w:val="28"/>
        </w:rPr>
        <w:t>Thanjavur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from 1989 to 1992  </w:t>
      </w:r>
    </w:p>
    <w:p w:rsidR="00422027" w:rsidRDefault="004C5EDD">
      <w:pPr>
        <w:numPr>
          <w:ilvl w:val="0"/>
          <w:numId w:val="1"/>
        </w:numPr>
        <w:spacing w:after="31" w:line="268" w:lineRule="auto"/>
        <w:ind w:left="1172" w:hanging="361"/>
      </w:pPr>
      <w:r>
        <w:rPr>
          <w:rFonts w:ascii="Times New Roman" w:eastAsia="Times New Roman" w:hAnsi="Times New Roman" w:cs="Times New Roman"/>
          <w:sz w:val="28"/>
        </w:rPr>
        <w:t xml:space="preserve">Diploma in Computer Programming &amp; Management from First Computers (1995-96)  </w:t>
      </w:r>
    </w:p>
    <w:p w:rsidR="00422027" w:rsidRDefault="004C5EDD">
      <w:pPr>
        <w:numPr>
          <w:ilvl w:val="0"/>
          <w:numId w:val="1"/>
        </w:numPr>
        <w:spacing w:after="32" w:line="268" w:lineRule="auto"/>
        <w:ind w:left="1172" w:hanging="361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H.Sc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I year and II year in Mathematics with Science Group and studied at </w:t>
      </w:r>
      <w:proofErr w:type="spellStart"/>
      <w:r>
        <w:rPr>
          <w:rFonts w:ascii="Times New Roman" w:eastAsia="Times New Roman" w:hAnsi="Times New Roman" w:cs="Times New Roman"/>
          <w:sz w:val="28"/>
        </w:rPr>
        <w:t>Veera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Ragava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Higher Secondary School in </w:t>
      </w:r>
      <w:proofErr w:type="spellStart"/>
      <w:r>
        <w:rPr>
          <w:rFonts w:ascii="Times New Roman" w:eastAsia="Times New Roman" w:hAnsi="Times New Roman" w:cs="Times New Roman"/>
          <w:sz w:val="28"/>
        </w:rPr>
        <w:t>Thanjavur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from 1986 to 1988 </w:t>
      </w:r>
    </w:p>
    <w:p w:rsidR="00422027" w:rsidRDefault="004C5EDD">
      <w:pPr>
        <w:numPr>
          <w:ilvl w:val="0"/>
          <w:numId w:val="1"/>
        </w:numPr>
        <w:spacing w:after="100" w:line="348" w:lineRule="auto"/>
        <w:ind w:left="1172" w:hanging="361"/>
      </w:pPr>
      <w:proofErr w:type="gramStart"/>
      <w:r>
        <w:rPr>
          <w:rFonts w:ascii="Times New Roman" w:eastAsia="Times New Roman" w:hAnsi="Times New Roman" w:cs="Times New Roman"/>
          <w:sz w:val="28"/>
        </w:rPr>
        <w:t>SSLC  at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Kalyana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Sundaram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Higher Se</w:t>
      </w:r>
      <w:r>
        <w:rPr>
          <w:rFonts w:ascii="Times New Roman" w:eastAsia="Times New Roman" w:hAnsi="Times New Roman" w:cs="Times New Roman"/>
          <w:sz w:val="28"/>
        </w:rPr>
        <w:t xml:space="preserve">condary School in </w:t>
      </w:r>
      <w:proofErr w:type="spellStart"/>
      <w:r>
        <w:rPr>
          <w:rFonts w:ascii="Times New Roman" w:eastAsia="Times New Roman" w:hAnsi="Times New Roman" w:cs="Times New Roman"/>
          <w:sz w:val="28"/>
        </w:rPr>
        <w:t>Thanjavur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in198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5-86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Mentorship Training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 well- known Tamil writer and a </w:t>
      </w:r>
      <w:proofErr w:type="spellStart"/>
      <w:r>
        <w:rPr>
          <w:rFonts w:ascii="Times New Roman" w:eastAsia="Times New Roman" w:hAnsi="Times New Roman" w:cs="Times New Roman"/>
          <w:sz w:val="28"/>
        </w:rPr>
        <w:t>Sahithya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Academy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Laureate,  </w:t>
      </w:r>
      <w:proofErr w:type="spellStart"/>
      <w:r>
        <w:rPr>
          <w:rFonts w:ascii="Times New Roman" w:eastAsia="Times New Roman" w:hAnsi="Times New Roman" w:cs="Times New Roman"/>
          <w:sz w:val="28"/>
        </w:rPr>
        <w:t>Thanjai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Prakash was my mentor for my involvement in arts, literature, writing and translation. </w:t>
      </w:r>
    </w:p>
    <w:p w:rsidR="00422027" w:rsidRDefault="004C5EDD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Exposure as a Tamil Poet &amp; Painter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I h</w:t>
      </w:r>
      <w:r>
        <w:rPr>
          <w:rFonts w:ascii="Times New Roman" w:eastAsia="Times New Roman" w:hAnsi="Times New Roman" w:cs="Times New Roman"/>
          <w:sz w:val="28"/>
        </w:rPr>
        <w:t xml:space="preserve">ave written many Tamil poem, lyrics and created many drawings and paintings, </w:t>
      </w:r>
      <w:proofErr w:type="gramStart"/>
      <w:r>
        <w:rPr>
          <w:rFonts w:ascii="Times New Roman" w:eastAsia="Times New Roman" w:hAnsi="Times New Roman" w:cs="Times New Roman"/>
          <w:sz w:val="28"/>
        </w:rPr>
        <w:t>They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have been published in many Tamil magazines and periodicals. </w:t>
      </w:r>
    </w:p>
    <w:p w:rsidR="00422027" w:rsidRDefault="004C5EDD">
      <w:pPr>
        <w:spacing w:after="2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027" w:rsidRDefault="004C5EDD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Personal Info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Full legal name: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Moorthy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Kuppusamy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027" w:rsidRDefault="004C5EDD">
      <w:pPr>
        <w:spacing w:after="261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Pen-name for writing: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Asthira</w:t>
      </w:r>
      <w:r>
        <w:rPr>
          <w:rFonts w:ascii="Times New Roman" w:eastAsia="Times New Roman" w:hAnsi="Times New Roman" w:cs="Times New Roman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Father’s name: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Kuppusamy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Date of Birth:                        04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November 1969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Gender:                                 Male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Marital State:                        Married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Residential Address:            #66, 2</w:t>
      </w:r>
      <w:r>
        <w:rPr>
          <w:rFonts w:ascii="Times New Roman" w:eastAsia="Times New Roman" w:hAnsi="Times New Roman" w:cs="Times New Roman"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</w:rPr>
        <w:t xml:space="preserve"> Street, Sout</w:t>
      </w:r>
      <w:r>
        <w:rPr>
          <w:rFonts w:ascii="Times New Roman" w:eastAsia="Times New Roman" w:hAnsi="Times New Roman" w:cs="Times New Roman"/>
          <w:sz w:val="28"/>
        </w:rPr>
        <w:t xml:space="preserve">h Bank, </w:t>
      </w:r>
      <w:proofErr w:type="spellStart"/>
      <w:r>
        <w:rPr>
          <w:rFonts w:ascii="Times New Roman" w:eastAsia="Times New Roman" w:hAnsi="Times New Roman" w:cs="Times New Roman"/>
          <w:sz w:val="28"/>
        </w:rPr>
        <w:t>Srinivasapuram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422027" w:rsidRDefault="004C5EDD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Thanjavur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Tamil Nadu PIN: 613009             </w:t>
      </w:r>
    </w:p>
    <w:p w:rsidR="00422027" w:rsidRDefault="004C5EDD">
      <w:pPr>
        <w:spacing w:after="22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22027" w:rsidRDefault="004C5EDD">
      <w:pPr>
        <w:spacing w:after="21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22027" w:rsidRDefault="004C5EDD">
      <w:pPr>
        <w:spacing w:after="218"/>
      </w:pPr>
      <w:r>
        <w:rPr>
          <w:rFonts w:ascii="Georgia" w:eastAsia="Georgia" w:hAnsi="Georgia" w:cs="Georgia"/>
          <w:sz w:val="28"/>
        </w:rPr>
        <w:t xml:space="preserve"> </w:t>
      </w:r>
    </w:p>
    <w:p w:rsidR="00422027" w:rsidRDefault="004C5EDD">
      <w:pPr>
        <w:spacing w:after="0"/>
      </w:pPr>
      <w:r>
        <w:rPr>
          <w:rFonts w:ascii="Georgia" w:eastAsia="Georgia" w:hAnsi="Georgia" w:cs="Georgia"/>
          <w:sz w:val="28"/>
        </w:rPr>
        <w:t xml:space="preserve"> </w:t>
      </w:r>
    </w:p>
    <w:sectPr w:rsidR="00422027">
      <w:pgSz w:w="11905" w:h="16840"/>
      <w:pgMar w:top="1451" w:right="1437" w:bottom="153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A2D"/>
    <w:multiLevelType w:val="hybridMultilevel"/>
    <w:tmpl w:val="2CBCABC6"/>
    <w:lvl w:ilvl="0" w:tplc="517C752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AE1C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EE07C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67056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C3130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4195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EC5F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ED7F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28F88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7"/>
    <w:rsid w:val="00422027"/>
    <w:rsid w:val="004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B9CE"/>
  <w15:docId w15:val="{34225908-3EF8-4DE0-9B85-1ABBAEA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murhty</dc:creator>
  <cp:keywords/>
  <cp:lastModifiedBy>Lenovo</cp:lastModifiedBy>
  <cp:revision>2</cp:revision>
  <dcterms:created xsi:type="dcterms:W3CDTF">2021-06-26T20:18:00Z</dcterms:created>
  <dcterms:modified xsi:type="dcterms:W3CDTF">2021-06-26T20:18:00Z</dcterms:modified>
</cp:coreProperties>
</file>