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4BD8" w14:textId="573966D1" w:rsidR="00A203A4" w:rsidRDefault="00D362BE" w:rsidP="00D362B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21717A" w:rsidRPr="00BA2E05">
        <w:rPr>
          <w:b/>
          <w:sz w:val="36"/>
          <w:szCs w:val="36"/>
        </w:rPr>
        <w:t>John Pinna</w:t>
      </w:r>
    </w:p>
    <w:p w14:paraId="2C6E6F7F" w14:textId="03E4B033" w:rsidR="00540970" w:rsidRPr="00415DA7" w:rsidRDefault="00A203A4" w:rsidP="00D362BE">
      <w:pPr>
        <w:spacing w:after="0" w:line="240" w:lineRule="auto"/>
        <w:rPr>
          <w:b/>
          <w:sz w:val="32"/>
          <w:szCs w:val="36"/>
        </w:rPr>
      </w:pPr>
      <w:r w:rsidRPr="00415DA7">
        <w:rPr>
          <w:b/>
          <w:sz w:val="32"/>
          <w:szCs w:val="36"/>
        </w:rPr>
        <w:t xml:space="preserve">Parlavanti Translations, Inc.                                                                   </w:t>
      </w:r>
      <w:r w:rsidR="006B0E24" w:rsidRPr="00415DA7">
        <w:rPr>
          <w:b/>
          <w:sz w:val="32"/>
          <w:szCs w:val="36"/>
        </w:rPr>
        <w:t xml:space="preserve">                                    </w:t>
      </w:r>
    </w:p>
    <w:p w14:paraId="567EA4C3" w14:textId="32C921CF" w:rsidR="005E3785" w:rsidRPr="00785CBA" w:rsidRDefault="00974DAE" w:rsidP="0039694E">
      <w:pPr>
        <w:pBdr>
          <w:bottom w:val="single" w:sz="4" w:space="1" w:color="auto"/>
        </w:pBdr>
        <w:spacing w:after="0" w:line="240" w:lineRule="auto"/>
        <w:rPr>
          <w:sz w:val="17"/>
          <w:szCs w:val="17"/>
          <w:lang w:val="fr-FR"/>
        </w:rPr>
      </w:pPr>
      <w:r w:rsidRPr="00884548">
        <w:rPr>
          <w:sz w:val="17"/>
          <w:szCs w:val="17"/>
        </w:rPr>
        <w:t xml:space="preserve">  </w:t>
      </w:r>
      <w:bookmarkStart w:id="0" w:name="_Hlk2069125"/>
      <w:proofErr w:type="gramStart"/>
      <w:r w:rsidR="00742E11" w:rsidRPr="00785CBA">
        <w:rPr>
          <w:sz w:val="17"/>
          <w:szCs w:val="17"/>
          <w:lang w:val="fr-FR"/>
        </w:rPr>
        <w:t>Phone</w:t>
      </w:r>
      <w:r w:rsidR="005E3785" w:rsidRPr="00785CBA">
        <w:rPr>
          <w:sz w:val="17"/>
          <w:szCs w:val="17"/>
          <w:lang w:val="fr-FR"/>
        </w:rPr>
        <w:t>:</w:t>
      </w:r>
      <w:proofErr w:type="gramEnd"/>
      <w:r w:rsidR="005E3785" w:rsidRPr="00785CBA">
        <w:rPr>
          <w:sz w:val="17"/>
          <w:szCs w:val="17"/>
          <w:lang w:val="fr-FR"/>
        </w:rPr>
        <w:t xml:space="preserve"> </w:t>
      </w:r>
      <w:r w:rsidR="00836D2E" w:rsidRPr="00785CBA">
        <w:rPr>
          <w:sz w:val="17"/>
          <w:szCs w:val="17"/>
          <w:lang w:val="fr-FR"/>
        </w:rPr>
        <w:t xml:space="preserve">+1 </w:t>
      </w:r>
      <w:r w:rsidR="0021717A" w:rsidRPr="00785CBA">
        <w:rPr>
          <w:sz w:val="17"/>
          <w:szCs w:val="17"/>
          <w:lang w:val="fr-FR"/>
        </w:rPr>
        <w:t>631</w:t>
      </w:r>
      <w:r w:rsidR="00836D2E" w:rsidRPr="00785CBA">
        <w:rPr>
          <w:sz w:val="17"/>
          <w:szCs w:val="17"/>
          <w:lang w:val="fr-FR"/>
        </w:rPr>
        <w:t xml:space="preserve"> </w:t>
      </w:r>
      <w:r w:rsidR="0021717A" w:rsidRPr="00785CBA">
        <w:rPr>
          <w:sz w:val="17"/>
          <w:szCs w:val="17"/>
          <w:lang w:val="fr-FR"/>
        </w:rPr>
        <w:t>974</w:t>
      </w:r>
      <w:r w:rsidR="00836D2E" w:rsidRPr="00785CBA">
        <w:rPr>
          <w:sz w:val="17"/>
          <w:szCs w:val="17"/>
          <w:lang w:val="fr-FR"/>
        </w:rPr>
        <w:t xml:space="preserve"> </w:t>
      </w:r>
      <w:r w:rsidR="0021717A" w:rsidRPr="00785CBA">
        <w:rPr>
          <w:sz w:val="17"/>
          <w:szCs w:val="17"/>
          <w:lang w:val="fr-FR"/>
        </w:rPr>
        <w:t>9011</w:t>
      </w:r>
      <w:bookmarkEnd w:id="0"/>
    </w:p>
    <w:p w14:paraId="2BC0D731" w14:textId="4822042F" w:rsidR="005E3785" w:rsidRPr="00415DA7" w:rsidRDefault="0039694E" w:rsidP="0039694E">
      <w:pPr>
        <w:pBdr>
          <w:bottom w:val="single" w:sz="4" w:space="1" w:color="auto"/>
        </w:pBdr>
        <w:spacing w:after="0" w:line="240" w:lineRule="auto"/>
        <w:rPr>
          <w:rStyle w:val="Hyperlink"/>
          <w:color w:val="auto"/>
          <w:sz w:val="17"/>
          <w:szCs w:val="17"/>
          <w:u w:val="none"/>
          <w:lang w:val="fr-FR"/>
        </w:rPr>
      </w:pPr>
      <w:r w:rsidRPr="00415DA7">
        <w:rPr>
          <w:sz w:val="17"/>
          <w:szCs w:val="17"/>
          <w:lang w:val="fr-FR"/>
        </w:rPr>
        <w:t xml:space="preserve">  </w:t>
      </w:r>
      <w:proofErr w:type="gramStart"/>
      <w:r w:rsidR="005E3785" w:rsidRPr="00415DA7">
        <w:rPr>
          <w:sz w:val="17"/>
          <w:szCs w:val="17"/>
          <w:lang w:val="fr-FR"/>
        </w:rPr>
        <w:t>E-mail:</w:t>
      </w:r>
      <w:proofErr w:type="gramEnd"/>
      <w:r w:rsidR="005E3785" w:rsidRPr="00415DA7">
        <w:rPr>
          <w:sz w:val="17"/>
          <w:szCs w:val="17"/>
          <w:lang w:val="fr-FR"/>
        </w:rPr>
        <w:t xml:space="preserve"> </w:t>
      </w:r>
      <w:hyperlink r:id="rId10" w:history="1">
        <w:r w:rsidR="007526A7" w:rsidRPr="00415DA7">
          <w:rPr>
            <w:rStyle w:val="Hyperlink"/>
            <w:sz w:val="17"/>
            <w:szCs w:val="17"/>
            <w:lang w:val="fr-FR"/>
          </w:rPr>
          <w:t>john@parlavanti.com</w:t>
        </w:r>
      </w:hyperlink>
    </w:p>
    <w:p w14:paraId="65557B93" w14:textId="0C8B1B27" w:rsidR="00415DA7" w:rsidRPr="00415DA7" w:rsidRDefault="0039694E" w:rsidP="0039694E">
      <w:pPr>
        <w:pBdr>
          <w:bottom w:val="single" w:sz="4" w:space="1" w:color="auto"/>
        </w:pBdr>
        <w:spacing w:after="0" w:line="240" w:lineRule="auto"/>
        <w:rPr>
          <w:sz w:val="17"/>
          <w:szCs w:val="17"/>
        </w:rPr>
      </w:pPr>
      <w:r w:rsidRPr="00464F1C">
        <w:rPr>
          <w:sz w:val="17"/>
          <w:szCs w:val="17"/>
          <w:lang w:val="fr-FR"/>
        </w:rPr>
        <w:t xml:space="preserve">  </w:t>
      </w:r>
      <w:r w:rsidR="00415DA7" w:rsidRPr="00415DA7">
        <w:rPr>
          <w:sz w:val="17"/>
          <w:szCs w:val="17"/>
        </w:rPr>
        <w:t xml:space="preserve">Website: </w:t>
      </w:r>
      <w:hyperlink r:id="rId11" w:history="1">
        <w:r w:rsidR="00415DA7" w:rsidRPr="00D70417">
          <w:rPr>
            <w:rStyle w:val="Hyperlink"/>
            <w:sz w:val="17"/>
            <w:szCs w:val="17"/>
          </w:rPr>
          <w:t>https://www.parlavanti.com</w:t>
        </w:r>
      </w:hyperlink>
      <w:r w:rsidR="00415DA7">
        <w:rPr>
          <w:sz w:val="17"/>
          <w:szCs w:val="17"/>
        </w:rPr>
        <w:t xml:space="preserve"> </w:t>
      </w:r>
    </w:p>
    <w:p w14:paraId="26545501" w14:textId="502A484D" w:rsidR="005E3785" w:rsidRPr="00627D89" w:rsidRDefault="00415DA7" w:rsidP="0039694E">
      <w:pPr>
        <w:pBdr>
          <w:bottom w:val="single" w:sz="4" w:space="1" w:color="auto"/>
        </w:pBdr>
        <w:spacing w:after="0" w:line="240" w:lineRule="auto"/>
        <w:rPr>
          <w:sz w:val="17"/>
          <w:szCs w:val="17"/>
          <w:lang w:val="es-ES"/>
        </w:rPr>
      </w:pPr>
      <w:r w:rsidRPr="00627D89">
        <w:rPr>
          <w:sz w:val="17"/>
          <w:szCs w:val="17"/>
          <w:lang w:val="es-ES"/>
        </w:rPr>
        <w:t xml:space="preserve">  </w:t>
      </w:r>
      <w:r w:rsidR="0069154C" w:rsidRPr="00627D89">
        <w:rPr>
          <w:sz w:val="17"/>
          <w:szCs w:val="17"/>
          <w:lang w:val="es-ES"/>
        </w:rPr>
        <w:t>ProZ:</w:t>
      </w:r>
      <w:r w:rsidR="005E3785" w:rsidRPr="00627D89">
        <w:rPr>
          <w:sz w:val="17"/>
          <w:szCs w:val="17"/>
          <w:lang w:val="es-ES"/>
        </w:rPr>
        <w:t xml:space="preserve"> </w:t>
      </w:r>
      <w:hyperlink r:id="rId12" w:history="1">
        <w:r w:rsidR="005E3785" w:rsidRPr="00627D89">
          <w:rPr>
            <w:rStyle w:val="Hyperlink"/>
            <w:sz w:val="17"/>
            <w:szCs w:val="17"/>
            <w:lang w:val="es-ES"/>
          </w:rPr>
          <w:t>http://www.proz.com/translator/2632322</w:t>
        </w:r>
      </w:hyperlink>
    </w:p>
    <w:p w14:paraId="21E8FD35" w14:textId="5D2B028F" w:rsidR="00177293" w:rsidRPr="00415DA7" w:rsidRDefault="0039694E" w:rsidP="00177293">
      <w:pPr>
        <w:pBdr>
          <w:bottom w:val="single" w:sz="4" w:space="1" w:color="auto"/>
        </w:pBdr>
        <w:spacing w:after="0" w:line="240" w:lineRule="auto"/>
        <w:rPr>
          <w:rStyle w:val="Hyperlink"/>
          <w:sz w:val="17"/>
          <w:szCs w:val="17"/>
        </w:rPr>
      </w:pPr>
      <w:r w:rsidRPr="00627D89">
        <w:rPr>
          <w:sz w:val="17"/>
          <w:szCs w:val="17"/>
          <w:lang w:val="es-ES"/>
        </w:rPr>
        <w:t xml:space="preserve">  </w:t>
      </w:r>
      <w:r w:rsidR="005E3785" w:rsidRPr="00742E11">
        <w:rPr>
          <w:sz w:val="17"/>
          <w:szCs w:val="17"/>
        </w:rPr>
        <w:t xml:space="preserve">LinkedIn: </w:t>
      </w:r>
      <w:hyperlink r:id="rId13" w:history="1">
        <w:r w:rsidR="00464F1C">
          <w:rPr>
            <w:rStyle w:val="Hyperlink"/>
            <w:sz w:val="17"/>
            <w:szCs w:val="17"/>
          </w:rPr>
          <w:t>https://www.linkedin.com/in/john-pinna-460107140</w:t>
        </w:r>
      </w:hyperlink>
    </w:p>
    <w:p w14:paraId="0CCFC6AA" w14:textId="77777777" w:rsidR="00E1757A" w:rsidRPr="00B429AA" w:rsidRDefault="00E1757A" w:rsidP="0039694E">
      <w:pPr>
        <w:pBdr>
          <w:bottom w:val="single" w:sz="4" w:space="1" w:color="auto"/>
        </w:pBdr>
        <w:spacing w:after="0" w:line="240" w:lineRule="auto"/>
        <w:rPr>
          <w:rStyle w:val="Hyperlink"/>
          <w:color w:val="auto"/>
          <w:sz w:val="17"/>
          <w:szCs w:val="17"/>
          <w:u w:val="none"/>
        </w:rPr>
      </w:pPr>
    </w:p>
    <w:p w14:paraId="5917DECD" w14:textId="774DB7A5" w:rsidR="006E40B6" w:rsidRPr="005E3785" w:rsidRDefault="006E40B6" w:rsidP="006E40B6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Cs/>
          <w:color w:val="2F5897" w:themeColor="text2"/>
        </w:rPr>
      </w:pPr>
    </w:p>
    <w:p w14:paraId="5462BED4" w14:textId="303ADB0D" w:rsidR="00BA2E05" w:rsidRPr="00AC3C6B" w:rsidRDefault="00BA2E05" w:rsidP="00BA2E05">
      <w:pPr>
        <w:keepNext/>
        <w:keepLines/>
        <w:spacing w:before="120" w:after="0" w:line="240" w:lineRule="auto"/>
        <w:outlineLvl w:val="0"/>
        <w:rPr>
          <w:rFonts w:eastAsiaTheme="majorEastAsia" w:cstheme="majorBidi"/>
          <w:bCs/>
          <w:sz w:val="18"/>
          <w:szCs w:val="18"/>
        </w:rPr>
      </w:pPr>
      <w:r w:rsidRPr="00AC3C6B"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  <w:t xml:space="preserve">Professional </w:t>
      </w:r>
      <w:r w:rsidRPr="00AC3C6B">
        <w:rPr>
          <w:rFonts w:asciiTheme="majorHAnsi" w:eastAsiaTheme="majorEastAsia" w:hAnsiTheme="majorHAnsi" w:cstheme="majorBidi"/>
          <w:bCs/>
          <w:sz w:val="18"/>
          <w:szCs w:val="18"/>
        </w:rPr>
        <w:tab/>
      </w:r>
      <w:r w:rsidRPr="00AC3C6B">
        <w:rPr>
          <w:rFonts w:asciiTheme="majorHAnsi" w:eastAsiaTheme="majorEastAsia" w:hAnsiTheme="majorHAnsi" w:cstheme="majorBidi"/>
          <w:bCs/>
          <w:sz w:val="18"/>
          <w:szCs w:val="18"/>
        </w:rPr>
        <w:tab/>
      </w:r>
      <w:r w:rsidRPr="00AC3C6B">
        <w:rPr>
          <w:rFonts w:eastAsiaTheme="majorEastAsia" w:cstheme="majorBidi"/>
          <w:bCs/>
          <w:sz w:val="18"/>
          <w:szCs w:val="18"/>
        </w:rPr>
        <w:t xml:space="preserve">• </w:t>
      </w:r>
      <w:r w:rsidR="007D7DFE">
        <w:rPr>
          <w:b/>
          <w:color w:val="0070C0"/>
          <w:sz w:val="18"/>
          <w:szCs w:val="18"/>
        </w:rPr>
        <w:t xml:space="preserve">Italian </w:t>
      </w:r>
      <w:r w:rsidR="00D869BB">
        <w:rPr>
          <w:b/>
          <w:color w:val="0070C0"/>
          <w:sz w:val="18"/>
          <w:szCs w:val="18"/>
        </w:rPr>
        <w:t>&gt;</w:t>
      </w:r>
      <w:r w:rsidR="007D7DFE">
        <w:rPr>
          <w:b/>
          <w:color w:val="0070C0"/>
          <w:sz w:val="18"/>
          <w:szCs w:val="18"/>
        </w:rPr>
        <w:t xml:space="preserve"> </w:t>
      </w:r>
      <w:r w:rsidR="00A96B8C" w:rsidRPr="00AC3C6B">
        <w:rPr>
          <w:b/>
          <w:color w:val="0070C0"/>
          <w:sz w:val="18"/>
          <w:szCs w:val="18"/>
        </w:rPr>
        <w:t>English</w:t>
      </w:r>
      <w:r w:rsidRPr="00AC3C6B">
        <w:rPr>
          <w:color w:val="0070C0"/>
          <w:sz w:val="18"/>
          <w:szCs w:val="18"/>
        </w:rPr>
        <w:t xml:space="preserve"> </w:t>
      </w:r>
      <w:r w:rsidRPr="00AC3C6B">
        <w:rPr>
          <w:sz w:val="18"/>
          <w:szCs w:val="18"/>
        </w:rPr>
        <w:t xml:space="preserve">and </w:t>
      </w:r>
      <w:r w:rsidR="007D7DFE">
        <w:rPr>
          <w:b/>
          <w:color w:val="0070C0"/>
          <w:sz w:val="18"/>
          <w:szCs w:val="18"/>
        </w:rPr>
        <w:t xml:space="preserve">Spanish </w:t>
      </w:r>
      <w:r w:rsidR="00D869BB">
        <w:rPr>
          <w:b/>
          <w:color w:val="0070C0"/>
          <w:sz w:val="18"/>
          <w:szCs w:val="18"/>
        </w:rPr>
        <w:t>&gt;</w:t>
      </w:r>
      <w:r w:rsidR="007D7DFE">
        <w:rPr>
          <w:b/>
          <w:color w:val="0070C0"/>
          <w:sz w:val="18"/>
          <w:szCs w:val="18"/>
        </w:rPr>
        <w:t xml:space="preserve"> </w:t>
      </w:r>
      <w:r w:rsidR="00A96B8C" w:rsidRPr="00AC3C6B">
        <w:rPr>
          <w:b/>
          <w:color w:val="0070C0"/>
          <w:sz w:val="18"/>
          <w:szCs w:val="18"/>
        </w:rPr>
        <w:t>English</w:t>
      </w:r>
      <w:r w:rsidRPr="00AC3C6B">
        <w:rPr>
          <w:color w:val="0070C0"/>
          <w:sz w:val="18"/>
          <w:szCs w:val="18"/>
        </w:rPr>
        <w:t xml:space="preserve"> </w:t>
      </w:r>
      <w:r w:rsidRPr="00AC3C6B">
        <w:rPr>
          <w:sz w:val="18"/>
          <w:szCs w:val="18"/>
        </w:rPr>
        <w:t>translator</w:t>
      </w:r>
      <w:r w:rsidR="002174F6">
        <w:rPr>
          <w:sz w:val="18"/>
          <w:szCs w:val="18"/>
        </w:rPr>
        <w:t>/editor/proofreader</w:t>
      </w:r>
      <w:r w:rsidRPr="00AC3C6B">
        <w:rPr>
          <w:sz w:val="18"/>
          <w:szCs w:val="18"/>
        </w:rPr>
        <w:t xml:space="preserve">, </w:t>
      </w:r>
      <w:r w:rsidR="003608AF" w:rsidRPr="00AC3C6B">
        <w:rPr>
          <w:sz w:val="18"/>
          <w:szCs w:val="18"/>
        </w:rPr>
        <w:t xml:space="preserve">native </w:t>
      </w:r>
      <w:r w:rsidRPr="00AC3C6B">
        <w:rPr>
          <w:sz w:val="18"/>
          <w:szCs w:val="18"/>
        </w:rPr>
        <w:t>English</w:t>
      </w:r>
      <w:r w:rsidR="0038744E">
        <w:rPr>
          <w:sz w:val="18"/>
          <w:szCs w:val="18"/>
        </w:rPr>
        <w:t>-speaker</w:t>
      </w:r>
    </w:p>
    <w:p w14:paraId="6B3FC0A7" w14:textId="7AD3A317" w:rsidR="00BA2E05" w:rsidRPr="00AC3C6B" w:rsidRDefault="00BA2E05" w:rsidP="00BA2E05">
      <w:pPr>
        <w:keepNext/>
        <w:keepLines/>
        <w:spacing w:after="0" w:line="240" w:lineRule="auto"/>
        <w:outlineLvl w:val="0"/>
        <w:rPr>
          <w:sz w:val="18"/>
          <w:szCs w:val="18"/>
        </w:rPr>
      </w:pPr>
      <w:r w:rsidRPr="00AC3C6B"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  <w:t xml:space="preserve">Summary </w:t>
      </w:r>
      <w:r w:rsidRPr="00AC3C6B">
        <w:rPr>
          <w:rFonts w:asciiTheme="majorHAnsi" w:eastAsiaTheme="majorEastAsia" w:hAnsiTheme="majorHAnsi" w:cstheme="majorBidi"/>
          <w:bCs/>
          <w:sz w:val="18"/>
          <w:szCs w:val="18"/>
        </w:rPr>
        <w:tab/>
      </w:r>
      <w:r w:rsidRPr="00AC3C6B">
        <w:rPr>
          <w:rFonts w:asciiTheme="majorHAnsi" w:eastAsiaTheme="majorEastAsia" w:hAnsiTheme="majorHAnsi" w:cstheme="majorBidi"/>
          <w:bCs/>
          <w:sz w:val="18"/>
          <w:szCs w:val="18"/>
        </w:rPr>
        <w:tab/>
      </w:r>
      <w:r w:rsidRPr="00AC3C6B">
        <w:rPr>
          <w:rFonts w:eastAsiaTheme="majorEastAsia" w:cstheme="majorBidi"/>
          <w:bCs/>
          <w:sz w:val="18"/>
          <w:szCs w:val="18"/>
        </w:rPr>
        <w:t xml:space="preserve">• </w:t>
      </w:r>
      <w:r w:rsidR="007D7DFE">
        <w:rPr>
          <w:sz w:val="18"/>
          <w:szCs w:val="18"/>
        </w:rPr>
        <w:t>Marketing translator</w:t>
      </w:r>
      <w:r w:rsidR="001932C5">
        <w:rPr>
          <w:sz w:val="18"/>
          <w:szCs w:val="18"/>
        </w:rPr>
        <w:t xml:space="preserve"> </w:t>
      </w:r>
      <w:r w:rsidR="007D7DFE">
        <w:rPr>
          <w:sz w:val="18"/>
          <w:szCs w:val="18"/>
        </w:rPr>
        <w:t xml:space="preserve">with </w:t>
      </w:r>
      <w:r w:rsidR="00C76EA9">
        <w:rPr>
          <w:sz w:val="18"/>
          <w:szCs w:val="18"/>
        </w:rPr>
        <w:t>significant experience in medical</w:t>
      </w:r>
      <w:r w:rsidR="001932C5">
        <w:rPr>
          <w:sz w:val="18"/>
          <w:szCs w:val="18"/>
        </w:rPr>
        <w:t xml:space="preserve">, </w:t>
      </w:r>
      <w:r w:rsidR="00C76EA9">
        <w:rPr>
          <w:sz w:val="18"/>
          <w:szCs w:val="18"/>
        </w:rPr>
        <w:t>music</w:t>
      </w:r>
      <w:r w:rsidR="001932C5">
        <w:rPr>
          <w:sz w:val="18"/>
          <w:szCs w:val="18"/>
        </w:rPr>
        <w:t>, and other sectors</w:t>
      </w:r>
    </w:p>
    <w:p w14:paraId="06AA6FFB" w14:textId="43C88032" w:rsidR="00C15FBC" w:rsidRPr="000877EE" w:rsidRDefault="00C15FBC" w:rsidP="00BA2E05">
      <w:pPr>
        <w:keepNext/>
        <w:keepLines/>
        <w:spacing w:after="0" w:line="240" w:lineRule="auto"/>
        <w:outlineLvl w:val="0"/>
        <w:rPr>
          <w:sz w:val="18"/>
          <w:szCs w:val="18"/>
        </w:rPr>
      </w:pPr>
      <w:r w:rsidRPr="00AC3C6B">
        <w:rPr>
          <w:sz w:val="18"/>
          <w:szCs w:val="18"/>
        </w:rPr>
        <w:tab/>
      </w:r>
      <w:r w:rsidRPr="00AC3C6B">
        <w:rPr>
          <w:sz w:val="18"/>
          <w:szCs w:val="18"/>
        </w:rPr>
        <w:tab/>
      </w:r>
      <w:r w:rsidRPr="00AC3C6B">
        <w:rPr>
          <w:sz w:val="18"/>
          <w:szCs w:val="18"/>
        </w:rPr>
        <w:tab/>
      </w:r>
      <w:r w:rsidRPr="000877EE">
        <w:rPr>
          <w:rFonts w:eastAsiaTheme="majorEastAsia" w:cstheme="majorBidi"/>
          <w:bCs/>
          <w:sz w:val="18"/>
          <w:szCs w:val="18"/>
        </w:rPr>
        <w:t xml:space="preserve">• </w:t>
      </w:r>
      <w:r w:rsidR="00C76EA9">
        <w:rPr>
          <w:rFonts w:eastAsiaTheme="majorEastAsia" w:cstheme="majorBidi"/>
          <w:bCs/>
          <w:sz w:val="18"/>
          <w:szCs w:val="18"/>
        </w:rPr>
        <w:t>S</w:t>
      </w:r>
      <w:r w:rsidR="000877EE" w:rsidRPr="000877EE">
        <w:rPr>
          <w:sz w:val="18"/>
          <w:szCs w:val="18"/>
        </w:rPr>
        <w:t xml:space="preserve">ocial media, </w:t>
      </w:r>
      <w:r w:rsidR="00C76EA9">
        <w:rPr>
          <w:sz w:val="18"/>
          <w:szCs w:val="18"/>
        </w:rPr>
        <w:t>e</w:t>
      </w:r>
      <w:r w:rsidR="000877EE" w:rsidRPr="000877EE">
        <w:rPr>
          <w:sz w:val="18"/>
          <w:szCs w:val="18"/>
        </w:rPr>
        <w:t xml:space="preserve">-commerce, </w:t>
      </w:r>
      <w:r w:rsidR="00C76EA9">
        <w:rPr>
          <w:sz w:val="18"/>
          <w:szCs w:val="18"/>
        </w:rPr>
        <w:t>r</w:t>
      </w:r>
      <w:r w:rsidR="000877EE" w:rsidRPr="000877EE">
        <w:rPr>
          <w:sz w:val="18"/>
          <w:szCs w:val="18"/>
        </w:rPr>
        <w:t xml:space="preserve">etail, </w:t>
      </w:r>
      <w:r w:rsidR="00C76EA9">
        <w:rPr>
          <w:sz w:val="18"/>
          <w:szCs w:val="18"/>
        </w:rPr>
        <w:t>websites</w:t>
      </w:r>
      <w:r w:rsidR="000877EE" w:rsidRPr="000877EE">
        <w:rPr>
          <w:sz w:val="18"/>
          <w:szCs w:val="18"/>
        </w:rPr>
        <w:t xml:space="preserve">, </w:t>
      </w:r>
      <w:r w:rsidR="00C76EA9">
        <w:rPr>
          <w:sz w:val="18"/>
          <w:szCs w:val="18"/>
        </w:rPr>
        <w:t>blogs</w:t>
      </w:r>
      <w:r w:rsidR="000877EE" w:rsidRPr="000877EE">
        <w:rPr>
          <w:sz w:val="18"/>
          <w:szCs w:val="18"/>
        </w:rPr>
        <w:t>,</w:t>
      </w:r>
      <w:r w:rsidR="000877EE">
        <w:rPr>
          <w:sz w:val="18"/>
          <w:szCs w:val="18"/>
        </w:rPr>
        <w:t xml:space="preserve"> </w:t>
      </w:r>
      <w:r w:rsidR="00C76EA9">
        <w:rPr>
          <w:sz w:val="18"/>
          <w:szCs w:val="18"/>
        </w:rPr>
        <w:t>sales presentations</w:t>
      </w:r>
      <w:r w:rsidR="000877EE">
        <w:rPr>
          <w:sz w:val="18"/>
          <w:szCs w:val="18"/>
        </w:rPr>
        <w:t xml:space="preserve">, </w:t>
      </w:r>
      <w:r w:rsidR="00C76EA9">
        <w:rPr>
          <w:sz w:val="18"/>
          <w:szCs w:val="18"/>
        </w:rPr>
        <w:t>internal documents</w:t>
      </w:r>
      <w:r w:rsidR="000877EE">
        <w:rPr>
          <w:sz w:val="18"/>
          <w:szCs w:val="18"/>
        </w:rPr>
        <w:t>, and more</w:t>
      </w:r>
      <w:r w:rsidR="000877EE" w:rsidRPr="000877EE">
        <w:rPr>
          <w:sz w:val="18"/>
          <w:szCs w:val="18"/>
        </w:rPr>
        <w:t xml:space="preserve"> </w:t>
      </w:r>
    </w:p>
    <w:p w14:paraId="07CEA741" w14:textId="119A4A42" w:rsidR="00BA2E05" w:rsidRPr="00290950" w:rsidRDefault="00C15FBC" w:rsidP="00290950">
      <w:pPr>
        <w:pStyle w:val="Subsection"/>
        <w:ind w:left="1440" w:firstLine="720"/>
        <w:rPr>
          <w:color w:val="auto"/>
          <w:sz w:val="18"/>
          <w:szCs w:val="18"/>
        </w:rPr>
      </w:pPr>
      <w:r w:rsidRPr="00AC3C6B">
        <w:rPr>
          <w:bCs w:val="0"/>
          <w:sz w:val="18"/>
          <w:szCs w:val="18"/>
        </w:rPr>
        <w:t xml:space="preserve">• </w:t>
      </w:r>
      <w:r w:rsidR="005F0203" w:rsidRPr="00AC3C6B">
        <w:rPr>
          <w:color w:val="auto"/>
          <w:sz w:val="18"/>
          <w:szCs w:val="18"/>
        </w:rPr>
        <w:t>S</w:t>
      </w:r>
      <w:r w:rsidRPr="00AC3C6B">
        <w:rPr>
          <w:color w:val="auto"/>
          <w:sz w:val="18"/>
          <w:szCs w:val="18"/>
        </w:rPr>
        <w:t>ubtitling</w:t>
      </w:r>
      <w:r w:rsidR="00290950">
        <w:rPr>
          <w:color w:val="auto"/>
          <w:sz w:val="18"/>
          <w:szCs w:val="18"/>
        </w:rPr>
        <w:t xml:space="preserve">, transcriptions, </w:t>
      </w:r>
      <w:r w:rsidR="001338AE">
        <w:rPr>
          <w:color w:val="auto"/>
          <w:sz w:val="18"/>
          <w:szCs w:val="18"/>
        </w:rPr>
        <w:t xml:space="preserve">and </w:t>
      </w:r>
      <w:r w:rsidR="00290950">
        <w:rPr>
          <w:color w:val="auto"/>
          <w:sz w:val="18"/>
          <w:szCs w:val="18"/>
        </w:rPr>
        <w:t xml:space="preserve">captions </w:t>
      </w:r>
      <w:r w:rsidR="00B373E7">
        <w:rPr>
          <w:color w:val="auto"/>
          <w:sz w:val="18"/>
          <w:szCs w:val="18"/>
        </w:rPr>
        <w:t>for</w:t>
      </w:r>
      <w:r w:rsidR="00290950">
        <w:rPr>
          <w:color w:val="auto"/>
          <w:sz w:val="18"/>
          <w:szCs w:val="18"/>
        </w:rPr>
        <w:t xml:space="preserve"> visual media</w:t>
      </w:r>
    </w:p>
    <w:p w14:paraId="62CD15E0" w14:textId="6B4F36B6" w:rsidR="00093AFB" w:rsidRPr="00AC3C6B" w:rsidRDefault="00BA2E05" w:rsidP="00093AFB">
      <w:pPr>
        <w:spacing w:after="0" w:line="240" w:lineRule="auto"/>
        <w:ind w:left="1440" w:firstLine="720"/>
        <w:rPr>
          <w:color w:val="FF0000"/>
          <w:sz w:val="18"/>
          <w:szCs w:val="18"/>
        </w:rPr>
      </w:pPr>
      <w:r w:rsidRPr="00AC3C6B">
        <w:rPr>
          <w:rFonts w:eastAsiaTheme="majorEastAsia" w:cstheme="majorBidi"/>
          <w:bCs/>
          <w:sz w:val="18"/>
          <w:szCs w:val="18"/>
        </w:rPr>
        <w:t xml:space="preserve">• </w:t>
      </w:r>
      <w:r w:rsidR="00290950">
        <w:rPr>
          <w:rFonts w:eastAsiaTheme="majorEastAsia" w:cstheme="majorBidi"/>
          <w:bCs/>
          <w:sz w:val="18"/>
          <w:szCs w:val="18"/>
        </w:rPr>
        <w:t>Acutely s</w:t>
      </w:r>
      <w:r w:rsidRPr="00AC3C6B">
        <w:rPr>
          <w:sz w:val="18"/>
          <w:szCs w:val="18"/>
        </w:rPr>
        <w:t>ensitive to desired target audiences</w:t>
      </w:r>
      <w:r w:rsidR="001F02DE" w:rsidRPr="00AC3C6B">
        <w:rPr>
          <w:sz w:val="18"/>
          <w:szCs w:val="18"/>
        </w:rPr>
        <w:t xml:space="preserve"> and localization </w:t>
      </w:r>
      <w:r w:rsidR="002174F6">
        <w:rPr>
          <w:sz w:val="18"/>
          <w:szCs w:val="18"/>
        </w:rPr>
        <w:t>requirements</w:t>
      </w:r>
    </w:p>
    <w:p w14:paraId="00F6AAA8" w14:textId="0AABA3F8" w:rsidR="00093AFB" w:rsidRPr="00AC3C6B" w:rsidRDefault="00BA2E05" w:rsidP="00BA2E05">
      <w:pPr>
        <w:spacing w:after="0" w:line="240" w:lineRule="auto"/>
        <w:ind w:left="1440" w:firstLine="720"/>
        <w:rPr>
          <w:rFonts w:eastAsiaTheme="majorEastAsia" w:cstheme="majorBidi"/>
          <w:bCs/>
          <w:sz w:val="18"/>
          <w:szCs w:val="18"/>
        </w:rPr>
      </w:pPr>
      <w:r w:rsidRPr="00AC3C6B">
        <w:rPr>
          <w:rFonts w:eastAsiaTheme="majorEastAsia" w:cstheme="majorBidi"/>
          <w:bCs/>
          <w:sz w:val="18"/>
          <w:szCs w:val="18"/>
        </w:rPr>
        <w:t xml:space="preserve">• </w:t>
      </w:r>
      <w:r w:rsidR="00290950">
        <w:rPr>
          <w:rFonts w:eastAsiaTheme="majorEastAsia" w:cstheme="majorBidi"/>
          <w:bCs/>
          <w:sz w:val="18"/>
          <w:szCs w:val="18"/>
        </w:rPr>
        <w:t>I</w:t>
      </w:r>
      <w:r w:rsidR="00093AFB" w:rsidRPr="00AC3C6B">
        <w:rPr>
          <w:sz w:val="18"/>
          <w:szCs w:val="18"/>
        </w:rPr>
        <w:t>ndependent and collaborative project</w:t>
      </w:r>
      <w:r w:rsidR="001338AE">
        <w:rPr>
          <w:sz w:val="18"/>
          <w:szCs w:val="18"/>
        </w:rPr>
        <w:t xml:space="preserve"> experience</w:t>
      </w:r>
    </w:p>
    <w:p w14:paraId="5842A4A3" w14:textId="6897BA9B" w:rsidR="006C2712" w:rsidRPr="00290950" w:rsidRDefault="00093AFB" w:rsidP="00160C75">
      <w:pPr>
        <w:spacing w:after="120" w:line="240" w:lineRule="auto"/>
        <w:ind w:left="1440" w:firstLine="720"/>
        <w:rPr>
          <w:sz w:val="18"/>
          <w:szCs w:val="18"/>
        </w:rPr>
      </w:pPr>
      <w:r w:rsidRPr="00290950">
        <w:rPr>
          <w:rFonts w:eastAsiaTheme="majorEastAsia" w:cstheme="majorBidi"/>
          <w:bCs/>
          <w:sz w:val="18"/>
          <w:szCs w:val="18"/>
        </w:rPr>
        <w:t xml:space="preserve">• </w:t>
      </w:r>
      <w:r w:rsidR="00C15FBC" w:rsidRPr="00290950">
        <w:rPr>
          <w:sz w:val="18"/>
          <w:szCs w:val="18"/>
        </w:rPr>
        <w:t xml:space="preserve">SDL Trados </w:t>
      </w:r>
      <w:r w:rsidR="00325A3F" w:rsidRPr="00290950">
        <w:rPr>
          <w:sz w:val="18"/>
          <w:szCs w:val="18"/>
        </w:rPr>
        <w:t xml:space="preserve">Studio </w:t>
      </w:r>
      <w:r w:rsidR="00C15FBC" w:rsidRPr="00290950">
        <w:rPr>
          <w:sz w:val="18"/>
          <w:szCs w:val="18"/>
        </w:rPr>
        <w:t xml:space="preserve">2019, </w:t>
      </w:r>
      <w:r w:rsidR="00290950" w:rsidRPr="00290950">
        <w:rPr>
          <w:sz w:val="18"/>
          <w:szCs w:val="18"/>
        </w:rPr>
        <w:t xml:space="preserve">Memsource, </w:t>
      </w:r>
      <w:proofErr w:type="spellStart"/>
      <w:r w:rsidR="00290950" w:rsidRPr="00290950">
        <w:rPr>
          <w:sz w:val="18"/>
          <w:szCs w:val="18"/>
        </w:rPr>
        <w:t>MateCat</w:t>
      </w:r>
      <w:proofErr w:type="spellEnd"/>
      <w:r w:rsidR="00290950" w:rsidRPr="00290950">
        <w:rPr>
          <w:sz w:val="18"/>
          <w:szCs w:val="18"/>
        </w:rPr>
        <w:t>, O</w:t>
      </w:r>
      <w:r w:rsidR="00290950">
        <w:rPr>
          <w:sz w:val="18"/>
          <w:szCs w:val="18"/>
        </w:rPr>
        <w:t xml:space="preserve">megaT, Workspace, and </w:t>
      </w:r>
      <w:r w:rsidR="00E82D07">
        <w:rPr>
          <w:sz w:val="18"/>
          <w:szCs w:val="18"/>
        </w:rPr>
        <w:t xml:space="preserve">other </w:t>
      </w:r>
      <w:r w:rsidR="0046242E">
        <w:rPr>
          <w:sz w:val="18"/>
          <w:szCs w:val="18"/>
        </w:rPr>
        <w:t>industry</w:t>
      </w:r>
      <w:r w:rsidR="00E82D07">
        <w:rPr>
          <w:sz w:val="18"/>
          <w:szCs w:val="18"/>
        </w:rPr>
        <w:t xml:space="preserve"> </w:t>
      </w:r>
      <w:r w:rsidR="00A3696A">
        <w:rPr>
          <w:sz w:val="18"/>
          <w:szCs w:val="18"/>
        </w:rPr>
        <w:t>programs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070"/>
        <w:gridCol w:w="3600"/>
        <w:gridCol w:w="2880"/>
        <w:gridCol w:w="1530"/>
      </w:tblGrid>
      <w:tr w:rsidR="00D94E5D" w:rsidRPr="00D94E5D" w14:paraId="6A1060FC" w14:textId="77777777" w:rsidTr="00D94E5D">
        <w:trPr>
          <w:trHeight w:val="33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CA5E43" w14:textId="34CC4337" w:rsidR="00D94E5D" w:rsidRPr="00D94E5D" w:rsidRDefault="00D94E5D" w:rsidP="00D94E5D">
            <w:pPr>
              <w:spacing w:after="0" w:line="240" w:lineRule="auto"/>
              <w:rPr>
                <w:rFonts w:ascii="Century Gothic" w:eastAsia="Times New Roman" w:hAnsi="Century Gothic" w:cs="Calibri"/>
                <w:color w:val="2F5897"/>
                <w:sz w:val="20"/>
                <w:szCs w:val="20"/>
              </w:rPr>
            </w:pPr>
            <w:r w:rsidRPr="00D94E5D">
              <w:rPr>
                <w:rFonts w:ascii="Century Gothic" w:eastAsia="Times New Roman" w:hAnsi="Century Gothic" w:cs="Calibri"/>
                <w:color w:val="2F5897"/>
                <w:szCs w:val="20"/>
              </w:rPr>
              <w:t>Specializations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F1CD6" w14:textId="77777777" w:rsidR="00D94E5D" w:rsidRPr="00D94E5D" w:rsidRDefault="00D94E5D" w:rsidP="00D94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D94E5D">
              <w:rPr>
                <w:rFonts w:ascii="Palatino Linotype" w:eastAsia="Times New Roman" w:hAnsi="Palatino Linotype" w:cs="Calibri"/>
                <w:color w:val="000000"/>
              </w:rPr>
              <w:t>Marketing/Advertising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2182F" w14:textId="32B9DDF1" w:rsidR="00D94E5D" w:rsidRPr="00D94E5D" w:rsidRDefault="001942F1" w:rsidP="00D94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>
              <w:rPr>
                <w:rFonts w:ascii="Palatino Linotype" w:eastAsia="Times New Roman" w:hAnsi="Palatino Linotype" w:cs="Calibri"/>
                <w:color w:val="000000"/>
              </w:rPr>
              <w:t>Medical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67FC3" w14:textId="77777777" w:rsidR="00D94E5D" w:rsidRPr="00D94E5D" w:rsidRDefault="00D94E5D" w:rsidP="00D94E5D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D94E5D">
              <w:rPr>
                <w:rFonts w:ascii="Palatino Linotype" w:eastAsia="Times New Roman" w:hAnsi="Palatino Linotype" w:cs="Calibri"/>
                <w:color w:val="000000"/>
              </w:rPr>
              <w:t xml:space="preserve">Music                                                </w:t>
            </w:r>
          </w:p>
        </w:tc>
      </w:tr>
    </w:tbl>
    <w:p w14:paraId="1F54FEDC" w14:textId="77777777" w:rsidR="007D7DFE" w:rsidRDefault="007D7DFE" w:rsidP="007D7DFE">
      <w:pPr>
        <w:spacing w:after="0" w:line="240" w:lineRule="auto"/>
        <w:ind w:left="720" w:firstLine="720"/>
        <w:rPr>
          <w:sz w:val="20"/>
          <w:szCs w:val="18"/>
        </w:rPr>
      </w:pPr>
    </w:p>
    <w:p w14:paraId="432E7B4A" w14:textId="66365C66" w:rsidR="008332FE" w:rsidRPr="00FD38C3" w:rsidRDefault="007D7DFE" w:rsidP="007D7DFE">
      <w:pPr>
        <w:spacing w:after="0" w:line="240" w:lineRule="auto"/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</w:pPr>
      <w:r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  <w:t>Othe</w:t>
      </w:r>
      <w:r w:rsidR="00FD38C3"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  <w:t>r</w:t>
      </w:r>
      <w:r w:rsidR="00FD38C3"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  <w:tab/>
      </w:r>
      <w:r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  <w:tab/>
      </w:r>
      <w:r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  <w:tab/>
      </w:r>
      <w:r w:rsidR="001942F1" w:rsidRPr="00FD38C3">
        <w:rPr>
          <w:sz w:val="20"/>
          <w:szCs w:val="18"/>
        </w:rPr>
        <w:t>Economics/Finance</w:t>
      </w:r>
      <w:r w:rsidR="007E1A6F" w:rsidRPr="00866F77">
        <w:rPr>
          <w:sz w:val="20"/>
          <w:szCs w:val="18"/>
        </w:rPr>
        <w:tab/>
      </w:r>
      <w:r w:rsidR="007E1A6F" w:rsidRPr="00866F77">
        <w:rPr>
          <w:sz w:val="20"/>
          <w:szCs w:val="18"/>
        </w:rPr>
        <w:tab/>
      </w:r>
      <w:r w:rsidR="007E1A6F" w:rsidRPr="00866F77">
        <w:rPr>
          <w:sz w:val="20"/>
          <w:szCs w:val="18"/>
        </w:rPr>
        <w:tab/>
      </w:r>
      <w:r w:rsidR="00C26FE7">
        <w:rPr>
          <w:sz w:val="20"/>
          <w:szCs w:val="18"/>
        </w:rPr>
        <w:t>Technical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C26FE7">
        <w:rPr>
          <w:sz w:val="20"/>
          <w:szCs w:val="18"/>
        </w:rPr>
        <w:tab/>
      </w:r>
      <w:r w:rsidR="001942F1" w:rsidRPr="00FD38C3">
        <w:rPr>
          <w:sz w:val="20"/>
          <w:szCs w:val="18"/>
        </w:rPr>
        <w:t>Legal</w:t>
      </w:r>
    </w:p>
    <w:p w14:paraId="7F1AD11D" w14:textId="68AE733D" w:rsidR="00C05695" w:rsidRPr="00FD38C3" w:rsidRDefault="00FD38C3" w:rsidP="003D17BB">
      <w:pPr>
        <w:spacing w:after="0"/>
        <w:rPr>
          <w:sz w:val="20"/>
          <w:szCs w:val="18"/>
        </w:rPr>
      </w:pPr>
      <w:r>
        <w:rPr>
          <w:rFonts w:asciiTheme="majorHAnsi" w:eastAsiaTheme="majorEastAsia" w:hAnsiTheme="majorHAnsi" w:cstheme="majorBidi"/>
          <w:bCs/>
          <w:color w:val="2F5897" w:themeColor="text2"/>
          <w:sz w:val="20"/>
          <w:szCs w:val="18"/>
        </w:rPr>
        <w:t>Experience</w:t>
      </w:r>
      <w:r w:rsidRPr="00FD38C3">
        <w:rPr>
          <w:sz w:val="20"/>
          <w:szCs w:val="18"/>
        </w:rPr>
        <w:t xml:space="preserve">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1942F1" w:rsidRPr="00866F77">
        <w:rPr>
          <w:sz w:val="20"/>
          <w:szCs w:val="18"/>
        </w:rPr>
        <w:t>Tourism/Travel</w:t>
      </w:r>
      <w:r w:rsidR="008332FE" w:rsidRPr="00FD38C3">
        <w:rPr>
          <w:sz w:val="20"/>
          <w:szCs w:val="18"/>
        </w:rPr>
        <w:tab/>
      </w:r>
      <w:r w:rsidR="00C05695" w:rsidRPr="00FD38C3">
        <w:rPr>
          <w:sz w:val="20"/>
          <w:szCs w:val="18"/>
        </w:rPr>
        <w:tab/>
      </w:r>
      <w:r w:rsidR="00C05695" w:rsidRPr="00FD38C3">
        <w:rPr>
          <w:sz w:val="20"/>
          <w:szCs w:val="18"/>
        </w:rPr>
        <w:tab/>
      </w:r>
      <w:r w:rsidR="001942F1">
        <w:rPr>
          <w:sz w:val="20"/>
          <w:szCs w:val="18"/>
        </w:rPr>
        <w:tab/>
        <w:t>Food/Beverage</w:t>
      </w:r>
      <w:r w:rsidR="001942F1">
        <w:rPr>
          <w:sz w:val="20"/>
          <w:szCs w:val="18"/>
        </w:rPr>
        <w:tab/>
      </w:r>
      <w:r w:rsidR="00C05695" w:rsidRPr="00FD38C3">
        <w:rPr>
          <w:sz w:val="20"/>
          <w:szCs w:val="18"/>
        </w:rPr>
        <w:tab/>
      </w:r>
      <w:r w:rsidR="00C05695" w:rsidRPr="00FD38C3">
        <w:rPr>
          <w:sz w:val="20"/>
          <w:szCs w:val="18"/>
        </w:rPr>
        <w:tab/>
      </w:r>
      <w:r w:rsidR="001942F1" w:rsidRPr="00FD38C3">
        <w:rPr>
          <w:sz w:val="20"/>
          <w:szCs w:val="18"/>
        </w:rPr>
        <w:t>Government/Politics</w:t>
      </w:r>
      <w:r w:rsidR="000767A4" w:rsidRPr="00FD38C3">
        <w:rPr>
          <w:sz w:val="20"/>
          <w:szCs w:val="18"/>
        </w:rPr>
        <w:tab/>
      </w:r>
      <w:r w:rsidR="000767A4" w:rsidRPr="00FD38C3">
        <w:rPr>
          <w:sz w:val="20"/>
          <w:szCs w:val="18"/>
        </w:rPr>
        <w:tab/>
      </w:r>
      <w:r w:rsidR="00C05695" w:rsidRPr="00FD38C3">
        <w:rPr>
          <w:sz w:val="20"/>
          <w:szCs w:val="18"/>
        </w:rPr>
        <w:tab/>
      </w:r>
      <w:r w:rsidR="00C05695" w:rsidRPr="00FD38C3">
        <w:rPr>
          <w:sz w:val="20"/>
          <w:szCs w:val="18"/>
        </w:rPr>
        <w:tab/>
      </w:r>
      <w:r w:rsidR="000767A4" w:rsidRPr="00FD38C3">
        <w:rPr>
          <w:sz w:val="20"/>
          <w:szCs w:val="18"/>
        </w:rPr>
        <w:tab/>
      </w:r>
      <w:r w:rsidR="00C05695" w:rsidRPr="00FD38C3">
        <w:rPr>
          <w:sz w:val="20"/>
          <w:szCs w:val="18"/>
        </w:rPr>
        <w:tab/>
      </w:r>
    </w:p>
    <w:p w14:paraId="1706D733" w14:textId="1CB9776A" w:rsidR="008332FE" w:rsidRPr="00AC3C6B" w:rsidRDefault="008332FE" w:rsidP="008332FE">
      <w:pPr>
        <w:pStyle w:val="Subsection"/>
        <w:rPr>
          <w:color w:val="auto"/>
          <w:sz w:val="18"/>
          <w:szCs w:val="18"/>
        </w:rPr>
      </w:pPr>
      <w:r w:rsidRPr="00AC3C6B">
        <w:rPr>
          <w:rFonts w:asciiTheme="majorHAnsi" w:hAnsiTheme="majorHAnsi"/>
          <w:color w:val="2F5897" w:themeColor="text2"/>
          <w:sz w:val="20"/>
          <w:szCs w:val="18"/>
        </w:rPr>
        <w:t>Affiliations</w:t>
      </w:r>
      <w:r w:rsidRPr="00AC3C6B">
        <w:rPr>
          <w:color w:val="auto"/>
          <w:sz w:val="20"/>
          <w:szCs w:val="18"/>
        </w:rPr>
        <w:t xml:space="preserve"> </w:t>
      </w:r>
      <w:r w:rsidRPr="00AC3C6B">
        <w:rPr>
          <w:color w:val="auto"/>
          <w:sz w:val="18"/>
          <w:szCs w:val="18"/>
        </w:rPr>
        <w:tab/>
      </w:r>
      <w:r w:rsidRPr="00AC3C6B">
        <w:rPr>
          <w:color w:val="auto"/>
          <w:sz w:val="18"/>
          <w:szCs w:val="18"/>
        </w:rPr>
        <w:tab/>
        <w:t>American Translators Association</w:t>
      </w:r>
      <w:r w:rsidRPr="00AC3C6B">
        <w:rPr>
          <w:color w:val="auto"/>
          <w:sz w:val="18"/>
          <w:szCs w:val="18"/>
        </w:rPr>
        <w:tab/>
      </w:r>
      <w:r w:rsidRPr="00AC3C6B">
        <w:rPr>
          <w:color w:val="auto"/>
          <w:sz w:val="18"/>
          <w:szCs w:val="18"/>
        </w:rPr>
        <w:tab/>
        <w:t>New York Circle of Translators</w:t>
      </w:r>
    </w:p>
    <w:p w14:paraId="488FE75C" w14:textId="6A3F0FDF" w:rsidR="00BA2E05" w:rsidRPr="00160C75" w:rsidRDefault="008332FE" w:rsidP="00160C75">
      <w:pPr>
        <w:pStyle w:val="Subsection"/>
        <w:spacing w:after="120"/>
        <w:rPr>
          <w:color w:val="auto"/>
          <w:sz w:val="18"/>
          <w:szCs w:val="18"/>
        </w:rPr>
      </w:pP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color w:val="auto"/>
          <w:sz w:val="18"/>
          <w:szCs w:val="18"/>
        </w:rPr>
        <w:t>Translators without Borders</w:t>
      </w:r>
      <w:r w:rsidRPr="00AC3C6B">
        <w:rPr>
          <w:color w:val="auto"/>
          <w:sz w:val="18"/>
          <w:szCs w:val="18"/>
        </w:rPr>
        <w:tab/>
      </w:r>
      <w:r w:rsidRPr="00AC3C6B">
        <w:rPr>
          <w:color w:val="auto"/>
          <w:sz w:val="18"/>
          <w:szCs w:val="18"/>
        </w:rPr>
        <w:tab/>
        <w:t>TED Translators</w:t>
      </w:r>
      <w:r w:rsidR="00D47D02" w:rsidRPr="00160C75">
        <w:rPr>
          <w:sz w:val="18"/>
          <w:szCs w:val="18"/>
        </w:rPr>
        <w:tab/>
      </w:r>
      <w:r w:rsidR="00D47D02" w:rsidRPr="00160C75">
        <w:rPr>
          <w:sz w:val="18"/>
          <w:szCs w:val="18"/>
        </w:rPr>
        <w:tab/>
      </w:r>
      <w:r w:rsidR="00D47D02" w:rsidRPr="00160C75">
        <w:rPr>
          <w:sz w:val="18"/>
          <w:szCs w:val="18"/>
        </w:rPr>
        <w:tab/>
      </w:r>
      <w:r w:rsidR="00D47D02" w:rsidRPr="00160C75">
        <w:rPr>
          <w:sz w:val="18"/>
          <w:szCs w:val="18"/>
        </w:rPr>
        <w:tab/>
      </w:r>
      <w:r w:rsidR="00D47D02" w:rsidRPr="00160C75">
        <w:rPr>
          <w:sz w:val="18"/>
          <w:szCs w:val="18"/>
        </w:rPr>
        <w:tab/>
      </w:r>
    </w:p>
    <w:p w14:paraId="26FFAC30" w14:textId="7CD598F9" w:rsidR="00BA2E05" w:rsidRPr="00AC3C6B" w:rsidRDefault="00BA2E05" w:rsidP="00BA2E05">
      <w:pPr>
        <w:pStyle w:val="SectionHeading"/>
        <w:spacing w:before="0"/>
        <w:rPr>
          <w:color w:val="auto"/>
          <w:sz w:val="18"/>
          <w:szCs w:val="18"/>
        </w:rPr>
      </w:pPr>
      <w:r w:rsidRPr="00AC3C6B">
        <w:rPr>
          <w:sz w:val="20"/>
          <w:szCs w:val="18"/>
        </w:rPr>
        <w:t>Education</w:t>
      </w:r>
      <w:r w:rsidRPr="00AC3C6B">
        <w:rPr>
          <w:color w:val="auto"/>
          <w:sz w:val="18"/>
          <w:szCs w:val="18"/>
        </w:rPr>
        <w:tab/>
      </w:r>
      <w:r w:rsidRPr="00AC3C6B">
        <w:rPr>
          <w:color w:val="auto"/>
          <w:sz w:val="18"/>
          <w:szCs w:val="18"/>
        </w:rPr>
        <w:tab/>
      </w:r>
      <w:r w:rsidRPr="00AC3C6B">
        <w:rPr>
          <w:rFonts w:asciiTheme="minorHAnsi" w:hAnsiTheme="minorHAnsi"/>
          <w:b/>
          <w:color w:val="auto"/>
          <w:sz w:val="18"/>
          <w:szCs w:val="18"/>
        </w:rPr>
        <w:t>Adelphi University</w:t>
      </w:r>
      <w:r w:rsidRPr="00AC3C6B">
        <w:rPr>
          <w:color w:val="auto"/>
          <w:sz w:val="18"/>
          <w:szCs w:val="18"/>
        </w:rPr>
        <w:t xml:space="preserve"> </w:t>
      </w:r>
      <w:r w:rsidRPr="00AC3C6B">
        <w:rPr>
          <w:rFonts w:asciiTheme="minorHAnsi" w:hAnsiTheme="minorHAnsi"/>
          <w:iCs/>
          <w:color w:val="auto"/>
          <w:sz w:val="18"/>
          <w:szCs w:val="18"/>
        </w:rPr>
        <w:t>| Garden City, NY</w:t>
      </w:r>
    </w:p>
    <w:p w14:paraId="1DA3D57C" w14:textId="27D1D658" w:rsidR="00C95A5D" w:rsidRPr="005F03AA" w:rsidRDefault="00BA2E05" w:rsidP="00160C75">
      <w:pPr>
        <w:pStyle w:val="Subsection"/>
        <w:spacing w:after="120"/>
        <w:ind w:left="1440" w:firstLine="720"/>
        <w:rPr>
          <w:color w:val="auto"/>
          <w:sz w:val="18"/>
          <w:szCs w:val="18"/>
        </w:rPr>
      </w:pPr>
      <w:r w:rsidRPr="00AC3C6B">
        <w:rPr>
          <w:i/>
          <w:color w:val="auto"/>
          <w:sz w:val="18"/>
          <w:szCs w:val="18"/>
        </w:rPr>
        <w:t>Certificate in Translation Studies</w:t>
      </w:r>
      <w:r w:rsidRPr="00AC3C6B">
        <w:rPr>
          <w:color w:val="auto"/>
          <w:sz w:val="18"/>
          <w:szCs w:val="18"/>
        </w:rPr>
        <w:t xml:space="preserve"> | April 2019</w:t>
      </w:r>
    </w:p>
    <w:p w14:paraId="2362F10F" w14:textId="5201B57D" w:rsidR="00BA2E05" w:rsidRPr="00AC3C6B" w:rsidRDefault="00BA2E05" w:rsidP="00BA2E05">
      <w:pPr>
        <w:pStyle w:val="Subsection"/>
        <w:ind w:left="1440" w:firstLine="720"/>
        <w:rPr>
          <w:iCs/>
          <w:color w:val="auto"/>
          <w:sz w:val="18"/>
          <w:szCs w:val="18"/>
        </w:rPr>
      </w:pPr>
      <w:r w:rsidRPr="00AC3C6B">
        <w:rPr>
          <w:b/>
          <w:color w:val="auto"/>
          <w:sz w:val="18"/>
          <w:szCs w:val="18"/>
        </w:rPr>
        <w:t>Queens College</w:t>
      </w:r>
      <w:r w:rsidRPr="00AC3C6B">
        <w:rPr>
          <w:color w:val="auto"/>
          <w:sz w:val="18"/>
          <w:szCs w:val="18"/>
        </w:rPr>
        <w:t xml:space="preserve"> - Macaulay Honors College </w:t>
      </w:r>
      <w:r w:rsidRPr="00AC3C6B">
        <w:rPr>
          <w:iCs/>
          <w:color w:val="auto"/>
          <w:sz w:val="18"/>
          <w:szCs w:val="18"/>
        </w:rPr>
        <w:t>| Flushing, NY</w:t>
      </w:r>
    </w:p>
    <w:p w14:paraId="25C68E2A" w14:textId="54E3BB0C" w:rsidR="00BA2E05" w:rsidRPr="00AC3C6B" w:rsidRDefault="00BA2E05" w:rsidP="00BA2E05">
      <w:pPr>
        <w:pStyle w:val="Subsection"/>
        <w:ind w:left="1440" w:firstLine="720"/>
        <w:rPr>
          <w:rStyle w:val="IntenseEmphasis"/>
          <w:b w:val="0"/>
          <w:bCs/>
          <w:i w:val="0"/>
          <w:iCs w:val="0"/>
          <w:color w:val="auto"/>
          <w:sz w:val="18"/>
          <w:szCs w:val="18"/>
        </w:rPr>
      </w:pPr>
      <w:r w:rsidRPr="00AC3C6B">
        <w:rPr>
          <w:i/>
          <w:color w:val="auto"/>
          <w:sz w:val="18"/>
          <w:szCs w:val="18"/>
        </w:rPr>
        <w:t>Bachelor of Arts in Music</w:t>
      </w:r>
      <w:r w:rsidRPr="00AC3C6B">
        <w:rPr>
          <w:color w:val="auto"/>
          <w:sz w:val="18"/>
          <w:szCs w:val="18"/>
        </w:rPr>
        <w:t xml:space="preserve">, </w:t>
      </w:r>
      <w:r w:rsidRPr="00AC3C6B">
        <w:rPr>
          <w:i/>
          <w:color w:val="auto"/>
          <w:sz w:val="18"/>
          <w:szCs w:val="18"/>
        </w:rPr>
        <w:t>Magna cum laude</w:t>
      </w:r>
      <w:r w:rsidRPr="00AC3C6B">
        <w:rPr>
          <w:color w:val="auto"/>
          <w:sz w:val="18"/>
          <w:szCs w:val="18"/>
        </w:rPr>
        <w:t xml:space="preserve"> | February 2010</w:t>
      </w:r>
    </w:p>
    <w:p w14:paraId="630BBDDF" w14:textId="73228F20" w:rsidR="00BA2E05" w:rsidRPr="00160C75" w:rsidRDefault="00BA2E05" w:rsidP="00160C75">
      <w:pPr>
        <w:spacing w:after="120" w:line="240" w:lineRule="auto"/>
        <w:ind w:left="1440" w:firstLine="720"/>
        <w:rPr>
          <w:sz w:val="18"/>
          <w:szCs w:val="18"/>
        </w:rPr>
      </w:pPr>
      <w:r w:rsidRPr="00AC3C6B">
        <w:rPr>
          <w:sz w:val="18"/>
          <w:szCs w:val="18"/>
        </w:rPr>
        <w:t>High Honors in Music / Allen Michael Cohen Memorial Award</w:t>
      </w:r>
    </w:p>
    <w:p w14:paraId="2F5376CC" w14:textId="281555F8" w:rsidR="00E167DB" w:rsidRPr="0061526F" w:rsidRDefault="00F51751" w:rsidP="00BA2E05">
      <w:pPr>
        <w:pStyle w:val="Subsection"/>
        <w:rPr>
          <w:color w:val="auto"/>
          <w:sz w:val="18"/>
          <w:szCs w:val="18"/>
        </w:rPr>
      </w:pPr>
      <w:r>
        <w:rPr>
          <w:rFonts w:asciiTheme="majorHAnsi" w:hAnsiTheme="majorHAnsi"/>
          <w:color w:val="2F5897" w:themeColor="text2"/>
          <w:sz w:val="20"/>
          <w:szCs w:val="18"/>
        </w:rPr>
        <w:t>Professional</w:t>
      </w:r>
      <w:r w:rsidR="00BA2E05"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="0061526F">
        <w:rPr>
          <w:rFonts w:asciiTheme="majorHAnsi" w:hAnsiTheme="majorHAnsi"/>
          <w:color w:val="2F5897" w:themeColor="text2"/>
          <w:sz w:val="18"/>
          <w:szCs w:val="18"/>
        </w:rPr>
        <w:tab/>
      </w:r>
      <w:r w:rsidR="0061526F">
        <w:rPr>
          <w:i/>
          <w:color w:val="auto"/>
          <w:sz w:val="18"/>
          <w:szCs w:val="18"/>
        </w:rPr>
        <w:t>Owner</w:t>
      </w:r>
      <w:r w:rsidR="0061526F" w:rsidRPr="00AC3C6B">
        <w:rPr>
          <w:i/>
          <w:color w:val="auto"/>
          <w:sz w:val="18"/>
          <w:szCs w:val="18"/>
        </w:rPr>
        <w:t>,</w:t>
      </w:r>
      <w:r w:rsidR="0061526F" w:rsidRPr="00AC3C6B">
        <w:rPr>
          <w:color w:val="auto"/>
          <w:sz w:val="18"/>
          <w:szCs w:val="18"/>
        </w:rPr>
        <w:t xml:space="preserve"> </w:t>
      </w:r>
      <w:r w:rsidR="0061526F">
        <w:rPr>
          <w:color w:val="auto"/>
          <w:sz w:val="18"/>
          <w:szCs w:val="18"/>
        </w:rPr>
        <w:t>Parlavanti Translations, Inc.</w:t>
      </w:r>
      <w:r w:rsidR="0061526F" w:rsidRPr="00AC3C6B">
        <w:rPr>
          <w:color w:val="auto"/>
          <w:sz w:val="18"/>
          <w:szCs w:val="18"/>
        </w:rPr>
        <w:t xml:space="preserve"> | Brooklyn, NY | </w:t>
      </w:r>
      <w:r w:rsidR="00891546">
        <w:rPr>
          <w:color w:val="auto"/>
          <w:sz w:val="18"/>
          <w:szCs w:val="18"/>
        </w:rPr>
        <w:t>January</w:t>
      </w:r>
      <w:r w:rsidR="0061526F" w:rsidRPr="00AC3C6B">
        <w:rPr>
          <w:color w:val="auto"/>
          <w:sz w:val="18"/>
          <w:szCs w:val="18"/>
        </w:rPr>
        <w:t xml:space="preserve"> 201</w:t>
      </w:r>
      <w:r w:rsidR="0061526F">
        <w:rPr>
          <w:color w:val="auto"/>
          <w:sz w:val="18"/>
          <w:szCs w:val="18"/>
        </w:rPr>
        <w:t>9</w:t>
      </w:r>
      <w:r w:rsidR="0061526F" w:rsidRPr="00AC3C6B">
        <w:rPr>
          <w:color w:val="auto"/>
          <w:sz w:val="18"/>
          <w:szCs w:val="18"/>
        </w:rPr>
        <w:t xml:space="preserve"> – </w:t>
      </w:r>
      <w:r w:rsidR="0061526F">
        <w:rPr>
          <w:color w:val="auto"/>
          <w:sz w:val="18"/>
          <w:szCs w:val="18"/>
        </w:rPr>
        <w:t>Present</w:t>
      </w:r>
    </w:p>
    <w:p w14:paraId="3C3CA3ED" w14:textId="055A988B" w:rsidR="00E167DB" w:rsidRPr="0061526F" w:rsidRDefault="0061526F" w:rsidP="00160C75">
      <w:pPr>
        <w:pStyle w:val="Subsection"/>
        <w:spacing w:after="120"/>
        <w:rPr>
          <w:color w:val="auto"/>
          <w:sz w:val="18"/>
          <w:szCs w:val="18"/>
        </w:rPr>
      </w:pPr>
      <w:r w:rsidRPr="00AC3C6B">
        <w:rPr>
          <w:rFonts w:asciiTheme="majorHAnsi" w:hAnsiTheme="majorHAnsi"/>
          <w:color w:val="2F5897" w:themeColor="text2"/>
          <w:sz w:val="20"/>
          <w:szCs w:val="18"/>
        </w:rPr>
        <w:t>Experience</w:t>
      </w:r>
      <w:r>
        <w:rPr>
          <w:i/>
          <w:color w:val="auto"/>
          <w:sz w:val="18"/>
          <w:szCs w:val="18"/>
        </w:rPr>
        <w:t xml:space="preserve"> </w:t>
      </w:r>
      <w:r>
        <w:rPr>
          <w:i/>
          <w:color w:val="auto"/>
          <w:sz w:val="18"/>
          <w:szCs w:val="18"/>
        </w:rPr>
        <w:tab/>
      </w:r>
      <w:r>
        <w:rPr>
          <w:i/>
          <w:color w:val="auto"/>
          <w:sz w:val="18"/>
          <w:szCs w:val="18"/>
        </w:rPr>
        <w:tab/>
      </w:r>
      <w:r w:rsidRPr="00AC3C6B">
        <w:rPr>
          <w:rFonts w:asciiTheme="majorHAnsi" w:hAnsiTheme="majorHAnsi"/>
          <w:bCs w:val="0"/>
          <w:sz w:val="18"/>
          <w:szCs w:val="18"/>
        </w:rPr>
        <w:t xml:space="preserve">• </w:t>
      </w:r>
      <w:r w:rsidR="004D2811">
        <w:rPr>
          <w:color w:val="auto"/>
          <w:sz w:val="18"/>
          <w:szCs w:val="18"/>
        </w:rPr>
        <w:t xml:space="preserve">Language service provider </w:t>
      </w:r>
      <w:r w:rsidR="00285729">
        <w:rPr>
          <w:color w:val="auto"/>
          <w:sz w:val="18"/>
          <w:szCs w:val="18"/>
        </w:rPr>
        <w:t>of professional translations</w:t>
      </w:r>
      <w:r w:rsidR="008F36D4">
        <w:rPr>
          <w:color w:val="auto"/>
          <w:sz w:val="18"/>
          <w:szCs w:val="18"/>
        </w:rPr>
        <w:t>,</w:t>
      </w:r>
      <w:r w:rsidR="002F6D38">
        <w:rPr>
          <w:color w:val="auto"/>
          <w:sz w:val="18"/>
          <w:szCs w:val="18"/>
        </w:rPr>
        <w:t xml:space="preserve"> editing, proofreading,</w:t>
      </w:r>
      <w:r w:rsidR="008F36D4">
        <w:rPr>
          <w:color w:val="auto"/>
          <w:sz w:val="18"/>
          <w:szCs w:val="18"/>
        </w:rPr>
        <w:t xml:space="preserve"> subtitles, and transcriptions</w:t>
      </w:r>
    </w:p>
    <w:p w14:paraId="094FFBD1" w14:textId="3C2455B8" w:rsidR="00BA2E05" w:rsidRPr="00AC3C6B" w:rsidRDefault="00BA2E05" w:rsidP="00E167DB">
      <w:pPr>
        <w:pStyle w:val="Subsection"/>
        <w:ind w:left="1440" w:firstLine="720"/>
        <w:rPr>
          <w:color w:val="auto"/>
          <w:sz w:val="18"/>
          <w:szCs w:val="18"/>
        </w:rPr>
      </w:pPr>
      <w:r w:rsidRPr="00AC3C6B">
        <w:rPr>
          <w:i/>
          <w:color w:val="auto"/>
          <w:sz w:val="18"/>
          <w:szCs w:val="18"/>
        </w:rPr>
        <w:t>Brewery Assistant,</w:t>
      </w:r>
      <w:r w:rsidRPr="00AC3C6B">
        <w:rPr>
          <w:color w:val="auto"/>
          <w:sz w:val="18"/>
          <w:szCs w:val="18"/>
        </w:rPr>
        <w:t xml:space="preserve"> </w:t>
      </w:r>
      <w:proofErr w:type="spellStart"/>
      <w:r w:rsidRPr="00AC3C6B">
        <w:rPr>
          <w:color w:val="auto"/>
          <w:sz w:val="18"/>
          <w:szCs w:val="18"/>
        </w:rPr>
        <w:t>Folksbier</w:t>
      </w:r>
      <w:proofErr w:type="spellEnd"/>
      <w:r w:rsidRPr="00AC3C6B">
        <w:rPr>
          <w:color w:val="auto"/>
          <w:sz w:val="18"/>
          <w:szCs w:val="18"/>
        </w:rPr>
        <w:t xml:space="preserve"> </w:t>
      </w:r>
      <w:proofErr w:type="spellStart"/>
      <w:r w:rsidRPr="00AC3C6B">
        <w:rPr>
          <w:color w:val="auto"/>
          <w:sz w:val="18"/>
          <w:szCs w:val="18"/>
        </w:rPr>
        <w:t>Brauerei</w:t>
      </w:r>
      <w:proofErr w:type="spellEnd"/>
      <w:r w:rsidRPr="00AC3C6B">
        <w:rPr>
          <w:color w:val="auto"/>
          <w:sz w:val="18"/>
          <w:szCs w:val="18"/>
        </w:rPr>
        <w:t xml:space="preserve"> LLC | Brooklyn</w:t>
      </w:r>
      <w:r w:rsidR="006E40B6" w:rsidRPr="00AC3C6B">
        <w:rPr>
          <w:color w:val="auto"/>
          <w:sz w:val="18"/>
          <w:szCs w:val="18"/>
        </w:rPr>
        <w:t>,</w:t>
      </w:r>
      <w:r w:rsidRPr="00AC3C6B">
        <w:rPr>
          <w:color w:val="auto"/>
          <w:sz w:val="18"/>
          <w:szCs w:val="18"/>
        </w:rPr>
        <w:t xml:space="preserve"> NY | July 2017 – December 2018</w:t>
      </w:r>
    </w:p>
    <w:p w14:paraId="6989B137" w14:textId="27ECE444" w:rsidR="00BA2E05" w:rsidRPr="00160C75" w:rsidRDefault="00BA2E05" w:rsidP="00160C75">
      <w:pPr>
        <w:pStyle w:val="Subsection"/>
        <w:spacing w:after="120"/>
        <w:rPr>
          <w:color w:val="auto"/>
          <w:sz w:val="18"/>
          <w:szCs w:val="18"/>
        </w:rPr>
      </w:pP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="00E167DB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rFonts w:asciiTheme="majorHAnsi" w:hAnsiTheme="majorHAnsi"/>
          <w:bCs w:val="0"/>
          <w:sz w:val="18"/>
          <w:szCs w:val="18"/>
        </w:rPr>
        <w:t xml:space="preserve">• </w:t>
      </w:r>
      <w:r w:rsidR="00287BC5">
        <w:rPr>
          <w:color w:val="auto"/>
          <w:sz w:val="18"/>
          <w:szCs w:val="18"/>
        </w:rPr>
        <w:t>Acted</w:t>
      </w:r>
      <w:r w:rsidR="006E40B6" w:rsidRPr="00AC3C6B">
        <w:rPr>
          <w:color w:val="auto"/>
          <w:sz w:val="18"/>
          <w:szCs w:val="18"/>
        </w:rPr>
        <w:t xml:space="preserve"> as </w:t>
      </w:r>
      <w:r w:rsidRPr="00AC3C6B">
        <w:rPr>
          <w:color w:val="auto"/>
          <w:sz w:val="18"/>
          <w:szCs w:val="18"/>
        </w:rPr>
        <w:t xml:space="preserve">English/Spanish communication </w:t>
      </w:r>
      <w:r w:rsidR="003B690A">
        <w:rPr>
          <w:color w:val="auto"/>
          <w:sz w:val="18"/>
          <w:szCs w:val="18"/>
        </w:rPr>
        <w:t>liaison</w:t>
      </w:r>
      <w:r w:rsidRPr="00AC3C6B">
        <w:rPr>
          <w:color w:val="auto"/>
          <w:sz w:val="18"/>
          <w:szCs w:val="18"/>
        </w:rPr>
        <w:t xml:space="preserve"> in restaurant industry</w:t>
      </w:r>
    </w:p>
    <w:p w14:paraId="27D296BD" w14:textId="6A732CF8" w:rsidR="00B05494" w:rsidRPr="00AC3C6B" w:rsidRDefault="00803D38" w:rsidP="00BA2E05">
      <w:pPr>
        <w:pStyle w:val="Subsection"/>
        <w:ind w:left="1440" w:firstLine="720"/>
        <w:rPr>
          <w:color w:val="auto"/>
          <w:sz w:val="18"/>
          <w:szCs w:val="18"/>
        </w:rPr>
      </w:pPr>
      <w:r w:rsidRPr="00AC3C6B">
        <w:rPr>
          <w:i/>
          <w:color w:val="auto"/>
          <w:sz w:val="18"/>
          <w:szCs w:val="18"/>
        </w:rPr>
        <w:t>Manufacturer’s Representative</w:t>
      </w:r>
      <w:r w:rsidR="00BA2E05" w:rsidRPr="00AC3C6B">
        <w:rPr>
          <w:i/>
          <w:color w:val="auto"/>
          <w:sz w:val="18"/>
          <w:szCs w:val="18"/>
        </w:rPr>
        <w:t>,</w:t>
      </w:r>
      <w:r w:rsidRPr="00AC3C6B">
        <w:rPr>
          <w:color w:val="auto"/>
          <w:sz w:val="18"/>
          <w:szCs w:val="18"/>
        </w:rPr>
        <w:t xml:space="preserve"> </w:t>
      </w:r>
      <w:r w:rsidR="00B05494" w:rsidRPr="00AC3C6B">
        <w:rPr>
          <w:color w:val="auto"/>
          <w:sz w:val="18"/>
          <w:szCs w:val="18"/>
        </w:rPr>
        <w:t>SB Marketing, Inc.</w:t>
      </w:r>
      <w:r w:rsidR="00F522C4" w:rsidRPr="00AC3C6B">
        <w:rPr>
          <w:color w:val="auto"/>
          <w:sz w:val="18"/>
          <w:szCs w:val="18"/>
        </w:rPr>
        <w:t xml:space="preserve"> </w:t>
      </w:r>
      <w:r w:rsidR="00CD1828" w:rsidRPr="00AC3C6B">
        <w:rPr>
          <w:color w:val="auto"/>
          <w:sz w:val="18"/>
          <w:szCs w:val="18"/>
        </w:rPr>
        <w:t>| New</w:t>
      </w:r>
      <w:r w:rsidR="00B05494" w:rsidRPr="00AC3C6B">
        <w:rPr>
          <w:color w:val="auto"/>
          <w:sz w:val="18"/>
          <w:szCs w:val="18"/>
        </w:rPr>
        <w:t xml:space="preserve"> York</w:t>
      </w:r>
      <w:r w:rsidR="006E40B6" w:rsidRPr="00AC3C6B">
        <w:rPr>
          <w:color w:val="auto"/>
          <w:sz w:val="18"/>
          <w:szCs w:val="18"/>
        </w:rPr>
        <w:t>,</w:t>
      </w:r>
      <w:r w:rsidR="00B05494" w:rsidRPr="00AC3C6B">
        <w:rPr>
          <w:color w:val="auto"/>
          <w:sz w:val="18"/>
          <w:szCs w:val="18"/>
        </w:rPr>
        <w:t xml:space="preserve"> </w:t>
      </w:r>
      <w:r w:rsidR="00CD1828" w:rsidRPr="00AC3C6B">
        <w:rPr>
          <w:color w:val="auto"/>
          <w:sz w:val="18"/>
          <w:szCs w:val="18"/>
        </w:rPr>
        <w:t>NY |</w:t>
      </w:r>
      <w:r w:rsidR="00F522C4" w:rsidRPr="00AC3C6B">
        <w:rPr>
          <w:color w:val="auto"/>
          <w:sz w:val="18"/>
          <w:szCs w:val="18"/>
        </w:rPr>
        <w:t xml:space="preserve"> </w:t>
      </w:r>
      <w:r w:rsidRPr="00AC3C6B">
        <w:rPr>
          <w:color w:val="auto"/>
          <w:sz w:val="18"/>
          <w:szCs w:val="18"/>
        </w:rPr>
        <w:t>July 2012 – June 2017</w:t>
      </w:r>
    </w:p>
    <w:p w14:paraId="26D236B6" w14:textId="58AF9E8A" w:rsidR="00BA2E05" w:rsidRPr="00160C75" w:rsidRDefault="00BA2E05" w:rsidP="00160C75">
      <w:pPr>
        <w:pStyle w:val="Subsection"/>
        <w:spacing w:after="120"/>
        <w:ind w:left="2160"/>
        <w:rPr>
          <w:color w:val="auto"/>
          <w:sz w:val="18"/>
          <w:szCs w:val="18"/>
        </w:rPr>
      </w:pPr>
      <w:r w:rsidRPr="00AC3C6B">
        <w:rPr>
          <w:color w:val="auto"/>
          <w:sz w:val="18"/>
          <w:szCs w:val="18"/>
        </w:rPr>
        <w:t xml:space="preserve">• </w:t>
      </w:r>
      <w:r w:rsidR="00C15FBC" w:rsidRPr="00AC3C6B">
        <w:rPr>
          <w:color w:val="auto"/>
          <w:sz w:val="18"/>
          <w:szCs w:val="18"/>
        </w:rPr>
        <w:t>Collaborated</w:t>
      </w:r>
      <w:r w:rsidR="001F02DE" w:rsidRPr="00AC3C6B">
        <w:rPr>
          <w:color w:val="auto"/>
          <w:sz w:val="18"/>
          <w:szCs w:val="18"/>
        </w:rPr>
        <w:t xml:space="preserve"> with</w:t>
      </w:r>
      <w:r w:rsidR="00595A6B">
        <w:rPr>
          <w:color w:val="auto"/>
          <w:sz w:val="18"/>
          <w:szCs w:val="18"/>
        </w:rPr>
        <w:t xml:space="preserve"> </w:t>
      </w:r>
      <w:r w:rsidR="00595A6B" w:rsidRPr="00AC3C6B">
        <w:rPr>
          <w:color w:val="auto"/>
          <w:sz w:val="18"/>
          <w:szCs w:val="18"/>
        </w:rPr>
        <w:t>Italian</w:t>
      </w:r>
      <w:r w:rsidR="001F02DE" w:rsidRPr="00AC3C6B">
        <w:rPr>
          <w:color w:val="auto"/>
          <w:sz w:val="18"/>
          <w:szCs w:val="18"/>
        </w:rPr>
        <w:t xml:space="preserve"> </w:t>
      </w:r>
      <w:r w:rsidR="00595A6B" w:rsidRPr="00AC3C6B">
        <w:rPr>
          <w:color w:val="auto"/>
          <w:sz w:val="18"/>
          <w:szCs w:val="18"/>
        </w:rPr>
        <w:t xml:space="preserve">and </w:t>
      </w:r>
      <w:r w:rsidR="00C15FBC" w:rsidRPr="00AC3C6B">
        <w:rPr>
          <w:color w:val="auto"/>
          <w:sz w:val="18"/>
          <w:szCs w:val="18"/>
        </w:rPr>
        <w:t>Spanish</w:t>
      </w:r>
      <w:r w:rsidR="00595A6B">
        <w:rPr>
          <w:color w:val="auto"/>
          <w:sz w:val="18"/>
          <w:szCs w:val="18"/>
        </w:rPr>
        <w:t>-</w:t>
      </w:r>
      <w:r w:rsidR="00C15FBC" w:rsidRPr="00AC3C6B">
        <w:rPr>
          <w:color w:val="auto"/>
          <w:sz w:val="18"/>
          <w:szCs w:val="18"/>
        </w:rPr>
        <w:t xml:space="preserve">speaking </w:t>
      </w:r>
      <w:r w:rsidR="001F02DE" w:rsidRPr="00AC3C6B">
        <w:rPr>
          <w:color w:val="auto"/>
          <w:sz w:val="18"/>
          <w:szCs w:val="18"/>
        </w:rPr>
        <w:t xml:space="preserve">product managers to market </w:t>
      </w:r>
      <w:r w:rsidR="00595A6B">
        <w:rPr>
          <w:color w:val="auto"/>
          <w:sz w:val="18"/>
          <w:szCs w:val="18"/>
        </w:rPr>
        <w:t>products at retail</w:t>
      </w:r>
    </w:p>
    <w:p w14:paraId="54ED9E0F" w14:textId="3AABD7A6" w:rsidR="00593DE0" w:rsidRPr="00AC3C6B" w:rsidRDefault="00BA2E05" w:rsidP="00BA2E05">
      <w:pPr>
        <w:pStyle w:val="Subsection"/>
        <w:rPr>
          <w:color w:val="auto"/>
          <w:sz w:val="18"/>
          <w:szCs w:val="18"/>
        </w:rPr>
      </w:pP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="00803D38" w:rsidRPr="00AC3C6B">
        <w:rPr>
          <w:i/>
          <w:color w:val="auto"/>
          <w:sz w:val="18"/>
          <w:szCs w:val="18"/>
        </w:rPr>
        <w:t>Owner</w:t>
      </w:r>
      <w:r w:rsidRPr="00AC3C6B">
        <w:rPr>
          <w:i/>
          <w:color w:val="auto"/>
          <w:sz w:val="18"/>
          <w:szCs w:val="18"/>
        </w:rPr>
        <w:t>,</w:t>
      </w:r>
      <w:r w:rsidR="00803D38" w:rsidRPr="00AC3C6B">
        <w:rPr>
          <w:color w:val="auto"/>
          <w:sz w:val="18"/>
          <w:szCs w:val="18"/>
        </w:rPr>
        <w:t xml:space="preserve"> </w:t>
      </w:r>
      <w:r w:rsidR="00593DE0" w:rsidRPr="00AC3C6B">
        <w:rPr>
          <w:color w:val="auto"/>
          <w:sz w:val="18"/>
          <w:szCs w:val="18"/>
        </w:rPr>
        <w:t xml:space="preserve">Treble to Bass Music </w:t>
      </w:r>
      <w:r w:rsidR="00CD1828" w:rsidRPr="00AC3C6B">
        <w:rPr>
          <w:color w:val="auto"/>
          <w:sz w:val="18"/>
          <w:szCs w:val="18"/>
        </w:rPr>
        <w:t>Supply |</w:t>
      </w:r>
      <w:r w:rsidR="00593DE0" w:rsidRPr="00AC3C6B">
        <w:rPr>
          <w:color w:val="auto"/>
          <w:sz w:val="18"/>
          <w:szCs w:val="18"/>
        </w:rPr>
        <w:t xml:space="preserve"> </w:t>
      </w:r>
      <w:r w:rsidR="008B0DF2" w:rsidRPr="00AC3C6B">
        <w:rPr>
          <w:color w:val="auto"/>
          <w:sz w:val="18"/>
          <w:szCs w:val="18"/>
        </w:rPr>
        <w:t>Astoria</w:t>
      </w:r>
      <w:r w:rsidR="006E40B6" w:rsidRPr="00AC3C6B">
        <w:rPr>
          <w:color w:val="auto"/>
          <w:sz w:val="18"/>
          <w:szCs w:val="18"/>
        </w:rPr>
        <w:t>,</w:t>
      </w:r>
      <w:r w:rsidR="008B0DF2" w:rsidRPr="00AC3C6B">
        <w:rPr>
          <w:color w:val="auto"/>
          <w:sz w:val="18"/>
          <w:szCs w:val="18"/>
        </w:rPr>
        <w:t xml:space="preserve"> NY</w:t>
      </w:r>
      <w:r w:rsidR="00F522C4" w:rsidRPr="00AC3C6B">
        <w:rPr>
          <w:color w:val="auto"/>
          <w:sz w:val="18"/>
          <w:szCs w:val="18"/>
        </w:rPr>
        <w:t xml:space="preserve"> </w:t>
      </w:r>
      <w:r w:rsidR="00803D38" w:rsidRPr="00AC3C6B">
        <w:rPr>
          <w:color w:val="auto"/>
          <w:sz w:val="18"/>
          <w:szCs w:val="18"/>
        </w:rPr>
        <w:t>|</w:t>
      </w:r>
      <w:r w:rsidR="00F522C4" w:rsidRPr="00AC3C6B">
        <w:rPr>
          <w:color w:val="auto"/>
          <w:sz w:val="18"/>
          <w:szCs w:val="18"/>
        </w:rPr>
        <w:t xml:space="preserve"> </w:t>
      </w:r>
      <w:r w:rsidR="00803D38" w:rsidRPr="00AC3C6B">
        <w:rPr>
          <w:color w:val="auto"/>
          <w:sz w:val="18"/>
          <w:szCs w:val="18"/>
        </w:rPr>
        <w:t>May 2012 – July 2013</w:t>
      </w:r>
    </w:p>
    <w:p w14:paraId="2F274186" w14:textId="1DE5A33C" w:rsidR="00F5738D" w:rsidRDefault="00BA2E05" w:rsidP="0038744E">
      <w:pPr>
        <w:pStyle w:val="Subsection"/>
        <w:rPr>
          <w:sz w:val="18"/>
          <w:szCs w:val="18"/>
        </w:rPr>
      </w:pP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="00CE0D13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Pr="00AC3C6B">
        <w:rPr>
          <w:i/>
          <w:color w:val="auto"/>
          <w:sz w:val="18"/>
          <w:szCs w:val="18"/>
        </w:rPr>
        <w:t>Associate Manager,</w:t>
      </w:r>
      <w:r w:rsidR="00803D38" w:rsidRPr="00AC3C6B">
        <w:rPr>
          <w:color w:val="auto"/>
          <w:sz w:val="18"/>
          <w:szCs w:val="18"/>
        </w:rPr>
        <w:t xml:space="preserve"> </w:t>
      </w:r>
      <w:proofErr w:type="spellStart"/>
      <w:r w:rsidR="00371F5E" w:rsidRPr="00AC3C6B">
        <w:rPr>
          <w:color w:val="auto"/>
          <w:sz w:val="18"/>
          <w:szCs w:val="18"/>
        </w:rPr>
        <w:t>GoStrings</w:t>
      </w:r>
      <w:proofErr w:type="spellEnd"/>
      <w:r w:rsidR="00371F5E" w:rsidRPr="00AC3C6B">
        <w:rPr>
          <w:color w:val="auto"/>
          <w:sz w:val="18"/>
          <w:szCs w:val="18"/>
        </w:rPr>
        <w:t xml:space="preserve"> LLC</w:t>
      </w:r>
      <w:r w:rsidR="004E392E" w:rsidRPr="00AC3C6B">
        <w:rPr>
          <w:sz w:val="18"/>
          <w:szCs w:val="18"/>
        </w:rPr>
        <w:t xml:space="preserve"> </w:t>
      </w:r>
      <w:r w:rsidR="00CD1828" w:rsidRPr="00AC3C6B">
        <w:rPr>
          <w:sz w:val="18"/>
          <w:szCs w:val="18"/>
        </w:rPr>
        <w:t xml:space="preserve">| </w:t>
      </w:r>
      <w:r w:rsidR="00CD1828" w:rsidRPr="0038744E">
        <w:rPr>
          <w:color w:val="auto"/>
          <w:sz w:val="18"/>
          <w:szCs w:val="18"/>
        </w:rPr>
        <w:t>New</w:t>
      </w:r>
      <w:r w:rsidR="00371F5E" w:rsidRPr="0038744E">
        <w:rPr>
          <w:color w:val="auto"/>
          <w:sz w:val="18"/>
          <w:szCs w:val="18"/>
        </w:rPr>
        <w:t xml:space="preserve"> York</w:t>
      </w:r>
      <w:r w:rsidR="006E40B6" w:rsidRPr="0038744E">
        <w:rPr>
          <w:color w:val="auto"/>
          <w:sz w:val="18"/>
          <w:szCs w:val="18"/>
        </w:rPr>
        <w:t>,</w:t>
      </w:r>
      <w:r w:rsidR="00371F5E" w:rsidRPr="0038744E">
        <w:rPr>
          <w:color w:val="auto"/>
          <w:sz w:val="18"/>
          <w:szCs w:val="18"/>
        </w:rPr>
        <w:t xml:space="preserve"> NY </w:t>
      </w:r>
      <w:r w:rsidR="00803D38" w:rsidRPr="0038744E">
        <w:rPr>
          <w:color w:val="auto"/>
          <w:sz w:val="18"/>
          <w:szCs w:val="18"/>
        </w:rPr>
        <w:t>|</w:t>
      </w:r>
      <w:r w:rsidR="00F522C4" w:rsidRPr="0038744E">
        <w:rPr>
          <w:color w:val="auto"/>
          <w:sz w:val="18"/>
          <w:szCs w:val="18"/>
        </w:rPr>
        <w:t xml:space="preserve"> </w:t>
      </w:r>
      <w:r w:rsidR="00803D38" w:rsidRPr="0038744E">
        <w:rPr>
          <w:color w:val="auto"/>
          <w:sz w:val="18"/>
          <w:szCs w:val="18"/>
        </w:rPr>
        <w:t>October 2009 – April 2012</w:t>
      </w:r>
    </w:p>
    <w:p w14:paraId="355237BD" w14:textId="02031A73" w:rsidR="001669B3" w:rsidRPr="00160C75" w:rsidRDefault="001669B3" w:rsidP="00160C75">
      <w:pPr>
        <w:pStyle w:val="Subsection"/>
        <w:spacing w:after="120"/>
        <w:ind w:left="2160"/>
        <w:rPr>
          <w:color w:val="auto"/>
          <w:sz w:val="18"/>
          <w:szCs w:val="18"/>
        </w:rPr>
      </w:pPr>
      <w:r w:rsidRPr="00AC3C6B">
        <w:rPr>
          <w:color w:val="auto"/>
          <w:sz w:val="18"/>
          <w:szCs w:val="18"/>
        </w:rPr>
        <w:t xml:space="preserve">• </w:t>
      </w:r>
      <w:r w:rsidR="0048777A">
        <w:rPr>
          <w:color w:val="auto"/>
          <w:sz w:val="18"/>
          <w:szCs w:val="18"/>
        </w:rPr>
        <w:t>Communication and service provided in</w:t>
      </w:r>
      <w:r>
        <w:rPr>
          <w:color w:val="auto"/>
          <w:sz w:val="18"/>
          <w:szCs w:val="18"/>
        </w:rPr>
        <w:t xml:space="preserve"> music sales to non-English speaking </w:t>
      </w:r>
      <w:r w:rsidR="00FA2D84">
        <w:rPr>
          <w:color w:val="auto"/>
          <w:sz w:val="18"/>
          <w:szCs w:val="18"/>
        </w:rPr>
        <w:t>clientele</w:t>
      </w:r>
    </w:p>
    <w:p w14:paraId="10098E72" w14:textId="2AF71664" w:rsidR="00634795" w:rsidRDefault="00BA2E05" w:rsidP="00BA2E05">
      <w:pPr>
        <w:pStyle w:val="NoSpacing"/>
        <w:ind w:left="720"/>
        <w:rPr>
          <w:sz w:val="18"/>
          <w:szCs w:val="18"/>
        </w:rPr>
      </w:pPr>
      <w:r w:rsidRPr="00AC3C6B">
        <w:rPr>
          <w:sz w:val="18"/>
          <w:szCs w:val="18"/>
        </w:rPr>
        <w:tab/>
      </w:r>
      <w:r w:rsidRPr="00AC3C6B">
        <w:rPr>
          <w:i/>
          <w:sz w:val="18"/>
          <w:szCs w:val="18"/>
        </w:rPr>
        <w:tab/>
      </w:r>
      <w:r w:rsidR="006E40B6" w:rsidRPr="00AC3C6B">
        <w:rPr>
          <w:i/>
          <w:sz w:val="18"/>
          <w:szCs w:val="18"/>
        </w:rPr>
        <w:t xml:space="preserve">Professional </w:t>
      </w:r>
      <w:r w:rsidR="00111AD7">
        <w:rPr>
          <w:i/>
          <w:sz w:val="18"/>
          <w:szCs w:val="18"/>
        </w:rPr>
        <w:t>Cellist</w:t>
      </w:r>
      <w:r w:rsidR="00CD1828" w:rsidRPr="00AC3C6B">
        <w:rPr>
          <w:sz w:val="18"/>
          <w:szCs w:val="18"/>
        </w:rPr>
        <w:t xml:space="preserve"> |</w:t>
      </w:r>
      <w:r w:rsidR="008B0DF2" w:rsidRPr="00AC3C6B">
        <w:rPr>
          <w:sz w:val="18"/>
          <w:szCs w:val="18"/>
        </w:rPr>
        <w:t xml:space="preserve"> January 2006 – June 2012</w:t>
      </w:r>
    </w:p>
    <w:p w14:paraId="3D22FDC1" w14:textId="780E40F6" w:rsidR="00F20F18" w:rsidRDefault="00111AD7" w:rsidP="00BA2E05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3C6B">
        <w:rPr>
          <w:sz w:val="18"/>
          <w:szCs w:val="18"/>
        </w:rPr>
        <w:t>•</w:t>
      </w:r>
      <w:r>
        <w:rPr>
          <w:sz w:val="18"/>
          <w:szCs w:val="18"/>
        </w:rPr>
        <w:t xml:space="preserve"> Performed and recorded with Spanish-speaking musicians and lyricists</w:t>
      </w:r>
    </w:p>
    <w:p w14:paraId="5F1456AC" w14:textId="4E96D266" w:rsidR="00BA2E05" w:rsidRDefault="00111AD7" w:rsidP="004E0731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3C6B">
        <w:rPr>
          <w:sz w:val="18"/>
          <w:szCs w:val="18"/>
        </w:rPr>
        <w:t>•</w:t>
      </w:r>
      <w:r>
        <w:rPr>
          <w:sz w:val="18"/>
          <w:szCs w:val="18"/>
        </w:rPr>
        <w:t xml:space="preserve"> Original musical compositions with Italian lyrics</w:t>
      </w:r>
    </w:p>
    <w:p w14:paraId="7B1AFA5C" w14:textId="5B6E27AC" w:rsidR="004E0731" w:rsidRPr="00AC3C6B" w:rsidRDefault="004E0731" w:rsidP="00160C75">
      <w:pPr>
        <w:pStyle w:val="NoSpacing"/>
        <w:spacing w:after="120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3C6B">
        <w:rPr>
          <w:sz w:val="18"/>
          <w:szCs w:val="18"/>
        </w:rPr>
        <w:t>•</w:t>
      </w:r>
      <w:r>
        <w:rPr>
          <w:sz w:val="18"/>
          <w:szCs w:val="18"/>
        </w:rPr>
        <w:t xml:space="preserve"> Extensive study and performance of Italian opera</w:t>
      </w:r>
    </w:p>
    <w:p w14:paraId="1EF65286" w14:textId="31B782E3" w:rsidR="00514C48" w:rsidRPr="00AC3C6B" w:rsidRDefault="00BA2E05" w:rsidP="00160C75">
      <w:pPr>
        <w:pStyle w:val="Subsection"/>
        <w:rPr>
          <w:color w:val="auto"/>
          <w:sz w:val="18"/>
          <w:szCs w:val="18"/>
        </w:rPr>
      </w:pPr>
      <w:r w:rsidRPr="00AC3C6B">
        <w:rPr>
          <w:rFonts w:asciiTheme="majorHAnsi" w:hAnsiTheme="majorHAnsi"/>
          <w:color w:val="2F5897" w:themeColor="text2"/>
          <w:sz w:val="20"/>
          <w:szCs w:val="18"/>
        </w:rPr>
        <w:t>Skills / Interests</w:t>
      </w:r>
      <w:r w:rsidR="00AC3C6B">
        <w:rPr>
          <w:rFonts w:asciiTheme="majorHAnsi" w:hAnsiTheme="majorHAnsi"/>
          <w:color w:val="2F5897" w:themeColor="text2"/>
          <w:sz w:val="20"/>
          <w:szCs w:val="18"/>
        </w:rPr>
        <w:tab/>
      </w:r>
      <w:r w:rsidRPr="00AC3C6B">
        <w:rPr>
          <w:rFonts w:asciiTheme="majorHAnsi" w:hAnsiTheme="majorHAnsi"/>
          <w:color w:val="2F5897" w:themeColor="text2"/>
          <w:sz w:val="18"/>
          <w:szCs w:val="18"/>
        </w:rPr>
        <w:tab/>
      </w:r>
      <w:r w:rsidR="006E40B6" w:rsidRPr="00AC3C6B">
        <w:rPr>
          <w:rFonts w:eastAsiaTheme="minorHAnsi" w:cstheme="minorBidi"/>
          <w:bCs w:val="0"/>
          <w:i/>
          <w:color w:val="auto"/>
          <w:sz w:val="18"/>
          <w:szCs w:val="18"/>
        </w:rPr>
        <w:t>Languages:</w:t>
      </w:r>
      <w:r w:rsidR="006E40B6" w:rsidRPr="00AC3C6B">
        <w:rPr>
          <w:rFonts w:asciiTheme="majorHAnsi" w:hAnsiTheme="majorHAnsi"/>
          <w:color w:val="auto"/>
          <w:sz w:val="18"/>
          <w:szCs w:val="18"/>
        </w:rPr>
        <w:t xml:space="preserve"> </w:t>
      </w:r>
      <w:r w:rsidR="00F5763C" w:rsidRPr="00AC3C6B">
        <w:rPr>
          <w:rFonts w:eastAsiaTheme="minorHAnsi" w:cstheme="minorBidi"/>
          <w:bCs w:val="0"/>
          <w:color w:val="auto"/>
          <w:sz w:val="18"/>
          <w:szCs w:val="18"/>
        </w:rPr>
        <w:t>Spanish</w:t>
      </w:r>
      <w:r w:rsidR="00C471EF" w:rsidRPr="00AC3C6B">
        <w:rPr>
          <w:rFonts w:eastAsiaTheme="minorHAnsi" w:cstheme="minorBidi"/>
          <w:bCs w:val="0"/>
          <w:color w:val="auto"/>
          <w:sz w:val="18"/>
          <w:szCs w:val="18"/>
        </w:rPr>
        <w:t>/Italian</w:t>
      </w:r>
      <w:r w:rsidR="00E803F7" w:rsidRPr="00AC3C6B">
        <w:rPr>
          <w:rFonts w:eastAsiaTheme="minorHAnsi" w:cstheme="minorBidi"/>
          <w:bCs w:val="0"/>
          <w:color w:val="auto"/>
          <w:sz w:val="18"/>
          <w:szCs w:val="18"/>
        </w:rPr>
        <w:t>/French</w:t>
      </w:r>
      <w:r w:rsidR="00FB28A2" w:rsidRPr="00AC3C6B">
        <w:rPr>
          <w:rFonts w:eastAsiaTheme="minorHAnsi" w:cstheme="minorBidi"/>
          <w:bCs w:val="0"/>
          <w:color w:val="auto"/>
          <w:sz w:val="18"/>
          <w:szCs w:val="18"/>
        </w:rPr>
        <w:t xml:space="preserve"> l</w:t>
      </w:r>
      <w:r w:rsidR="008A5080" w:rsidRPr="00AC3C6B">
        <w:rPr>
          <w:rFonts w:eastAsiaTheme="minorHAnsi" w:cstheme="minorBidi"/>
          <w:bCs w:val="0"/>
          <w:color w:val="auto"/>
          <w:sz w:val="18"/>
          <w:szCs w:val="18"/>
        </w:rPr>
        <w:t>anguage</w:t>
      </w:r>
      <w:r w:rsidR="00FB28A2" w:rsidRPr="00AC3C6B">
        <w:rPr>
          <w:rFonts w:eastAsiaTheme="minorHAnsi" w:cstheme="minorBidi"/>
          <w:bCs w:val="0"/>
          <w:color w:val="auto"/>
          <w:sz w:val="18"/>
          <w:szCs w:val="18"/>
        </w:rPr>
        <w:t xml:space="preserve"> </w:t>
      </w:r>
      <w:r w:rsidRPr="00AC3C6B">
        <w:rPr>
          <w:rFonts w:eastAsiaTheme="minorHAnsi" w:cstheme="minorBidi"/>
          <w:bCs w:val="0"/>
          <w:color w:val="auto"/>
          <w:sz w:val="18"/>
          <w:szCs w:val="18"/>
        </w:rPr>
        <w:t>and</w:t>
      </w:r>
      <w:r w:rsidR="00FB28A2" w:rsidRPr="00AC3C6B">
        <w:rPr>
          <w:rFonts w:eastAsiaTheme="minorHAnsi" w:cstheme="minorBidi"/>
          <w:bCs w:val="0"/>
          <w:color w:val="auto"/>
          <w:sz w:val="18"/>
          <w:szCs w:val="18"/>
        </w:rPr>
        <w:t xml:space="preserve"> </w:t>
      </w:r>
      <w:r w:rsidR="00705D7F" w:rsidRPr="00AC3C6B">
        <w:rPr>
          <w:rFonts w:eastAsiaTheme="minorHAnsi" w:cstheme="minorBidi"/>
          <w:bCs w:val="0"/>
          <w:color w:val="auto"/>
          <w:sz w:val="18"/>
          <w:szCs w:val="18"/>
        </w:rPr>
        <w:t>c</w:t>
      </w:r>
      <w:r w:rsidRPr="00AC3C6B">
        <w:rPr>
          <w:rFonts w:eastAsiaTheme="minorHAnsi" w:cstheme="minorBidi"/>
          <w:bCs w:val="0"/>
          <w:color w:val="auto"/>
          <w:sz w:val="18"/>
          <w:szCs w:val="18"/>
        </w:rPr>
        <w:t>ultural</w:t>
      </w:r>
      <w:r w:rsidR="00CB2D39" w:rsidRPr="00AC3C6B">
        <w:rPr>
          <w:rFonts w:eastAsiaTheme="minorHAnsi" w:cstheme="minorBidi"/>
          <w:bCs w:val="0"/>
          <w:color w:val="auto"/>
          <w:sz w:val="18"/>
          <w:szCs w:val="18"/>
        </w:rPr>
        <w:t xml:space="preserve"> </w:t>
      </w:r>
      <w:r w:rsidR="00B12148" w:rsidRPr="00AC3C6B">
        <w:rPr>
          <w:rFonts w:eastAsiaTheme="minorHAnsi" w:cstheme="minorBidi"/>
          <w:bCs w:val="0"/>
          <w:color w:val="auto"/>
          <w:sz w:val="18"/>
          <w:szCs w:val="18"/>
        </w:rPr>
        <w:t>e</w:t>
      </w:r>
      <w:r w:rsidR="00CB2D39" w:rsidRPr="00AC3C6B">
        <w:rPr>
          <w:rFonts w:eastAsiaTheme="minorHAnsi" w:cstheme="minorBidi"/>
          <w:bCs w:val="0"/>
          <w:color w:val="auto"/>
          <w:sz w:val="18"/>
          <w:szCs w:val="18"/>
        </w:rPr>
        <w:t>xchange</w:t>
      </w:r>
      <w:r w:rsidR="00FB28A2" w:rsidRPr="00AC3C6B">
        <w:rPr>
          <w:rFonts w:eastAsiaTheme="minorHAnsi" w:cstheme="minorBidi"/>
          <w:bCs w:val="0"/>
          <w:color w:val="auto"/>
          <w:sz w:val="18"/>
          <w:szCs w:val="18"/>
        </w:rPr>
        <w:t>s</w:t>
      </w:r>
    </w:p>
    <w:p w14:paraId="6AC8948D" w14:textId="5A3F3BF7" w:rsidR="00B12148" w:rsidRPr="00AC3C6B" w:rsidRDefault="006E40B6" w:rsidP="00160C75">
      <w:pPr>
        <w:pStyle w:val="ListParagraph"/>
        <w:spacing w:after="0"/>
        <w:ind w:left="1440" w:firstLine="720"/>
        <w:contextualSpacing w:val="0"/>
        <w:rPr>
          <w:sz w:val="18"/>
          <w:szCs w:val="18"/>
        </w:rPr>
      </w:pPr>
      <w:r w:rsidRPr="00AC3C6B">
        <w:rPr>
          <w:i/>
          <w:sz w:val="18"/>
          <w:szCs w:val="18"/>
        </w:rPr>
        <w:t>Musical:</w:t>
      </w:r>
      <w:r w:rsidRPr="00AC3C6B">
        <w:rPr>
          <w:sz w:val="18"/>
          <w:szCs w:val="18"/>
        </w:rPr>
        <w:t xml:space="preserve"> </w:t>
      </w:r>
      <w:r w:rsidR="00FB28A2" w:rsidRPr="00AC3C6B">
        <w:rPr>
          <w:sz w:val="18"/>
          <w:szCs w:val="18"/>
        </w:rPr>
        <w:t xml:space="preserve">Accomplished </w:t>
      </w:r>
      <w:r w:rsidR="00A45450" w:rsidRPr="00AC3C6B">
        <w:rPr>
          <w:sz w:val="18"/>
          <w:szCs w:val="18"/>
        </w:rPr>
        <w:t>c</w:t>
      </w:r>
      <w:r w:rsidR="00FB28A2" w:rsidRPr="00AC3C6B">
        <w:rPr>
          <w:sz w:val="18"/>
          <w:szCs w:val="18"/>
        </w:rPr>
        <w:t>ellist</w:t>
      </w:r>
      <w:r w:rsidR="00B06543" w:rsidRPr="00AC3C6B">
        <w:rPr>
          <w:sz w:val="18"/>
          <w:szCs w:val="18"/>
        </w:rPr>
        <w:t xml:space="preserve">, </w:t>
      </w:r>
      <w:r w:rsidR="00A45450" w:rsidRPr="00AC3C6B">
        <w:rPr>
          <w:sz w:val="18"/>
          <w:szCs w:val="18"/>
        </w:rPr>
        <w:t>c</w:t>
      </w:r>
      <w:r w:rsidR="00B06543" w:rsidRPr="00AC3C6B">
        <w:rPr>
          <w:sz w:val="18"/>
          <w:szCs w:val="18"/>
        </w:rPr>
        <w:t xml:space="preserve">omposer, </w:t>
      </w:r>
      <w:r w:rsidR="00A45450" w:rsidRPr="00AC3C6B">
        <w:rPr>
          <w:sz w:val="18"/>
          <w:szCs w:val="18"/>
        </w:rPr>
        <w:t>a</w:t>
      </w:r>
      <w:r w:rsidR="00B06543" w:rsidRPr="00AC3C6B">
        <w:rPr>
          <w:sz w:val="18"/>
          <w:szCs w:val="18"/>
        </w:rPr>
        <w:t xml:space="preserve">rranger, and </w:t>
      </w:r>
      <w:r w:rsidR="00A45450" w:rsidRPr="00AC3C6B">
        <w:rPr>
          <w:sz w:val="18"/>
          <w:szCs w:val="18"/>
        </w:rPr>
        <w:t>r</w:t>
      </w:r>
      <w:r w:rsidR="00B06543" w:rsidRPr="00AC3C6B">
        <w:rPr>
          <w:sz w:val="18"/>
          <w:szCs w:val="18"/>
        </w:rPr>
        <w:t xml:space="preserve">ecording </w:t>
      </w:r>
      <w:r w:rsidR="00A45450" w:rsidRPr="00AC3C6B">
        <w:rPr>
          <w:sz w:val="18"/>
          <w:szCs w:val="18"/>
        </w:rPr>
        <w:t>a</w:t>
      </w:r>
      <w:r w:rsidR="00B06543" w:rsidRPr="00AC3C6B">
        <w:rPr>
          <w:sz w:val="18"/>
          <w:szCs w:val="18"/>
        </w:rPr>
        <w:t>rtist</w:t>
      </w:r>
    </w:p>
    <w:p w14:paraId="2BF7D611" w14:textId="509D7FE7" w:rsidR="00122BF0" w:rsidRPr="00AC3C6B" w:rsidRDefault="006E40B6" w:rsidP="00160C75">
      <w:pPr>
        <w:pStyle w:val="ListParagraph"/>
        <w:spacing w:after="0"/>
        <w:ind w:left="1440" w:firstLine="720"/>
        <w:contextualSpacing w:val="0"/>
        <w:rPr>
          <w:sz w:val="18"/>
          <w:szCs w:val="18"/>
        </w:rPr>
      </w:pPr>
      <w:r w:rsidRPr="00AC3C6B">
        <w:rPr>
          <w:i/>
          <w:sz w:val="18"/>
          <w:szCs w:val="18"/>
        </w:rPr>
        <w:t xml:space="preserve">Culinary: </w:t>
      </w:r>
      <w:r w:rsidR="00122BF0" w:rsidRPr="00AC3C6B">
        <w:rPr>
          <w:sz w:val="18"/>
          <w:szCs w:val="18"/>
        </w:rPr>
        <w:t xml:space="preserve">Home </w:t>
      </w:r>
      <w:r w:rsidR="00A45450" w:rsidRPr="00AC3C6B">
        <w:rPr>
          <w:sz w:val="18"/>
          <w:szCs w:val="18"/>
        </w:rPr>
        <w:t>b</w:t>
      </w:r>
      <w:r w:rsidR="00122BF0" w:rsidRPr="00AC3C6B">
        <w:rPr>
          <w:sz w:val="18"/>
          <w:szCs w:val="18"/>
        </w:rPr>
        <w:t>rew</w:t>
      </w:r>
      <w:r w:rsidR="00FB28A2" w:rsidRPr="00AC3C6B">
        <w:rPr>
          <w:sz w:val="18"/>
          <w:szCs w:val="18"/>
        </w:rPr>
        <w:t>er favoring German and Belgian styles</w:t>
      </w:r>
    </w:p>
    <w:p w14:paraId="5DDC12EE" w14:textId="72D6E0F0" w:rsidR="00705D7F" w:rsidRPr="00AC3C6B" w:rsidRDefault="006E40B6" w:rsidP="00160C75">
      <w:pPr>
        <w:pStyle w:val="ListParagraph"/>
        <w:spacing w:after="0"/>
        <w:ind w:left="1440" w:firstLine="720"/>
        <w:contextualSpacing w:val="0"/>
        <w:rPr>
          <w:sz w:val="18"/>
          <w:szCs w:val="18"/>
        </w:rPr>
      </w:pPr>
      <w:r w:rsidRPr="00AC3C6B">
        <w:rPr>
          <w:i/>
          <w:sz w:val="18"/>
          <w:szCs w:val="18"/>
        </w:rPr>
        <w:t>Athletic:</w:t>
      </w:r>
      <w:r w:rsidRPr="00AC3C6B">
        <w:rPr>
          <w:sz w:val="18"/>
          <w:szCs w:val="18"/>
        </w:rPr>
        <w:t xml:space="preserve"> </w:t>
      </w:r>
      <w:r w:rsidR="00705D7F" w:rsidRPr="00AC3C6B">
        <w:rPr>
          <w:sz w:val="18"/>
          <w:szCs w:val="18"/>
        </w:rPr>
        <w:t>Soccer</w:t>
      </w:r>
      <w:r w:rsidR="00FB28A2" w:rsidRPr="00AC3C6B">
        <w:rPr>
          <w:sz w:val="18"/>
          <w:szCs w:val="18"/>
        </w:rPr>
        <w:t xml:space="preserve">, </w:t>
      </w:r>
      <w:r w:rsidR="00A45450" w:rsidRPr="00AC3C6B">
        <w:rPr>
          <w:sz w:val="18"/>
          <w:szCs w:val="18"/>
        </w:rPr>
        <w:t>c</w:t>
      </w:r>
      <w:r w:rsidR="00FB28A2" w:rsidRPr="00AC3C6B">
        <w:rPr>
          <w:sz w:val="18"/>
          <w:szCs w:val="18"/>
        </w:rPr>
        <w:t xml:space="preserve">ycling, and </w:t>
      </w:r>
      <w:r w:rsidR="00A45450" w:rsidRPr="00AC3C6B">
        <w:rPr>
          <w:sz w:val="18"/>
          <w:szCs w:val="18"/>
        </w:rPr>
        <w:t>s</w:t>
      </w:r>
      <w:r w:rsidR="00FB28A2" w:rsidRPr="00AC3C6B">
        <w:rPr>
          <w:sz w:val="18"/>
          <w:szCs w:val="18"/>
        </w:rPr>
        <w:t xml:space="preserve">trength </w:t>
      </w:r>
      <w:r w:rsidR="00A45450" w:rsidRPr="00AC3C6B">
        <w:rPr>
          <w:sz w:val="18"/>
          <w:szCs w:val="18"/>
        </w:rPr>
        <w:t>t</w:t>
      </w:r>
      <w:r w:rsidR="00FB28A2" w:rsidRPr="00AC3C6B">
        <w:rPr>
          <w:sz w:val="18"/>
          <w:szCs w:val="18"/>
        </w:rPr>
        <w:t>raining</w:t>
      </w:r>
    </w:p>
    <w:p w14:paraId="5237CD7A" w14:textId="7D50BF63" w:rsidR="0031126F" w:rsidRPr="00AC3C6B" w:rsidRDefault="00705D7F" w:rsidP="00160C75">
      <w:pPr>
        <w:pStyle w:val="ListParagraph"/>
        <w:spacing w:after="0"/>
        <w:ind w:left="1440" w:firstLine="720"/>
        <w:contextualSpacing w:val="0"/>
        <w:rPr>
          <w:sz w:val="18"/>
          <w:szCs w:val="18"/>
        </w:rPr>
      </w:pPr>
      <w:bookmarkStart w:id="1" w:name="_GoBack"/>
      <w:bookmarkEnd w:id="1"/>
      <w:r w:rsidRPr="00AC3C6B">
        <w:rPr>
          <w:i/>
          <w:sz w:val="18"/>
          <w:szCs w:val="18"/>
        </w:rPr>
        <w:t>Travel</w:t>
      </w:r>
      <w:r w:rsidR="006E40B6" w:rsidRPr="00AC3C6B">
        <w:rPr>
          <w:i/>
          <w:sz w:val="18"/>
          <w:szCs w:val="18"/>
        </w:rPr>
        <w:t>:</w:t>
      </w:r>
      <w:r w:rsidR="006E40B6" w:rsidRPr="00AC3C6B">
        <w:rPr>
          <w:sz w:val="18"/>
          <w:szCs w:val="18"/>
        </w:rPr>
        <w:t xml:space="preserve"> </w:t>
      </w:r>
      <w:r w:rsidR="00FB28A2" w:rsidRPr="00AC3C6B">
        <w:rPr>
          <w:sz w:val="18"/>
          <w:szCs w:val="18"/>
        </w:rPr>
        <w:t>to non-English speaking countries</w:t>
      </w:r>
    </w:p>
    <w:sectPr w:rsidR="0031126F" w:rsidRPr="00AC3C6B" w:rsidSect="00981398">
      <w:headerReference w:type="default" r:id="rId14"/>
      <w:headerReference w:type="first" r:id="rId15"/>
      <w:pgSz w:w="12240" w:h="15840" w:code="1"/>
      <w:pgMar w:top="864" w:right="720" w:bottom="1008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E27D" w14:textId="77777777" w:rsidR="00DA6480" w:rsidRDefault="00DA6480">
      <w:pPr>
        <w:spacing w:after="0" w:line="240" w:lineRule="auto"/>
      </w:pPr>
      <w:r>
        <w:separator/>
      </w:r>
    </w:p>
  </w:endnote>
  <w:endnote w:type="continuationSeparator" w:id="0">
    <w:p w14:paraId="194B35EB" w14:textId="77777777" w:rsidR="00DA6480" w:rsidRDefault="00DA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1920" w14:textId="77777777" w:rsidR="00DA6480" w:rsidRDefault="00DA6480">
      <w:pPr>
        <w:spacing w:after="0" w:line="240" w:lineRule="auto"/>
      </w:pPr>
      <w:r>
        <w:separator/>
      </w:r>
    </w:p>
  </w:footnote>
  <w:footnote w:type="continuationSeparator" w:id="0">
    <w:p w14:paraId="7D03C7F5" w14:textId="77777777" w:rsidR="00DA6480" w:rsidRDefault="00DA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7A39" w14:textId="77777777" w:rsidR="00F5738D" w:rsidRDefault="00DA6480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89F7D507ACF94777959264B596F8D8D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C1BFA">
          <w:rPr>
            <w:color w:val="6076B4" w:themeColor="accent1"/>
          </w:rPr>
          <w:t>John Pinna</w:t>
        </w:r>
      </w:sdtContent>
    </w:sdt>
  </w:p>
  <w:p w14:paraId="0C16CAA1" w14:textId="77777777" w:rsidR="00F5738D" w:rsidRDefault="004E392E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2F70" w14:textId="77777777" w:rsidR="00B85B4E" w:rsidRDefault="00B85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1C8"/>
    <w:multiLevelType w:val="hybridMultilevel"/>
    <w:tmpl w:val="D29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741"/>
    <w:multiLevelType w:val="hybridMultilevel"/>
    <w:tmpl w:val="AA3EC1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8B47261"/>
    <w:multiLevelType w:val="hybridMultilevel"/>
    <w:tmpl w:val="9E9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3CC2"/>
    <w:multiLevelType w:val="hybridMultilevel"/>
    <w:tmpl w:val="26B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44B6"/>
    <w:multiLevelType w:val="hybridMultilevel"/>
    <w:tmpl w:val="89B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3E03"/>
    <w:multiLevelType w:val="hybridMultilevel"/>
    <w:tmpl w:val="BFDA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5BC9"/>
    <w:multiLevelType w:val="hybridMultilevel"/>
    <w:tmpl w:val="E19812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7E7DBD"/>
    <w:multiLevelType w:val="hybridMultilevel"/>
    <w:tmpl w:val="22C42F44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A939C0"/>
    <w:multiLevelType w:val="hybridMultilevel"/>
    <w:tmpl w:val="8AF08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7B7ABB"/>
    <w:multiLevelType w:val="hybridMultilevel"/>
    <w:tmpl w:val="3D0E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53594"/>
    <w:multiLevelType w:val="hybridMultilevel"/>
    <w:tmpl w:val="4910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42B66"/>
    <w:multiLevelType w:val="hybridMultilevel"/>
    <w:tmpl w:val="37FC0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F73D4"/>
    <w:multiLevelType w:val="hybridMultilevel"/>
    <w:tmpl w:val="C602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5"/>
  </w:num>
  <w:num w:numId="8">
    <w:abstractNumId w:val="17"/>
  </w:num>
  <w:num w:numId="9">
    <w:abstractNumId w:val="4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5E"/>
    <w:rsid w:val="00016CC6"/>
    <w:rsid w:val="00017AB8"/>
    <w:rsid w:val="000237B9"/>
    <w:rsid w:val="00024CB1"/>
    <w:rsid w:val="00026566"/>
    <w:rsid w:val="000265CF"/>
    <w:rsid w:val="000272B1"/>
    <w:rsid w:val="00031E73"/>
    <w:rsid w:val="00043D1B"/>
    <w:rsid w:val="0004569B"/>
    <w:rsid w:val="00052B75"/>
    <w:rsid w:val="0005509B"/>
    <w:rsid w:val="00061F88"/>
    <w:rsid w:val="00073BE8"/>
    <w:rsid w:val="000767A4"/>
    <w:rsid w:val="000812F6"/>
    <w:rsid w:val="000877EE"/>
    <w:rsid w:val="00091069"/>
    <w:rsid w:val="00093AFB"/>
    <w:rsid w:val="000A014C"/>
    <w:rsid w:val="000B08F5"/>
    <w:rsid w:val="000B39F0"/>
    <w:rsid w:val="000B5B34"/>
    <w:rsid w:val="000D0520"/>
    <w:rsid w:val="000D19F7"/>
    <w:rsid w:val="000F49A5"/>
    <w:rsid w:val="0010523E"/>
    <w:rsid w:val="001102CD"/>
    <w:rsid w:val="00111AD7"/>
    <w:rsid w:val="001213A7"/>
    <w:rsid w:val="001229BE"/>
    <w:rsid w:val="00122BF0"/>
    <w:rsid w:val="00131542"/>
    <w:rsid w:val="001338AE"/>
    <w:rsid w:val="00136855"/>
    <w:rsid w:val="001377F6"/>
    <w:rsid w:val="00140B51"/>
    <w:rsid w:val="001446C1"/>
    <w:rsid w:val="0014520D"/>
    <w:rsid w:val="00153F49"/>
    <w:rsid w:val="00160C75"/>
    <w:rsid w:val="00161960"/>
    <w:rsid w:val="001669B3"/>
    <w:rsid w:val="001754B3"/>
    <w:rsid w:val="00177293"/>
    <w:rsid w:val="001872E5"/>
    <w:rsid w:val="001906B6"/>
    <w:rsid w:val="0019293E"/>
    <w:rsid w:val="001932C5"/>
    <w:rsid w:val="001942F1"/>
    <w:rsid w:val="00196155"/>
    <w:rsid w:val="001A1378"/>
    <w:rsid w:val="001A2B7A"/>
    <w:rsid w:val="001A597A"/>
    <w:rsid w:val="001A7410"/>
    <w:rsid w:val="001B59D4"/>
    <w:rsid w:val="001B5CC8"/>
    <w:rsid w:val="001B704E"/>
    <w:rsid w:val="001C460E"/>
    <w:rsid w:val="001C56DC"/>
    <w:rsid w:val="001C5A30"/>
    <w:rsid w:val="001C6CCB"/>
    <w:rsid w:val="001D355E"/>
    <w:rsid w:val="001E2572"/>
    <w:rsid w:val="001F02DE"/>
    <w:rsid w:val="001F119A"/>
    <w:rsid w:val="001F79D2"/>
    <w:rsid w:val="0020786B"/>
    <w:rsid w:val="00216684"/>
    <w:rsid w:val="00217072"/>
    <w:rsid w:val="0021717A"/>
    <w:rsid w:val="002174F6"/>
    <w:rsid w:val="002224E3"/>
    <w:rsid w:val="002431A8"/>
    <w:rsid w:val="00253DBD"/>
    <w:rsid w:val="002604D3"/>
    <w:rsid w:val="00264DB6"/>
    <w:rsid w:val="002667F2"/>
    <w:rsid w:val="00275269"/>
    <w:rsid w:val="0028346A"/>
    <w:rsid w:val="00285729"/>
    <w:rsid w:val="002862EC"/>
    <w:rsid w:val="002872E5"/>
    <w:rsid w:val="00287BC5"/>
    <w:rsid w:val="00290950"/>
    <w:rsid w:val="00291F5A"/>
    <w:rsid w:val="00295DB3"/>
    <w:rsid w:val="002A3716"/>
    <w:rsid w:val="002A5BB2"/>
    <w:rsid w:val="002A5E04"/>
    <w:rsid w:val="002A6622"/>
    <w:rsid w:val="002A7CE8"/>
    <w:rsid w:val="002B4FE2"/>
    <w:rsid w:val="002B5DE2"/>
    <w:rsid w:val="002B670B"/>
    <w:rsid w:val="002C0B73"/>
    <w:rsid w:val="002C43DA"/>
    <w:rsid w:val="002D60F1"/>
    <w:rsid w:val="002D7D93"/>
    <w:rsid w:val="002E6EC4"/>
    <w:rsid w:val="002F0113"/>
    <w:rsid w:val="002F6D38"/>
    <w:rsid w:val="0031126F"/>
    <w:rsid w:val="003144FF"/>
    <w:rsid w:val="00325A3F"/>
    <w:rsid w:val="00335C33"/>
    <w:rsid w:val="00342EA3"/>
    <w:rsid w:val="00345C36"/>
    <w:rsid w:val="00350DE6"/>
    <w:rsid w:val="003608AF"/>
    <w:rsid w:val="00371F5E"/>
    <w:rsid w:val="00375212"/>
    <w:rsid w:val="00380167"/>
    <w:rsid w:val="00381566"/>
    <w:rsid w:val="0038744E"/>
    <w:rsid w:val="00395234"/>
    <w:rsid w:val="0039694E"/>
    <w:rsid w:val="003977E4"/>
    <w:rsid w:val="003A17C4"/>
    <w:rsid w:val="003A5C99"/>
    <w:rsid w:val="003B690A"/>
    <w:rsid w:val="003D0C7B"/>
    <w:rsid w:val="003D17BB"/>
    <w:rsid w:val="003D2717"/>
    <w:rsid w:val="003D7275"/>
    <w:rsid w:val="003E4F8A"/>
    <w:rsid w:val="003F16C9"/>
    <w:rsid w:val="00402D3A"/>
    <w:rsid w:val="00415DA7"/>
    <w:rsid w:val="004160D7"/>
    <w:rsid w:val="0043647B"/>
    <w:rsid w:val="0045167C"/>
    <w:rsid w:val="0045397B"/>
    <w:rsid w:val="0046242E"/>
    <w:rsid w:val="00464F1C"/>
    <w:rsid w:val="00467C13"/>
    <w:rsid w:val="00484B83"/>
    <w:rsid w:val="0048777A"/>
    <w:rsid w:val="0049411A"/>
    <w:rsid w:val="004D0F15"/>
    <w:rsid w:val="004D2811"/>
    <w:rsid w:val="004D424C"/>
    <w:rsid w:val="004E0731"/>
    <w:rsid w:val="004E392E"/>
    <w:rsid w:val="004F079D"/>
    <w:rsid w:val="004F0FCE"/>
    <w:rsid w:val="005029F4"/>
    <w:rsid w:val="00506A2D"/>
    <w:rsid w:val="00511DDA"/>
    <w:rsid w:val="00514C48"/>
    <w:rsid w:val="005163CE"/>
    <w:rsid w:val="005165C4"/>
    <w:rsid w:val="0053132C"/>
    <w:rsid w:val="00534FF3"/>
    <w:rsid w:val="00540631"/>
    <w:rsid w:val="00540970"/>
    <w:rsid w:val="00540B65"/>
    <w:rsid w:val="005532CE"/>
    <w:rsid w:val="00570F88"/>
    <w:rsid w:val="00571B81"/>
    <w:rsid w:val="00575BA8"/>
    <w:rsid w:val="00580887"/>
    <w:rsid w:val="005818AB"/>
    <w:rsid w:val="00581925"/>
    <w:rsid w:val="0058238E"/>
    <w:rsid w:val="00593DE0"/>
    <w:rsid w:val="00595A6B"/>
    <w:rsid w:val="005A59F7"/>
    <w:rsid w:val="005A671B"/>
    <w:rsid w:val="005C5867"/>
    <w:rsid w:val="005D0D3F"/>
    <w:rsid w:val="005D1611"/>
    <w:rsid w:val="005D2B0B"/>
    <w:rsid w:val="005E2CB8"/>
    <w:rsid w:val="005E3785"/>
    <w:rsid w:val="005E4FB0"/>
    <w:rsid w:val="005E74E2"/>
    <w:rsid w:val="005F0203"/>
    <w:rsid w:val="005F03AA"/>
    <w:rsid w:val="005F22ED"/>
    <w:rsid w:val="005F57C9"/>
    <w:rsid w:val="006031B7"/>
    <w:rsid w:val="00611D84"/>
    <w:rsid w:val="006145E1"/>
    <w:rsid w:val="0061526F"/>
    <w:rsid w:val="006216AF"/>
    <w:rsid w:val="006222C4"/>
    <w:rsid w:val="00627194"/>
    <w:rsid w:val="00627D89"/>
    <w:rsid w:val="00634795"/>
    <w:rsid w:val="00636B6E"/>
    <w:rsid w:val="00636EBE"/>
    <w:rsid w:val="006635A8"/>
    <w:rsid w:val="0067093D"/>
    <w:rsid w:val="00681A56"/>
    <w:rsid w:val="0068594B"/>
    <w:rsid w:val="0069154C"/>
    <w:rsid w:val="0069165C"/>
    <w:rsid w:val="00697349"/>
    <w:rsid w:val="006A1CD6"/>
    <w:rsid w:val="006B0E24"/>
    <w:rsid w:val="006B6C9F"/>
    <w:rsid w:val="006B7521"/>
    <w:rsid w:val="006C2712"/>
    <w:rsid w:val="006D41ED"/>
    <w:rsid w:val="006D639C"/>
    <w:rsid w:val="006E40B6"/>
    <w:rsid w:val="006E54F4"/>
    <w:rsid w:val="006F4E55"/>
    <w:rsid w:val="006F6914"/>
    <w:rsid w:val="007055D0"/>
    <w:rsid w:val="00705D7F"/>
    <w:rsid w:val="00712676"/>
    <w:rsid w:val="00716AFE"/>
    <w:rsid w:val="00721A33"/>
    <w:rsid w:val="007247B5"/>
    <w:rsid w:val="00742E11"/>
    <w:rsid w:val="007526A7"/>
    <w:rsid w:val="00754EC8"/>
    <w:rsid w:val="00770F7A"/>
    <w:rsid w:val="00776621"/>
    <w:rsid w:val="00776B5A"/>
    <w:rsid w:val="00785CBA"/>
    <w:rsid w:val="00786955"/>
    <w:rsid w:val="007A6441"/>
    <w:rsid w:val="007A69D6"/>
    <w:rsid w:val="007B1DB9"/>
    <w:rsid w:val="007D1C28"/>
    <w:rsid w:val="007D3413"/>
    <w:rsid w:val="007D465D"/>
    <w:rsid w:val="007D7DFE"/>
    <w:rsid w:val="007E1A6F"/>
    <w:rsid w:val="007F3BF3"/>
    <w:rsid w:val="00803D38"/>
    <w:rsid w:val="00807F64"/>
    <w:rsid w:val="008332FE"/>
    <w:rsid w:val="00836D2E"/>
    <w:rsid w:val="008379DC"/>
    <w:rsid w:val="008473AF"/>
    <w:rsid w:val="00852776"/>
    <w:rsid w:val="00862F44"/>
    <w:rsid w:val="00864BE1"/>
    <w:rsid w:val="00866F77"/>
    <w:rsid w:val="00884548"/>
    <w:rsid w:val="00884665"/>
    <w:rsid w:val="00885B8B"/>
    <w:rsid w:val="00891546"/>
    <w:rsid w:val="00892089"/>
    <w:rsid w:val="00895CDA"/>
    <w:rsid w:val="008A2F7B"/>
    <w:rsid w:val="008A5080"/>
    <w:rsid w:val="008A5736"/>
    <w:rsid w:val="008B0DF2"/>
    <w:rsid w:val="008D3D8D"/>
    <w:rsid w:val="008E2A5C"/>
    <w:rsid w:val="008F36D4"/>
    <w:rsid w:val="008F462C"/>
    <w:rsid w:val="00905668"/>
    <w:rsid w:val="0091102C"/>
    <w:rsid w:val="00915173"/>
    <w:rsid w:val="009640F7"/>
    <w:rsid w:val="00966351"/>
    <w:rsid w:val="00974DAE"/>
    <w:rsid w:val="00980700"/>
    <w:rsid w:val="00981398"/>
    <w:rsid w:val="00987DAF"/>
    <w:rsid w:val="00991929"/>
    <w:rsid w:val="009B0FB7"/>
    <w:rsid w:val="009B5B95"/>
    <w:rsid w:val="009D1469"/>
    <w:rsid w:val="00A1287E"/>
    <w:rsid w:val="00A203A4"/>
    <w:rsid w:val="00A20E50"/>
    <w:rsid w:val="00A24A33"/>
    <w:rsid w:val="00A275E9"/>
    <w:rsid w:val="00A3696A"/>
    <w:rsid w:val="00A42F19"/>
    <w:rsid w:val="00A43D1A"/>
    <w:rsid w:val="00A45450"/>
    <w:rsid w:val="00A50B15"/>
    <w:rsid w:val="00A60E3A"/>
    <w:rsid w:val="00A70ED1"/>
    <w:rsid w:val="00A8441B"/>
    <w:rsid w:val="00A908EC"/>
    <w:rsid w:val="00A96B8C"/>
    <w:rsid w:val="00AB5013"/>
    <w:rsid w:val="00AB702C"/>
    <w:rsid w:val="00AC1BFA"/>
    <w:rsid w:val="00AC3C6B"/>
    <w:rsid w:val="00AC70D5"/>
    <w:rsid w:val="00AD0A25"/>
    <w:rsid w:val="00AD4A9E"/>
    <w:rsid w:val="00AE6676"/>
    <w:rsid w:val="00B0029F"/>
    <w:rsid w:val="00B00F2A"/>
    <w:rsid w:val="00B05494"/>
    <w:rsid w:val="00B064BE"/>
    <w:rsid w:val="00B06543"/>
    <w:rsid w:val="00B0714C"/>
    <w:rsid w:val="00B12148"/>
    <w:rsid w:val="00B2292E"/>
    <w:rsid w:val="00B244B6"/>
    <w:rsid w:val="00B2655A"/>
    <w:rsid w:val="00B373E7"/>
    <w:rsid w:val="00B429AA"/>
    <w:rsid w:val="00B719BB"/>
    <w:rsid w:val="00B74BE7"/>
    <w:rsid w:val="00B764E0"/>
    <w:rsid w:val="00B81FA1"/>
    <w:rsid w:val="00B82E2F"/>
    <w:rsid w:val="00B837F4"/>
    <w:rsid w:val="00B85B4E"/>
    <w:rsid w:val="00B87054"/>
    <w:rsid w:val="00BA2995"/>
    <w:rsid w:val="00BA2E05"/>
    <w:rsid w:val="00BC0A2A"/>
    <w:rsid w:val="00BC0F93"/>
    <w:rsid w:val="00BC2BBF"/>
    <w:rsid w:val="00BD698E"/>
    <w:rsid w:val="00BF52BE"/>
    <w:rsid w:val="00BF5E0A"/>
    <w:rsid w:val="00C01219"/>
    <w:rsid w:val="00C05695"/>
    <w:rsid w:val="00C15FBC"/>
    <w:rsid w:val="00C24AEB"/>
    <w:rsid w:val="00C26FE7"/>
    <w:rsid w:val="00C3268D"/>
    <w:rsid w:val="00C37402"/>
    <w:rsid w:val="00C43DB1"/>
    <w:rsid w:val="00C46A64"/>
    <w:rsid w:val="00C471EF"/>
    <w:rsid w:val="00C76EA9"/>
    <w:rsid w:val="00C926AD"/>
    <w:rsid w:val="00C93C8C"/>
    <w:rsid w:val="00C95A5D"/>
    <w:rsid w:val="00CB1BD7"/>
    <w:rsid w:val="00CB2D39"/>
    <w:rsid w:val="00CB4B6E"/>
    <w:rsid w:val="00CC7853"/>
    <w:rsid w:val="00CD1828"/>
    <w:rsid w:val="00CD723E"/>
    <w:rsid w:val="00CE0D13"/>
    <w:rsid w:val="00CE7C25"/>
    <w:rsid w:val="00CF626D"/>
    <w:rsid w:val="00D003C0"/>
    <w:rsid w:val="00D06A02"/>
    <w:rsid w:val="00D12550"/>
    <w:rsid w:val="00D17CCB"/>
    <w:rsid w:val="00D242C3"/>
    <w:rsid w:val="00D25746"/>
    <w:rsid w:val="00D33307"/>
    <w:rsid w:val="00D362BE"/>
    <w:rsid w:val="00D47D02"/>
    <w:rsid w:val="00D547E7"/>
    <w:rsid w:val="00D565BF"/>
    <w:rsid w:val="00D72C32"/>
    <w:rsid w:val="00D869BB"/>
    <w:rsid w:val="00D91F8E"/>
    <w:rsid w:val="00D94E5D"/>
    <w:rsid w:val="00DA22FE"/>
    <w:rsid w:val="00DA397C"/>
    <w:rsid w:val="00DA530A"/>
    <w:rsid w:val="00DA6480"/>
    <w:rsid w:val="00DC1D35"/>
    <w:rsid w:val="00DC5870"/>
    <w:rsid w:val="00DE59CF"/>
    <w:rsid w:val="00E07F00"/>
    <w:rsid w:val="00E13B91"/>
    <w:rsid w:val="00E167DB"/>
    <w:rsid w:val="00E1757A"/>
    <w:rsid w:val="00E21F57"/>
    <w:rsid w:val="00E235FB"/>
    <w:rsid w:val="00E25416"/>
    <w:rsid w:val="00E2793D"/>
    <w:rsid w:val="00E31694"/>
    <w:rsid w:val="00E32388"/>
    <w:rsid w:val="00E36848"/>
    <w:rsid w:val="00E45161"/>
    <w:rsid w:val="00E56CA4"/>
    <w:rsid w:val="00E63056"/>
    <w:rsid w:val="00E65907"/>
    <w:rsid w:val="00E70214"/>
    <w:rsid w:val="00E747F1"/>
    <w:rsid w:val="00E803F7"/>
    <w:rsid w:val="00E82D07"/>
    <w:rsid w:val="00E8562F"/>
    <w:rsid w:val="00ED0B6E"/>
    <w:rsid w:val="00ED37AF"/>
    <w:rsid w:val="00ED68C2"/>
    <w:rsid w:val="00EE089D"/>
    <w:rsid w:val="00EF3B92"/>
    <w:rsid w:val="00EF46C2"/>
    <w:rsid w:val="00EF473F"/>
    <w:rsid w:val="00EF5202"/>
    <w:rsid w:val="00F006C9"/>
    <w:rsid w:val="00F02326"/>
    <w:rsid w:val="00F03080"/>
    <w:rsid w:val="00F04B64"/>
    <w:rsid w:val="00F11B9C"/>
    <w:rsid w:val="00F20715"/>
    <w:rsid w:val="00F20F18"/>
    <w:rsid w:val="00F22CA0"/>
    <w:rsid w:val="00F4487A"/>
    <w:rsid w:val="00F45950"/>
    <w:rsid w:val="00F51751"/>
    <w:rsid w:val="00F522C4"/>
    <w:rsid w:val="00F53BE7"/>
    <w:rsid w:val="00F5738D"/>
    <w:rsid w:val="00F5763C"/>
    <w:rsid w:val="00F57F32"/>
    <w:rsid w:val="00F72DBC"/>
    <w:rsid w:val="00F74015"/>
    <w:rsid w:val="00F86355"/>
    <w:rsid w:val="00F8746C"/>
    <w:rsid w:val="00F91B1B"/>
    <w:rsid w:val="00F91D5D"/>
    <w:rsid w:val="00F9465A"/>
    <w:rsid w:val="00FA2D84"/>
    <w:rsid w:val="00FA3EC8"/>
    <w:rsid w:val="00FA5F4B"/>
    <w:rsid w:val="00FB28A2"/>
    <w:rsid w:val="00FC1FAF"/>
    <w:rsid w:val="00FC6DB7"/>
    <w:rsid w:val="00FD28FE"/>
    <w:rsid w:val="00FD38C3"/>
    <w:rsid w:val="00FD3D44"/>
    <w:rsid w:val="00FD7165"/>
    <w:rsid w:val="00FD75FE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21E3"/>
  <w15:docId w15:val="{4D3ED102-E2B2-454E-8471-8E40E2D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F7B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F7B"/>
    <w:rPr>
      <w:color w:val="B2B2B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1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in/john-pinna-46010714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oz.com/translator/2632322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lavanti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john@parlavant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F7D507ACF94777959264B596F8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E3D8-E906-495C-8EB9-5B12B9EBC5D1}"/>
      </w:docPartPr>
      <w:docPartBody>
        <w:p w:rsidR="00FB4079" w:rsidRDefault="00526DCE">
          <w:pPr>
            <w:pStyle w:val="89F7D507ACF94777959264B596F8D8D0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CE"/>
    <w:rsid w:val="00013887"/>
    <w:rsid w:val="00044340"/>
    <w:rsid w:val="001007E1"/>
    <w:rsid w:val="00160AAE"/>
    <w:rsid w:val="00206D35"/>
    <w:rsid w:val="00212EC0"/>
    <w:rsid w:val="0023051A"/>
    <w:rsid w:val="002B6F7A"/>
    <w:rsid w:val="002D3466"/>
    <w:rsid w:val="00347357"/>
    <w:rsid w:val="00371365"/>
    <w:rsid w:val="00393126"/>
    <w:rsid w:val="004555AE"/>
    <w:rsid w:val="004A71C5"/>
    <w:rsid w:val="004F13D8"/>
    <w:rsid w:val="00526DCE"/>
    <w:rsid w:val="0053277C"/>
    <w:rsid w:val="005C0EFA"/>
    <w:rsid w:val="005E2B74"/>
    <w:rsid w:val="005F08D4"/>
    <w:rsid w:val="00603E95"/>
    <w:rsid w:val="00605493"/>
    <w:rsid w:val="00687A0F"/>
    <w:rsid w:val="00782B29"/>
    <w:rsid w:val="008401C8"/>
    <w:rsid w:val="008817FB"/>
    <w:rsid w:val="00881E77"/>
    <w:rsid w:val="00976457"/>
    <w:rsid w:val="009D357F"/>
    <w:rsid w:val="009D6823"/>
    <w:rsid w:val="00A514CF"/>
    <w:rsid w:val="00B10F0E"/>
    <w:rsid w:val="00B161ED"/>
    <w:rsid w:val="00B75A89"/>
    <w:rsid w:val="00B963F9"/>
    <w:rsid w:val="00BF4D85"/>
    <w:rsid w:val="00C74E22"/>
    <w:rsid w:val="00CC2166"/>
    <w:rsid w:val="00CE5A54"/>
    <w:rsid w:val="00D60BC2"/>
    <w:rsid w:val="00DA2C27"/>
    <w:rsid w:val="00E808C2"/>
    <w:rsid w:val="00EB4C3D"/>
    <w:rsid w:val="00FA0848"/>
    <w:rsid w:val="00FA6E17"/>
    <w:rsid w:val="00FB4079"/>
    <w:rsid w:val="00FD0ED6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D0ED6"/>
    <w:rPr>
      <w:color w:val="808080"/>
    </w:rPr>
  </w:style>
  <w:style w:type="paragraph" w:customStyle="1" w:styleId="47C472AC76F34E999251017E61309106">
    <w:name w:val="47C472AC76F34E999251017E61309106"/>
  </w:style>
  <w:style w:type="paragraph" w:customStyle="1" w:styleId="BA1BFD0B28EE46AF82B6D7DA2FF84E31">
    <w:name w:val="BA1BFD0B28EE46AF82B6D7DA2FF84E31"/>
  </w:style>
  <w:style w:type="paragraph" w:customStyle="1" w:styleId="6FF4EDD1DE0944138D84B7B1093BB750">
    <w:name w:val="6FF4EDD1DE0944138D84B7B1093BB750"/>
  </w:style>
  <w:style w:type="paragraph" w:customStyle="1" w:styleId="6CD430B116304A4191D3AEC5A31B04E6">
    <w:name w:val="6CD430B116304A4191D3AEC5A31B04E6"/>
  </w:style>
  <w:style w:type="paragraph" w:customStyle="1" w:styleId="92D9E323ADA64F7199BC0D4EF4126A11">
    <w:name w:val="92D9E323ADA64F7199BC0D4EF4126A11"/>
  </w:style>
  <w:style w:type="paragraph" w:customStyle="1" w:styleId="5494CA4E37124317879F4F36C250315C">
    <w:name w:val="5494CA4E37124317879F4F36C250315C"/>
  </w:style>
  <w:style w:type="paragraph" w:customStyle="1" w:styleId="46017D8A8D5A41078D0B2D438AC5652A">
    <w:name w:val="46017D8A8D5A41078D0B2D438AC5652A"/>
  </w:style>
  <w:style w:type="paragraph" w:customStyle="1" w:styleId="70ACF5229D4E42F8B18E1C3710345DF4">
    <w:name w:val="70ACF5229D4E42F8B18E1C3710345DF4"/>
  </w:style>
  <w:style w:type="paragraph" w:customStyle="1" w:styleId="51F1578E28E04BE7A959B7332A119C58">
    <w:name w:val="51F1578E28E04BE7A959B7332A119C58"/>
  </w:style>
  <w:style w:type="paragraph" w:customStyle="1" w:styleId="ACED870238684FE68A596911847E2F23">
    <w:name w:val="ACED870238684FE68A596911847E2F23"/>
  </w:style>
  <w:style w:type="paragraph" w:customStyle="1" w:styleId="D05A9C28E8724DFDAD7F8050AEC9714C">
    <w:name w:val="D05A9C28E8724DFDAD7F8050AEC9714C"/>
  </w:style>
  <w:style w:type="paragraph" w:customStyle="1" w:styleId="92EE140E525348F9B27151D7B3C537B0">
    <w:name w:val="92EE140E525348F9B27151D7B3C537B0"/>
  </w:style>
  <w:style w:type="paragraph" w:customStyle="1" w:styleId="6EB2E2C1D8784B68A1ACD4AFC0DBF196">
    <w:name w:val="6EB2E2C1D8784B68A1ACD4AFC0DBF196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4472C4" w:themeColor="accent1"/>
    </w:rPr>
  </w:style>
  <w:style w:type="paragraph" w:customStyle="1" w:styleId="087CFCEB1CE24110BD4362D53AC2B99E">
    <w:name w:val="087CFCEB1CE24110BD4362D53AC2B99E"/>
  </w:style>
  <w:style w:type="paragraph" w:customStyle="1" w:styleId="6E2C422E09C2488CA9F1760E8B2C6993">
    <w:name w:val="6E2C422E09C2488CA9F1760E8B2C6993"/>
  </w:style>
  <w:style w:type="paragraph" w:customStyle="1" w:styleId="EBBEBBD2FCA24D1E9CF8923BAC766EC7">
    <w:name w:val="EBBEBBD2FCA24D1E9CF8923BAC766EC7"/>
  </w:style>
  <w:style w:type="paragraph" w:customStyle="1" w:styleId="63FF4D8624D64A2C8D9C16EE645FA26C">
    <w:name w:val="63FF4D8624D64A2C8D9C16EE645FA26C"/>
  </w:style>
  <w:style w:type="paragraph" w:customStyle="1" w:styleId="F99770E3F1EC415F9A6FCA350B9868F8">
    <w:name w:val="F99770E3F1EC415F9A6FCA350B9868F8"/>
  </w:style>
  <w:style w:type="paragraph" w:customStyle="1" w:styleId="89F7D507ACF94777959264B596F8D8D0">
    <w:name w:val="89F7D507ACF94777959264B596F8D8D0"/>
  </w:style>
  <w:style w:type="paragraph" w:customStyle="1" w:styleId="670E8F3C849C4CA987098D479A13E314">
    <w:name w:val="670E8F3C849C4CA987098D479A13E314"/>
    <w:rsid w:val="004F13D8"/>
  </w:style>
  <w:style w:type="paragraph" w:customStyle="1" w:styleId="580FCFC239B642D4870405EE9A2905DC">
    <w:name w:val="580FCFC239B642D4870405EE9A2905DC"/>
    <w:rsid w:val="00FD0ED6"/>
    <w:pPr>
      <w:spacing w:after="160" w:line="259" w:lineRule="auto"/>
    </w:pPr>
  </w:style>
  <w:style w:type="paragraph" w:customStyle="1" w:styleId="FB29B250EC744469A90AE9C25E76EFD2">
    <w:name w:val="FB29B250EC744469A90AE9C25E76EFD2"/>
    <w:rsid w:val="00FD0ED6"/>
    <w:pPr>
      <w:spacing w:after="160" w:line="259" w:lineRule="auto"/>
    </w:pPr>
  </w:style>
  <w:style w:type="paragraph" w:customStyle="1" w:styleId="9DEF966ED0A8448898E02CA5E2FA7F2B">
    <w:name w:val="9DEF966ED0A8448898E02CA5E2FA7F2B"/>
    <w:rsid w:val="00FD0ED6"/>
    <w:pPr>
      <w:spacing w:after="160" w:line="259" w:lineRule="auto"/>
    </w:pPr>
  </w:style>
  <w:style w:type="paragraph" w:customStyle="1" w:styleId="8674E3D989214FD6923B08AE4CD3076B">
    <w:name w:val="8674E3D989214FD6923B08AE4CD3076B"/>
    <w:rsid w:val="00FD0ED6"/>
    <w:pPr>
      <w:spacing w:after="160" w:line="259" w:lineRule="auto"/>
    </w:pPr>
  </w:style>
  <w:style w:type="paragraph" w:customStyle="1" w:styleId="763815E577C64B53AB35B160080E70BC">
    <w:name w:val="763815E577C64B53AB35B160080E70BC"/>
    <w:rsid w:val="00FD0E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457 State Street, Suite 2A, Brooklyn NY 11217</CompanyAddress>
  <CompanyPhone>631.974.9011</CompanyPhone>
  <CompanyFax/>
  <CompanyEmail>jpinna99@gmail.com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F1A718D-83F3-4A28-B561-4039356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Pinna</dc:creator>
  <cp:lastModifiedBy>John Pinna</cp:lastModifiedBy>
  <cp:revision>3</cp:revision>
  <cp:lastPrinted>2019-05-03T21:49:00Z</cp:lastPrinted>
  <dcterms:created xsi:type="dcterms:W3CDTF">2019-05-29T17:36:00Z</dcterms:created>
  <dcterms:modified xsi:type="dcterms:W3CDTF">2019-05-29T17:36:00Z</dcterms:modified>
</cp:coreProperties>
</file>