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250" w:type="dxa"/>
        <w:tblLayout w:type="fixed"/>
        <w:tblLook w:val="0000"/>
      </w:tblPr>
      <w:tblGrid>
        <w:gridCol w:w="2251"/>
        <w:gridCol w:w="269"/>
        <w:gridCol w:w="4319"/>
        <w:gridCol w:w="2659"/>
        <w:gridCol w:w="2251"/>
        <w:gridCol w:w="2251"/>
      </w:tblGrid>
      <w:tr w:rsidR="00A53002" w:rsidRPr="00C36BAF" w:rsidTr="007A6973">
        <w:trPr>
          <w:gridAfter w:val="2"/>
          <w:wAfter w:w="4502" w:type="dxa"/>
          <w:trHeight w:hRule="exact" w:val="288"/>
        </w:trPr>
        <w:tc>
          <w:tcPr>
            <w:tcW w:w="9498" w:type="dxa"/>
            <w:gridSpan w:val="4"/>
          </w:tcPr>
          <w:p w:rsidR="00A53002" w:rsidRPr="00C36BAF" w:rsidRDefault="00C273CA" w:rsidP="00BC7567">
            <w:pPr>
              <w:pStyle w:val="StyleContactInfo"/>
              <w:rPr>
                <w:lang w:val="en-GB"/>
              </w:rPr>
            </w:pPr>
            <w:proofErr w:type="spellStart"/>
            <w:r w:rsidRPr="00C36BAF">
              <w:rPr>
                <w:lang w:val="en-GB"/>
              </w:rPr>
              <w:t>Balkanska</w:t>
            </w:r>
            <w:proofErr w:type="spellEnd"/>
            <w:r w:rsidRPr="00C36BAF">
              <w:rPr>
                <w:lang w:val="en-GB"/>
              </w:rPr>
              <w:t xml:space="preserve"> 8</w:t>
            </w:r>
            <w:r w:rsidR="00BC7567" w:rsidRPr="00C36BAF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11000 Belgrade</w:t>
            </w:r>
            <w:r w:rsidR="00BC7567" w:rsidRPr="00C36BAF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Serbia </w:t>
            </w:r>
            <w:r w:rsidRPr="00C36BAF">
              <w:rPr>
                <w:lang w:val="en-GB"/>
              </w:rPr>
              <w:sym w:font="Symbol" w:char="F0B7"/>
            </w:r>
            <w:r w:rsidRPr="00C36BAF">
              <w:rPr>
                <w:lang w:val="en-GB"/>
              </w:rPr>
              <w:t xml:space="preserve"> 06</w:t>
            </w:r>
            <w:r w:rsidR="00BC7567" w:rsidRPr="00C36BAF">
              <w:rPr>
                <w:lang w:val="en-GB"/>
              </w:rPr>
              <w:t>52661882</w:t>
            </w:r>
            <w:r w:rsidRPr="00C36BAF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sym w:font="Symbol" w:char="F0B7"/>
            </w:r>
            <w:r w:rsidRPr="00C36BAF">
              <w:rPr>
                <w:lang w:val="en-GB"/>
              </w:rPr>
              <w:t xml:space="preserve"> ivagugic@gmail.com</w:t>
            </w:r>
          </w:p>
        </w:tc>
      </w:tr>
      <w:tr w:rsidR="00A53002" w:rsidRPr="00C36BAF" w:rsidTr="007A6973">
        <w:trPr>
          <w:gridAfter w:val="2"/>
          <w:wAfter w:w="4502" w:type="dxa"/>
          <w:trHeight w:hRule="exact" w:val="720"/>
        </w:trPr>
        <w:tc>
          <w:tcPr>
            <w:tcW w:w="9498" w:type="dxa"/>
            <w:gridSpan w:val="4"/>
          </w:tcPr>
          <w:p w:rsidR="00A53002" w:rsidRPr="00C36BAF" w:rsidRDefault="00AB5E91" w:rsidP="007A6973">
            <w:pPr>
              <w:pStyle w:val="YourName"/>
              <w:rPr>
                <w:lang w:val="en-GB"/>
              </w:rPr>
            </w:pPr>
            <w:r w:rsidRPr="00C36BAF">
              <w:rPr>
                <w:lang w:val="en-GB"/>
              </w:rPr>
              <w:t>Curriculum</w:t>
            </w:r>
            <w:r w:rsidR="007A6973" w:rsidRPr="00C36BAF">
              <w:rPr>
                <w:lang w:val="en-GB"/>
              </w:rPr>
              <w:t xml:space="preserve"> Vitae</w:t>
            </w:r>
          </w:p>
        </w:tc>
      </w:tr>
      <w:tr w:rsidR="00A53002" w:rsidRPr="00C36BAF" w:rsidTr="007A6973">
        <w:trPr>
          <w:gridAfter w:val="2"/>
          <w:wAfter w:w="4502" w:type="dxa"/>
        </w:trPr>
        <w:tc>
          <w:tcPr>
            <w:tcW w:w="9498" w:type="dxa"/>
            <w:gridSpan w:val="4"/>
          </w:tcPr>
          <w:p w:rsidR="007A6973" w:rsidRPr="00C36BAF" w:rsidRDefault="007A6973" w:rsidP="007A6973">
            <w:pPr>
              <w:pStyle w:val="Heading1"/>
              <w:rPr>
                <w:lang w:val="en-GB"/>
              </w:rPr>
            </w:pPr>
          </w:p>
          <w:p w:rsidR="007A6973" w:rsidRPr="00C36BAF" w:rsidRDefault="007A6973" w:rsidP="007A6973">
            <w:pPr>
              <w:pStyle w:val="Heading1"/>
              <w:jc w:val="center"/>
              <w:rPr>
                <w:sz w:val="48"/>
                <w:szCs w:val="48"/>
                <w:lang w:val="en-GB"/>
              </w:rPr>
            </w:pPr>
            <w:r w:rsidRPr="00C36BAF">
              <w:rPr>
                <w:sz w:val="48"/>
                <w:szCs w:val="48"/>
                <w:lang w:val="en-GB"/>
              </w:rPr>
              <w:t xml:space="preserve">Iva </w:t>
            </w:r>
            <w:proofErr w:type="spellStart"/>
            <w:r w:rsidRPr="00C36BAF">
              <w:rPr>
                <w:sz w:val="48"/>
                <w:szCs w:val="48"/>
                <w:lang w:val="en-GB"/>
              </w:rPr>
              <w:t>Gugic</w:t>
            </w:r>
            <w:proofErr w:type="spellEnd"/>
          </w:p>
          <w:p w:rsidR="00A53002" w:rsidRPr="00C36BAF" w:rsidRDefault="00A53002" w:rsidP="007A6973">
            <w:pPr>
              <w:pStyle w:val="Heading1"/>
              <w:rPr>
                <w:lang w:val="en-GB"/>
              </w:rPr>
            </w:pPr>
            <w:r w:rsidRPr="00C36BAF">
              <w:rPr>
                <w:lang w:val="en-GB"/>
              </w:rPr>
              <w:t>Objective</w:t>
            </w:r>
          </w:p>
        </w:tc>
      </w:tr>
      <w:tr w:rsidR="00A53002" w:rsidRPr="00C36BAF" w:rsidTr="007A6973">
        <w:trPr>
          <w:gridAfter w:val="2"/>
          <w:wAfter w:w="4502" w:type="dxa"/>
        </w:trPr>
        <w:tc>
          <w:tcPr>
            <w:tcW w:w="9498" w:type="dxa"/>
            <w:gridSpan w:val="4"/>
          </w:tcPr>
          <w:p w:rsidR="00A53002" w:rsidRPr="00C36BAF" w:rsidRDefault="00220813" w:rsidP="00D3450A">
            <w:pPr>
              <w:pStyle w:val="BodyText1"/>
              <w:rPr>
                <w:lang w:val="en-GB"/>
              </w:rPr>
            </w:pPr>
            <w:r w:rsidRPr="00C36BAF">
              <w:rPr>
                <w:sz w:val="20"/>
              </w:rPr>
              <w:t>Born in Belgrade</w:t>
            </w:r>
            <w:r w:rsidR="00D3450A">
              <w:rPr>
                <w:sz w:val="20"/>
              </w:rPr>
              <w:t>;</w:t>
            </w:r>
            <w:r w:rsidRPr="00C36BAF">
              <w:rPr>
                <w:sz w:val="20"/>
              </w:rPr>
              <w:t xml:space="preserve"> Serbia, on 26 June 1982 where </w:t>
            </w:r>
            <w:r w:rsidR="00142D5A" w:rsidRPr="00C36BAF">
              <w:rPr>
                <w:sz w:val="20"/>
              </w:rPr>
              <w:t>I</w:t>
            </w:r>
            <w:r w:rsidRPr="00C36BAF">
              <w:rPr>
                <w:sz w:val="20"/>
              </w:rPr>
              <w:t xml:space="preserve"> resided until </w:t>
            </w:r>
            <w:r w:rsidR="00741E9B" w:rsidRPr="00C36BAF">
              <w:rPr>
                <w:sz w:val="20"/>
              </w:rPr>
              <w:t>relocated</w:t>
            </w:r>
            <w:r w:rsidRPr="00C36BAF">
              <w:rPr>
                <w:sz w:val="20"/>
              </w:rPr>
              <w:t xml:space="preserve"> to </w:t>
            </w:r>
            <w:r w:rsidR="00EF5EC7" w:rsidRPr="00C36BAF">
              <w:rPr>
                <w:sz w:val="20"/>
              </w:rPr>
              <w:t xml:space="preserve">Republic of </w:t>
            </w:r>
            <w:r w:rsidRPr="00C36BAF">
              <w:rPr>
                <w:sz w:val="20"/>
              </w:rPr>
              <w:t xml:space="preserve">South Africa in 1993. </w:t>
            </w:r>
            <w:r w:rsidR="00142D5A" w:rsidRPr="00C36BAF">
              <w:rPr>
                <w:sz w:val="20"/>
              </w:rPr>
              <w:t xml:space="preserve"> </w:t>
            </w:r>
            <w:r w:rsidR="00182A22" w:rsidRPr="00C36BAF">
              <w:rPr>
                <w:sz w:val="20"/>
              </w:rPr>
              <w:t>I</w:t>
            </w:r>
            <w:r w:rsidRPr="00C36BAF">
              <w:rPr>
                <w:sz w:val="20"/>
              </w:rPr>
              <w:t xml:space="preserve"> completed </w:t>
            </w:r>
            <w:r w:rsidR="00182A22" w:rsidRPr="00C36BAF">
              <w:rPr>
                <w:sz w:val="20"/>
              </w:rPr>
              <w:t>my</w:t>
            </w:r>
            <w:r w:rsidRPr="00C36BAF">
              <w:rPr>
                <w:sz w:val="20"/>
              </w:rPr>
              <w:t xml:space="preserve"> primary and high school career in Johannesburg and </w:t>
            </w:r>
            <w:r w:rsidR="00460670" w:rsidRPr="00C36BAF">
              <w:rPr>
                <w:sz w:val="20"/>
              </w:rPr>
              <w:t>attend</w:t>
            </w:r>
            <w:r w:rsidR="00D3450A">
              <w:rPr>
                <w:sz w:val="20"/>
              </w:rPr>
              <w:t>ed</w:t>
            </w:r>
            <w:r w:rsidRPr="00C36BAF">
              <w:rPr>
                <w:sz w:val="20"/>
              </w:rPr>
              <w:t xml:space="preserve"> UNIS</w:t>
            </w:r>
            <w:r w:rsidR="00D3450A">
              <w:rPr>
                <w:sz w:val="20"/>
              </w:rPr>
              <w:t xml:space="preserve">A – University of South Africa, faculty of </w:t>
            </w:r>
            <w:proofErr w:type="spellStart"/>
            <w:r w:rsidRPr="00C36BAF">
              <w:rPr>
                <w:sz w:val="20"/>
              </w:rPr>
              <w:t>BSc</w:t>
            </w:r>
            <w:proofErr w:type="spellEnd"/>
            <w:r w:rsidRPr="00C36BAF">
              <w:rPr>
                <w:sz w:val="20"/>
              </w:rPr>
              <w:t xml:space="preserve"> - </w:t>
            </w:r>
            <w:r w:rsidR="00D3450A">
              <w:rPr>
                <w:sz w:val="20"/>
              </w:rPr>
              <w:t xml:space="preserve">Genetics; </w:t>
            </w:r>
            <w:r w:rsidRPr="00C36BAF">
              <w:rPr>
                <w:sz w:val="20"/>
              </w:rPr>
              <w:t>Mathematics and Statistics.</w:t>
            </w:r>
          </w:p>
        </w:tc>
      </w:tr>
      <w:tr w:rsidR="00A53002" w:rsidRPr="00C36BAF" w:rsidTr="007A6973">
        <w:trPr>
          <w:gridAfter w:val="2"/>
          <w:wAfter w:w="4502" w:type="dxa"/>
        </w:trPr>
        <w:tc>
          <w:tcPr>
            <w:tcW w:w="9498" w:type="dxa"/>
            <w:gridSpan w:val="4"/>
          </w:tcPr>
          <w:p w:rsidR="00865637" w:rsidRDefault="00A53002" w:rsidP="00865637">
            <w:pPr>
              <w:pStyle w:val="Heading1"/>
              <w:rPr>
                <w:lang w:val="en-GB"/>
              </w:rPr>
            </w:pPr>
            <w:r w:rsidRPr="00C36BAF">
              <w:rPr>
                <w:lang w:val="en-GB"/>
              </w:rPr>
              <w:t>Experience</w:t>
            </w:r>
          </w:p>
          <w:p w:rsidR="00865637" w:rsidRDefault="00865637" w:rsidP="00865637">
            <w:pPr>
              <w:pStyle w:val="BodyText"/>
              <w:jc w:val="left"/>
              <w:rPr>
                <w:lang w:val="en-GB"/>
              </w:rPr>
            </w:pPr>
            <w:r w:rsidRPr="00C36BAF">
              <w:rPr>
                <w:lang w:val="en-GB"/>
              </w:rPr>
              <w:t>20</w:t>
            </w:r>
            <w:r>
              <w:rPr>
                <w:lang w:val="en-GB"/>
              </w:rPr>
              <w:t>14</w:t>
            </w:r>
            <w:r w:rsidRPr="00C36BAF">
              <w:rPr>
                <w:lang w:val="en-GB"/>
              </w:rPr>
              <w:t xml:space="preserve"> – 201</w:t>
            </w:r>
            <w:r>
              <w:rPr>
                <w:lang w:val="en-GB"/>
              </w:rPr>
              <w:t xml:space="preserve">7 </w:t>
            </w:r>
            <w:r w:rsidRPr="00C36BAF">
              <w:rPr>
                <w:lang w:val="en-GB"/>
              </w:rPr>
              <w:t xml:space="preserve">  </w:t>
            </w:r>
            <w:r w:rsidR="00E23FB8">
              <w:rPr>
                <w:lang w:val="en-GB"/>
              </w:rPr>
              <w:t xml:space="preserve">    </w:t>
            </w:r>
            <w:proofErr w:type="spellStart"/>
            <w:r>
              <w:rPr>
                <w:b/>
                <w:lang w:val="en-GB"/>
              </w:rPr>
              <w:t>Uvea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Centar</w:t>
            </w:r>
            <w:proofErr w:type="spellEnd"/>
            <w:r w:rsidRPr="00865637">
              <w:rPr>
                <w:b/>
                <w:lang w:val="en-GB"/>
              </w:rPr>
              <w:t xml:space="preserve"> </w:t>
            </w:r>
            <w:r w:rsidRPr="00865637">
              <w:rPr>
                <w:lang w:val="en-GB"/>
              </w:rPr>
              <w:t>(</w:t>
            </w:r>
            <w:r w:rsidR="00433290" w:rsidRPr="00865637">
              <w:rPr>
                <w:lang w:val="en-GB"/>
              </w:rPr>
              <w:t>Centre</w:t>
            </w:r>
            <w:r w:rsidRPr="00865637">
              <w:rPr>
                <w:lang w:val="en-GB"/>
              </w:rPr>
              <w:t xml:space="preserve"> for diagnosing and treatment of ocular diseases)</w:t>
            </w:r>
            <w:r>
              <w:rPr>
                <w:lang w:val="en-GB"/>
              </w:rPr>
              <w:t xml:space="preserve"> Belgrade; Serbia</w:t>
            </w:r>
          </w:p>
          <w:p w:rsidR="00865637" w:rsidRPr="00865637" w:rsidRDefault="00865637" w:rsidP="00865637">
            <w:pPr>
              <w:pStyle w:val="BodyText"/>
              <w:jc w:val="left"/>
              <w:rPr>
                <w:rFonts w:ascii="Tahoma" w:hAnsi="Tahoma" w:cs="Tahoma"/>
                <w:lang w:val="en-GB"/>
              </w:rPr>
            </w:pPr>
            <w:r w:rsidRPr="00865637">
              <w:rPr>
                <w:rFonts w:ascii="Tahoma" w:hAnsi="Tahoma" w:cs="Tahoma"/>
                <w:lang w:val="en-GB"/>
              </w:rPr>
              <w:t>Job Description</w:t>
            </w:r>
          </w:p>
          <w:p w:rsidR="00865637" w:rsidRPr="00865637" w:rsidRDefault="00865637" w:rsidP="00865637">
            <w:pPr>
              <w:pStyle w:val="BodyText"/>
              <w:numPr>
                <w:ilvl w:val="0"/>
                <w:numId w:val="5"/>
              </w:numPr>
              <w:jc w:val="left"/>
              <w:rPr>
                <w:lang w:val="en-GB"/>
              </w:rPr>
            </w:pPr>
            <w:r>
              <w:rPr>
                <w:lang w:val="en-GB"/>
              </w:rPr>
              <w:t>Administration; simultaneous interpretation and translation</w:t>
            </w:r>
          </w:p>
          <w:p w:rsidR="00865637" w:rsidRDefault="00865637" w:rsidP="00865637">
            <w:pPr>
              <w:pStyle w:val="BodyText"/>
              <w:jc w:val="left"/>
              <w:rPr>
                <w:lang w:val="en-GB"/>
              </w:rPr>
            </w:pPr>
            <w:r w:rsidRPr="00C36BAF">
              <w:rPr>
                <w:lang w:val="en-GB"/>
              </w:rPr>
              <w:t>20</w:t>
            </w:r>
            <w:r>
              <w:rPr>
                <w:lang w:val="en-GB"/>
              </w:rPr>
              <w:t>11</w:t>
            </w:r>
            <w:r w:rsidRPr="00C36BAF">
              <w:rPr>
                <w:lang w:val="en-GB"/>
              </w:rPr>
              <w:t xml:space="preserve"> – 201</w:t>
            </w:r>
            <w:r>
              <w:rPr>
                <w:lang w:val="en-GB"/>
              </w:rPr>
              <w:t xml:space="preserve">4 </w:t>
            </w:r>
            <w:r w:rsidRPr="00C36BAF">
              <w:rPr>
                <w:lang w:val="en-GB"/>
              </w:rPr>
              <w:t xml:space="preserve">  </w:t>
            </w:r>
            <w:r w:rsidR="00E23FB8">
              <w:rPr>
                <w:lang w:val="en-GB"/>
              </w:rPr>
              <w:t xml:space="preserve">                        </w:t>
            </w:r>
            <w:r w:rsidRPr="00865637">
              <w:rPr>
                <w:b/>
                <w:lang w:val="en-GB"/>
              </w:rPr>
              <w:t xml:space="preserve">IAN (International Aid </w:t>
            </w:r>
            <w:r w:rsidR="00433290" w:rsidRPr="00865637">
              <w:rPr>
                <w:b/>
                <w:lang w:val="en-GB"/>
              </w:rPr>
              <w:t>Network</w:t>
            </w:r>
            <w:r w:rsidRPr="00865637">
              <w:rPr>
                <w:b/>
                <w:lang w:val="en-GB"/>
              </w:rPr>
              <w:t>)</w:t>
            </w:r>
            <w:r>
              <w:rPr>
                <w:lang w:val="en-GB"/>
              </w:rPr>
              <w:t xml:space="preserve">                       </w:t>
            </w:r>
            <w:r w:rsidR="00E23FB8">
              <w:rPr>
                <w:lang w:val="en-GB"/>
              </w:rPr>
              <w:t xml:space="preserve">           </w:t>
            </w:r>
            <w:r>
              <w:rPr>
                <w:lang w:val="en-GB"/>
              </w:rPr>
              <w:t>Belgrade; Serbia</w:t>
            </w:r>
          </w:p>
          <w:p w:rsidR="00865637" w:rsidRPr="00865637" w:rsidRDefault="00865637" w:rsidP="00865637">
            <w:pPr>
              <w:pStyle w:val="BodyText"/>
              <w:jc w:val="left"/>
              <w:rPr>
                <w:rFonts w:ascii="Tahoma" w:hAnsi="Tahoma" w:cs="Tahoma"/>
                <w:lang w:val="en-GB"/>
              </w:rPr>
            </w:pPr>
            <w:r w:rsidRPr="00865637">
              <w:rPr>
                <w:rFonts w:ascii="Tahoma" w:hAnsi="Tahoma" w:cs="Tahoma"/>
                <w:lang w:val="en-GB"/>
              </w:rPr>
              <w:t>Job Description</w:t>
            </w:r>
          </w:p>
          <w:p w:rsidR="00865637" w:rsidRPr="00865637" w:rsidRDefault="00865637" w:rsidP="00865637">
            <w:pPr>
              <w:pStyle w:val="BodyText"/>
              <w:numPr>
                <w:ilvl w:val="0"/>
                <w:numId w:val="4"/>
              </w:numPr>
              <w:jc w:val="left"/>
              <w:rPr>
                <w:lang w:val="en-GB"/>
              </w:rPr>
            </w:pPr>
            <w:r>
              <w:rPr>
                <w:lang w:val="en-GB"/>
              </w:rPr>
              <w:t>Administration and translation</w:t>
            </w:r>
          </w:p>
        </w:tc>
      </w:tr>
      <w:tr w:rsidR="00EB0A12" w:rsidRPr="00C36BAF" w:rsidTr="007A6973">
        <w:trPr>
          <w:gridAfter w:val="2"/>
          <w:wAfter w:w="4502" w:type="dxa"/>
          <w:trHeight w:val="555"/>
        </w:trPr>
        <w:tc>
          <w:tcPr>
            <w:tcW w:w="2520" w:type="dxa"/>
            <w:gridSpan w:val="2"/>
          </w:tcPr>
          <w:p w:rsidR="00EB0A12" w:rsidRPr="00C36BAF" w:rsidRDefault="00F36B11" w:rsidP="007A6973">
            <w:pPr>
              <w:pStyle w:val="BodyText1"/>
              <w:rPr>
                <w:lang w:val="en-GB"/>
              </w:rPr>
            </w:pPr>
            <w:r w:rsidRPr="00C36BAF">
              <w:rPr>
                <w:lang w:val="en-GB"/>
              </w:rPr>
              <w:t xml:space="preserve">2006 – 2010  </w:t>
            </w:r>
          </w:p>
        </w:tc>
        <w:tc>
          <w:tcPr>
            <w:tcW w:w="4319" w:type="dxa"/>
          </w:tcPr>
          <w:p w:rsidR="00EB0A12" w:rsidRPr="00C36BAF" w:rsidRDefault="00F36B11" w:rsidP="007A6973">
            <w:pPr>
              <w:pStyle w:val="BodyText"/>
              <w:jc w:val="left"/>
              <w:rPr>
                <w:b/>
                <w:lang w:val="en-GB"/>
              </w:rPr>
            </w:pPr>
            <w:r w:rsidRPr="00C36BAF">
              <w:rPr>
                <w:b/>
                <w:lang w:val="en-GB"/>
              </w:rPr>
              <w:t>MI Woodwork</w:t>
            </w:r>
          </w:p>
        </w:tc>
        <w:tc>
          <w:tcPr>
            <w:tcW w:w="2659" w:type="dxa"/>
          </w:tcPr>
          <w:p w:rsidR="00EB0A12" w:rsidRPr="00C36BAF" w:rsidRDefault="00F36B11" w:rsidP="00865637">
            <w:pPr>
              <w:pStyle w:val="BodyText3"/>
              <w:jc w:val="left"/>
              <w:rPr>
                <w:lang w:val="en-GB"/>
              </w:rPr>
            </w:pPr>
            <w:r w:rsidRPr="00C36BAF">
              <w:rPr>
                <w:lang w:val="en-GB"/>
              </w:rPr>
              <w:t xml:space="preserve">      </w:t>
            </w:r>
            <w:r w:rsidR="00865637">
              <w:rPr>
                <w:lang w:val="en-GB"/>
              </w:rPr>
              <w:t xml:space="preserve">    </w:t>
            </w:r>
            <w:r w:rsidR="00EB0A12"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="00EB0A12" w:rsidRPr="00C36BAF">
              <w:rPr>
                <w:lang w:val="en-GB"/>
              </w:rPr>
              <w:t xml:space="preserve"> SA</w:t>
            </w:r>
          </w:p>
        </w:tc>
      </w:tr>
      <w:tr w:rsidR="00EB0A12" w:rsidRPr="00C36BAF" w:rsidTr="007A6973">
        <w:trPr>
          <w:gridAfter w:val="2"/>
          <w:wAfter w:w="4502" w:type="dxa"/>
          <w:trHeight w:val="1050"/>
        </w:trPr>
        <w:tc>
          <w:tcPr>
            <w:tcW w:w="9498" w:type="dxa"/>
            <w:gridSpan w:val="4"/>
          </w:tcPr>
          <w:p w:rsidR="00EB0A12" w:rsidRPr="00C36BAF" w:rsidRDefault="007D2FB6" w:rsidP="007A6973">
            <w:pPr>
              <w:pStyle w:val="Heading2"/>
              <w:rPr>
                <w:b w:val="0"/>
                <w:lang w:val="en-GB"/>
              </w:rPr>
            </w:pPr>
            <w:r w:rsidRPr="00C36BAF">
              <w:rPr>
                <w:b w:val="0"/>
                <w:lang w:val="en-GB"/>
              </w:rPr>
              <w:t xml:space="preserve">     </w:t>
            </w:r>
            <w:r w:rsidR="00EB0A12" w:rsidRPr="00C36BAF">
              <w:rPr>
                <w:b w:val="0"/>
                <w:lang w:val="en-GB"/>
              </w:rPr>
              <w:t>Job Description</w:t>
            </w:r>
          </w:p>
          <w:p w:rsidR="00EB0A12" w:rsidRPr="00C36BAF" w:rsidRDefault="00F36B11" w:rsidP="00C36BAF">
            <w:pPr>
              <w:pStyle w:val="BulletedList"/>
              <w:ind w:left="0" w:firstLine="0"/>
              <w:rPr>
                <w:lang w:val="en-GB"/>
              </w:rPr>
            </w:pPr>
            <w:r w:rsidRPr="00C36BAF">
              <w:rPr>
                <w:lang w:val="en-GB"/>
              </w:rPr>
              <w:t>Company manager, including bookkeeping</w:t>
            </w:r>
            <w:r w:rsidR="00C36BAF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production line preparation</w:t>
            </w:r>
            <w:r w:rsidR="00C36BAF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and computer maintenance.</w:t>
            </w:r>
          </w:p>
        </w:tc>
      </w:tr>
      <w:tr w:rsidR="00A53002" w:rsidRPr="00C36BAF" w:rsidTr="007A6973">
        <w:trPr>
          <w:gridAfter w:val="2"/>
          <w:wAfter w:w="4502" w:type="dxa"/>
          <w:trHeight w:hRule="exact" w:val="144"/>
        </w:trPr>
        <w:tc>
          <w:tcPr>
            <w:tcW w:w="9498" w:type="dxa"/>
            <w:gridSpan w:val="4"/>
          </w:tcPr>
          <w:p w:rsidR="00A53002" w:rsidRPr="00C36BAF" w:rsidRDefault="00A53002" w:rsidP="007A6973">
            <w:pPr>
              <w:pStyle w:val="Heading2"/>
              <w:rPr>
                <w:lang w:val="en-GB"/>
              </w:rPr>
            </w:pPr>
          </w:p>
        </w:tc>
      </w:tr>
      <w:tr w:rsidR="00EB0A12" w:rsidRPr="00C36BAF" w:rsidTr="007A6973">
        <w:trPr>
          <w:gridAfter w:val="2"/>
          <w:wAfter w:w="4502" w:type="dxa"/>
          <w:trHeight w:val="510"/>
        </w:trPr>
        <w:tc>
          <w:tcPr>
            <w:tcW w:w="2520" w:type="dxa"/>
            <w:gridSpan w:val="2"/>
          </w:tcPr>
          <w:p w:rsidR="00EB0A12" w:rsidRPr="00C36BAF" w:rsidRDefault="00F36B11" w:rsidP="007A6973">
            <w:pPr>
              <w:pStyle w:val="BodyText1"/>
              <w:tabs>
                <w:tab w:val="left" w:pos="2520"/>
              </w:tabs>
              <w:rPr>
                <w:lang w:val="en-GB"/>
              </w:rPr>
            </w:pPr>
            <w:r w:rsidRPr="00C36BAF">
              <w:rPr>
                <w:lang w:val="en-GB"/>
              </w:rPr>
              <w:t>2001 – 2005</w:t>
            </w:r>
          </w:p>
        </w:tc>
        <w:tc>
          <w:tcPr>
            <w:tcW w:w="4319" w:type="dxa"/>
          </w:tcPr>
          <w:p w:rsidR="00EB0A12" w:rsidRPr="00C36BAF" w:rsidRDefault="00F36B11" w:rsidP="007A6973">
            <w:pPr>
              <w:pStyle w:val="BodyText"/>
              <w:jc w:val="left"/>
              <w:rPr>
                <w:b/>
                <w:lang w:val="en-GB"/>
              </w:rPr>
            </w:pPr>
            <w:r w:rsidRPr="00C36BAF">
              <w:rPr>
                <w:b/>
                <w:lang w:val="en-GB"/>
              </w:rPr>
              <w:t>TG Associated Architects</w:t>
            </w:r>
          </w:p>
        </w:tc>
        <w:tc>
          <w:tcPr>
            <w:tcW w:w="2659" w:type="dxa"/>
          </w:tcPr>
          <w:p w:rsidR="00EB0A12" w:rsidRPr="00C36BAF" w:rsidRDefault="00462456" w:rsidP="00865637">
            <w:pPr>
              <w:pStyle w:val="BodyText3"/>
              <w:jc w:val="left"/>
              <w:rPr>
                <w:lang w:val="en-GB"/>
              </w:rPr>
            </w:pPr>
            <w:r w:rsidRPr="00C36BAF">
              <w:rPr>
                <w:lang w:val="en-GB"/>
              </w:rPr>
              <w:t xml:space="preserve">       </w:t>
            </w:r>
            <w:r w:rsidR="00865637">
              <w:rPr>
                <w:lang w:val="en-GB"/>
              </w:rPr>
              <w:t xml:space="preserve">  </w:t>
            </w:r>
            <w:r w:rsidR="00EB0A12"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="00EB0A12" w:rsidRPr="00C36BAF">
              <w:rPr>
                <w:lang w:val="en-GB"/>
              </w:rPr>
              <w:t xml:space="preserve"> SA</w:t>
            </w:r>
          </w:p>
        </w:tc>
      </w:tr>
      <w:tr w:rsidR="00EB0A12" w:rsidRPr="00C36BAF" w:rsidTr="007A6973">
        <w:trPr>
          <w:gridAfter w:val="2"/>
          <w:wAfter w:w="4502" w:type="dxa"/>
          <w:trHeight w:val="1095"/>
        </w:trPr>
        <w:tc>
          <w:tcPr>
            <w:tcW w:w="9498" w:type="dxa"/>
            <w:gridSpan w:val="4"/>
          </w:tcPr>
          <w:p w:rsidR="00EB0A12" w:rsidRPr="00C36BAF" w:rsidRDefault="007D2FB6" w:rsidP="007A6973">
            <w:pPr>
              <w:pStyle w:val="Heading2"/>
              <w:rPr>
                <w:b w:val="0"/>
                <w:lang w:val="en-GB"/>
              </w:rPr>
            </w:pPr>
            <w:r w:rsidRPr="00C36BAF">
              <w:rPr>
                <w:lang w:val="en-GB"/>
              </w:rPr>
              <w:t xml:space="preserve">      </w:t>
            </w:r>
            <w:r w:rsidR="00EB0A12" w:rsidRPr="00C36BAF">
              <w:rPr>
                <w:b w:val="0"/>
                <w:lang w:val="en-GB"/>
              </w:rPr>
              <w:t>Job Description</w:t>
            </w:r>
          </w:p>
          <w:p w:rsidR="00EB0A12" w:rsidRPr="00C36BAF" w:rsidRDefault="00F36B11" w:rsidP="007A6973">
            <w:pPr>
              <w:pStyle w:val="BulletedList"/>
              <w:ind w:left="0" w:firstLine="0"/>
              <w:rPr>
                <w:lang w:val="en-GB"/>
              </w:rPr>
            </w:pPr>
            <w:r w:rsidRPr="00C36BAF">
              <w:rPr>
                <w:lang w:val="en-GB"/>
              </w:rPr>
              <w:t>Personal Assistant (PA)</w:t>
            </w:r>
          </w:p>
          <w:p w:rsidR="00F36B11" w:rsidRPr="00C36BAF" w:rsidRDefault="00F36B11" w:rsidP="00F36B11">
            <w:pPr>
              <w:rPr>
                <w:lang w:val="en-GB"/>
              </w:rPr>
            </w:pPr>
          </w:p>
        </w:tc>
      </w:tr>
      <w:tr w:rsidR="00A53002" w:rsidRPr="00C36BAF" w:rsidTr="007A6973">
        <w:trPr>
          <w:gridAfter w:val="2"/>
          <w:wAfter w:w="4502" w:type="dxa"/>
          <w:trHeight w:hRule="exact" w:val="144"/>
        </w:trPr>
        <w:tc>
          <w:tcPr>
            <w:tcW w:w="9498" w:type="dxa"/>
            <w:gridSpan w:val="4"/>
          </w:tcPr>
          <w:p w:rsidR="00A53002" w:rsidRPr="00C36BAF" w:rsidRDefault="00A53002" w:rsidP="007A6973">
            <w:pPr>
              <w:pStyle w:val="Heading2"/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  <w:trHeight w:val="495"/>
        </w:trPr>
        <w:tc>
          <w:tcPr>
            <w:tcW w:w="2520" w:type="dxa"/>
            <w:gridSpan w:val="2"/>
          </w:tcPr>
          <w:p w:rsidR="00D014DD" w:rsidRPr="00D014DD" w:rsidRDefault="00C273CA" w:rsidP="00236333">
            <w:pPr>
              <w:pStyle w:val="Heading1"/>
              <w:rPr>
                <w:lang w:val="en-GB"/>
              </w:rPr>
            </w:pPr>
            <w:r w:rsidRPr="00C36BAF">
              <w:rPr>
                <w:lang w:val="en-GB"/>
              </w:rPr>
              <w:t>Education</w:t>
            </w:r>
          </w:p>
        </w:tc>
        <w:tc>
          <w:tcPr>
            <w:tcW w:w="4319" w:type="dxa"/>
          </w:tcPr>
          <w:p w:rsidR="00C273CA" w:rsidRPr="00C36BAF" w:rsidRDefault="00C273CA" w:rsidP="007A6973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2659" w:type="dxa"/>
          </w:tcPr>
          <w:p w:rsidR="00C273CA" w:rsidRPr="00C36BAF" w:rsidRDefault="00C273CA" w:rsidP="007A6973">
            <w:pPr>
              <w:pStyle w:val="BodyText3"/>
              <w:jc w:val="left"/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  <w:trHeight w:val="1110"/>
        </w:trPr>
        <w:tc>
          <w:tcPr>
            <w:tcW w:w="9498" w:type="dxa"/>
            <w:gridSpan w:val="4"/>
          </w:tcPr>
          <w:p w:rsidR="00D014DD" w:rsidRDefault="00D014DD" w:rsidP="007A6973">
            <w:pPr>
              <w:rPr>
                <w:lang w:val="en-GB"/>
              </w:rPr>
            </w:pPr>
          </w:p>
          <w:p w:rsidR="00D014DD" w:rsidRDefault="00D014DD" w:rsidP="007A6973">
            <w:pPr>
              <w:rPr>
                <w:lang w:val="en-GB"/>
              </w:rPr>
            </w:pPr>
            <w:r>
              <w:rPr>
                <w:lang w:val="en-GB"/>
              </w:rPr>
              <w:t>2011               Completed a course on “</w:t>
            </w:r>
            <w:proofErr w:type="spellStart"/>
            <w:r>
              <w:rPr>
                <w:lang w:val="en-GB"/>
              </w:rPr>
              <w:t>Odnosi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medijima</w:t>
            </w:r>
            <w:proofErr w:type="spellEnd"/>
            <w:r>
              <w:rPr>
                <w:lang w:val="en-GB"/>
              </w:rPr>
              <w:t xml:space="preserve">”                                                      </w:t>
            </w:r>
            <w:r w:rsidRPr="00C36BAF">
              <w:t>Belgrade</w:t>
            </w:r>
            <w:r>
              <w:t>;</w:t>
            </w:r>
            <w:r w:rsidRPr="00C36BAF">
              <w:t xml:space="preserve"> Serbia</w:t>
            </w:r>
          </w:p>
          <w:p w:rsidR="0004031E" w:rsidRPr="00C36BAF" w:rsidRDefault="00D014DD" w:rsidP="007A6973">
            <w:pPr>
              <w:rPr>
                <w:lang w:val="en-GB"/>
              </w:rPr>
            </w:pPr>
            <w:r>
              <w:rPr>
                <w:lang w:val="en-GB"/>
              </w:rPr>
              <w:t>2011               Completed a course on “</w:t>
            </w:r>
            <w:proofErr w:type="spellStart"/>
            <w:r>
              <w:rPr>
                <w:lang w:val="en-GB"/>
              </w:rPr>
              <w:t>Javno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zagovaranje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lobiranje</w:t>
            </w:r>
            <w:proofErr w:type="spellEnd"/>
            <w:r>
              <w:rPr>
                <w:lang w:val="en-GB"/>
              </w:rPr>
              <w:t xml:space="preserve">”                                       </w:t>
            </w:r>
            <w:r w:rsidRPr="00C36BAF">
              <w:t>Belgrade</w:t>
            </w:r>
            <w:r>
              <w:t>;</w:t>
            </w:r>
            <w:r w:rsidRPr="00C36BAF">
              <w:t xml:space="preserve"> Serbia</w:t>
            </w:r>
          </w:p>
          <w:p w:rsidR="00D014DD" w:rsidRDefault="00D014DD" w:rsidP="007A6973">
            <w:r>
              <w:t xml:space="preserve">2011               </w:t>
            </w:r>
            <w:r>
              <w:rPr>
                <w:lang w:val="en-GB"/>
              </w:rPr>
              <w:t>Completed a course on “</w:t>
            </w:r>
            <w:proofErr w:type="spellStart"/>
            <w:r>
              <w:rPr>
                <w:lang w:val="en-GB"/>
              </w:rPr>
              <w:t>Upravljanje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ciklusom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>”</w:t>
            </w:r>
            <w:r>
              <w:t xml:space="preserve">                                     </w:t>
            </w:r>
            <w:r w:rsidRPr="00C36BAF">
              <w:t>Belgrade</w:t>
            </w:r>
            <w:r>
              <w:t>;</w:t>
            </w:r>
            <w:r w:rsidRPr="00C36BAF">
              <w:t xml:space="preserve"> Serbia</w:t>
            </w:r>
          </w:p>
          <w:p w:rsidR="00440F9E" w:rsidRPr="00C36BAF" w:rsidRDefault="00440F9E" w:rsidP="007A6973">
            <w:r w:rsidRPr="00C36BAF">
              <w:t xml:space="preserve">2011 </w:t>
            </w:r>
            <w:r w:rsidR="00D3450A">
              <w:t xml:space="preserve">              </w:t>
            </w:r>
            <w:r w:rsidRPr="00C36BAF">
              <w:t xml:space="preserve">MULTILINGUA Simultaneous interpretation and </w:t>
            </w:r>
            <w:r w:rsidR="00D3450A">
              <w:t xml:space="preserve">written </w:t>
            </w:r>
            <w:r w:rsidRPr="00C36BAF">
              <w:t>translation course</w:t>
            </w:r>
            <w:r w:rsidR="00D3450A">
              <w:t xml:space="preserve">     </w:t>
            </w:r>
            <w:r w:rsidR="000006CE" w:rsidRPr="00C36BAF">
              <w:t>Belgrade</w:t>
            </w:r>
            <w:r w:rsidR="00865637">
              <w:t>;</w:t>
            </w:r>
            <w:r w:rsidR="000006CE" w:rsidRPr="00C36BAF">
              <w:t xml:space="preserve"> Serbia</w:t>
            </w:r>
          </w:p>
          <w:p w:rsidR="0004031E" w:rsidRPr="00C36BAF" w:rsidRDefault="007A6973" w:rsidP="007A6973">
            <w:pPr>
              <w:rPr>
                <w:lang w:val="en-GB"/>
              </w:rPr>
            </w:pPr>
            <w:r w:rsidRPr="00C36BAF">
              <w:t>2</w:t>
            </w:r>
            <w:r w:rsidR="00775605" w:rsidRPr="00C36BAF">
              <w:t xml:space="preserve">003 </w:t>
            </w:r>
            <w:r w:rsidR="00D3450A">
              <w:t xml:space="preserve">              </w:t>
            </w:r>
            <w:r w:rsidRPr="00C36BAF">
              <w:t xml:space="preserve">UNISA  (University of South Africa), </w:t>
            </w:r>
            <w:r w:rsidR="00D3450A">
              <w:t xml:space="preserve">some credits in </w:t>
            </w:r>
            <w:proofErr w:type="spellStart"/>
            <w:r w:rsidR="00D3450A">
              <w:t>BSc</w:t>
            </w:r>
            <w:proofErr w:type="spellEnd"/>
            <w:r w:rsidR="00D3450A">
              <w:t xml:space="preserve"> - </w:t>
            </w:r>
            <w:r w:rsidRPr="00C36BAF">
              <w:t xml:space="preserve">Mathematics and Statistics </w:t>
            </w:r>
            <w:r w:rsidRPr="00C36BAF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ab/>
              <w:t xml:space="preserve">  </w:t>
            </w:r>
          </w:p>
          <w:p w:rsidR="0067430A" w:rsidRPr="00C36BAF" w:rsidRDefault="0004031E" w:rsidP="007A6973">
            <w:pPr>
              <w:rPr>
                <w:lang w:val="en-GB"/>
              </w:rPr>
            </w:pPr>
            <w:r w:rsidRPr="00C36BAF">
              <w:rPr>
                <w:lang w:val="en-GB"/>
              </w:rPr>
              <w:t xml:space="preserve">                                                                                                                                                   </w:t>
            </w:r>
            <w:r w:rsidR="00411712" w:rsidRPr="00C36BAF">
              <w:rPr>
                <w:lang w:val="en-GB"/>
              </w:rPr>
              <w:t xml:space="preserve"> </w:t>
            </w:r>
            <w:r w:rsidR="007A6973"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="007A6973" w:rsidRPr="00C36BAF">
              <w:rPr>
                <w:lang w:val="en-GB"/>
              </w:rPr>
              <w:t xml:space="preserve"> SA</w:t>
            </w:r>
          </w:p>
          <w:p w:rsidR="00563099" w:rsidRPr="00C36BAF" w:rsidRDefault="00563099" w:rsidP="00563099">
            <w:r w:rsidRPr="00C36BAF">
              <w:rPr>
                <w:lang w:val="en-GB"/>
              </w:rPr>
              <w:t xml:space="preserve">2001 – 2002   </w:t>
            </w:r>
            <w:r w:rsidR="00411712" w:rsidRPr="00C36BAF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 xml:space="preserve">Obtained credits from University of </w:t>
            </w:r>
            <w:proofErr w:type="spellStart"/>
            <w:r w:rsidRPr="00C36BAF">
              <w:rPr>
                <w:lang w:val="en-GB"/>
              </w:rPr>
              <w:t>Witswatesrand</w:t>
            </w:r>
            <w:proofErr w:type="spellEnd"/>
            <w:r w:rsidRPr="00C36BAF">
              <w:rPr>
                <w:lang w:val="en-GB"/>
              </w:rPr>
              <w:t>, BSc in Genetics              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563099" w:rsidRPr="00C36BAF" w:rsidRDefault="00563099" w:rsidP="00563099">
            <w:pPr>
              <w:rPr>
                <w:lang w:val="en-GB"/>
              </w:rPr>
            </w:pPr>
            <w:r w:rsidRPr="00C36BAF">
              <w:rPr>
                <w:lang w:val="en-GB"/>
              </w:rPr>
              <w:t xml:space="preserve">1997 – 2000   </w:t>
            </w:r>
            <w:r w:rsidR="00411712" w:rsidRPr="00C36BAF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 xml:space="preserve">Serbian School, completed a 4 year Serbian course </w:t>
            </w:r>
            <w:r w:rsidR="00D3450A">
              <w:rPr>
                <w:lang w:val="en-GB"/>
              </w:rPr>
              <w:t>(</w:t>
            </w:r>
            <w:r w:rsidRPr="00C36BAF">
              <w:rPr>
                <w:lang w:val="en-GB"/>
              </w:rPr>
              <w:t>in accordance</w:t>
            </w:r>
          </w:p>
          <w:p w:rsidR="00563099" w:rsidRPr="00C36BAF" w:rsidRDefault="00563099" w:rsidP="00563099">
            <w:pPr>
              <w:rPr>
                <w:lang w:val="en-GB"/>
              </w:rPr>
            </w:pPr>
            <w:r w:rsidRPr="00C36BAF">
              <w:rPr>
                <w:lang w:val="en-GB"/>
              </w:rPr>
              <w:t xml:space="preserve">                       </w:t>
            </w:r>
            <w:r w:rsidR="00411712" w:rsidRPr="00C36BAF">
              <w:rPr>
                <w:lang w:val="en-GB"/>
              </w:rPr>
              <w:t xml:space="preserve"> </w:t>
            </w:r>
            <w:proofErr w:type="gramStart"/>
            <w:r w:rsidRPr="00C36BAF">
              <w:rPr>
                <w:lang w:val="en-GB"/>
              </w:rPr>
              <w:t>with</w:t>
            </w:r>
            <w:proofErr w:type="gramEnd"/>
            <w:r w:rsidRPr="00C36BAF">
              <w:rPr>
                <w:lang w:val="en-GB"/>
              </w:rPr>
              <w:t xml:space="preserve"> </w:t>
            </w:r>
            <w:r w:rsidR="00D3450A">
              <w:rPr>
                <w:lang w:val="en-GB"/>
              </w:rPr>
              <w:t xml:space="preserve">the </w:t>
            </w:r>
            <w:r w:rsidR="00FE4740">
              <w:rPr>
                <w:lang w:val="en-GB"/>
              </w:rPr>
              <w:t xml:space="preserve">board of education, </w:t>
            </w:r>
            <w:r w:rsidRPr="00C36BAF">
              <w:rPr>
                <w:lang w:val="en-GB"/>
              </w:rPr>
              <w:t>Republic of Serbia</w:t>
            </w:r>
            <w:r w:rsidR="00FE4740">
              <w:rPr>
                <w:lang w:val="en-GB"/>
              </w:rPr>
              <w:t>)</w:t>
            </w:r>
            <w:r w:rsidRPr="00C36BAF">
              <w:rPr>
                <w:lang w:val="en-GB"/>
              </w:rPr>
              <w:t xml:space="preserve">.                 </w:t>
            </w:r>
            <w:r w:rsidR="00D3450A">
              <w:rPr>
                <w:lang w:val="en-GB"/>
              </w:rPr>
              <w:t xml:space="preserve">                      </w:t>
            </w:r>
            <w:r w:rsidR="00FE4740">
              <w:rPr>
                <w:lang w:val="en-GB"/>
              </w:rPr>
              <w:t xml:space="preserve">       </w:t>
            </w:r>
            <w:r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563099" w:rsidRPr="00C36BAF" w:rsidRDefault="00563099" w:rsidP="00563099">
            <w:r w:rsidRPr="00C36BAF">
              <w:rPr>
                <w:lang w:val="en-GB"/>
              </w:rPr>
              <w:t xml:space="preserve">1996 – 2000   </w:t>
            </w:r>
            <w:r w:rsidR="00411712" w:rsidRPr="00C36BAF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 xml:space="preserve">Greenside High school, matriculated with exemption                                       </w:t>
            </w:r>
            <w:r w:rsidR="00FE4740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563099" w:rsidRPr="00C36BAF" w:rsidRDefault="00563099" w:rsidP="00563099">
            <w:pPr>
              <w:rPr>
                <w:lang w:val="en-GB"/>
              </w:rPr>
            </w:pPr>
            <w:r w:rsidRPr="00C36BAF">
              <w:rPr>
                <w:lang w:val="en-GB"/>
              </w:rPr>
              <w:t xml:space="preserve">1994 – 1995   </w:t>
            </w:r>
            <w:r w:rsidR="00411712" w:rsidRPr="00C36BAF">
              <w:rPr>
                <w:lang w:val="en-GB"/>
              </w:rPr>
              <w:t xml:space="preserve"> </w:t>
            </w:r>
            <w:proofErr w:type="spellStart"/>
            <w:r w:rsidRPr="00C36BAF">
              <w:rPr>
                <w:lang w:val="en-GB"/>
              </w:rPr>
              <w:t>Robinhills</w:t>
            </w:r>
            <w:proofErr w:type="spellEnd"/>
            <w:r w:rsidRPr="00C36BAF">
              <w:rPr>
                <w:lang w:val="en-GB"/>
              </w:rPr>
              <w:t xml:space="preserve"> Primary School                                                                                 </w:t>
            </w:r>
            <w:r w:rsidR="00FE4740">
              <w:rPr>
                <w:lang w:val="en-GB"/>
              </w:rPr>
              <w:t xml:space="preserve"> </w:t>
            </w:r>
            <w:r w:rsidRPr="00C36BAF">
              <w:rPr>
                <w:lang w:val="en-GB"/>
              </w:rPr>
              <w:t>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04031E" w:rsidRPr="00C36BAF" w:rsidRDefault="00563099" w:rsidP="007A6973">
            <w:pPr>
              <w:rPr>
                <w:lang w:val="en-GB"/>
              </w:rPr>
            </w:pPr>
            <w:r w:rsidRPr="00C36BAF">
              <w:rPr>
                <w:lang w:val="en-GB"/>
              </w:rPr>
              <w:t xml:space="preserve">1989 – 1994   </w:t>
            </w:r>
            <w:r w:rsidR="00411712" w:rsidRPr="00C36BAF">
              <w:rPr>
                <w:lang w:val="en-GB"/>
              </w:rPr>
              <w:t xml:space="preserve"> </w:t>
            </w:r>
            <w:r w:rsidR="00340CA4" w:rsidRPr="00C36BAF">
              <w:rPr>
                <w:lang w:val="en-GB"/>
              </w:rPr>
              <w:t>Primary School</w:t>
            </w:r>
            <w:r w:rsidRPr="00C36BAF">
              <w:rPr>
                <w:lang w:val="en-GB"/>
              </w:rPr>
              <w:t xml:space="preserve"> ‘</w:t>
            </w:r>
            <w:proofErr w:type="spellStart"/>
            <w:r w:rsidRPr="00C36BAF">
              <w:rPr>
                <w:lang w:val="en-GB"/>
              </w:rPr>
              <w:t>Drinka</w:t>
            </w:r>
            <w:proofErr w:type="spellEnd"/>
            <w:r w:rsidRPr="00C36BAF">
              <w:rPr>
                <w:lang w:val="en-GB"/>
              </w:rPr>
              <w:t xml:space="preserve"> </w:t>
            </w:r>
            <w:proofErr w:type="spellStart"/>
            <w:r w:rsidRPr="00C36BAF">
              <w:rPr>
                <w:lang w:val="en-GB"/>
              </w:rPr>
              <w:t>Pavlovic</w:t>
            </w:r>
            <w:proofErr w:type="spellEnd"/>
            <w:r w:rsidRPr="00C36BAF">
              <w:rPr>
                <w:lang w:val="en-GB"/>
              </w:rPr>
              <w:t xml:space="preserve">’                                                                       </w:t>
            </w:r>
            <w:r w:rsidR="00FE4740">
              <w:rPr>
                <w:lang w:val="en-GB"/>
              </w:rPr>
              <w:t xml:space="preserve">  </w:t>
            </w:r>
            <w:r w:rsidRPr="00C36BAF">
              <w:rPr>
                <w:lang w:val="en-GB"/>
              </w:rPr>
              <w:t>Belgrade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Serbia</w:t>
            </w:r>
          </w:p>
          <w:p w:rsidR="00D06C6E" w:rsidRPr="00C36BAF" w:rsidRDefault="00D06C6E" w:rsidP="007A6973">
            <w:pPr>
              <w:rPr>
                <w:lang w:val="en-GB"/>
              </w:rPr>
            </w:pPr>
          </w:p>
          <w:p w:rsidR="006770F5" w:rsidRPr="00C36BAF" w:rsidRDefault="006770F5" w:rsidP="00182A22">
            <w:pPr>
              <w:pStyle w:val="BodyText1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36BAF">
              <w:rPr>
                <w:rFonts w:ascii="Tahoma" w:hAnsi="Tahoma" w:cs="Tahoma"/>
                <w:b/>
                <w:sz w:val="24"/>
                <w:szCs w:val="24"/>
                <w:lang w:val="en-GB"/>
              </w:rPr>
              <w:t>Special Skills</w:t>
            </w:r>
          </w:p>
          <w:p w:rsidR="006770F5" w:rsidRPr="00C36BAF" w:rsidRDefault="006770F5" w:rsidP="006770F5">
            <w:pPr>
              <w:rPr>
                <w:lang w:val="en-GB"/>
              </w:rPr>
            </w:pPr>
          </w:p>
          <w:p w:rsidR="006770F5" w:rsidRPr="00C36BAF" w:rsidRDefault="006770F5" w:rsidP="00F36B11">
            <w:pPr>
              <w:rPr>
                <w:lang w:val="en-GB"/>
              </w:rPr>
            </w:pPr>
            <w:r w:rsidRPr="00C36BAF">
              <w:rPr>
                <w:lang w:val="en-GB"/>
              </w:rPr>
              <w:t>2008               ICDL (international computing drivers licence)                                                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E267D8" w:rsidRPr="00C36BAF" w:rsidRDefault="00E267D8" w:rsidP="00E267D8">
            <w:r w:rsidRPr="00C36BAF">
              <w:rPr>
                <w:lang w:val="en-GB"/>
              </w:rPr>
              <w:lastRenderedPageBreak/>
              <w:t>2003               Completed a course in C++                                                                                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F36B11" w:rsidRPr="00C36BAF" w:rsidRDefault="00E267D8" w:rsidP="007A6973">
            <w:pPr>
              <w:rPr>
                <w:lang w:val="en-GB"/>
              </w:rPr>
            </w:pPr>
            <w:r w:rsidRPr="00C36BAF">
              <w:rPr>
                <w:lang w:val="en-GB"/>
              </w:rPr>
              <w:t>1998               Completed a first aid course and worked on school premises                           Johannesburg</w:t>
            </w:r>
            <w:r w:rsidR="00865637">
              <w:rPr>
                <w:lang w:val="en-GB"/>
              </w:rPr>
              <w:t>;</w:t>
            </w:r>
            <w:r w:rsidRPr="00C36BAF">
              <w:rPr>
                <w:lang w:val="en-GB"/>
              </w:rPr>
              <w:t xml:space="preserve"> SA</w:t>
            </w:r>
          </w:p>
          <w:p w:rsidR="00E267D8" w:rsidRPr="00C36BAF" w:rsidRDefault="00E267D8" w:rsidP="007A6973">
            <w:pPr>
              <w:rPr>
                <w:lang w:val="en-GB"/>
              </w:rPr>
            </w:pPr>
          </w:p>
          <w:p w:rsidR="00C273CA" w:rsidRPr="00C36BAF" w:rsidRDefault="00182A22" w:rsidP="007A6973">
            <w:pPr>
              <w:rPr>
                <w:lang w:val="en-GB"/>
              </w:rPr>
            </w:pPr>
            <w:r w:rsidRPr="00C36BAF">
              <w:rPr>
                <w:lang w:val="en-GB"/>
              </w:rPr>
              <w:t>Fluent in Serbian and English</w:t>
            </w:r>
            <w:r w:rsidR="00D3450A">
              <w:rPr>
                <w:lang w:val="en-GB"/>
              </w:rPr>
              <w:t>.</w:t>
            </w:r>
          </w:p>
          <w:p w:rsidR="00AB5E91" w:rsidRPr="00C36BAF" w:rsidRDefault="00AB5E91" w:rsidP="00AB5E91">
            <w:pPr>
              <w:pStyle w:val="BodyText1"/>
              <w:rPr>
                <w:rFonts w:ascii="Tahoma" w:hAnsi="Tahoma" w:cs="Tahoma"/>
                <w:sz w:val="24"/>
                <w:szCs w:val="24"/>
                <w:u w:val="single"/>
                <w:lang w:val="en-GB"/>
              </w:rPr>
            </w:pPr>
            <w:r w:rsidRPr="00C36BAF">
              <w:rPr>
                <w:rFonts w:ascii="Tahoma" w:hAnsi="Tahoma" w:cs="Tahoma"/>
                <w:sz w:val="24"/>
                <w:szCs w:val="24"/>
                <w:u w:val="single"/>
                <w:lang w:val="en-GB"/>
              </w:rPr>
              <w:t>Computer literacy</w:t>
            </w:r>
          </w:p>
          <w:p w:rsidR="00AB5E91" w:rsidRPr="00C36BAF" w:rsidRDefault="00AB5E91" w:rsidP="00AB5E91">
            <w:pPr>
              <w:pStyle w:val="BodyText1"/>
              <w:rPr>
                <w:szCs w:val="22"/>
                <w:lang w:val="en-GB"/>
              </w:rPr>
            </w:pPr>
            <w:r w:rsidRPr="00C36BAF">
              <w:rPr>
                <w:szCs w:val="22"/>
                <w:lang w:val="en-GB"/>
              </w:rPr>
              <w:t xml:space="preserve">Besides </w:t>
            </w:r>
            <w:r w:rsidR="0067430A" w:rsidRPr="00C36BAF">
              <w:rPr>
                <w:szCs w:val="22"/>
                <w:lang w:val="en-GB"/>
              </w:rPr>
              <w:t xml:space="preserve">knowledge of </w:t>
            </w:r>
            <w:r w:rsidRPr="00C36BAF">
              <w:rPr>
                <w:szCs w:val="22"/>
                <w:lang w:val="en-GB"/>
              </w:rPr>
              <w:t>ICDL and C++</w:t>
            </w:r>
            <w:r w:rsidR="0067430A" w:rsidRPr="00C36BAF">
              <w:rPr>
                <w:szCs w:val="22"/>
                <w:lang w:val="en-GB"/>
              </w:rPr>
              <w:t>,</w:t>
            </w:r>
            <w:r w:rsidRPr="00C36BAF">
              <w:rPr>
                <w:szCs w:val="22"/>
                <w:lang w:val="en-GB"/>
              </w:rPr>
              <w:t xml:space="preserve"> I am also literate in ‘</w:t>
            </w:r>
            <w:proofErr w:type="spellStart"/>
            <w:r w:rsidR="00FE4740">
              <w:rPr>
                <w:szCs w:val="22"/>
                <w:lang w:val="en-GB"/>
              </w:rPr>
              <w:t>C</w:t>
            </w:r>
            <w:r w:rsidRPr="00C36BAF">
              <w:rPr>
                <w:szCs w:val="22"/>
                <w:lang w:val="en-GB"/>
              </w:rPr>
              <w:t>utlist</w:t>
            </w:r>
            <w:proofErr w:type="spellEnd"/>
            <w:r w:rsidRPr="00C36BAF">
              <w:rPr>
                <w:szCs w:val="22"/>
                <w:lang w:val="en-GB"/>
              </w:rPr>
              <w:t xml:space="preserve"> </w:t>
            </w:r>
            <w:r w:rsidR="00FE4740">
              <w:rPr>
                <w:szCs w:val="22"/>
                <w:lang w:val="en-GB"/>
              </w:rPr>
              <w:t>P</w:t>
            </w:r>
            <w:r w:rsidRPr="00C36BAF">
              <w:rPr>
                <w:szCs w:val="22"/>
                <w:lang w:val="en-GB"/>
              </w:rPr>
              <w:t>lus’</w:t>
            </w:r>
            <w:r w:rsidR="00D3450A">
              <w:rPr>
                <w:szCs w:val="22"/>
                <w:lang w:val="en-GB"/>
              </w:rPr>
              <w:t>;</w:t>
            </w:r>
            <w:r w:rsidRPr="00C36BAF">
              <w:rPr>
                <w:szCs w:val="22"/>
                <w:lang w:val="en-GB"/>
              </w:rPr>
              <w:t xml:space="preserve"> </w:t>
            </w:r>
            <w:r w:rsidR="00FE4740">
              <w:rPr>
                <w:szCs w:val="22"/>
                <w:lang w:val="en-GB"/>
              </w:rPr>
              <w:t>P</w:t>
            </w:r>
            <w:r w:rsidRPr="00C36BAF">
              <w:rPr>
                <w:szCs w:val="22"/>
                <w:lang w:val="en-GB"/>
              </w:rPr>
              <w:t xml:space="preserve">roject </w:t>
            </w:r>
            <w:r w:rsidR="00FE4740">
              <w:rPr>
                <w:szCs w:val="22"/>
                <w:lang w:val="en-GB"/>
              </w:rPr>
              <w:t>M</w:t>
            </w:r>
            <w:r w:rsidR="00D3450A">
              <w:rPr>
                <w:szCs w:val="22"/>
                <w:lang w:val="en-GB"/>
              </w:rPr>
              <w:t>anager;</w:t>
            </w:r>
            <w:r w:rsidRPr="00C36BAF">
              <w:rPr>
                <w:szCs w:val="22"/>
                <w:lang w:val="en-GB"/>
              </w:rPr>
              <w:t xml:space="preserve"> </w:t>
            </w:r>
            <w:r w:rsidR="00FE4740">
              <w:rPr>
                <w:szCs w:val="22"/>
                <w:lang w:val="en-GB"/>
              </w:rPr>
              <w:t>A</w:t>
            </w:r>
            <w:r w:rsidRPr="00C36BAF">
              <w:rPr>
                <w:szCs w:val="22"/>
                <w:lang w:val="en-GB"/>
              </w:rPr>
              <w:t>dobe</w:t>
            </w:r>
            <w:r w:rsidR="00D3450A">
              <w:rPr>
                <w:szCs w:val="22"/>
                <w:lang w:val="en-GB"/>
              </w:rPr>
              <w:t>;</w:t>
            </w:r>
            <w:r w:rsidRPr="00C36BAF">
              <w:rPr>
                <w:szCs w:val="22"/>
                <w:lang w:val="en-GB"/>
              </w:rPr>
              <w:t xml:space="preserve"> and various other computer applications.</w:t>
            </w:r>
          </w:p>
          <w:p w:rsidR="00AB5E91" w:rsidRPr="00C36BAF" w:rsidRDefault="00AB5E91" w:rsidP="00AB5E91">
            <w:pPr>
              <w:pStyle w:val="BodyText1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36BAF">
              <w:rPr>
                <w:szCs w:val="22"/>
                <w:lang w:val="en-GB"/>
              </w:rPr>
              <w:t xml:space="preserve">I am currently studying Dragon Naturally Speaking </w:t>
            </w:r>
            <w:r w:rsidR="00D3450A">
              <w:rPr>
                <w:szCs w:val="22"/>
                <w:lang w:val="en-GB"/>
              </w:rPr>
              <w:t>and</w:t>
            </w:r>
            <w:r w:rsidRPr="00C36BAF">
              <w:rPr>
                <w:szCs w:val="22"/>
                <w:lang w:val="en-GB"/>
              </w:rPr>
              <w:t xml:space="preserve"> JAWS.</w:t>
            </w:r>
            <w:r w:rsidRPr="00C36BAF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</w:p>
          <w:p w:rsidR="00AB5E91" w:rsidRPr="00C36BAF" w:rsidRDefault="00AB5E91" w:rsidP="00BC75D9">
            <w:pPr>
              <w:pStyle w:val="BodyText1"/>
              <w:rPr>
                <w:lang w:val="en-GB"/>
              </w:rPr>
            </w:pPr>
            <w:r w:rsidRPr="00C36BAF">
              <w:rPr>
                <w:szCs w:val="22"/>
                <w:lang w:val="en-GB"/>
              </w:rPr>
              <w:t xml:space="preserve">Have </w:t>
            </w:r>
            <w:r w:rsidR="0067430A" w:rsidRPr="00C36BAF">
              <w:rPr>
                <w:szCs w:val="22"/>
                <w:lang w:val="en-GB"/>
              </w:rPr>
              <w:t>extensive</w:t>
            </w:r>
            <w:r w:rsidRPr="00C36BAF">
              <w:rPr>
                <w:szCs w:val="22"/>
                <w:lang w:val="en-GB"/>
              </w:rPr>
              <w:t xml:space="preserve"> k</w:t>
            </w:r>
            <w:r w:rsidR="00F36B11" w:rsidRPr="00C36BAF">
              <w:rPr>
                <w:szCs w:val="22"/>
                <w:lang w:val="en-GB"/>
              </w:rPr>
              <w:t>nowledge of computer hardware.</w:t>
            </w:r>
          </w:p>
          <w:p w:rsidR="00D21C2E" w:rsidRPr="00C36BAF" w:rsidRDefault="00D21C2E" w:rsidP="00D21C2E">
            <w:pPr>
              <w:rPr>
                <w:lang w:val="en-GB"/>
              </w:rPr>
            </w:pPr>
          </w:p>
        </w:tc>
      </w:tr>
      <w:tr w:rsidR="00C273CA" w:rsidRPr="00C36BAF" w:rsidTr="004816B2">
        <w:trPr>
          <w:trHeight w:hRule="exact" w:val="55"/>
        </w:trPr>
        <w:tc>
          <w:tcPr>
            <w:tcW w:w="9498" w:type="dxa"/>
            <w:gridSpan w:val="4"/>
          </w:tcPr>
          <w:p w:rsidR="00C273CA" w:rsidRPr="00C36BAF" w:rsidRDefault="00C273CA" w:rsidP="00BC75D9">
            <w:pPr>
              <w:pStyle w:val="BulletedList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251" w:type="dxa"/>
          </w:tcPr>
          <w:p w:rsidR="00C273CA" w:rsidRPr="00C36BAF" w:rsidRDefault="00C273CA">
            <w:pPr>
              <w:pStyle w:val="BodyText"/>
              <w:rPr>
                <w:lang w:val="en-GB"/>
              </w:rPr>
            </w:pPr>
          </w:p>
        </w:tc>
        <w:tc>
          <w:tcPr>
            <w:tcW w:w="2251" w:type="dxa"/>
          </w:tcPr>
          <w:p w:rsidR="00C273CA" w:rsidRPr="00C36BAF" w:rsidRDefault="00C273CA">
            <w:pPr>
              <w:pStyle w:val="BodyText3"/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  <w:trHeight w:val="525"/>
        </w:trPr>
        <w:tc>
          <w:tcPr>
            <w:tcW w:w="2520" w:type="dxa"/>
            <w:gridSpan w:val="2"/>
          </w:tcPr>
          <w:p w:rsidR="00C273CA" w:rsidRPr="00C36BAF" w:rsidRDefault="00C273CA" w:rsidP="007A6973">
            <w:pPr>
              <w:pStyle w:val="Heading1"/>
              <w:rPr>
                <w:lang w:val="en-GB"/>
              </w:rPr>
            </w:pPr>
            <w:r w:rsidRPr="00C36BAF">
              <w:rPr>
                <w:lang w:val="en-GB"/>
              </w:rPr>
              <w:t>References</w:t>
            </w:r>
          </w:p>
        </w:tc>
        <w:tc>
          <w:tcPr>
            <w:tcW w:w="4319" w:type="dxa"/>
          </w:tcPr>
          <w:p w:rsidR="00C273CA" w:rsidRPr="00C36BAF" w:rsidRDefault="00C273CA" w:rsidP="00E267D8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2659" w:type="dxa"/>
          </w:tcPr>
          <w:p w:rsidR="00C273CA" w:rsidRPr="00C36BAF" w:rsidRDefault="00C273CA" w:rsidP="007A6973">
            <w:pPr>
              <w:pStyle w:val="BodyText3"/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  <w:trHeight w:val="1080"/>
        </w:trPr>
        <w:tc>
          <w:tcPr>
            <w:tcW w:w="9498" w:type="dxa"/>
            <w:gridSpan w:val="4"/>
          </w:tcPr>
          <w:p w:rsidR="00C273CA" w:rsidRPr="00C36BAF" w:rsidRDefault="00665D51" w:rsidP="007A6973">
            <w:pPr>
              <w:pStyle w:val="BodyText1"/>
              <w:rPr>
                <w:lang w:val="en-GB"/>
              </w:rPr>
            </w:pPr>
            <w:r w:rsidRPr="00C36BAF">
              <w:rPr>
                <w:lang w:val="en-GB"/>
              </w:rPr>
              <w:t>Reference letters</w:t>
            </w:r>
            <w:r w:rsidR="00C273CA" w:rsidRPr="00C36BAF">
              <w:rPr>
                <w:lang w:val="en-GB"/>
              </w:rPr>
              <w:t xml:space="preserve"> are available on request.</w:t>
            </w:r>
          </w:p>
          <w:p w:rsidR="007C77BE" w:rsidRPr="00C36BAF" w:rsidRDefault="006B552F" w:rsidP="007A6973">
            <w:pPr>
              <w:pStyle w:val="BodyText1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C36BAF">
              <w:rPr>
                <w:rFonts w:ascii="Tahoma" w:hAnsi="Tahoma" w:cs="Tahoma"/>
                <w:b/>
                <w:sz w:val="24"/>
                <w:szCs w:val="24"/>
                <w:lang w:val="en-GB"/>
              </w:rPr>
              <w:t>Disability</w:t>
            </w:r>
          </w:p>
          <w:p w:rsidR="007C77BE" w:rsidRPr="00C36BAF" w:rsidRDefault="0067430A" w:rsidP="00865637">
            <w:pPr>
              <w:pStyle w:val="BodyText1"/>
              <w:rPr>
                <w:lang w:val="en-GB"/>
              </w:rPr>
            </w:pPr>
            <w:r w:rsidRPr="00C36BAF">
              <w:rPr>
                <w:lang w:val="en-GB"/>
              </w:rPr>
              <w:t xml:space="preserve">Since the beginning of 2006 I have had extensive eye problems and in 2010 </w:t>
            </w:r>
            <w:r w:rsidR="00D3450A">
              <w:rPr>
                <w:lang w:val="en-GB"/>
              </w:rPr>
              <w:t>was</w:t>
            </w:r>
            <w:r w:rsidRPr="00C36BAF">
              <w:rPr>
                <w:lang w:val="en-GB"/>
              </w:rPr>
              <w:t xml:space="preserve"> diagnosed with</w:t>
            </w:r>
            <w:r w:rsidR="00D3450A">
              <w:rPr>
                <w:lang w:val="en-GB"/>
              </w:rPr>
              <w:t xml:space="preserve"> bilateral</w:t>
            </w:r>
            <w:r w:rsidRPr="00C36BAF">
              <w:rPr>
                <w:lang w:val="en-GB"/>
              </w:rPr>
              <w:t xml:space="preserve"> </w:t>
            </w:r>
            <w:r w:rsidR="007C77BE" w:rsidRPr="00C36BAF">
              <w:rPr>
                <w:lang w:val="en-GB"/>
              </w:rPr>
              <w:t xml:space="preserve">‘Uveitis </w:t>
            </w:r>
            <w:proofErr w:type="spellStart"/>
            <w:r w:rsidR="007C77BE" w:rsidRPr="00C36BAF">
              <w:rPr>
                <w:lang w:val="en-GB"/>
              </w:rPr>
              <w:t>totalis</w:t>
            </w:r>
            <w:proofErr w:type="spellEnd"/>
            <w:r w:rsidR="007C77BE" w:rsidRPr="00C36BAF">
              <w:rPr>
                <w:lang w:val="en-GB"/>
              </w:rPr>
              <w:t>’</w:t>
            </w:r>
            <w:r w:rsidR="00865637">
              <w:rPr>
                <w:lang w:val="en-GB"/>
              </w:rPr>
              <w:t xml:space="preserve"> and thus have a l</w:t>
            </w:r>
            <w:r w:rsidR="007C77BE" w:rsidRPr="00C36BAF">
              <w:rPr>
                <w:lang w:val="en-GB"/>
              </w:rPr>
              <w:t>owered fiel</w:t>
            </w:r>
            <w:r w:rsidR="00865637">
              <w:rPr>
                <w:lang w:val="en-GB"/>
              </w:rPr>
              <w:t>d of vision due to the disease that has officially been categorised as second degree of disability.</w:t>
            </w:r>
          </w:p>
        </w:tc>
      </w:tr>
      <w:tr w:rsidR="00C273CA" w:rsidRPr="00C36BAF" w:rsidTr="007A6973">
        <w:tc>
          <w:tcPr>
            <w:tcW w:w="9498" w:type="dxa"/>
            <w:gridSpan w:val="4"/>
          </w:tcPr>
          <w:p w:rsidR="00C273CA" w:rsidRPr="00C36BAF" w:rsidRDefault="00C273CA" w:rsidP="007A6973">
            <w:pPr>
              <w:pStyle w:val="Heading1"/>
              <w:rPr>
                <w:lang w:val="en-GB"/>
              </w:rPr>
            </w:pPr>
          </w:p>
        </w:tc>
        <w:tc>
          <w:tcPr>
            <w:tcW w:w="2251" w:type="dxa"/>
          </w:tcPr>
          <w:p w:rsidR="00C273CA" w:rsidRPr="00C36BAF" w:rsidRDefault="00C273CA">
            <w:pPr>
              <w:pStyle w:val="BodyText"/>
              <w:rPr>
                <w:lang w:val="en-GB"/>
              </w:rPr>
            </w:pPr>
          </w:p>
        </w:tc>
        <w:tc>
          <w:tcPr>
            <w:tcW w:w="2251" w:type="dxa"/>
          </w:tcPr>
          <w:p w:rsidR="00C273CA" w:rsidRPr="00C36BAF" w:rsidRDefault="00EF1E9E">
            <w:pPr>
              <w:pStyle w:val="BodyText3"/>
              <w:rPr>
                <w:lang w:val="en-GB"/>
              </w:rPr>
            </w:pPr>
            <w:r w:rsidRPr="00C36BAF">
              <w:rPr>
                <w:lang w:val="en-GB"/>
              </w:rPr>
              <w:fldChar w:fldCharType="begin"/>
            </w:r>
            <w:r w:rsidR="00C273CA" w:rsidRPr="00C36BAF">
              <w:rPr>
                <w:lang w:val="en-GB"/>
              </w:rPr>
              <w:instrText xml:space="preserve"> MACROBUTTON  DoFieldClick [Town, County]</w:instrText>
            </w:r>
            <w:r w:rsidRPr="00C36BAF">
              <w:rPr>
                <w:lang w:val="en-GB"/>
              </w:rPr>
              <w:fldChar w:fldCharType="end"/>
            </w:r>
          </w:p>
        </w:tc>
      </w:tr>
      <w:tr w:rsidR="00C273CA" w:rsidRPr="00C36BAF" w:rsidTr="007A6973">
        <w:trPr>
          <w:gridAfter w:val="2"/>
          <w:wAfter w:w="4502" w:type="dxa"/>
          <w:trHeight w:val="525"/>
        </w:trPr>
        <w:tc>
          <w:tcPr>
            <w:tcW w:w="2251" w:type="dxa"/>
          </w:tcPr>
          <w:p w:rsidR="00C273CA" w:rsidRPr="00C36BAF" w:rsidRDefault="00C273CA" w:rsidP="007A6973">
            <w:pPr>
              <w:pStyle w:val="BodyText1"/>
              <w:rPr>
                <w:lang w:val="en-GB"/>
              </w:rPr>
            </w:pPr>
          </w:p>
        </w:tc>
        <w:tc>
          <w:tcPr>
            <w:tcW w:w="4588" w:type="dxa"/>
            <w:gridSpan w:val="2"/>
          </w:tcPr>
          <w:p w:rsidR="00C273CA" w:rsidRPr="00C36BAF" w:rsidRDefault="00C273CA" w:rsidP="003B1D7F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2659" w:type="dxa"/>
          </w:tcPr>
          <w:p w:rsidR="00C273CA" w:rsidRPr="00C36BAF" w:rsidRDefault="00C273CA" w:rsidP="003B1D7F">
            <w:pPr>
              <w:pStyle w:val="BodyText3"/>
              <w:jc w:val="left"/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  <w:trHeight w:val="555"/>
        </w:trPr>
        <w:tc>
          <w:tcPr>
            <w:tcW w:w="9498" w:type="dxa"/>
            <w:gridSpan w:val="4"/>
          </w:tcPr>
          <w:p w:rsidR="00C273CA" w:rsidRPr="00C36BAF" w:rsidRDefault="00C273CA" w:rsidP="007A6973">
            <w:pPr>
              <w:pStyle w:val="BulletedList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C273CA" w:rsidRPr="00C36BAF" w:rsidTr="007A6973">
        <w:trPr>
          <w:gridAfter w:val="2"/>
          <w:wAfter w:w="4502" w:type="dxa"/>
        </w:trPr>
        <w:tc>
          <w:tcPr>
            <w:tcW w:w="9498" w:type="dxa"/>
            <w:gridSpan w:val="4"/>
          </w:tcPr>
          <w:p w:rsidR="00C273CA" w:rsidRPr="00C36BAF" w:rsidRDefault="00C273CA" w:rsidP="007A6973">
            <w:pPr>
              <w:pStyle w:val="BodyText1"/>
              <w:rPr>
                <w:lang w:val="en-GB"/>
              </w:rPr>
            </w:pPr>
          </w:p>
        </w:tc>
      </w:tr>
    </w:tbl>
    <w:p w:rsidR="00A53002" w:rsidRPr="00C36BAF" w:rsidRDefault="00A53002">
      <w:pPr>
        <w:rPr>
          <w:lang w:val="en-GB"/>
        </w:rPr>
      </w:pPr>
    </w:p>
    <w:sectPr w:rsidR="00A53002" w:rsidRPr="00C36BAF" w:rsidSect="00D21C2E">
      <w:type w:val="continuous"/>
      <w:pgSz w:w="11906" w:h="16838"/>
      <w:pgMar w:top="720" w:right="1077" w:bottom="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2D" w:rsidRDefault="0075772D">
      <w:r>
        <w:separator/>
      </w:r>
    </w:p>
  </w:endnote>
  <w:endnote w:type="continuationSeparator" w:id="1">
    <w:p w:rsidR="0075772D" w:rsidRDefault="0075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2D" w:rsidRDefault="0075772D">
      <w:r>
        <w:separator/>
      </w:r>
    </w:p>
  </w:footnote>
  <w:footnote w:type="continuationSeparator" w:id="1">
    <w:p w:rsidR="0075772D" w:rsidRDefault="0075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2B8"/>
    <w:multiLevelType w:val="hybridMultilevel"/>
    <w:tmpl w:val="F4FE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2C2"/>
    <w:multiLevelType w:val="hybridMultilevel"/>
    <w:tmpl w:val="9C6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30E8C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B63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66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F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A5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4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2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A2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CC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6C06AD9"/>
    <w:multiLevelType w:val="hybridMultilevel"/>
    <w:tmpl w:val="AF144518"/>
    <w:lvl w:ilvl="0" w:tplc="55F07162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06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AF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E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8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C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9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9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8B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C6F"/>
    <w:rsid w:val="000006CE"/>
    <w:rsid w:val="00010184"/>
    <w:rsid w:val="000375AF"/>
    <w:rsid w:val="0004031E"/>
    <w:rsid w:val="00142D5A"/>
    <w:rsid w:val="00182A22"/>
    <w:rsid w:val="001E21E2"/>
    <w:rsid w:val="001E443F"/>
    <w:rsid w:val="001E5594"/>
    <w:rsid w:val="00220813"/>
    <w:rsid w:val="00236333"/>
    <w:rsid w:val="002F6020"/>
    <w:rsid w:val="00340CA4"/>
    <w:rsid w:val="00351B5B"/>
    <w:rsid w:val="003B1D7F"/>
    <w:rsid w:val="00411712"/>
    <w:rsid w:val="00433290"/>
    <w:rsid w:val="00440F9E"/>
    <w:rsid w:val="00460670"/>
    <w:rsid w:val="00462456"/>
    <w:rsid w:val="004816B2"/>
    <w:rsid w:val="00512ABD"/>
    <w:rsid w:val="00563099"/>
    <w:rsid w:val="005825DA"/>
    <w:rsid w:val="005A163F"/>
    <w:rsid w:val="00617BDC"/>
    <w:rsid w:val="0064572F"/>
    <w:rsid w:val="00665D51"/>
    <w:rsid w:val="00670F8E"/>
    <w:rsid w:val="0067430A"/>
    <w:rsid w:val="006770F5"/>
    <w:rsid w:val="00680C6F"/>
    <w:rsid w:val="006B552F"/>
    <w:rsid w:val="006C6B27"/>
    <w:rsid w:val="00741E9B"/>
    <w:rsid w:val="0075772D"/>
    <w:rsid w:val="00775605"/>
    <w:rsid w:val="007A6973"/>
    <w:rsid w:val="007C77BE"/>
    <w:rsid w:val="007D2FB6"/>
    <w:rsid w:val="007E4EDD"/>
    <w:rsid w:val="00865637"/>
    <w:rsid w:val="00911FA4"/>
    <w:rsid w:val="00973055"/>
    <w:rsid w:val="00A53002"/>
    <w:rsid w:val="00AB5E91"/>
    <w:rsid w:val="00B2672D"/>
    <w:rsid w:val="00B36C81"/>
    <w:rsid w:val="00B943AE"/>
    <w:rsid w:val="00BC7567"/>
    <w:rsid w:val="00BC75D9"/>
    <w:rsid w:val="00C273CA"/>
    <w:rsid w:val="00C36BAF"/>
    <w:rsid w:val="00C44B33"/>
    <w:rsid w:val="00D014DD"/>
    <w:rsid w:val="00D06C6E"/>
    <w:rsid w:val="00D21C2E"/>
    <w:rsid w:val="00D3450A"/>
    <w:rsid w:val="00DC7A2F"/>
    <w:rsid w:val="00E23FB8"/>
    <w:rsid w:val="00E267D8"/>
    <w:rsid w:val="00EB0A12"/>
    <w:rsid w:val="00EC50BF"/>
    <w:rsid w:val="00EF1E9E"/>
    <w:rsid w:val="00EF5EC7"/>
    <w:rsid w:val="00F32C24"/>
    <w:rsid w:val="00F36B11"/>
    <w:rsid w:val="00F5266A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4"/>
  </w:style>
  <w:style w:type="paragraph" w:styleId="Heading1">
    <w:name w:val="heading 1"/>
    <w:basedOn w:val="Normal"/>
    <w:next w:val="BodyText"/>
    <w:qFormat/>
    <w:rsid w:val="001E5594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1E5594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5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5594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1E5594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1E5594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1E5594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1E5594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5594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1E5594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1E5594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1E5594"/>
    <w:pPr>
      <w:spacing w:before="60"/>
    </w:pPr>
    <w:rPr>
      <w:sz w:val="28"/>
      <w:szCs w:val="28"/>
    </w:rPr>
  </w:style>
  <w:style w:type="paragraph" w:customStyle="1" w:styleId="BalloonText1">
    <w:name w:val="Balloon Text1"/>
    <w:basedOn w:val="Normal"/>
    <w:semiHidden/>
    <w:rsid w:val="001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Y\Application%20Data\Microsoft\Templates\Chronological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C745-8CB3-45B7-933A-C9DF940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CV</Template>
  <TotalTime>30</TotalTime>
  <Pages>2</Pages>
  <Words>372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[Street Address], [Town, County, Postal Code]·[Phone number]·[E-mail address]</vt:lpstr>
    </vt:vector>
  </TitlesOfParts>
  <Company>Microsoft Corporation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11</cp:revision>
  <cp:lastPrinted>2002-06-26T10:17:00Z</cp:lastPrinted>
  <dcterms:created xsi:type="dcterms:W3CDTF">2017-04-24T18:43:00Z</dcterms:created>
  <dcterms:modified xsi:type="dcterms:W3CDTF">2017-04-24T20:00:00Z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TC010708411033</vt:lpwstr>
  </property>
</Properties>
</file>