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66" w:rsidRPr="00DA4A02" w:rsidRDefault="00B00144" w:rsidP="00B00144">
      <w:pPr>
        <w:pStyle w:val="a3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B449BF">
        <w:t xml:space="preserve">                                        </w:t>
      </w:r>
      <w:r w:rsidRPr="005F2A66">
        <w:rPr>
          <w:lang w:val="fi-FI"/>
        </w:rPr>
        <w:t xml:space="preserve"> </w:t>
      </w:r>
      <w:bookmarkStart w:id="0" w:name="_GoBack"/>
      <w:bookmarkEnd w:id="0"/>
    </w:p>
    <w:p w:rsidR="00DA4A02" w:rsidRDefault="00DA4A02" w:rsidP="005F2A66">
      <w:pPr>
        <w:pStyle w:val="a3"/>
        <w:rPr>
          <w:lang w:val="fi-FI"/>
        </w:rPr>
      </w:pPr>
    </w:p>
    <w:p w:rsidR="00873BC4" w:rsidRDefault="00873BC4" w:rsidP="00873BC4">
      <w:pPr>
        <w:pStyle w:val="a3"/>
      </w:pPr>
      <w:proofErr w:type="spellStart"/>
      <w:r w:rsidRPr="00873BC4">
        <w:t>Гермина</w:t>
      </w:r>
      <w:proofErr w:type="spellEnd"/>
      <w:r w:rsidRPr="00873BC4">
        <w:rPr>
          <w:lang w:val="fi-FI"/>
        </w:rPr>
        <w:t xml:space="preserve"> </w:t>
      </w:r>
      <w:r w:rsidR="00385BF0">
        <w:t xml:space="preserve">Вячеславовна </w:t>
      </w:r>
      <w:r w:rsidRPr="00873BC4">
        <w:t>Гордиенко</w:t>
      </w:r>
    </w:p>
    <w:p w:rsidR="00385BF0" w:rsidRDefault="00385BF0" w:rsidP="00873BC4">
      <w:pPr>
        <w:pStyle w:val="a3"/>
      </w:pPr>
    </w:p>
    <w:p w:rsidR="00385BF0" w:rsidRPr="00385BF0" w:rsidRDefault="00385BF0" w:rsidP="00873BC4">
      <w:pPr>
        <w:pStyle w:val="a3"/>
      </w:pPr>
      <w:r w:rsidRPr="00385BF0">
        <w:t>Дата рождения: 24.02.1984</w:t>
      </w:r>
    </w:p>
    <w:p w:rsidR="005F2A66" w:rsidRPr="00873BC4" w:rsidRDefault="00873BC4" w:rsidP="005F2A66">
      <w:pPr>
        <w:pStyle w:val="a3"/>
      </w:pPr>
      <w:r>
        <w:t xml:space="preserve">Телефон: </w:t>
      </w:r>
      <w:r w:rsidR="005F2A66" w:rsidRPr="00873BC4">
        <w:t xml:space="preserve"> 04</w:t>
      </w:r>
      <w:r w:rsidR="00CF7A99" w:rsidRPr="00873BC4">
        <w:t>49426761</w:t>
      </w:r>
      <w:r>
        <w:t xml:space="preserve"> (Финляндия), 89052768522 (Россия)</w:t>
      </w:r>
    </w:p>
    <w:p w:rsidR="00385BF0" w:rsidRDefault="00385BF0" w:rsidP="00385BF0">
      <w:pPr>
        <w:pStyle w:val="a3"/>
        <w:tabs>
          <w:tab w:val="left" w:pos="8595"/>
        </w:tabs>
      </w:pPr>
    </w:p>
    <w:p w:rsidR="00385BF0" w:rsidRPr="00385BF0" w:rsidRDefault="00385BF0" w:rsidP="00385BF0">
      <w:pPr>
        <w:pStyle w:val="a3"/>
        <w:tabs>
          <w:tab w:val="left" w:pos="8595"/>
        </w:tabs>
      </w:pPr>
      <w:r>
        <w:t xml:space="preserve">Электронная почта: </w:t>
      </w:r>
      <w:hyperlink r:id="rId6" w:history="1">
        <w:r w:rsidRPr="00385BF0">
          <w:rPr>
            <w:rStyle w:val="a5"/>
            <w:lang w:val="fi-FI"/>
          </w:rPr>
          <w:t>gierra</w:t>
        </w:r>
        <w:r w:rsidRPr="00385BF0">
          <w:rPr>
            <w:rStyle w:val="a5"/>
          </w:rPr>
          <w:t>@</w:t>
        </w:r>
        <w:r w:rsidRPr="00385BF0">
          <w:rPr>
            <w:rStyle w:val="a5"/>
            <w:lang w:val="fi-FI"/>
          </w:rPr>
          <w:t>yandex</w:t>
        </w:r>
        <w:r w:rsidRPr="00385BF0">
          <w:rPr>
            <w:rStyle w:val="a5"/>
          </w:rPr>
          <w:t>.</w:t>
        </w:r>
        <w:r w:rsidRPr="00385BF0">
          <w:rPr>
            <w:rStyle w:val="a5"/>
            <w:lang w:val="fi-FI"/>
          </w:rPr>
          <w:t>ru</w:t>
        </w:r>
      </w:hyperlink>
      <w:r w:rsidRPr="00385BF0">
        <w:tab/>
      </w:r>
    </w:p>
    <w:p w:rsidR="005F2A66" w:rsidRPr="00873BC4" w:rsidRDefault="00B449BF" w:rsidP="00B449BF">
      <w:pPr>
        <w:pStyle w:val="a3"/>
        <w:tabs>
          <w:tab w:val="left" w:pos="8595"/>
        </w:tabs>
      </w:pPr>
      <w:r>
        <w:tab/>
      </w:r>
    </w:p>
    <w:p w:rsidR="00BC6719" w:rsidRPr="00873BC4" w:rsidRDefault="005F2A66" w:rsidP="0078448A">
      <w:pPr>
        <w:pStyle w:val="a3"/>
        <w:rPr>
          <w:b/>
        </w:rPr>
      </w:pPr>
      <w:r w:rsidRPr="00873BC4">
        <w:rPr>
          <w:b/>
        </w:rPr>
        <w:t xml:space="preserve">                                                                             </w:t>
      </w:r>
    </w:p>
    <w:p w:rsidR="0078448A" w:rsidRPr="00873BC4" w:rsidRDefault="0078448A" w:rsidP="0078448A">
      <w:pPr>
        <w:pStyle w:val="a3"/>
      </w:pPr>
    </w:p>
    <w:p w:rsidR="0078448A" w:rsidRPr="00873BC4" w:rsidRDefault="00873BC4" w:rsidP="0078448A">
      <w:pPr>
        <w:pStyle w:val="a3"/>
        <w:rPr>
          <w:b/>
        </w:rPr>
      </w:pPr>
      <w:r>
        <w:rPr>
          <w:b/>
        </w:rPr>
        <w:t>Образование</w:t>
      </w:r>
    </w:p>
    <w:p w:rsidR="0078448A" w:rsidRPr="00873BC4" w:rsidRDefault="0078448A" w:rsidP="0078448A">
      <w:pPr>
        <w:pStyle w:val="a3"/>
      </w:pPr>
    </w:p>
    <w:p w:rsidR="0078448A" w:rsidRPr="00873BC4" w:rsidRDefault="0078448A" w:rsidP="0078448A">
      <w:pPr>
        <w:pStyle w:val="a3"/>
        <w:rPr>
          <w:lang w:val="fi-FI"/>
        </w:rPr>
      </w:pPr>
      <w:r>
        <w:rPr>
          <w:lang w:val="fi-FI"/>
        </w:rPr>
        <w:t>1991- 2000</w:t>
      </w:r>
      <w:r>
        <w:rPr>
          <w:lang w:val="fi-FI"/>
        </w:rPr>
        <w:tab/>
      </w:r>
      <w:r w:rsidR="00873BC4">
        <w:t>Гимназия</w:t>
      </w:r>
      <w:r w:rsidR="00873BC4">
        <w:rPr>
          <w:lang w:val="fi-FI"/>
        </w:rPr>
        <w:t xml:space="preserve"> </w:t>
      </w:r>
      <w:r w:rsidR="00873BC4" w:rsidRPr="00873BC4">
        <w:rPr>
          <w:lang w:val="fi-FI"/>
        </w:rPr>
        <w:t>№</w:t>
      </w:r>
      <w:r w:rsidR="00873BC4">
        <w:rPr>
          <w:lang w:val="fi-FI"/>
        </w:rPr>
        <w:t>176</w:t>
      </w:r>
      <w:r w:rsidR="00873BC4" w:rsidRPr="00873BC4">
        <w:rPr>
          <w:lang w:val="fi-FI"/>
        </w:rPr>
        <w:t xml:space="preserve">, </w:t>
      </w:r>
      <w:r w:rsidR="00873BC4">
        <w:t>Екатеринбург</w:t>
      </w:r>
    </w:p>
    <w:p w:rsidR="0078448A" w:rsidRDefault="0078448A" w:rsidP="0078448A">
      <w:pPr>
        <w:pStyle w:val="a3"/>
        <w:rPr>
          <w:lang w:val="fi-FI"/>
        </w:rPr>
      </w:pPr>
    </w:p>
    <w:p w:rsidR="0078448A" w:rsidRPr="00873BC4" w:rsidRDefault="0078448A" w:rsidP="0078448A">
      <w:pPr>
        <w:pStyle w:val="a3"/>
      </w:pPr>
      <w:r w:rsidRPr="00873BC4">
        <w:t>2009-2011</w:t>
      </w:r>
      <w:r w:rsidRPr="00873BC4">
        <w:tab/>
      </w:r>
      <w:r w:rsidR="00873BC4">
        <w:t>Курсы</w:t>
      </w:r>
      <w:r w:rsidR="00873BC4" w:rsidRPr="00873BC4">
        <w:t xml:space="preserve"> </w:t>
      </w:r>
      <w:r w:rsidR="00873BC4">
        <w:t>финского</w:t>
      </w:r>
      <w:r w:rsidR="00873BC4" w:rsidRPr="00873BC4">
        <w:t xml:space="preserve"> </w:t>
      </w:r>
      <w:r w:rsidR="00873BC4">
        <w:t>языка</w:t>
      </w:r>
      <w:r w:rsidRPr="00873BC4">
        <w:t xml:space="preserve">, </w:t>
      </w:r>
      <w:r w:rsidR="00873BC4">
        <w:t>Скандинавская школа</w:t>
      </w:r>
      <w:r w:rsidRPr="00873BC4">
        <w:t xml:space="preserve">, </w:t>
      </w:r>
      <w:r w:rsidR="00873BC4">
        <w:t>Санкт-Петербург</w:t>
      </w:r>
    </w:p>
    <w:p w:rsidR="0078448A" w:rsidRPr="00873BC4" w:rsidRDefault="0078448A" w:rsidP="0078448A">
      <w:pPr>
        <w:pStyle w:val="a3"/>
      </w:pPr>
    </w:p>
    <w:p w:rsidR="0078448A" w:rsidRPr="00873BC4" w:rsidRDefault="0078448A" w:rsidP="0078448A">
      <w:pPr>
        <w:pStyle w:val="a3"/>
      </w:pPr>
      <w:r w:rsidRPr="00873BC4">
        <w:t>2012-2016</w:t>
      </w:r>
      <w:r w:rsidRPr="00873BC4">
        <w:tab/>
      </w:r>
      <w:r w:rsidR="00873BC4">
        <w:t>Санкт-петербургский государственный университет</w:t>
      </w:r>
      <w:r w:rsidRPr="00873BC4">
        <w:t xml:space="preserve">, </w:t>
      </w:r>
      <w:r w:rsidR="00873BC4">
        <w:t xml:space="preserve">филологический факультет, кафедра финно-угорской филологии, специальность – финский язык. </w:t>
      </w:r>
    </w:p>
    <w:p w:rsidR="0078448A" w:rsidRPr="00873BC4" w:rsidRDefault="0078448A" w:rsidP="00873BC4">
      <w:pPr>
        <w:pStyle w:val="a3"/>
      </w:pPr>
      <w:r w:rsidRPr="00873BC4">
        <w:tab/>
      </w:r>
      <w:r w:rsidRPr="00873BC4">
        <w:tab/>
      </w:r>
    </w:p>
    <w:p w:rsidR="00873BC4" w:rsidRDefault="0078448A" w:rsidP="0078448A">
      <w:pPr>
        <w:pStyle w:val="a3"/>
      </w:pPr>
      <w:r w:rsidRPr="00873BC4">
        <w:t xml:space="preserve">2015 </w:t>
      </w:r>
      <w:r w:rsidR="00873BC4">
        <w:t>осенний семестр</w:t>
      </w:r>
      <w:r w:rsidRPr="00873BC4">
        <w:tab/>
      </w:r>
    </w:p>
    <w:p w:rsidR="00873BC4" w:rsidRDefault="00873BC4" w:rsidP="0078448A">
      <w:pPr>
        <w:pStyle w:val="a3"/>
      </w:pPr>
      <w:r>
        <w:t>Университет</w:t>
      </w:r>
      <w:r w:rsidRPr="00873BC4">
        <w:t xml:space="preserve"> </w:t>
      </w:r>
      <w:r>
        <w:t>г. Турку</w:t>
      </w:r>
      <w:r w:rsidR="0078448A" w:rsidRPr="00873BC4">
        <w:t>,</w:t>
      </w:r>
      <w:r>
        <w:t xml:space="preserve"> Финляндия</w:t>
      </w:r>
      <w:r w:rsidR="0078448A" w:rsidRPr="00873BC4">
        <w:t xml:space="preserve"> </w:t>
      </w:r>
    </w:p>
    <w:p w:rsidR="0078448A" w:rsidRPr="00873BC4" w:rsidRDefault="00873BC4" w:rsidP="0078448A">
      <w:pPr>
        <w:pStyle w:val="a3"/>
      </w:pPr>
      <w:r>
        <w:t>Факультет гуманитарных наук, кафедра финского языка, «Финский язык и культура для иностранцев».</w:t>
      </w:r>
    </w:p>
    <w:p w:rsidR="00873BC4" w:rsidRDefault="00873BC4" w:rsidP="0078448A">
      <w:pPr>
        <w:pStyle w:val="a3"/>
        <w:rPr>
          <w:b/>
        </w:rPr>
      </w:pPr>
    </w:p>
    <w:p w:rsidR="00873BC4" w:rsidRDefault="00873BC4" w:rsidP="0078448A">
      <w:pPr>
        <w:pStyle w:val="a3"/>
        <w:rPr>
          <w:b/>
        </w:rPr>
      </w:pPr>
    </w:p>
    <w:p w:rsidR="0078448A" w:rsidRPr="0076387F" w:rsidRDefault="0076387F" w:rsidP="0078448A">
      <w:pPr>
        <w:pStyle w:val="a3"/>
        <w:rPr>
          <w:b/>
        </w:rPr>
      </w:pPr>
      <w:r>
        <w:rPr>
          <w:b/>
        </w:rPr>
        <w:t>Опыт работы</w:t>
      </w:r>
    </w:p>
    <w:p w:rsidR="0078448A" w:rsidRPr="00873BC4" w:rsidRDefault="0078448A" w:rsidP="0078448A">
      <w:pPr>
        <w:pStyle w:val="a3"/>
        <w:rPr>
          <w:b/>
        </w:rPr>
      </w:pPr>
    </w:p>
    <w:p w:rsidR="0078448A" w:rsidRPr="0076387F" w:rsidRDefault="00BD1BB3" w:rsidP="0076387F">
      <w:pPr>
        <w:pStyle w:val="a3"/>
        <w:ind w:left="1410" w:hanging="1410"/>
      </w:pPr>
      <w:r w:rsidRPr="0076387F">
        <w:t>2007-</w:t>
      </w:r>
      <w:r w:rsidR="0078448A" w:rsidRPr="0076387F">
        <w:t>2009</w:t>
      </w:r>
      <w:r w:rsidR="0078448A" w:rsidRPr="0076387F">
        <w:tab/>
      </w:r>
      <w:r w:rsidR="0076387F">
        <w:rPr>
          <w:b/>
        </w:rPr>
        <w:t>Копирайтер</w:t>
      </w:r>
      <w:r w:rsidR="0078448A" w:rsidRPr="0076387F">
        <w:t xml:space="preserve">, </w:t>
      </w:r>
      <w:r w:rsidR="0076387F">
        <w:t>рекламное агентство</w:t>
      </w:r>
      <w:r w:rsidR="0078448A" w:rsidRPr="0076387F">
        <w:t xml:space="preserve"> </w:t>
      </w:r>
      <w:r w:rsidR="009F6796" w:rsidRPr="0076387F">
        <w:t>«</w:t>
      </w:r>
      <w:r w:rsidR="0078448A" w:rsidRPr="009F6796">
        <w:t>Кипяток</w:t>
      </w:r>
      <w:r w:rsidR="009F6796" w:rsidRPr="0076387F">
        <w:t>»</w:t>
      </w:r>
      <w:r w:rsidR="0078448A" w:rsidRPr="0076387F">
        <w:rPr>
          <w:b/>
        </w:rPr>
        <w:t xml:space="preserve"> </w:t>
      </w:r>
      <w:r w:rsidR="0078448A" w:rsidRPr="0076387F">
        <w:t>(</w:t>
      </w:r>
      <w:r w:rsidR="0076387F">
        <w:t>Екатеринбург</w:t>
      </w:r>
      <w:r w:rsidR="0078448A" w:rsidRPr="0076387F">
        <w:t xml:space="preserve">, </w:t>
      </w:r>
      <w:r w:rsidR="0076387F">
        <w:t xml:space="preserve">Россия). </w:t>
      </w:r>
      <w:hyperlink r:id="rId7" w:history="1">
        <w:r w:rsidR="0076387F" w:rsidRPr="0076387F">
          <w:rPr>
            <w:rStyle w:val="a5"/>
          </w:rPr>
          <w:t>https://www.facebook.com/?ref=logo</w:t>
        </w:r>
      </w:hyperlink>
    </w:p>
    <w:p w:rsidR="00BD1BB3" w:rsidRPr="0076387F" w:rsidRDefault="0076387F" w:rsidP="0076387F">
      <w:pPr>
        <w:pStyle w:val="a3"/>
        <w:ind w:left="702" w:firstLine="708"/>
      </w:pPr>
      <w:r>
        <w:t xml:space="preserve">Написание рекламных и информационных текстов. </w:t>
      </w:r>
    </w:p>
    <w:p w:rsidR="00BD1BB3" w:rsidRPr="0076387F" w:rsidRDefault="00BD1BB3" w:rsidP="0035742C">
      <w:pPr>
        <w:pStyle w:val="a3"/>
      </w:pPr>
    </w:p>
    <w:p w:rsidR="009F6796" w:rsidRPr="0076387F" w:rsidRDefault="0076387F" w:rsidP="0076387F">
      <w:pPr>
        <w:pStyle w:val="a3"/>
        <w:ind w:left="1410" w:hanging="1410"/>
      </w:pPr>
      <w:r>
        <w:t>2-8</w:t>
      </w:r>
      <w:r w:rsidRPr="0076387F">
        <w:t>/</w:t>
      </w:r>
      <w:r w:rsidR="009F6796" w:rsidRPr="0076387F">
        <w:t>2012</w:t>
      </w:r>
      <w:r w:rsidR="009F6796" w:rsidRPr="0076387F">
        <w:tab/>
      </w:r>
      <w:r>
        <w:rPr>
          <w:b/>
        </w:rPr>
        <w:t>Копирайтер</w:t>
      </w:r>
      <w:r w:rsidR="009F6796" w:rsidRPr="0076387F">
        <w:t xml:space="preserve">, </w:t>
      </w:r>
      <w:r>
        <w:t>Туристическое бюро</w:t>
      </w:r>
      <w:r w:rsidR="009F6796" w:rsidRPr="0076387F">
        <w:t xml:space="preserve"> «</w:t>
      </w:r>
      <w:r w:rsidR="009F6796">
        <w:t>Северная</w:t>
      </w:r>
      <w:r w:rsidR="009F6796" w:rsidRPr="0076387F">
        <w:t xml:space="preserve"> </w:t>
      </w:r>
      <w:r w:rsidR="009F6796">
        <w:t>Пальмира</w:t>
      </w:r>
      <w:r w:rsidR="009F6796" w:rsidRPr="0076387F">
        <w:t xml:space="preserve">», </w:t>
      </w:r>
      <w:r>
        <w:t>Санкт-Петербург</w:t>
      </w:r>
    </w:p>
    <w:p w:rsidR="009F6796" w:rsidRPr="0076387F" w:rsidRDefault="0076387F" w:rsidP="009F6796">
      <w:pPr>
        <w:pStyle w:val="a3"/>
        <w:ind w:left="1410"/>
      </w:pPr>
      <w:r>
        <w:t>С</w:t>
      </w:r>
      <w:r w:rsidRPr="0076387F">
        <w:t>озда</w:t>
      </w:r>
      <w:r>
        <w:t>ние аудиогидов</w:t>
      </w:r>
      <w:r w:rsidRPr="0076387F">
        <w:t xml:space="preserve"> по </w:t>
      </w:r>
      <w:r>
        <w:t xml:space="preserve">европейским городам (Прага, Хельсинки) с использованием иноязычных источников. </w:t>
      </w:r>
      <w:r w:rsidRPr="0076387F">
        <w:t xml:space="preserve"> </w:t>
      </w:r>
    </w:p>
    <w:p w:rsidR="009F6796" w:rsidRDefault="009F6796" w:rsidP="009F6796">
      <w:pPr>
        <w:pStyle w:val="a3"/>
        <w:rPr>
          <w:lang w:val="sq-AL"/>
        </w:rPr>
      </w:pPr>
    </w:p>
    <w:p w:rsidR="009F6796" w:rsidRPr="0076387F" w:rsidRDefault="00BD1BB3" w:rsidP="009F6796">
      <w:pPr>
        <w:pStyle w:val="a3"/>
      </w:pPr>
      <w:r>
        <w:rPr>
          <w:lang w:val="sq-AL"/>
        </w:rPr>
        <w:t>4-7</w:t>
      </w:r>
      <w:r w:rsidRPr="0076387F">
        <w:t>/</w:t>
      </w:r>
      <w:r w:rsidR="009F6796">
        <w:rPr>
          <w:lang w:val="sq-AL"/>
        </w:rPr>
        <w:t>2015</w:t>
      </w:r>
      <w:r>
        <w:rPr>
          <w:lang w:val="sq-AL"/>
        </w:rPr>
        <w:tab/>
      </w:r>
      <w:r w:rsidR="0076387F">
        <w:rPr>
          <w:b/>
        </w:rPr>
        <w:t>Переводчик</w:t>
      </w:r>
      <w:r w:rsidR="009F6796" w:rsidRPr="0076387F">
        <w:t xml:space="preserve">, </w:t>
      </w:r>
      <w:r w:rsidR="0076387F">
        <w:t>Институт Финляндии в Санкт-Петербурге</w:t>
      </w:r>
    </w:p>
    <w:p w:rsidR="009F6796" w:rsidRPr="0076387F" w:rsidRDefault="0076387F" w:rsidP="00BD1BB3">
      <w:pPr>
        <w:pStyle w:val="a3"/>
        <w:ind w:left="1410"/>
      </w:pPr>
      <w:r>
        <w:t>Перевод новеллы для сборника финской малой прозы</w:t>
      </w:r>
      <w:r w:rsidR="00BD1BB3" w:rsidRPr="0076387F">
        <w:t xml:space="preserve"> «</w:t>
      </w:r>
      <w:r w:rsidR="00BD1BB3">
        <w:t>В</w:t>
      </w:r>
      <w:r w:rsidR="00BD1BB3" w:rsidRPr="0076387F">
        <w:t xml:space="preserve"> </w:t>
      </w:r>
      <w:r w:rsidR="00BD1BB3">
        <w:t>путь</w:t>
      </w:r>
      <w:r>
        <w:t>. Рассказы финских писателей</w:t>
      </w:r>
      <w:r w:rsidR="00BD1BB3" w:rsidRPr="0076387F">
        <w:t>»</w:t>
      </w:r>
      <w:r>
        <w:t xml:space="preserve">. </w:t>
      </w:r>
      <w:hyperlink r:id="rId8" w:history="1">
        <w:r w:rsidRPr="0076387F">
          <w:rPr>
            <w:rStyle w:val="a5"/>
          </w:rPr>
          <w:t>http://www.instfin.ru/ru/news/1186</w:t>
        </w:r>
      </w:hyperlink>
      <w:r w:rsidR="00BD1BB3" w:rsidRPr="0076387F">
        <w:t xml:space="preserve"> </w:t>
      </w:r>
    </w:p>
    <w:p w:rsidR="0078448A" w:rsidRPr="0076387F" w:rsidRDefault="009F6796" w:rsidP="009F6796">
      <w:pPr>
        <w:pStyle w:val="a3"/>
      </w:pPr>
      <w:r>
        <w:rPr>
          <w:lang w:val="sq-AL"/>
        </w:rPr>
        <w:t xml:space="preserve"> </w:t>
      </w:r>
      <w:r w:rsidRPr="0076387F">
        <w:t xml:space="preserve">  </w:t>
      </w:r>
      <w:r w:rsidR="0078448A" w:rsidRPr="0076387F">
        <w:t xml:space="preserve"> </w:t>
      </w:r>
    </w:p>
    <w:p w:rsidR="0078448A" w:rsidRDefault="0078448A" w:rsidP="0078448A">
      <w:pPr>
        <w:pStyle w:val="a3"/>
        <w:rPr>
          <w:b/>
        </w:rPr>
      </w:pPr>
    </w:p>
    <w:p w:rsidR="004E0B14" w:rsidRDefault="004E0B14" w:rsidP="0078448A">
      <w:pPr>
        <w:pStyle w:val="a3"/>
        <w:rPr>
          <w:b/>
        </w:rPr>
      </w:pPr>
      <w:r>
        <w:rPr>
          <w:b/>
        </w:rPr>
        <w:t>Конференции, семинары</w:t>
      </w:r>
    </w:p>
    <w:p w:rsidR="004E0B14" w:rsidRDefault="004E0B14" w:rsidP="0078448A">
      <w:pPr>
        <w:pStyle w:val="a3"/>
        <w:rPr>
          <w:b/>
        </w:rPr>
      </w:pPr>
    </w:p>
    <w:p w:rsidR="004E0B14" w:rsidRDefault="004E0B14" w:rsidP="0078448A">
      <w:pPr>
        <w:pStyle w:val="a3"/>
      </w:pPr>
      <w:r w:rsidRPr="004E0B14">
        <w:lastRenderedPageBreak/>
        <w:t>Участник</w:t>
      </w:r>
      <w:r w:rsidRPr="004E0B14">
        <w:rPr>
          <w:lang w:val="en-US"/>
        </w:rPr>
        <w:t xml:space="preserve"> </w:t>
      </w:r>
      <w:r>
        <w:t>переводческого</w:t>
      </w:r>
      <w:r w:rsidRPr="004E0B14">
        <w:rPr>
          <w:lang w:val="en-US"/>
        </w:rPr>
        <w:t xml:space="preserve"> </w:t>
      </w:r>
      <w:r>
        <w:t>семинара</w:t>
      </w:r>
      <w:r w:rsidRPr="004E0B14">
        <w:rPr>
          <w:lang w:val="en-US"/>
        </w:rPr>
        <w:t xml:space="preserve"> </w:t>
      </w:r>
    </w:p>
    <w:p w:rsidR="004E0B14" w:rsidRDefault="004E0B14" w:rsidP="0078448A">
      <w:pPr>
        <w:pStyle w:val="a3"/>
      </w:pPr>
      <w:r w:rsidRPr="004E0B14">
        <w:rPr>
          <w:lang w:val="en-US"/>
        </w:rPr>
        <w:t>TRANSLATORS’ MASTERCLASS SEMINAR IN HELSINKI, 8.–10.6.2015</w:t>
      </w:r>
    </w:p>
    <w:p w:rsidR="004E0B14" w:rsidRPr="004E0B14" w:rsidRDefault="005138F8" w:rsidP="0078448A">
      <w:pPr>
        <w:pStyle w:val="a3"/>
      </w:pPr>
      <w:hyperlink r:id="rId9" w:history="1">
        <w:r w:rsidRPr="005138F8">
          <w:rPr>
            <w:rStyle w:val="a5"/>
          </w:rPr>
          <w:t>http://www.finlit.fi/fili/en/kaantajien-mestariluokka-hanke-huipentuu-seminaariin-helsingissa-8-10-6-2015/</w:t>
        </w:r>
      </w:hyperlink>
    </w:p>
    <w:p w:rsidR="004E0B14" w:rsidRPr="005138F8" w:rsidRDefault="004E0B14" w:rsidP="0078448A">
      <w:pPr>
        <w:pStyle w:val="a3"/>
      </w:pPr>
      <w:r w:rsidRPr="005138F8">
        <w:t xml:space="preserve"> </w:t>
      </w:r>
    </w:p>
    <w:p w:rsidR="004E0B14" w:rsidRPr="005138F8" w:rsidRDefault="004E0B14" w:rsidP="0078448A">
      <w:pPr>
        <w:pStyle w:val="a3"/>
        <w:rPr>
          <w:b/>
        </w:rPr>
      </w:pPr>
    </w:p>
    <w:p w:rsidR="004E0B14" w:rsidRPr="005138F8" w:rsidRDefault="004E0B14" w:rsidP="0078448A">
      <w:pPr>
        <w:pStyle w:val="a3"/>
        <w:rPr>
          <w:b/>
        </w:rPr>
      </w:pPr>
    </w:p>
    <w:p w:rsidR="00D91801" w:rsidRPr="0076387F" w:rsidRDefault="0076387F" w:rsidP="0078448A">
      <w:pPr>
        <w:pStyle w:val="a3"/>
        <w:rPr>
          <w:b/>
        </w:rPr>
      </w:pPr>
      <w:r>
        <w:rPr>
          <w:b/>
        </w:rPr>
        <w:t>Владения языками</w:t>
      </w:r>
    </w:p>
    <w:p w:rsidR="00D91801" w:rsidRPr="0076387F" w:rsidRDefault="00D91801" w:rsidP="0078448A">
      <w:pPr>
        <w:pStyle w:val="a3"/>
        <w:rPr>
          <w:b/>
        </w:rPr>
      </w:pPr>
    </w:p>
    <w:p w:rsidR="00D91801" w:rsidRPr="0076387F" w:rsidRDefault="0076387F" w:rsidP="0078448A">
      <w:pPr>
        <w:pStyle w:val="a3"/>
      </w:pPr>
      <w:r>
        <w:t>русский</w:t>
      </w:r>
      <w:r w:rsidR="00D91801" w:rsidRPr="0076387F">
        <w:t>:</w:t>
      </w:r>
      <w:r w:rsidR="00D91801" w:rsidRPr="0076387F">
        <w:tab/>
      </w:r>
      <w:r>
        <w:t xml:space="preserve">  родной язык</w:t>
      </w:r>
    </w:p>
    <w:p w:rsidR="00D91801" w:rsidRPr="0076387F" w:rsidRDefault="0076387F" w:rsidP="0078448A">
      <w:pPr>
        <w:pStyle w:val="a3"/>
      </w:pPr>
      <w:r>
        <w:t>финский</w:t>
      </w:r>
      <w:r w:rsidR="00D91801" w:rsidRPr="0076387F">
        <w:t>:</w:t>
      </w:r>
      <w:r w:rsidR="00D91801" w:rsidRPr="0076387F">
        <w:tab/>
      </w:r>
      <w:r>
        <w:t xml:space="preserve">  С</w:t>
      </w:r>
      <w:proofErr w:type="gramStart"/>
      <w:r>
        <w:t>1</w:t>
      </w:r>
      <w:proofErr w:type="gramEnd"/>
    </w:p>
    <w:p w:rsidR="00D91801" w:rsidRPr="0076387F" w:rsidRDefault="0076387F" w:rsidP="0078448A">
      <w:pPr>
        <w:pStyle w:val="a3"/>
      </w:pPr>
      <w:r>
        <w:t>английский</w:t>
      </w:r>
      <w:r w:rsidRPr="0076387F">
        <w:t xml:space="preserve">: </w:t>
      </w:r>
      <w:r>
        <w:rPr>
          <w:lang w:val="fi-FI"/>
        </w:rPr>
        <w:t>B</w:t>
      </w:r>
      <w:r w:rsidRPr="0076387F">
        <w:t>2</w:t>
      </w:r>
    </w:p>
    <w:p w:rsidR="00D91801" w:rsidRPr="0076387F" w:rsidRDefault="0076387F" w:rsidP="0078448A">
      <w:pPr>
        <w:pStyle w:val="a3"/>
      </w:pPr>
      <w:r>
        <w:t>шведский</w:t>
      </w:r>
      <w:r w:rsidR="00D91801" w:rsidRPr="0076387F">
        <w:t xml:space="preserve">: </w:t>
      </w:r>
      <w:r w:rsidR="00D91801" w:rsidRPr="0076387F">
        <w:tab/>
      </w:r>
      <w:r>
        <w:t xml:space="preserve">  </w:t>
      </w:r>
      <w:r>
        <w:rPr>
          <w:lang w:val="fi-FI"/>
        </w:rPr>
        <w:t>A</w:t>
      </w:r>
      <w:r w:rsidRPr="0076387F">
        <w:t>1</w:t>
      </w:r>
    </w:p>
    <w:p w:rsidR="0012074A" w:rsidRPr="0076387F" w:rsidRDefault="0012074A" w:rsidP="0078448A">
      <w:pPr>
        <w:pStyle w:val="a3"/>
      </w:pPr>
    </w:p>
    <w:p w:rsidR="0012074A" w:rsidRPr="0076387F" w:rsidRDefault="0076387F" w:rsidP="0078448A">
      <w:pPr>
        <w:pStyle w:val="a3"/>
        <w:rPr>
          <w:b/>
        </w:rPr>
      </w:pPr>
      <w:r>
        <w:rPr>
          <w:b/>
        </w:rPr>
        <w:t>Владение компьютерными программами</w:t>
      </w:r>
    </w:p>
    <w:p w:rsidR="00D91801" w:rsidRPr="0076387F" w:rsidRDefault="0012074A" w:rsidP="0078448A">
      <w:pPr>
        <w:pStyle w:val="a3"/>
        <w:rPr>
          <w:lang w:val="en-US"/>
        </w:rPr>
      </w:pPr>
      <w:r w:rsidRPr="0076387F">
        <w:rPr>
          <w:lang w:val="en-US"/>
        </w:rPr>
        <w:t>MS Office</w:t>
      </w:r>
      <w:r w:rsidR="0076387F" w:rsidRPr="0076387F">
        <w:rPr>
          <w:lang w:val="en-US"/>
        </w:rPr>
        <w:t xml:space="preserve">, </w:t>
      </w:r>
      <w:proofErr w:type="spellStart"/>
      <w:r w:rsidR="0076387F" w:rsidRPr="0076387F">
        <w:rPr>
          <w:lang w:val="en-US"/>
        </w:rPr>
        <w:t>Exel</w:t>
      </w:r>
      <w:proofErr w:type="spellEnd"/>
      <w:r w:rsidR="0076387F" w:rsidRPr="0076387F">
        <w:rPr>
          <w:lang w:val="en-US"/>
        </w:rPr>
        <w:t>, Toolbox</w:t>
      </w:r>
    </w:p>
    <w:p w:rsidR="0012074A" w:rsidRPr="0076387F" w:rsidRDefault="0012074A" w:rsidP="0078448A">
      <w:pPr>
        <w:pStyle w:val="a3"/>
        <w:rPr>
          <w:lang w:val="en-US"/>
        </w:rPr>
      </w:pPr>
    </w:p>
    <w:p w:rsidR="007E3E45" w:rsidRDefault="007E3E45" w:rsidP="0078448A">
      <w:pPr>
        <w:pStyle w:val="a3"/>
      </w:pPr>
    </w:p>
    <w:p w:rsidR="007E3E45" w:rsidRPr="0076387F" w:rsidRDefault="007E3E45" w:rsidP="0078448A">
      <w:pPr>
        <w:pStyle w:val="a3"/>
      </w:pPr>
    </w:p>
    <w:p w:rsidR="0012074A" w:rsidRPr="0012074A" w:rsidRDefault="0012074A" w:rsidP="0078448A">
      <w:pPr>
        <w:pStyle w:val="a3"/>
        <w:rPr>
          <w:lang w:val="fi-FI"/>
        </w:rPr>
      </w:pPr>
    </w:p>
    <w:p w:rsidR="0078448A" w:rsidRPr="009F6796" w:rsidRDefault="0078448A" w:rsidP="0078448A">
      <w:pPr>
        <w:pStyle w:val="a3"/>
        <w:rPr>
          <w:b/>
          <w:lang w:val="fi-FI"/>
        </w:rPr>
      </w:pPr>
    </w:p>
    <w:p w:rsidR="0078448A" w:rsidRPr="009F6796" w:rsidRDefault="0078448A" w:rsidP="0078448A">
      <w:pPr>
        <w:pStyle w:val="a3"/>
        <w:rPr>
          <w:lang w:val="fi-FI"/>
        </w:rPr>
      </w:pPr>
      <w:r w:rsidRPr="009F6796">
        <w:rPr>
          <w:lang w:val="fi-FI"/>
        </w:rPr>
        <w:t xml:space="preserve">  </w:t>
      </w:r>
    </w:p>
    <w:sectPr w:rsidR="0078448A" w:rsidRPr="009F6796" w:rsidSect="00C5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8A"/>
    <w:rsid w:val="0012074A"/>
    <w:rsid w:val="001777A1"/>
    <w:rsid w:val="003235A4"/>
    <w:rsid w:val="0035742C"/>
    <w:rsid w:val="00385BF0"/>
    <w:rsid w:val="00461406"/>
    <w:rsid w:val="004E0B14"/>
    <w:rsid w:val="005138F8"/>
    <w:rsid w:val="005F2A66"/>
    <w:rsid w:val="00617407"/>
    <w:rsid w:val="00723447"/>
    <w:rsid w:val="00723AC6"/>
    <w:rsid w:val="0076387F"/>
    <w:rsid w:val="0078448A"/>
    <w:rsid w:val="007E3E45"/>
    <w:rsid w:val="00827123"/>
    <w:rsid w:val="00873BC4"/>
    <w:rsid w:val="0089532B"/>
    <w:rsid w:val="008C06D0"/>
    <w:rsid w:val="009730DF"/>
    <w:rsid w:val="009A0BB7"/>
    <w:rsid w:val="009F6796"/>
    <w:rsid w:val="00B00144"/>
    <w:rsid w:val="00B449BF"/>
    <w:rsid w:val="00BC6719"/>
    <w:rsid w:val="00BD1BB3"/>
    <w:rsid w:val="00C5400E"/>
    <w:rsid w:val="00CF7A99"/>
    <w:rsid w:val="00D91801"/>
    <w:rsid w:val="00DA4A02"/>
    <w:rsid w:val="00FE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89"/>
    <w:rPr>
      <w:rFonts w:ascii="Times New Roman" w:hAnsi="Times New Roman"/>
      <w:sz w:val="28"/>
    </w:rPr>
  </w:style>
  <w:style w:type="paragraph" w:styleId="1">
    <w:name w:val="heading 1"/>
    <w:aliases w:val="Заголовок норм"/>
    <w:basedOn w:val="a"/>
    <w:link w:val="10"/>
    <w:autoRedefine/>
    <w:uiPriority w:val="9"/>
    <w:qFormat/>
    <w:rsid w:val="00FE7589"/>
    <w:pPr>
      <w:spacing w:before="100" w:beforeAutospacing="1" w:after="100" w:afterAutospacing="1" w:line="240" w:lineRule="auto"/>
      <w:jc w:val="center"/>
      <w:outlineLvl w:val="0"/>
    </w:pPr>
    <w:rPr>
      <w:rFonts w:eastAsia="Times New Roman" w:cs="Times New Roman"/>
      <w:b/>
      <w:bCs/>
      <w:kern w:val="36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7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норм Знак"/>
    <w:basedOn w:val="a0"/>
    <w:link w:val="1"/>
    <w:uiPriority w:val="9"/>
    <w:rsid w:val="00FE7589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7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E7589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FE75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8448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89"/>
    <w:rPr>
      <w:rFonts w:ascii="Times New Roman" w:hAnsi="Times New Roman"/>
      <w:sz w:val="28"/>
    </w:rPr>
  </w:style>
  <w:style w:type="paragraph" w:styleId="1">
    <w:name w:val="heading 1"/>
    <w:aliases w:val="Заголовок норм"/>
    <w:basedOn w:val="a"/>
    <w:link w:val="10"/>
    <w:autoRedefine/>
    <w:uiPriority w:val="9"/>
    <w:qFormat/>
    <w:rsid w:val="00FE7589"/>
    <w:pPr>
      <w:spacing w:before="100" w:beforeAutospacing="1" w:after="100" w:afterAutospacing="1" w:line="240" w:lineRule="auto"/>
      <w:jc w:val="center"/>
      <w:outlineLvl w:val="0"/>
    </w:pPr>
    <w:rPr>
      <w:rFonts w:eastAsia="Times New Roman" w:cs="Times New Roman"/>
      <w:b/>
      <w:bCs/>
      <w:kern w:val="36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7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норм Знак"/>
    <w:basedOn w:val="a0"/>
    <w:link w:val="1"/>
    <w:uiPriority w:val="9"/>
    <w:rsid w:val="00FE7589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7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E7589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FE75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8448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fin.ru/ru/news/118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?ref=log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ierra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nlit.fi/fili/en/kaantajien-mestariluokka-hanke-huipentuu-seminaariin-helsingissa-8-10-6-20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ElectronicSource</b:SourceType>
    <b:Guid>{930A6BF6-8A9C-42C2-8D70-C63BFED10620}</b:Guid>
    <b:RefOrder>1</b:RefOrder>
  </b:Source>
</b:Sources>
</file>

<file path=customXml/itemProps1.xml><?xml version="1.0" encoding="utf-8"?>
<ds:datastoreItem xmlns:ds="http://schemas.openxmlformats.org/officeDocument/2006/customXml" ds:itemID="{E2F492B9-40B8-4B9A-A888-28BAB714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Гермина</dc:creator>
  <cp:lastModifiedBy>Гермина</cp:lastModifiedBy>
  <cp:revision>3</cp:revision>
  <dcterms:created xsi:type="dcterms:W3CDTF">2015-11-17T20:11:00Z</dcterms:created>
  <dcterms:modified xsi:type="dcterms:W3CDTF">2015-11-17T20:11:00Z</dcterms:modified>
</cp:coreProperties>
</file>