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AD" w:rsidRPr="00710BB0" w:rsidRDefault="00DE6039" w:rsidP="00DE60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Garima JAIN</w:t>
      </w:r>
    </w:p>
    <w:p w:rsidR="009466C2" w:rsidRPr="00710BB0" w:rsidRDefault="006F200F" w:rsidP="009466C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R-10</w:t>
      </w:r>
      <w:r w:rsidR="00D11A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Green Park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Extention</w:t>
      </w:r>
      <w:proofErr w:type="spellEnd"/>
      <w:r w:rsidR="00D11A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ǀ New Delhi – 110 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="00DE6039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India ǀ +91 95 60 45 44 67 ǀ </w:t>
      </w:r>
      <w:hyperlink r:id="rId5" w:history="1">
        <w:r w:rsidR="00E72A2A" w:rsidRPr="00710BB0">
          <w:rPr>
            <w:rStyle w:val="Hyperlink"/>
            <w:rFonts w:ascii="Times New Roman" w:hAnsi="Times New Roman" w:cs="Times New Roman"/>
            <w:sz w:val="20"/>
            <w:szCs w:val="20"/>
          </w:rPr>
          <w:t>garima.jain1209@gmail.com</w:t>
        </w:r>
      </w:hyperlink>
      <w:r w:rsidR="00E72A2A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6039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E6039" w:rsidRPr="00E72A2A" w:rsidRDefault="009466C2" w:rsidP="009466C2">
      <w:pPr>
        <w:spacing w:after="0"/>
        <w:jc w:val="center"/>
        <w:rPr>
          <w:color w:val="000000" w:themeColor="text1"/>
          <w:sz w:val="20"/>
          <w:szCs w:val="20"/>
        </w:rPr>
      </w:pPr>
      <w:r w:rsidRPr="00E72A2A">
        <w:rPr>
          <w:noProof/>
          <w:color w:val="000000" w:themeColor="text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87630</wp:posOffset>
                </wp:positionV>
                <wp:extent cx="6696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EA19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6.9pt" to="49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DE6039" w:rsidRPr="00710BB0" w:rsidRDefault="00E72A2A" w:rsidP="009466C2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INTERNATIONAL TRADE</w:t>
      </w:r>
      <w:r w:rsidR="000A20A3" w:rsidRPr="00710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SPECIALIST</w:t>
      </w:r>
    </w:p>
    <w:p w:rsidR="000A20A3" w:rsidRPr="00710BB0" w:rsidRDefault="00A74480" w:rsidP="000A20A3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Enthusiastic, proficient and e</w:t>
      </w:r>
      <w:r w:rsidR="009466C2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xperienced In</w:t>
      </w:r>
      <w:r w:rsidR="00E72A2A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ternational Trade</w:t>
      </w:r>
      <w:r w:rsidR="009466C2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Specialist with</w:t>
      </w:r>
      <w:r w:rsidR="00E72A2A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knowledge of </w:t>
      </w:r>
      <w:r w:rsidR="009466C2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import and export compl</w:t>
      </w:r>
      <w:r w:rsidR="000A20A3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iance and </w:t>
      </w:r>
      <w:r w:rsidR="009466C2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procedures</w:t>
      </w:r>
      <w:r w:rsidR="00E72A2A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and experience of bringing international brands into target market</w:t>
      </w:r>
      <w:r w:rsidR="009466C2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. Possesses exceptional research writing and communication skills. Has a Bachelor’s degrees in </w:t>
      </w:r>
      <w:proofErr w:type="gramStart"/>
      <w:r w:rsidR="009466C2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B.Com</w:t>
      </w:r>
      <w:proofErr w:type="gramEnd"/>
      <w:r w:rsidR="009466C2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Honors and more than two years of International Trade Specialist experience.</w:t>
      </w:r>
    </w:p>
    <w:p w:rsidR="000A20A3" w:rsidRPr="00E72A2A" w:rsidRDefault="00293E28" w:rsidP="000A20A3">
      <w:pPr>
        <w:spacing w:after="0"/>
        <w:rPr>
          <w:color w:val="000000" w:themeColor="text1"/>
          <w:sz w:val="20"/>
          <w:szCs w:val="20"/>
          <w:shd w:val="clear" w:color="auto" w:fill="FDFDFD"/>
        </w:rPr>
      </w:pPr>
      <w:r w:rsidRPr="00E72A2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DFBA4" wp14:editId="2BFB9FF1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</wp:posOffset>
                </wp:positionV>
                <wp:extent cx="6696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F212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.5pt" to="499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0A20A3" w:rsidRPr="00710BB0" w:rsidRDefault="000A20A3" w:rsidP="000A20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PROFESSIONAL EXPERIENCE</w:t>
      </w:r>
    </w:p>
    <w:p w:rsidR="00293E28" w:rsidRPr="00E72A2A" w:rsidRDefault="00293E28" w:rsidP="000A20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1B35" w:rsidRPr="00710BB0" w:rsidRDefault="00C01B35" w:rsidP="00C01B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Project Based Assignments</w:t>
      </w:r>
      <w:r w:rsidR="00E66307" w:rsidRPr="00710BB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</w:p>
    <w:p w:rsidR="00077059" w:rsidRPr="00710BB0" w:rsidRDefault="00077059" w:rsidP="00C01B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60"/>
        <w:gridCol w:w="1350"/>
        <w:gridCol w:w="4945"/>
      </w:tblGrid>
      <w:tr w:rsidR="00E72A2A" w:rsidRPr="00710BB0" w:rsidTr="00293E28">
        <w:tc>
          <w:tcPr>
            <w:tcW w:w="1795" w:type="dxa"/>
          </w:tcPr>
          <w:p w:rsidR="00C01B35" w:rsidRPr="00710BB0" w:rsidRDefault="00C01B35" w:rsidP="003D1A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1260" w:type="dxa"/>
          </w:tcPr>
          <w:p w:rsidR="00C01B35" w:rsidRPr="00710BB0" w:rsidRDefault="00C01B35" w:rsidP="003D1A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Function</w:t>
            </w:r>
          </w:p>
        </w:tc>
        <w:tc>
          <w:tcPr>
            <w:tcW w:w="1350" w:type="dxa"/>
          </w:tcPr>
          <w:p w:rsidR="00C01B35" w:rsidRPr="00710BB0" w:rsidRDefault="00C01B35" w:rsidP="003D1A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4945" w:type="dxa"/>
          </w:tcPr>
          <w:p w:rsidR="00C01B35" w:rsidRPr="00710BB0" w:rsidRDefault="00C01B35" w:rsidP="003D1A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Activities</w:t>
            </w:r>
          </w:p>
        </w:tc>
      </w:tr>
      <w:tr w:rsidR="006F200F" w:rsidRPr="00710BB0" w:rsidTr="00293E28">
        <w:trPr>
          <w:trHeight w:val="293"/>
        </w:trPr>
        <w:tc>
          <w:tcPr>
            <w:tcW w:w="1795" w:type="dxa"/>
          </w:tcPr>
          <w:p w:rsidR="006F200F" w:rsidRPr="00710BB0" w:rsidRDefault="006F200F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EPF – Graduate School of Engineering, </w:t>
            </w:r>
            <w:proofErr w:type="spellStart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Institut</w:t>
            </w:r>
            <w:proofErr w:type="spellEnd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Français</w:t>
            </w:r>
            <w:proofErr w:type="spellEnd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Inde</w:t>
            </w:r>
            <w:proofErr w:type="spellEnd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Embassy of France (Delhi)</w:t>
            </w:r>
          </w:p>
        </w:tc>
        <w:tc>
          <w:tcPr>
            <w:tcW w:w="1260" w:type="dxa"/>
          </w:tcPr>
          <w:p w:rsidR="006F200F" w:rsidRDefault="006F200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9CC" w:rsidRDefault="00F009CC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200F" w:rsidRPr="00710BB0" w:rsidRDefault="006F200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Assistant</w:t>
            </w:r>
          </w:p>
        </w:tc>
        <w:tc>
          <w:tcPr>
            <w:tcW w:w="1350" w:type="dxa"/>
          </w:tcPr>
          <w:p w:rsidR="00F009CC" w:rsidRDefault="00F009CC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9CC" w:rsidRDefault="00F009CC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200F" w:rsidRPr="00710BB0" w:rsidRDefault="006F200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20/01/2019 – 20/02/2019</w:t>
            </w:r>
          </w:p>
        </w:tc>
        <w:tc>
          <w:tcPr>
            <w:tcW w:w="4945" w:type="dxa"/>
          </w:tcPr>
          <w:p w:rsidR="006F200F" w:rsidRPr="00710BB0" w:rsidRDefault="006F200F" w:rsidP="006F20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  <w:t>C</w:t>
            </w: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reation of a database, electronic tracking / telephone follow-up with participants of the event.</w:t>
            </w:r>
          </w:p>
          <w:p w:rsidR="006F200F" w:rsidRDefault="006F200F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Processing guest lists for various network events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F200F" w:rsidRDefault="006F200F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-Coordinating appointments for corporate meetings.</w:t>
            </w:r>
          </w:p>
          <w:p w:rsidR="006F200F" w:rsidRDefault="006F200F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-Recruiting and managing volunteers for the event.</w:t>
            </w:r>
          </w:p>
          <w:p w:rsidR="006F200F" w:rsidRPr="00710BB0" w:rsidRDefault="006F200F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009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Participating in student seminars at Indian universities and encouraged students for their higher studies in France.</w:t>
            </w:r>
          </w:p>
        </w:tc>
      </w:tr>
      <w:tr w:rsidR="00E72A2A" w:rsidRPr="00710BB0" w:rsidTr="00293E28">
        <w:trPr>
          <w:trHeight w:val="293"/>
        </w:trPr>
        <w:tc>
          <w:tcPr>
            <w:tcW w:w="1795" w:type="dxa"/>
            <w:vMerge w:val="restart"/>
          </w:tcPr>
          <w:p w:rsidR="00E66307" w:rsidRPr="00710BB0" w:rsidRDefault="00E66307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66307" w:rsidRPr="00710BB0" w:rsidRDefault="00E66307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10BB0" w:rsidRPr="00710BB0" w:rsidRDefault="00710BB0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10BB0" w:rsidRPr="00710BB0" w:rsidRDefault="00710BB0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D1A65" w:rsidRPr="00710BB0" w:rsidRDefault="003D1A65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Network N+I</w:t>
            </w:r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Institut</w:t>
            </w:r>
            <w:proofErr w:type="spellEnd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Français</w:t>
            </w:r>
            <w:proofErr w:type="spellEnd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Inde</w:t>
            </w:r>
            <w:proofErr w:type="spellEnd"/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Embassy of France </w:t>
            </w:r>
            <w:r w:rsidR="00077059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(Delhi)</w:t>
            </w:r>
          </w:p>
        </w:tc>
        <w:tc>
          <w:tcPr>
            <w:tcW w:w="1260" w:type="dxa"/>
            <w:vMerge w:val="restart"/>
          </w:tcPr>
          <w:p w:rsidR="00E66307" w:rsidRPr="00710BB0" w:rsidRDefault="00E66307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6307" w:rsidRPr="00710BB0" w:rsidRDefault="00E66307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6307" w:rsidRPr="00710BB0" w:rsidRDefault="00E66307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6307" w:rsidRPr="00710BB0" w:rsidRDefault="00E66307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0BB0" w:rsidRPr="00710BB0" w:rsidRDefault="00710BB0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0BB0" w:rsidRPr="00710BB0" w:rsidRDefault="00710BB0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A65" w:rsidRPr="00710BB0" w:rsidRDefault="003D1A65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Assistant</w:t>
            </w:r>
          </w:p>
        </w:tc>
        <w:tc>
          <w:tcPr>
            <w:tcW w:w="1350" w:type="dxa"/>
          </w:tcPr>
          <w:p w:rsidR="003D1A65" w:rsidRPr="00710BB0" w:rsidRDefault="003D1A65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A65" w:rsidRPr="00710BB0" w:rsidRDefault="003D1A65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0BB0" w:rsidRPr="00710BB0" w:rsidRDefault="00710BB0" w:rsidP="00710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24/10/2018 – 23/12/2018</w:t>
            </w:r>
          </w:p>
          <w:p w:rsidR="003D1A65" w:rsidRPr="00710BB0" w:rsidRDefault="003D1A65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5" w:type="dxa"/>
          </w:tcPr>
          <w:p w:rsidR="0005293C" w:rsidRPr="00710BB0" w:rsidRDefault="0005293C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-Creation of student database</w:t>
            </w:r>
          </w:p>
          <w:p w:rsidR="0005293C" w:rsidRPr="00710BB0" w:rsidRDefault="0005293C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A1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Follow up with students on a regular basis to register at Network N+I</w:t>
            </w: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</w:t>
            </w:r>
            <w:r w:rsidR="008A1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their </w:t>
            </w: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higher studi</w:t>
            </w:r>
            <w:r w:rsidR="008A1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 in France.</w:t>
            </w:r>
          </w:p>
          <w:p w:rsidR="003D1A65" w:rsidRPr="00710BB0" w:rsidRDefault="0005293C" w:rsidP="00C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-Prepare reckoners of different French institutes for Indian students.</w:t>
            </w:r>
          </w:p>
        </w:tc>
      </w:tr>
      <w:tr w:rsidR="00E72A2A" w:rsidRPr="00710BB0" w:rsidTr="00293E28">
        <w:trPr>
          <w:trHeight w:val="292"/>
        </w:trPr>
        <w:tc>
          <w:tcPr>
            <w:tcW w:w="1795" w:type="dxa"/>
            <w:vMerge/>
          </w:tcPr>
          <w:p w:rsidR="003D1A65" w:rsidRPr="00710BB0" w:rsidRDefault="003D1A65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D1A65" w:rsidRPr="00710BB0" w:rsidRDefault="003D1A65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710BB0" w:rsidRPr="00710BB0" w:rsidRDefault="00710BB0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0BB0" w:rsidRPr="00710BB0" w:rsidRDefault="00710BB0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A65" w:rsidRPr="00710BB0" w:rsidRDefault="00710BB0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01/11/2017 – 29/12/2017</w:t>
            </w:r>
          </w:p>
        </w:tc>
        <w:tc>
          <w:tcPr>
            <w:tcW w:w="4945" w:type="dxa"/>
          </w:tcPr>
          <w:p w:rsidR="0005293C" w:rsidRPr="00710BB0" w:rsidRDefault="0005293C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  <w:t xml:space="preserve">-Work with Indian institutes and students for Network </w:t>
            </w:r>
            <w:proofErr w:type="spellStart"/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  <w:t>n+i</w:t>
            </w:r>
            <w:proofErr w:type="spellEnd"/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  <w:t xml:space="preserve"> delegation visit</w:t>
            </w:r>
          </w:p>
          <w:p w:rsidR="0005293C" w:rsidRPr="00710BB0" w:rsidRDefault="0005293C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  <w:t>-C</w:t>
            </w: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reation of a database, electronic tracking / telephone follow-up with participants of the event.</w:t>
            </w:r>
          </w:p>
          <w:p w:rsidR="0005293C" w:rsidRPr="00710BB0" w:rsidRDefault="0005293C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-Follow up with students on a regular basis.</w:t>
            </w:r>
          </w:p>
          <w:p w:rsidR="0005293C" w:rsidRPr="00710BB0" w:rsidRDefault="0005293C" w:rsidP="000529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-Processing guest lists for various networking events and receptions &lt;&lt; n + </w:t>
            </w:r>
            <w:proofErr w:type="spellStart"/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&gt;&gt;.</w:t>
            </w:r>
          </w:p>
        </w:tc>
      </w:tr>
      <w:tr w:rsidR="00E72A2A" w:rsidRPr="00710BB0" w:rsidTr="00293E28">
        <w:trPr>
          <w:trHeight w:val="620"/>
        </w:trPr>
        <w:tc>
          <w:tcPr>
            <w:tcW w:w="1795" w:type="dxa"/>
            <w:vMerge w:val="restart"/>
          </w:tcPr>
          <w:p w:rsidR="00E66307" w:rsidRPr="00710BB0" w:rsidRDefault="00E66307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3692F" w:rsidRPr="00710BB0" w:rsidRDefault="0003692F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Business France</w:t>
            </w:r>
            <w:r w:rsidR="00E66307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Embassy of France</w:t>
            </w:r>
            <w:r w:rsidR="00077059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(Delhi)</w:t>
            </w:r>
          </w:p>
        </w:tc>
        <w:tc>
          <w:tcPr>
            <w:tcW w:w="1260" w:type="dxa"/>
            <w:vMerge w:val="restart"/>
          </w:tcPr>
          <w:p w:rsidR="00E66307" w:rsidRPr="00710BB0" w:rsidRDefault="00E66307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6307" w:rsidRPr="00710BB0" w:rsidRDefault="00E66307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7E4A" w:rsidRDefault="00997E4A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92F" w:rsidRPr="00710BB0" w:rsidRDefault="0003692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Manager</w:t>
            </w:r>
          </w:p>
        </w:tc>
        <w:tc>
          <w:tcPr>
            <w:tcW w:w="1350" w:type="dxa"/>
          </w:tcPr>
          <w:p w:rsidR="0003692F" w:rsidRPr="00710BB0" w:rsidRDefault="00710BB0" w:rsidP="00C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04/01/2016 – 16/03/2016</w:t>
            </w:r>
          </w:p>
        </w:tc>
        <w:tc>
          <w:tcPr>
            <w:tcW w:w="4945" w:type="dxa"/>
            <w:vMerge w:val="restart"/>
          </w:tcPr>
          <w:p w:rsidR="0003692F" w:rsidRPr="00710BB0" w:rsidRDefault="0003692F" w:rsidP="000369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-Engaged in market study.</w:t>
            </w:r>
          </w:p>
          <w:p w:rsidR="0003692F" w:rsidRPr="00710BB0" w:rsidRDefault="0003692F" w:rsidP="000369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-Informed French companies about opportunities to do business in Indian market.</w:t>
            </w:r>
          </w:p>
          <w:p w:rsidR="0003692F" w:rsidRPr="00710BB0" w:rsidRDefault="0003692F" w:rsidP="000369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-Identified potential Indian partners and organized business meetings.</w:t>
            </w:r>
          </w:p>
          <w:p w:rsidR="0003692F" w:rsidRDefault="0003692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-In Charge of logistics.</w:t>
            </w:r>
          </w:p>
          <w:p w:rsidR="00997E4A" w:rsidRPr="00710BB0" w:rsidRDefault="00997E4A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1F497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-Recognized and appreciated as a ‘</w:t>
            </w:r>
            <w:r w:rsidRPr="00997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star of </w:t>
            </w:r>
            <w:r w:rsidR="00E760F1" w:rsidRPr="00997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rendez</w:t>
            </w:r>
            <w:r w:rsidR="00E76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-</w:t>
            </w:r>
            <w:r w:rsidR="00E760F1" w:rsidRPr="00997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vous</w:t>
            </w:r>
            <w:r w:rsidRPr="00997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(organizing business meetings)</w:t>
            </w:r>
          </w:p>
        </w:tc>
      </w:tr>
      <w:tr w:rsidR="00E72A2A" w:rsidRPr="00710BB0" w:rsidTr="00293E28">
        <w:trPr>
          <w:trHeight w:val="292"/>
        </w:trPr>
        <w:tc>
          <w:tcPr>
            <w:tcW w:w="1795" w:type="dxa"/>
            <w:vMerge/>
          </w:tcPr>
          <w:p w:rsidR="0003692F" w:rsidRPr="00710BB0" w:rsidRDefault="0003692F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92F" w:rsidRPr="00710BB0" w:rsidRDefault="0003692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997E4A" w:rsidRDefault="00997E4A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7E4A" w:rsidRDefault="00997E4A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92F" w:rsidRPr="00710BB0" w:rsidRDefault="00710BB0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13/10/2014 - 28/02/2015</w:t>
            </w:r>
          </w:p>
        </w:tc>
        <w:tc>
          <w:tcPr>
            <w:tcW w:w="4945" w:type="dxa"/>
            <w:vMerge/>
          </w:tcPr>
          <w:p w:rsidR="0003692F" w:rsidRPr="00710BB0" w:rsidRDefault="0003692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A2A" w:rsidRPr="00710BB0" w:rsidTr="00293E28">
        <w:tc>
          <w:tcPr>
            <w:tcW w:w="1795" w:type="dxa"/>
          </w:tcPr>
          <w:p w:rsidR="00C01B35" w:rsidRPr="00710BB0" w:rsidRDefault="0003692F" w:rsidP="00C01B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Spearhead </w:t>
            </w:r>
            <w:proofErr w:type="spellStart"/>
            <w:r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Intersearch</w:t>
            </w:r>
            <w:proofErr w:type="spellEnd"/>
            <w:r w:rsidR="00077059" w:rsidRPr="00710B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(Delhi)</w:t>
            </w:r>
          </w:p>
        </w:tc>
        <w:tc>
          <w:tcPr>
            <w:tcW w:w="1260" w:type="dxa"/>
          </w:tcPr>
          <w:p w:rsidR="00C01B35" w:rsidRPr="00710BB0" w:rsidRDefault="0003692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Research Associate</w:t>
            </w:r>
          </w:p>
        </w:tc>
        <w:tc>
          <w:tcPr>
            <w:tcW w:w="1350" w:type="dxa"/>
          </w:tcPr>
          <w:p w:rsidR="00C01B35" w:rsidRPr="00710BB0" w:rsidRDefault="0003692F" w:rsidP="00C01B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02/12/2013 – 31/01/2014</w:t>
            </w:r>
          </w:p>
        </w:tc>
        <w:tc>
          <w:tcPr>
            <w:tcW w:w="4945" w:type="dxa"/>
          </w:tcPr>
          <w:p w:rsidR="00C01B35" w:rsidRPr="00710BB0" w:rsidRDefault="006A6F03" w:rsidP="0003692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3692F" w:rsidRPr="0071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Conducted initial research and engaged in talent acquisition with my team.</w:t>
            </w:r>
          </w:p>
        </w:tc>
      </w:tr>
    </w:tbl>
    <w:p w:rsidR="00077059" w:rsidRPr="00710BB0" w:rsidRDefault="00077059" w:rsidP="00C01B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1B35" w:rsidRPr="00710BB0" w:rsidRDefault="00077059" w:rsidP="00C01B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Long Term Experience</w:t>
      </w:r>
      <w:r w:rsidR="00C01B35" w:rsidRPr="00710BB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</w:p>
    <w:p w:rsidR="00083250" w:rsidRPr="00710BB0" w:rsidRDefault="00083250" w:rsidP="00C01B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</w:pPr>
    </w:p>
    <w:p w:rsidR="00083250" w:rsidRPr="00710BB0" w:rsidRDefault="00083250" w:rsidP="00C01B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</w:pPr>
      <w:proofErr w:type="spellStart"/>
      <w:r w:rsidRPr="00710BB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DFDFD"/>
        </w:rPr>
        <w:t>Altios</w:t>
      </w:r>
      <w:proofErr w:type="spellEnd"/>
      <w:r w:rsidRPr="00710BB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DFDFD"/>
        </w:rPr>
        <w:t xml:space="preserve"> International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, Delhi, 1st February 2018 – 17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  <w:vertAlign w:val="superscript"/>
        </w:rPr>
        <w:t>th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October 2018</w:t>
      </w:r>
    </w:p>
    <w:p w:rsidR="00083250" w:rsidRPr="00710BB0" w:rsidRDefault="00083250" w:rsidP="00C01B35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DFD"/>
        </w:rPr>
      </w:pPr>
      <w:r w:rsidRPr="00710BB0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DFD"/>
        </w:rPr>
        <w:t>Junior Project Manager</w:t>
      </w:r>
    </w:p>
    <w:p w:rsidR="00083250" w:rsidRPr="00710BB0" w:rsidRDefault="00083250" w:rsidP="000832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Engage</w:t>
      </w:r>
      <w:r w:rsidR="00A742E9"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d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 in market analysis of the industry involving market research and mapping.</w:t>
      </w:r>
    </w:p>
    <w:p w:rsidR="00083250" w:rsidRPr="00710BB0" w:rsidRDefault="00083250" w:rsidP="000832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Prospecting on behalf of French </w:t>
      </w:r>
      <w:proofErr w:type="gramStart"/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SMEs :</w:t>
      </w:r>
      <w:proofErr w:type="gramEnd"/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 contact Indian companies, represent the interest of French SMEs.</w:t>
      </w:r>
    </w:p>
    <w:p w:rsidR="00083250" w:rsidRPr="00710BB0" w:rsidRDefault="00997E4A" w:rsidP="000832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lastRenderedPageBreak/>
        <w:t>Organization</w:t>
      </w:r>
      <w:r w:rsidR="00083250"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 of business meetings and accompany French clients to the business meeting during their assessment stage in India.</w:t>
      </w:r>
    </w:p>
    <w:p w:rsidR="00083250" w:rsidRPr="00710BB0" w:rsidRDefault="00083250" w:rsidP="000832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Involved in business development to get business from foreign institutional players.</w:t>
      </w:r>
    </w:p>
    <w:p w:rsidR="00B87270" w:rsidRPr="00E72A2A" w:rsidRDefault="00B87270" w:rsidP="00B872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color="1F497D"/>
        </w:rPr>
      </w:pPr>
    </w:p>
    <w:p w:rsidR="0031084D" w:rsidRDefault="0031084D" w:rsidP="00B8727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color="1F497D"/>
        </w:rPr>
      </w:pPr>
    </w:p>
    <w:p w:rsidR="00B87270" w:rsidRPr="00710BB0" w:rsidRDefault="00B87270" w:rsidP="00B8727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</w:rPr>
      </w:pPr>
      <w:proofErr w:type="spellStart"/>
      <w:r w:rsidRPr="00710BB0">
        <w:rPr>
          <w:rFonts w:ascii="Times New Roman" w:hAnsi="Times New Roman" w:cs="Times New Roman"/>
          <w:b/>
          <w:color w:val="000000" w:themeColor="text1"/>
          <w:sz w:val="20"/>
          <w:szCs w:val="20"/>
          <w:u w:color="1F497D"/>
        </w:rPr>
        <w:t>FranGlobal</w:t>
      </w:r>
      <w:proofErr w:type="spellEnd"/>
      <w:r w:rsidRPr="00710BB0">
        <w:rPr>
          <w:rFonts w:ascii="Times New Roman" w:hAnsi="Times New Roman" w:cs="Times New Roman"/>
          <w:b/>
          <w:color w:val="000000" w:themeColor="text1"/>
          <w:sz w:val="20"/>
          <w:szCs w:val="20"/>
          <w:u w:color="1F497D"/>
        </w:rPr>
        <w:t xml:space="preserve"> – Franchise India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</w:rPr>
        <w:t>, Delhi, 1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vertAlign w:val="superscript"/>
        </w:rPr>
        <w:t>st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</w:rPr>
        <w:t xml:space="preserve"> August 2016 – June 2017</w:t>
      </w:r>
    </w:p>
    <w:p w:rsidR="00B87270" w:rsidRPr="00710BB0" w:rsidRDefault="00B87270" w:rsidP="00B87270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  <w:u w:color="1F497D"/>
        </w:rPr>
      </w:pPr>
      <w:r w:rsidRPr="00710BB0">
        <w:rPr>
          <w:rFonts w:ascii="Times New Roman" w:hAnsi="Times New Roman" w:cs="Times New Roman"/>
          <w:i/>
          <w:color w:val="000000" w:themeColor="text1"/>
          <w:sz w:val="20"/>
          <w:szCs w:val="20"/>
          <w:u w:color="1F497D"/>
        </w:rPr>
        <w:t>Business Analyst</w:t>
      </w:r>
    </w:p>
    <w:p w:rsidR="00B87270" w:rsidRPr="00710BB0" w:rsidRDefault="00997E4A" w:rsidP="00B87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In charge</w:t>
      </w:r>
      <w:r w:rsidR="00B87270"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 of Europe and UK territory to get business.</w:t>
      </w:r>
    </w:p>
    <w:p w:rsidR="00B87270" w:rsidRDefault="00B87270" w:rsidP="00B87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Research right companies/brands who are targeting India for its India market entry and    get them on board.</w:t>
      </w:r>
    </w:p>
    <w:p w:rsidR="00997E4A" w:rsidRPr="00710BB0" w:rsidRDefault="00997E4A" w:rsidP="00B87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Successfully got 2 French brands and </w:t>
      </w:r>
      <w:r w:rsidR="0031084D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1British</w:t>
      </w:r>
      <w:r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 brand on board &amp; convinced 1 Belgium brand to visit the Master Franchise show held in India</w:t>
      </w:r>
    </w:p>
    <w:p w:rsidR="00B87270" w:rsidRPr="00710BB0" w:rsidRDefault="00B87270" w:rsidP="00B87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Arrange business meetings with potential Indian partners/investors for Master Franchise events.</w:t>
      </w:r>
    </w:p>
    <w:p w:rsidR="00B87270" w:rsidRPr="00710BB0" w:rsidRDefault="00520FCC" w:rsidP="00B872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</w:pPr>
      <w:r w:rsidRPr="00710BB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D085C" wp14:editId="58168F75">
                <wp:simplePos x="0" y="0"/>
                <wp:positionH relativeFrom="column">
                  <wp:posOffset>-409575</wp:posOffset>
                </wp:positionH>
                <wp:positionV relativeFrom="paragraph">
                  <wp:posOffset>311785</wp:posOffset>
                </wp:positionV>
                <wp:extent cx="6696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F17BF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24.55pt" to="4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B87270"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Participating in international trade events </w:t>
      </w:r>
      <w:r w:rsidR="006A6F03"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>organized</w:t>
      </w:r>
      <w:r w:rsidR="00B87270" w:rsidRPr="00710BB0">
        <w:rPr>
          <w:rFonts w:ascii="Times New Roman" w:hAnsi="Times New Roman" w:cs="Times New Roman"/>
          <w:color w:val="000000" w:themeColor="text1"/>
          <w:sz w:val="20"/>
          <w:szCs w:val="20"/>
          <w:u w:color="1F497D"/>
          <w:lang w:val="en-US"/>
        </w:rPr>
        <w:t xml:space="preserve"> by trade commissions.</w:t>
      </w:r>
    </w:p>
    <w:p w:rsidR="00520FCC" w:rsidRPr="00E72A2A" w:rsidRDefault="00520FCC" w:rsidP="00520FCC">
      <w:pPr>
        <w:spacing w:after="0"/>
        <w:jc w:val="center"/>
        <w:rPr>
          <w:b/>
          <w:color w:val="000000" w:themeColor="text1"/>
          <w:sz w:val="24"/>
          <w:szCs w:val="24"/>
          <w:u w:color="1F497D"/>
        </w:rPr>
      </w:pPr>
    </w:p>
    <w:p w:rsidR="00520FCC" w:rsidRPr="00710BB0" w:rsidRDefault="009E78AE" w:rsidP="009E78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color="1F497D"/>
        </w:rPr>
      </w:pPr>
      <w:r w:rsidRPr="00710BB0">
        <w:rPr>
          <w:rFonts w:ascii="Times New Roman" w:hAnsi="Times New Roman" w:cs="Times New Roman"/>
          <w:b/>
          <w:color w:val="000000" w:themeColor="text1"/>
          <w:sz w:val="24"/>
          <w:szCs w:val="24"/>
          <w:u w:color="1F497D"/>
        </w:rPr>
        <w:t>EDUCATION</w:t>
      </w:r>
    </w:p>
    <w:p w:rsidR="00293E28" w:rsidRPr="00E72A2A" w:rsidRDefault="00293E28" w:rsidP="009E78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color="1F497D"/>
        </w:rPr>
      </w:pPr>
    </w:p>
    <w:p w:rsidR="00520FCC" w:rsidRPr="00710BB0" w:rsidRDefault="00520FCC" w:rsidP="00520FCC">
      <w:pPr>
        <w:pStyle w:val="Body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10+2, CBSE Board, Delhi, 2008</w:t>
      </w:r>
    </w:p>
    <w:p w:rsidR="00520FCC" w:rsidRPr="00710BB0" w:rsidRDefault="00520FCC" w:rsidP="00520FCC">
      <w:pPr>
        <w:pStyle w:val="Body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Graduate in B.COM (Hons.), Delhi University, 2011</w:t>
      </w:r>
    </w:p>
    <w:p w:rsidR="00520FCC" w:rsidRPr="00710BB0" w:rsidRDefault="00520FCC" w:rsidP="00520FCC">
      <w:pPr>
        <w:pStyle w:val="Body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Expert in French language (Read, speak and write), Alliance </w:t>
      </w:r>
      <w:proofErr w:type="spellStart"/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francaise</w:t>
      </w:r>
      <w:proofErr w:type="spellEnd"/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Delhi. (A1 Level, A2 Level, B1 Level, B2 Level, C1 Level), 2012</w:t>
      </w:r>
    </w:p>
    <w:p w:rsidR="00520FCC" w:rsidRPr="00710BB0" w:rsidRDefault="00520FCC" w:rsidP="00520FCC">
      <w:pPr>
        <w:pStyle w:val="Body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DELF A2, DELF B1 </w:t>
      </w:r>
    </w:p>
    <w:p w:rsidR="00520FCC" w:rsidRPr="00710BB0" w:rsidRDefault="00520FCC" w:rsidP="00520FCC">
      <w:pPr>
        <w:pStyle w:val="Body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Advance Diploma in French, Delhi University, 2013</w:t>
      </w:r>
    </w:p>
    <w:p w:rsidR="00520FCC" w:rsidRPr="00710BB0" w:rsidRDefault="00520FCC" w:rsidP="00520FCC">
      <w:pPr>
        <w:pStyle w:val="Body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International Language Testing System (IELTS) in Academic (band 7), British Council India, 2013</w:t>
      </w:r>
    </w:p>
    <w:p w:rsidR="009E78AE" w:rsidRPr="00710BB0" w:rsidRDefault="00520FCC" w:rsidP="009E78AE">
      <w:pPr>
        <w:pStyle w:val="Body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Translation course, Alliance Française de Delhi, 2014</w:t>
      </w:r>
    </w:p>
    <w:p w:rsidR="009E78AE" w:rsidRPr="00E72A2A" w:rsidRDefault="009E78AE" w:rsidP="009E78AE">
      <w:pPr>
        <w:pStyle w:val="BodyA"/>
        <w:spacing w:after="0" w:line="240" w:lineRule="auto"/>
        <w:rPr>
          <w:color w:val="000000" w:themeColor="text1"/>
          <w:sz w:val="20"/>
          <w:szCs w:val="20"/>
          <w:lang w:val="fr-FR"/>
        </w:rPr>
      </w:pPr>
      <w:r w:rsidRPr="00E72A2A">
        <w:rPr>
          <w:noProof/>
          <w:color w:val="000000" w:themeColor="text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D5F05" wp14:editId="52C30055">
                <wp:simplePos x="0" y="0"/>
                <wp:positionH relativeFrom="column">
                  <wp:posOffset>-323850</wp:posOffset>
                </wp:positionH>
                <wp:positionV relativeFrom="paragraph">
                  <wp:posOffset>94615</wp:posOffset>
                </wp:positionV>
                <wp:extent cx="66960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9AF98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45pt" to="501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9E78AE" w:rsidRPr="00710BB0" w:rsidRDefault="009E78AE" w:rsidP="009E78AE">
      <w:pPr>
        <w:pStyle w:val="Body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SKILLS</w:t>
      </w:r>
    </w:p>
    <w:p w:rsidR="00083250" w:rsidRPr="00710BB0" w:rsidRDefault="009E78AE" w:rsidP="00C01B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</w:pPr>
      <w:r w:rsidRPr="00710BB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DFDFD"/>
        </w:rPr>
        <w:t>IT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- Word, Excel, PowerPoint, Internet</w:t>
      </w:r>
    </w:p>
    <w:p w:rsidR="009E78AE" w:rsidRPr="00710BB0" w:rsidRDefault="000434CD" w:rsidP="00C01B35">
      <w:pPr>
        <w:spacing w:after="0"/>
        <w:rPr>
          <w:color w:val="000000" w:themeColor="text1"/>
          <w:sz w:val="20"/>
          <w:szCs w:val="20"/>
          <w:shd w:val="clear" w:color="auto" w:fill="FDFDFD"/>
        </w:rPr>
      </w:pPr>
      <w:r w:rsidRPr="00710BB0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13995" wp14:editId="454AC812">
                <wp:simplePos x="0" y="0"/>
                <wp:positionH relativeFrom="column">
                  <wp:posOffset>-314325</wp:posOffset>
                </wp:positionH>
                <wp:positionV relativeFrom="paragraph">
                  <wp:posOffset>233680</wp:posOffset>
                </wp:positionV>
                <wp:extent cx="66960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D21B6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8.4pt" to="502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E78AE" w:rsidRPr="00710BB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DFDFD"/>
        </w:rPr>
        <w:t xml:space="preserve">Languages </w:t>
      </w:r>
      <w:r w:rsidR="009E78AE" w:rsidRPr="00710BB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– Hindi, English, French</w:t>
      </w:r>
    </w:p>
    <w:p w:rsidR="000434CD" w:rsidRPr="00E72A2A" w:rsidRDefault="000434CD" w:rsidP="00C01B35">
      <w:pPr>
        <w:spacing w:after="0"/>
        <w:rPr>
          <w:color w:val="000000" w:themeColor="text1"/>
          <w:sz w:val="20"/>
          <w:szCs w:val="20"/>
          <w:shd w:val="clear" w:color="auto" w:fill="FDFDFD"/>
        </w:rPr>
      </w:pPr>
    </w:p>
    <w:p w:rsidR="000434CD" w:rsidRPr="00710BB0" w:rsidRDefault="000434CD" w:rsidP="000434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r w:rsidRPr="00710B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>PERSONAL DETAILS</w:t>
      </w:r>
    </w:p>
    <w:p w:rsidR="000434CD" w:rsidRPr="00E72A2A" w:rsidRDefault="000434CD" w:rsidP="000434CD">
      <w:pPr>
        <w:spacing w:after="0"/>
        <w:jc w:val="center"/>
        <w:rPr>
          <w:b/>
          <w:color w:val="000000" w:themeColor="text1"/>
          <w:sz w:val="24"/>
          <w:szCs w:val="24"/>
          <w:shd w:val="clear" w:color="auto" w:fill="FDFDFD"/>
        </w:rPr>
      </w:pPr>
    </w:p>
    <w:p w:rsidR="000434CD" w:rsidRPr="00710BB0" w:rsidRDefault="001D6B1C" w:rsidP="000434CD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Name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Garima JAIN</w:t>
      </w:r>
    </w:p>
    <w:p w:rsidR="000434CD" w:rsidRPr="00710BB0" w:rsidRDefault="000434CD" w:rsidP="000434CD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Husband’s Name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proofErr w:type="gramStart"/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gramEnd"/>
      <w:r w:rsidR="001D6B1C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D6B1C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Hitesh KOHLI</w:t>
      </w:r>
    </w:p>
    <w:p w:rsidR="000434CD" w:rsidRPr="00710BB0" w:rsidRDefault="000434CD" w:rsidP="000434CD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Date of birth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12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September 1990 (12/09/1990)</w:t>
      </w:r>
    </w:p>
    <w:p w:rsidR="000434CD" w:rsidRPr="00710BB0" w:rsidRDefault="000434CD" w:rsidP="000434CD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Sex                            </w:t>
      </w:r>
      <w:r w:rsidR="001D6B1C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proofErr w:type="gramStart"/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gramEnd"/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6B1C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Female</w:t>
      </w:r>
    </w:p>
    <w:p w:rsidR="000434CD" w:rsidRPr="00710BB0" w:rsidRDefault="000434CD" w:rsidP="000434CD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Nationality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Indian</w:t>
      </w:r>
    </w:p>
    <w:p w:rsidR="000434CD" w:rsidRPr="00710BB0" w:rsidRDefault="000434CD" w:rsidP="000434CD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Marital status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Married</w:t>
      </w:r>
    </w:p>
    <w:p w:rsidR="000434CD" w:rsidRPr="00710BB0" w:rsidRDefault="000434CD" w:rsidP="000434CD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Hobbies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proofErr w:type="gramStart"/>
      <w:r w:rsid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gramEnd"/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Read</w:t>
      </w:r>
      <w:r w:rsidR="00B264B6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daily journals</w:t>
      </w:r>
      <w:r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Research latest market </w:t>
      </w:r>
      <w:r w:rsidR="00B264B6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>trends</w:t>
      </w:r>
      <w:r w:rsidR="001D6B1C" w:rsidRPr="0071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Dance etc. </w:t>
      </w:r>
    </w:p>
    <w:p w:rsidR="000434CD" w:rsidRPr="00E72A2A" w:rsidRDefault="000434CD" w:rsidP="000434CD">
      <w:pPr>
        <w:spacing w:after="0"/>
        <w:rPr>
          <w:b/>
          <w:color w:val="000000" w:themeColor="text1"/>
          <w:sz w:val="24"/>
          <w:szCs w:val="24"/>
          <w:shd w:val="clear" w:color="auto" w:fill="FDFDFD"/>
        </w:rPr>
      </w:pPr>
    </w:p>
    <w:sectPr w:rsidR="000434CD" w:rsidRPr="00E7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44"/>
    <w:multiLevelType w:val="hybridMultilevel"/>
    <w:tmpl w:val="0C8E173E"/>
    <w:styleLink w:val="List31"/>
    <w:lvl w:ilvl="0" w:tplc="F44C8D5E">
      <w:start w:val="1"/>
      <w:numFmt w:val="lowerRoman"/>
      <w:lvlText w:val="%1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C5D70">
      <w:start w:val="1"/>
      <w:numFmt w:val="lowerLetter"/>
      <w:lvlText w:val="%2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F6B548">
      <w:start w:val="1"/>
      <w:numFmt w:val="lowerRoman"/>
      <w:lvlText w:val="%3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0ABE44">
      <w:start w:val="1"/>
      <w:numFmt w:val="decimal"/>
      <w:lvlText w:val="%4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96F37C">
      <w:start w:val="1"/>
      <w:numFmt w:val="lowerLetter"/>
      <w:lvlText w:val="%5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3EF17C">
      <w:start w:val="1"/>
      <w:numFmt w:val="lowerRoman"/>
      <w:lvlText w:val="%6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90A02A">
      <w:start w:val="1"/>
      <w:numFmt w:val="decimal"/>
      <w:lvlText w:val="%7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EEF786">
      <w:start w:val="1"/>
      <w:numFmt w:val="lowerLetter"/>
      <w:lvlText w:val="%8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A4E664">
      <w:start w:val="1"/>
      <w:numFmt w:val="lowerRoman"/>
      <w:lvlText w:val="%9."/>
      <w:lvlJc w:val="left"/>
      <w:pPr>
        <w:tabs>
          <w:tab w:val="left" w:pos="6495"/>
          <w:tab w:val="left" w:pos="7665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C00086"/>
    <w:multiLevelType w:val="hybridMultilevel"/>
    <w:tmpl w:val="9D403916"/>
    <w:numStyleLink w:val="ImportedStyle3"/>
  </w:abstractNum>
  <w:abstractNum w:abstractNumId="2" w15:restartNumberingAfterBreak="0">
    <w:nsid w:val="0E7856A2"/>
    <w:multiLevelType w:val="hybridMultilevel"/>
    <w:tmpl w:val="9D403916"/>
    <w:styleLink w:val="ImportedStyle3"/>
    <w:lvl w:ilvl="0" w:tplc="7B1EC058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41E5E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D41EF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0FB88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C827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C0C9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CFA6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EED2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88AA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B67E55"/>
    <w:multiLevelType w:val="hybridMultilevel"/>
    <w:tmpl w:val="BDB66276"/>
    <w:styleLink w:val="ImportedStyle7"/>
    <w:lvl w:ilvl="0" w:tplc="AC6C5568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C046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82DA2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A60DA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0F84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859B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A8EA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84AB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3C4338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BB0E52"/>
    <w:multiLevelType w:val="hybridMultilevel"/>
    <w:tmpl w:val="ED56AA28"/>
    <w:numStyleLink w:val="ImportedStyle11"/>
  </w:abstractNum>
  <w:abstractNum w:abstractNumId="5" w15:restartNumberingAfterBreak="0">
    <w:nsid w:val="1BB35FC6"/>
    <w:multiLevelType w:val="hybridMultilevel"/>
    <w:tmpl w:val="ED56AA28"/>
    <w:styleLink w:val="ImportedStyle11"/>
    <w:lvl w:ilvl="0" w:tplc="6280640C">
      <w:start w:val="1"/>
      <w:numFmt w:val="bullet"/>
      <w:lvlText w:val="➢"/>
      <w:lvlJc w:val="left"/>
      <w:pPr>
        <w:tabs>
          <w:tab w:val="left" w:pos="6495"/>
          <w:tab w:val="left" w:pos="7665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34DD14">
      <w:start w:val="1"/>
      <w:numFmt w:val="lowerRoman"/>
      <w:lvlText w:val="%2."/>
      <w:lvlJc w:val="left"/>
      <w:pPr>
        <w:tabs>
          <w:tab w:val="left" w:pos="6495"/>
          <w:tab w:val="left" w:pos="7665"/>
        </w:tabs>
        <w:ind w:left="144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3294DA">
      <w:start w:val="1"/>
      <w:numFmt w:val="bullet"/>
      <w:lvlText w:val="▪"/>
      <w:lvlJc w:val="left"/>
      <w:pPr>
        <w:tabs>
          <w:tab w:val="left" w:pos="6495"/>
          <w:tab w:val="left" w:pos="76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DA19EA">
      <w:start w:val="1"/>
      <w:numFmt w:val="bullet"/>
      <w:lvlText w:val="•"/>
      <w:lvlJc w:val="left"/>
      <w:pPr>
        <w:tabs>
          <w:tab w:val="left" w:pos="6495"/>
          <w:tab w:val="left" w:pos="76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9E56C0">
      <w:start w:val="1"/>
      <w:numFmt w:val="bullet"/>
      <w:lvlText w:val="o"/>
      <w:lvlJc w:val="left"/>
      <w:pPr>
        <w:tabs>
          <w:tab w:val="left" w:pos="6495"/>
          <w:tab w:val="left" w:pos="766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BE7502">
      <w:start w:val="1"/>
      <w:numFmt w:val="bullet"/>
      <w:lvlText w:val="▪"/>
      <w:lvlJc w:val="left"/>
      <w:pPr>
        <w:tabs>
          <w:tab w:val="left" w:pos="6495"/>
          <w:tab w:val="left" w:pos="76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06E40A">
      <w:start w:val="1"/>
      <w:numFmt w:val="bullet"/>
      <w:lvlText w:val="•"/>
      <w:lvlJc w:val="left"/>
      <w:pPr>
        <w:tabs>
          <w:tab w:val="left" w:pos="6495"/>
          <w:tab w:val="left" w:pos="76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0C1F84">
      <w:start w:val="1"/>
      <w:numFmt w:val="bullet"/>
      <w:lvlText w:val="o"/>
      <w:lvlJc w:val="left"/>
      <w:pPr>
        <w:tabs>
          <w:tab w:val="left" w:pos="6495"/>
          <w:tab w:val="left" w:pos="766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BAE074">
      <w:start w:val="1"/>
      <w:numFmt w:val="bullet"/>
      <w:lvlText w:val="▪"/>
      <w:lvlJc w:val="left"/>
      <w:pPr>
        <w:tabs>
          <w:tab w:val="left" w:pos="6495"/>
          <w:tab w:val="left" w:pos="76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0D06DE"/>
    <w:multiLevelType w:val="hybridMultilevel"/>
    <w:tmpl w:val="40C8A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62BFB"/>
    <w:multiLevelType w:val="hybridMultilevel"/>
    <w:tmpl w:val="77CAFC30"/>
    <w:numStyleLink w:val="ImportedStyle4"/>
  </w:abstractNum>
  <w:abstractNum w:abstractNumId="8" w15:restartNumberingAfterBreak="0">
    <w:nsid w:val="245102ED"/>
    <w:multiLevelType w:val="hybridMultilevel"/>
    <w:tmpl w:val="FCD6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178F"/>
    <w:multiLevelType w:val="hybridMultilevel"/>
    <w:tmpl w:val="6E38CAB6"/>
    <w:numStyleLink w:val="List0"/>
  </w:abstractNum>
  <w:abstractNum w:abstractNumId="10" w15:restartNumberingAfterBreak="0">
    <w:nsid w:val="2D3E5E2E"/>
    <w:multiLevelType w:val="hybridMultilevel"/>
    <w:tmpl w:val="BDB66276"/>
    <w:numStyleLink w:val="ImportedStyle7"/>
  </w:abstractNum>
  <w:abstractNum w:abstractNumId="11" w15:restartNumberingAfterBreak="0">
    <w:nsid w:val="2D927C26"/>
    <w:multiLevelType w:val="hybridMultilevel"/>
    <w:tmpl w:val="3540689C"/>
    <w:styleLink w:val="ImportedStyle6"/>
    <w:lvl w:ilvl="0" w:tplc="C832C154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61A5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23A2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020FA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89102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04A8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A0C2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E669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83B9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986759"/>
    <w:multiLevelType w:val="hybridMultilevel"/>
    <w:tmpl w:val="0D360D04"/>
    <w:styleLink w:val="ImportedStyle5"/>
    <w:lvl w:ilvl="0" w:tplc="A08CAAC8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A4DE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AF15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B74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09CD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2236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6B44E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D47F2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E1882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2F74D4"/>
    <w:multiLevelType w:val="hybridMultilevel"/>
    <w:tmpl w:val="6E38CAB6"/>
    <w:styleLink w:val="List0"/>
    <w:lvl w:ilvl="0" w:tplc="3252E342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0E276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229DDA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C672C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20433E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20B90A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4A4A1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BCCE3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CC7CA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C05566"/>
    <w:multiLevelType w:val="hybridMultilevel"/>
    <w:tmpl w:val="C8FE3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9E7923"/>
    <w:multiLevelType w:val="hybridMultilevel"/>
    <w:tmpl w:val="0C4C36B2"/>
    <w:styleLink w:val="ImportedStyle1"/>
    <w:lvl w:ilvl="0" w:tplc="AFF01E14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23B1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A36E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A5E72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E904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8143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28EE2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6984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43B0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76AB6"/>
    <w:multiLevelType w:val="hybridMultilevel"/>
    <w:tmpl w:val="CB0622AC"/>
    <w:numStyleLink w:val="ImportedStyle2"/>
  </w:abstractNum>
  <w:abstractNum w:abstractNumId="17" w15:restartNumberingAfterBreak="0">
    <w:nsid w:val="52D27E80"/>
    <w:multiLevelType w:val="hybridMultilevel"/>
    <w:tmpl w:val="7B10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F4667"/>
    <w:multiLevelType w:val="hybridMultilevel"/>
    <w:tmpl w:val="0D360D04"/>
    <w:numStyleLink w:val="ImportedStyle5"/>
  </w:abstractNum>
  <w:abstractNum w:abstractNumId="19" w15:restartNumberingAfterBreak="0">
    <w:nsid w:val="554A49D3"/>
    <w:multiLevelType w:val="hybridMultilevel"/>
    <w:tmpl w:val="CB0622AC"/>
    <w:styleLink w:val="ImportedStyle2"/>
    <w:lvl w:ilvl="0" w:tplc="86060F5C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A8410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0F8DE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C11F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E492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6B90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228E6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CDD9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8233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4671DC"/>
    <w:multiLevelType w:val="hybridMultilevel"/>
    <w:tmpl w:val="CDC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A4457"/>
    <w:multiLevelType w:val="hybridMultilevel"/>
    <w:tmpl w:val="3540689C"/>
    <w:numStyleLink w:val="ImportedStyle6"/>
  </w:abstractNum>
  <w:abstractNum w:abstractNumId="22" w15:restartNumberingAfterBreak="0">
    <w:nsid w:val="5B96644D"/>
    <w:multiLevelType w:val="hybridMultilevel"/>
    <w:tmpl w:val="77CAFC30"/>
    <w:styleLink w:val="ImportedStyle4"/>
    <w:lvl w:ilvl="0" w:tplc="5B900E8C">
      <w:start w:val="1"/>
      <w:numFmt w:val="bullet"/>
      <w:lvlText w:val="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E241E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78E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0DFBC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4C68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3374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82928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230C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85600">
      <w:start w:val="1"/>
      <w:numFmt w:val="bullet"/>
      <w:lvlText w:val="➢"/>
      <w:lvlJc w:val="left"/>
      <w:pPr>
        <w:tabs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C430A0"/>
    <w:multiLevelType w:val="hybridMultilevel"/>
    <w:tmpl w:val="0C8E173E"/>
    <w:numStyleLink w:val="List31"/>
  </w:abstractNum>
  <w:abstractNum w:abstractNumId="24" w15:restartNumberingAfterBreak="0">
    <w:nsid w:val="7E5F6576"/>
    <w:multiLevelType w:val="hybridMultilevel"/>
    <w:tmpl w:val="0C4C36B2"/>
    <w:numStyleLink w:val="ImportedStyle1"/>
  </w:abstractNum>
  <w:num w:numId="1">
    <w:abstractNumId w:val="5"/>
  </w:num>
  <w:num w:numId="2">
    <w:abstractNumId w:val="4"/>
  </w:num>
  <w:num w:numId="3">
    <w:abstractNumId w:val="0"/>
  </w:num>
  <w:num w:numId="4">
    <w:abstractNumId w:val="23"/>
  </w:num>
  <w:num w:numId="5">
    <w:abstractNumId w:val="20"/>
  </w:num>
  <w:num w:numId="6">
    <w:abstractNumId w:val="8"/>
  </w:num>
  <w:num w:numId="7">
    <w:abstractNumId w:val="15"/>
  </w:num>
  <w:num w:numId="8">
    <w:abstractNumId w:val="24"/>
  </w:num>
  <w:num w:numId="9">
    <w:abstractNumId w:val="19"/>
  </w:num>
  <w:num w:numId="10">
    <w:abstractNumId w:val="16"/>
  </w:num>
  <w:num w:numId="11">
    <w:abstractNumId w:val="2"/>
  </w:num>
  <w:num w:numId="12">
    <w:abstractNumId w:val="1"/>
  </w:num>
  <w:num w:numId="13">
    <w:abstractNumId w:val="22"/>
  </w:num>
  <w:num w:numId="14">
    <w:abstractNumId w:val="7"/>
  </w:num>
  <w:num w:numId="15">
    <w:abstractNumId w:val="12"/>
  </w:num>
  <w:num w:numId="16">
    <w:abstractNumId w:val="18"/>
  </w:num>
  <w:num w:numId="17">
    <w:abstractNumId w:val="11"/>
  </w:num>
  <w:num w:numId="18">
    <w:abstractNumId w:val="21"/>
  </w:num>
  <w:num w:numId="19">
    <w:abstractNumId w:val="3"/>
  </w:num>
  <w:num w:numId="20">
    <w:abstractNumId w:val="10"/>
  </w:num>
  <w:num w:numId="21">
    <w:abstractNumId w:val="13"/>
  </w:num>
  <w:num w:numId="22">
    <w:abstractNumId w:val="9"/>
  </w:num>
  <w:num w:numId="23">
    <w:abstractNumId w:val="1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39"/>
    <w:rsid w:val="000232AD"/>
    <w:rsid w:val="0003692F"/>
    <w:rsid w:val="000434CD"/>
    <w:rsid w:val="0005293C"/>
    <w:rsid w:val="00077059"/>
    <w:rsid w:val="00083250"/>
    <w:rsid w:val="000A20A3"/>
    <w:rsid w:val="000D7B31"/>
    <w:rsid w:val="001D6B1C"/>
    <w:rsid w:val="00293E28"/>
    <w:rsid w:val="002C4ADC"/>
    <w:rsid w:val="0031084D"/>
    <w:rsid w:val="003D1A65"/>
    <w:rsid w:val="00520FCC"/>
    <w:rsid w:val="006A6F03"/>
    <w:rsid w:val="006F200F"/>
    <w:rsid w:val="00710BB0"/>
    <w:rsid w:val="008A126C"/>
    <w:rsid w:val="009466C2"/>
    <w:rsid w:val="00997E4A"/>
    <w:rsid w:val="009E78AE"/>
    <w:rsid w:val="00A742E9"/>
    <w:rsid w:val="00A74480"/>
    <w:rsid w:val="00B264B6"/>
    <w:rsid w:val="00B87270"/>
    <w:rsid w:val="00C01B35"/>
    <w:rsid w:val="00D11A62"/>
    <w:rsid w:val="00DE6039"/>
    <w:rsid w:val="00E66307"/>
    <w:rsid w:val="00E72A2A"/>
    <w:rsid w:val="00E760F1"/>
    <w:rsid w:val="00F0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C74B"/>
  <w15:chartTrackingRefBased/>
  <w15:docId w15:val="{9CF20B5A-6018-4FA8-92B3-5FCA02AB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0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3D1A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numbering" w:customStyle="1" w:styleId="ImportedStyle11">
    <w:name w:val="Imported Style 11"/>
    <w:rsid w:val="003D1A65"/>
    <w:pPr>
      <w:numPr>
        <w:numId w:val="1"/>
      </w:numPr>
    </w:pPr>
  </w:style>
  <w:style w:type="numbering" w:customStyle="1" w:styleId="List31">
    <w:name w:val="List 31"/>
    <w:rsid w:val="0003692F"/>
    <w:pPr>
      <w:numPr>
        <w:numId w:val="3"/>
      </w:numPr>
    </w:pPr>
  </w:style>
  <w:style w:type="paragraph" w:customStyle="1" w:styleId="BodyA">
    <w:name w:val="Body A"/>
    <w:rsid w:val="000369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520FCC"/>
    <w:pPr>
      <w:numPr>
        <w:numId w:val="7"/>
      </w:numPr>
    </w:pPr>
  </w:style>
  <w:style w:type="numbering" w:customStyle="1" w:styleId="ImportedStyle2">
    <w:name w:val="Imported Style 2"/>
    <w:rsid w:val="00520FCC"/>
    <w:pPr>
      <w:numPr>
        <w:numId w:val="9"/>
      </w:numPr>
    </w:pPr>
  </w:style>
  <w:style w:type="numbering" w:customStyle="1" w:styleId="ImportedStyle3">
    <w:name w:val="Imported Style 3"/>
    <w:rsid w:val="00520FCC"/>
    <w:pPr>
      <w:numPr>
        <w:numId w:val="11"/>
      </w:numPr>
    </w:pPr>
  </w:style>
  <w:style w:type="numbering" w:customStyle="1" w:styleId="ImportedStyle4">
    <w:name w:val="Imported Style 4"/>
    <w:rsid w:val="00520FCC"/>
    <w:pPr>
      <w:numPr>
        <w:numId w:val="13"/>
      </w:numPr>
    </w:pPr>
  </w:style>
  <w:style w:type="numbering" w:customStyle="1" w:styleId="ImportedStyle5">
    <w:name w:val="Imported Style 5"/>
    <w:rsid w:val="00520FCC"/>
    <w:pPr>
      <w:numPr>
        <w:numId w:val="15"/>
      </w:numPr>
    </w:pPr>
  </w:style>
  <w:style w:type="numbering" w:customStyle="1" w:styleId="ImportedStyle6">
    <w:name w:val="Imported Style 6"/>
    <w:rsid w:val="00520FCC"/>
    <w:pPr>
      <w:numPr>
        <w:numId w:val="17"/>
      </w:numPr>
    </w:pPr>
  </w:style>
  <w:style w:type="numbering" w:customStyle="1" w:styleId="ImportedStyle7">
    <w:name w:val="Imported Style 7"/>
    <w:rsid w:val="00520FCC"/>
    <w:pPr>
      <w:numPr>
        <w:numId w:val="19"/>
      </w:numPr>
    </w:pPr>
  </w:style>
  <w:style w:type="numbering" w:customStyle="1" w:styleId="List0">
    <w:name w:val="List 0"/>
    <w:rsid w:val="00520FC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ima.jain12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Concentrix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Kohli</dc:creator>
  <cp:keywords/>
  <dc:description/>
  <cp:lastModifiedBy>Hitesh Kohli</cp:lastModifiedBy>
  <cp:revision>25</cp:revision>
  <dcterms:created xsi:type="dcterms:W3CDTF">2018-12-09T09:26:00Z</dcterms:created>
  <dcterms:modified xsi:type="dcterms:W3CDTF">2019-03-31T19:02:00Z</dcterms:modified>
</cp:coreProperties>
</file>