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rebuchet MS" w:hAnsi="Trebuchet MS"/>
          <w:b/>
          <w:bCs/>
          <w:sz w:val="40"/>
        </w:rPr>
      </w:pPr>
      <w:r>
        <w:rPr>
          <w:rFonts w:ascii="Trebuchet MS" w:hAnsi="Trebuchet MS"/>
          <w:b/>
          <w:bCs/>
          <w:sz w:val="40"/>
        </w:rPr>
        <w:t>CV: Flemming Dørken</w:t>
        <w:pict>
          <v:rect id="shape_0" stroked="f" style="position:absolute;margin-left:366.15pt;margin-top:-33.6pt;width:113.1pt;height:128.1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sz w:val="22"/>
        </w:rPr>
      </w:pPr>
      <w:r>
        <w:rPr>
          <w:b/>
          <w:sz w:val="22"/>
        </w:rPr>
        <w:t>Personal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Age: 26 (09/10-1987)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Nationality: Danish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Living in Aarhus, Denmark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Married, 2013</w:t>
      </w:r>
    </w:p>
    <w:p>
      <w:pPr>
        <w:pStyle w:val="Normal"/>
        <w:ind w:left="0" w:right="0" w:firstLine="420"/>
        <w:rPr>
          <w:rStyle w:val="Hyperlink"/>
          <w:sz w:val="22"/>
        </w:rPr>
      </w:pPr>
      <w:r>
        <w:rPr>
          <w:sz w:val="22"/>
        </w:rPr>
        <w:t xml:space="preserve">- E-mail: </w:t>
      </w:r>
      <w:hyperlink r:id="rId3">
        <w:r>
          <w:rPr>
            <w:rStyle w:val="Hyperlink"/>
            <w:sz w:val="22"/>
          </w:rPr>
          <w:t>flemming@doerken.dk</w:t>
        </w:r>
      </w:hyperlink>
      <w:r>
        <w:rPr>
          <w:sz w:val="22"/>
        </w:rPr>
        <w:t xml:space="preserve"> </w:t>
      </w:r>
      <w:r>
        <w:rPr>
          <w:sz w:val="22"/>
        </w:rPr>
        <w:t xml:space="preserve">or </w:t>
      </w:r>
      <w:hyperlink r:id="rId4">
        <w:r>
          <w:rPr>
            <w:rStyle w:val="Hyperlink"/>
            <w:sz w:val="22"/>
          </w:rPr>
          <w:t>flemmingdoerken@gmail.com</w:t>
        </w:r>
      </w:hyperlink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Phone: +45 2083 4300</w:t>
      </w:r>
    </w:p>
    <w:p>
      <w:pPr>
        <w:pStyle w:val="Normal"/>
        <w:ind w:left="0" w:right="0" w:firstLine="420"/>
        <w:rPr>
          <w:sz w:val="22"/>
          <w:lang w:val="da-DK"/>
        </w:rPr>
      </w:pPr>
      <w:r>
        <w:rPr>
          <w:sz w:val="22"/>
          <w:lang w:val="da-DK"/>
        </w:rPr>
        <w:t>- Skype: Flemmingdoerken</w:t>
      </w:r>
    </w:p>
    <w:p>
      <w:pPr>
        <w:pStyle w:val="Normal"/>
        <w:ind w:left="0" w:right="0" w:firstLine="420"/>
        <w:rPr>
          <w:sz w:val="22"/>
          <w:lang w:val="da-DK"/>
        </w:rPr>
      </w:pPr>
      <w:r>
        <w:rPr>
          <w:sz w:val="22"/>
          <w:lang w:val="da-DK"/>
        </w:rPr>
        <w:t>- Paypal/Skrill: mangofan@gmail.com</w:t>
      </w:r>
    </w:p>
    <w:p>
      <w:pPr>
        <w:pStyle w:val="Normal"/>
        <w:rPr>
          <w:sz w:val="22"/>
          <w:lang w:val="da-DK"/>
        </w:rPr>
      </w:pPr>
      <w:r>
        <w:rPr>
          <w:sz w:val="22"/>
          <w:lang w:val="da-DK"/>
        </w:rPr>
      </w:r>
    </w:p>
    <w:p>
      <w:pPr>
        <w:pStyle w:val="Normal"/>
        <w:rPr>
          <w:sz w:val="22"/>
          <w:lang w:val="da-DK"/>
        </w:rPr>
      </w:pPr>
      <w:r>
        <w:rPr>
          <w:sz w:val="22"/>
          <w:lang w:val="da-DK"/>
        </w:rPr>
      </w:r>
    </w:p>
    <w:p>
      <w:pPr>
        <w:pStyle w:val="Normal"/>
        <w:rPr>
          <w:b/>
          <w:bCs/>
          <w:sz w:val="22"/>
        </w:rPr>
      </w:pPr>
      <w:r>
        <w:rPr>
          <w:b/>
          <w:bCs/>
          <w:sz w:val="22"/>
        </w:rPr>
        <w:t>Education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High school, Skive Denmark, 2004-2006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BA in Linguistics and Anthropology, Aarhus University, 2010-2014</w:t>
      </w:r>
    </w:p>
    <w:p>
      <w:pPr>
        <w:pStyle w:val="Normal"/>
        <w:ind w:left="420" w:right="0" w:firstLine="420"/>
        <w:rPr>
          <w:i/>
          <w:sz w:val="22"/>
        </w:rPr>
      </w:pPr>
      <w:r>
        <w:rPr>
          <w:i/>
          <w:sz w:val="22"/>
        </w:rPr>
        <w:t>Selected results, based on the ECTS Grading Scale:</w:t>
      </w:r>
    </w:p>
    <w:p>
      <w:pPr>
        <w:pStyle w:val="Normal"/>
        <w:ind w:left="420" w:right="0" w:firstLine="420"/>
        <w:rPr>
          <w:sz w:val="22"/>
        </w:rPr>
      </w:pPr>
      <w:r>
        <w:rPr>
          <w:sz w:val="22"/>
        </w:rPr>
        <w:t xml:space="preserve">- </w:t>
        <w:tab/>
        <w:t>Text Analysis: B</w:t>
      </w:r>
    </w:p>
    <w:p>
      <w:pPr>
        <w:pStyle w:val="Normal"/>
        <w:ind w:left="420" w:right="0" w:firstLine="420"/>
        <w:rPr>
          <w:sz w:val="22"/>
        </w:rPr>
      </w:pPr>
      <w:r>
        <w:rPr>
          <w:sz w:val="22"/>
        </w:rPr>
        <w:t xml:space="preserve">- </w:t>
        <w:tab/>
        <w:t>Litterary and Cultural Translation: B</w:t>
      </w:r>
    </w:p>
    <w:p>
      <w:pPr>
        <w:pStyle w:val="Normal"/>
        <w:ind w:left="420" w:right="0" w:firstLine="420"/>
        <w:rPr>
          <w:sz w:val="22"/>
        </w:rPr>
      </w:pPr>
      <w:r>
        <w:rPr>
          <w:sz w:val="22"/>
        </w:rPr>
        <w:t xml:space="preserve">- </w:t>
        <w:tab/>
        <w:t>Language, Culture and Society: B</w:t>
      </w:r>
    </w:p>
    <w:p>
      <w:pPr>
        <w:pStyle w:val="Normal"/>
        <w:ind w:left="420" w:right="0" w:firstLine="420"/>
        <w:rPr>
          <w:sz w:val="22"/>
        </w:rPr>
      </w:pPr>
      <w:r>
        <w:rPr>
          <w:sz w:val="22"/>
        </w:rPr>
        <w:t xml:space="preserve">- </w:t>
        <w:tab/>
        <w:t>Danish and the Languages of the World: B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sz w:val="22"/>
        </w:rPr>
      </w:pPr>
      <w:r>
        <w:rPr>
          <w:b/>
          <w:sz w:val="22"/>
        </w:rPr>
        <w:t>Freelance Translation, Proofreading, Language Assessment or Transcription Work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Bigbuy.eu, 2014--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Regular translator, product descriptions</w:t>
      </w:r>
    </w:p>
    <w:p>
      <w:pPr>
        <w:pStyle w:val="Normal"/>
        <w:ind w:left="420" w:right="0" w:hanging="360"/>
        <w:rPr/>
      </w:pPr>
      <w:r>
        <w:rPr/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Translationcloud.com, 2014--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da-DK"/>
        </w:rPr>
      </w:pPr>
      <w:r>
        <w:rPr>
          <w:sz w:val="22"/>
        </w:rPr>
        <w:t>Regular translator, app translation</w:t>
      </w:r>
      <w:r>
        <w:rPr>
          <w:sz w:val="22"/>
          <w:lang w:val="da-DK"/>
        </w:rPr>
        <w:t xml:space="preserve"> 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da-DK"/>
        </w:rPr>
      </w:pPr>
      <w:r>
        <w:rPr>
          <w:i/>
          <w:sz w:val="22"/>
          <w:lang w:val="da-DK"/>
        </w:rPr>
        <w:t>Barry Steakfries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iCs/>
          <w:sz w:val="22"/>
          <w:lang w:val="da-DK"/>
        </w:rPr>
      </w:pPr>
      <w:r>
        <w:rPr>
          <w:i/>
          <w:iCs/>
          <w:sz w:val="22"/>
          <w:lang w:val="da-DK"/>
        </w:rPr>
        <w:t>XnRetro</w:t>
      </w:r>
    </w:p>
    <w:p>
      <w:pPr>
        <w:pStyle w:val="Normal"/>
        <w:ind w:left="0" w:right="0" w:firstLine="420"/>
        <w:rPr/>
      </w:pPr>
      <w:r>
        <w:rPr/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Gengo.com, 2013--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en-GB"/>
        </w:rPr>
      </w:pPr>
      <w:r>
        <w:rPr>
          <w:sz w:val="22"/>
          <w:lang w:val="en-GB"/>
        </w:rPr>
        <w:t>500+ translation jobs. Clients include: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en-GB"/>
        </w:rPr>
      </w:pPr>
      <w:r>
        <w:rPr>
          <w:i/>
          <w:sz w:val="22"/>
          <w:lang w:val="en-GB"/>
        </w:rPr>
        <w:t>Clearsmoke Electronic Cigarettes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en-GB"/>
        </w:rPr>
      </w:pPr>
      <w:r>
        <w:rPr>
          <w:i/>
          <w:sz w:val="22"/>
          <w:lang w:val="en-GB"/>
        </w:rPr>
        <w:t>Mobil 1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en-GB"/>
        </w:rPr>
      </w:pPr>
      <w:r>
        <w:rPr>
          <w:i/>
          <w:sz w:val="22"/>
          <w:lang w:val="en-GB"/>
        </w:rPr>
        <w:t>MacReviver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en-GB"/>
        </w:rPr>
      </w:pPr>
      <w:r>
        <w:rPr>
          <w:i/>
          <w:sz w:val="22"/>
          <w:lang w:val="en-GB"/>
        </w:rPr>
        <w:t>JjsHouse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en-GB"/>
        </w:rPr>
      </w:pPr>
      <w:r>
        <w:rPr>
          <w:i/>
          <w:sz w:val="22"/>
          <w:lang w:val="en-GB"/>
        </w:rPr>
        <w:t>Battle of Tiles Ex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en-GB"/>
        </w:rPr>
      </w:pPr>
      <w:r>
        <w:rPr>
          <w:i/>
          <w:sz w:val="22"/>
          <w:lang w:val="en-GB"/>
        </w:rPr>
        <w:t>AVG Internet Security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</w:rPr>
      </w:pPr>
      <w:r>
        <w:rPr>
          <w:i/>
          <w:sz w:val="22"/>
        </w:rPr>
        <w:t xml:space="preserve">Manchester United Football Club official facebook page 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da-DK"/>
        </w:rPr>
      </w:pPr>
      <w:r>
        <w:rPr>
          <w:i/>
          <w:sz w:val="22"/>
          <w:lang w:val="da-DK"/>
        </w:rPr>
        <w:t>TimeSheet (iPhone app)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da-DK"/>
        </w:rPr>
      </w:pPr>
      <w:r>
        <w:rPr>
          <w:i/>
          <w:sz w:val="22"/>
          <w:lang w:val="da-DK"/>
        </w:rPr>
        <w:t>Glympse (mobile app)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da-DK"/>
        </w:rPr>
      </w:pPr>
      <w:r>
        <w:rPr>
          <w:i/>
          <w:sz w:val="22"/>
          <w:lang w:val="da-DK"/>
        </w:rPr>
        <w:t xml:space="preserve">Bible.is (mobile app) 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da-DK"/>
        </w:rPr>
      </w:pPr>
      <w:r>
        <w:rPr>
          <w:i/>
          <w:sz w:val="22"/>
          <w:lang w:val="da-DK"/>
        </w:rPr>
        <w:t>Piano Companion (mobile app)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da-DK"/>
        </w:rPr>
      </w:pPr>
      <w:r>
        <w:rPr>
          <w:i/>
          <w:sz w:val="22"/>
          <w:lang w:val="da-DK"/>
        </w:rPr>
        <w:t>4 Pictures, 1 Word (mobile app)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  <w:lang w:val="da-DK"/>
        </w:rPr>
      </w:pPr>
      <w:r>
        <w:rPr>
          <w:i/>
          <w:sz w:val="22"/>
          <w:lang w:val="da-DK"/>
        </w:rPr>
        <w:t>Curling Cuties (mobile app)</w:t>
      </w:r>
    </w:p>
    <w:p>
      <w:pPr>
        <w:pStyle w:val="Normal"/>
        <w:numPr>
          <w:ilvl w:val="2"/>
          <w:numId w:val="1"/>
        </w:numPr>
        <w:ind w:left="420" w:right="0" w:hanging="360"/>
        <w:rPr>
          <w:i/>
          <w:sz w:val="22"/>
        </w:rPr>
      </w:pPr>
      <w:r>
        <w:rPr>
          <w:i/>
          <w:sz w:val="22"/>
        </w:rPr>
        <w:t>Netflix.com (subtitles translation)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Motaword.com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da-DK"/>
        </w:rPr>
      </w:pPr>
      <w:r>
        <w:rPr>
          <w:sz w:val="22"/>
          <w:lang w:val="da-DK"/>
        </w:rPr>
        <w:t>Legal text</w:t>
      </w:r>
    </w:p>
    <w:p>
      <w:pPr>
        <w:pStyle w:val="Normal"/>
        <w:ind w:left="420" w:right="0" w:hanging="360"/>
        <w:rPr/>
      </w:pPr>
      <w:r>
        <w:rPr/>
      </w:r>
    </w:p>
    <w:p>
      <w:pPr>
        <w:pStyle w:val="Normal"/>
        <w:ind w:left="0" w:right="0" w:firstLine="420"/>
        <w:rPr>
          <w:sz w:val="22"/>
          <w:lang w:val="da-DK"/>
        </w:rPr>
      </w:pPr>
      <w:r>
        <w:rPr>
          <w:sz w:val="22"/>
          <w:lang w:val="da-DK"/>
        </w:rPr>
        <w:t>- Open Doors Denmark (Åbne Døre), 2007-2012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da-DK"/>
        </w:rPr>
      </w:pPr>
      <w:r>
        <w:rPr>
          <w:sz w:val="22"/>
          <w:lang w:val="da-DK"/>
        </w:rPr>
        <w:t>News articles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Active Gaming Media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Manual for medical device (translation and revision)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Divekick (product description)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Google Adwords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hanging="0"/>
        <w:rPr>
          <w:sz w:val="22"/>
        </w:rPr>
      </w:pPr>
      <w:r>
        <w:rPr>
          <w:sz w:val="22"/>
        </w:rPr>
        <w:t>- Verbatim Globalisation Solutions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Subtitles for Robin Hood &amp; His Merry Mouse (Animated feature film, 58 mins)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Subtitles for The Asphalt Jungle (Feature film, 112 mins)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Subtitles for Pretty Little Liars (TV-series, 45 mins/episode)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Subtitles for The Mentalist (TV-series, 45 mins/episode)</w:t>
      </w:r>
    </w:p>
    <w:p>
      <w:pPr>
        <w:pStyle w:val="Normal"/>
        <w:ind w:left="420" w:right="0" w:hanging="360"/>
        <w:rPr/>
      </w:pPr>
      <w:r>
        <w:rPr/>
      </w:r>
    </w:p>
    <w:p>
      <w:pPr>
        <w:pStyle w:val="Normal"/>
        <w:ind w:left="420" w:right="0" w:hanging="0"/>
        <w:rPr>
          <w:sz w:val="22"/>
        </w:rPr>
      </w:pPr>
      <w:r>
        <w:rPr>
          <w:sz w:val="22"/>
        </w:rPr>
        <w:t>- View Globally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Instructions manual for electrical company</w:t>
      </w:r>
    </w:p>
    <w:p>
      <w:pPr>
        <w:pStyle w:val="Normal"/>
        <w:ind w:left="420" w:right="0" w:hanging="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ComTranslations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en-GB"/>
        </w:rPr>
      </w:pPr>
      <w:r>
        <w:rPr>
          <w:sz w:val="22"/>
          <w:lang w:val="en-GB"/>
        </w:rPr>
        <w:t>Subtitles for movie trailers</w:t>
      </w:r>
    </w:p>
    <w:p>
      <w:pPr>
        <w:pStyle w:val="Normal"/>
        <w:ind w:left="420" w:right="0" w:hanging="0"/>
        <w:rPr>
          <w:sz w:val="22"/>
          <w:lang w:val="en-GB"/>
        </w:rPr>
      </w:pPr>
      <w:r>
        <w:rPr>
          <w:sz w:val="22"/>
          <w:lang w:val="en-GB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 xml:space="preserve">- Clickworker.com 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en-GB"/>
        </w:rPr>
      </w:pPr>
      <w:r>
        <w:rPr>
          <w:sz w:val="22"/>
          <w:lang w:val="en-GB"/>
        </w:rPr>
        <w:t>Proofreading jobs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BD Swiss (BDSwiss.com)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en-GB"/>
        </w:rPr>
      </w:pPr>
      <w:r>
        <w:rPr>
          <w:sz w:val="22"/>
          <w:lang w:val="en-GB"/>
        </w:rPr>
        <w:t>Proofreading of website</w:t>
      </w:r>
    </w:p>
    <w:p>
      <w:pPr>
        <w:pStyle w:val="Normal"/>
        <w:numPr>
          <w:ilvl w:val="0"/>
          <w:numId w:val="2"/>
        </w:numPr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Verkstaden (Verkstaden.dk)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Linguistic review of website</w:t>
      </w:r>
    </w:p>
    <w:p>
      <w:pPr>
        <w:pStyle w:val="Normal"/>
        <w:ind w:left="720" w:right="0" w:hanging="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Gibson Research Consultancy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Language assessment of medical research questionnaire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Somya Translation Pvt. Ltd.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Proofreading legal text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Clixon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App translation</w:t>
      </w:r>
    </w:p>
    <w:p>
      <w:pPr>
        <w:pStyle w:val="Normal"/>
        <w:ind w:left="420" w:right="0" w:hanging="360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hanging="0"/>
        <w:rPr>
          <w:sz w:val="22"/>
        </w:rPr>
      </w:pPr>
      <w:r>
        <w:rPr>
          <w:sz w:val="22"/>
        </w:rPr>
        <w:t>- Jourist (Jourist.info)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IPA transcription of Danish phrasebook</w:t>
      </w:r>
    </w:p>
    <w:p>
      <w:pPr>
        <w:pStyle w:val="Normal"/>
        <w:rPr>
          <w:b/>
          <w:bCs/>
          <w:sz w:val="22"/>
        </w:rPr>
      </w:pPr>
      <w:r>
        <w:rPr>
          <w:b/>
          <w:bCs/>
          <w:sz w:val="22"/>
        </w:rPr>
        <w:t>Language skills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 xml:space="preserve">- Au pair in New Jersey, USA, 2009-2010 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Fluent English as an everyday language</w:t>
      </w:r>
    </w:p>
    <w:p>
      <w:pPr>
        <w:pStyle w:val="Normal"/>
        <w:ind w:left="420" w:right="0" w:hanging="0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hanging="0"/>
        <w:rPr>
          <w:sz w:val="22"/>
        </w:rPr>
      </w:pPr>
      <w:r>
        <w:rPr>
          <w:sz w:val="22"/>
        </w:rPr>
        <w:t>- Grammar courses at Linguistics, University of Aarhus, 2010-2012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da-DK"/>
        </w:rPr>
      </w:pPr>
      <w:r>
        <w:rPr>
          <w:sz w:val="22"/>
          <w:lang w:val="da-DK"/>
        </w:rPr>
        <w:t>Danish Grammar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da-DK"/>
        </w:rPr>
      </w:pPr>
      <w:r>
        <w:rPr>
          <w:sz w:val="22"/>
          <w:lang w:val="da-DK"/>
        </w:rPr>
        <w:t>Structure, Meaning and Use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da-DK"/>
        </w:rPr>
      </w:pPr>
      <w:r>
        <w:rPr>
          <w:sz w:val="22"/>
          <w:lang w:val="da-DK"/>
        </w:rPr>
        <w:t>Morphology and Syntax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  <w:lang w:val="da-DK"/>
        </w:rPr>
      </w:pPr>
      <w:r>
        <w:rPr>
          <w:sz w:val="22"/>
          <w:lang w:val="da-DK"/>
        </w:rPr>
        <w:t>Conversation Analysis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 xml:space="preserve">- Propedeutics at Classical Philology, University of Aarhus, 2012-2013 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Latin and Ancient Greek at a High School A-level</w:t>
      </w:r>
    </w:p>
    <w:p>
      <w:pPr>
        <w:pStyle w:val="Normal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rPr>
          <w:b/>
          <w:bCs/>
          <w:sz w:val="22"/>
        </w:rPr>
      </w:pPr>
      <w:r>
        <w:rPr>
          <w:b/>
          <w:bCs/>
          <w:sz w:val="22"/>
        </w:rPr>
        <w:t>Other online work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 xml:space="preserve">-  NoTreble.com </w:t>
      </w:r>
    </w:p>
    <w:p>
      <w:pPr>
        <w:pStyle w:val="Normal"/>
        <w:ind w:left="420" w:right="0" w:firstLine="420"/>
        <w:rPr>
          <w:sz w:val="22"/>
        </w:rPr>
      </w:pPr>
      <w:r>
        <w:rPr>
          <w:sz w:val="22"/>
        </w:rPr>
        <w:t xml:space="preserve">- </w:t>
        <w:tab/>
        <w:t>Community manager, paid, 2009</w:t>
      </w:r>
    </w:p>
    <w:p>
      <w:pPr>
        <w:pStyle w:val="Normal"/>
        <w:ind w:left="420" w:right="0" w:firstLine="420"/>
        <w:rPr>
          <w:sz w:val="22"/>
        </w:rPr>
      </w:pPr>
      <w:r>
        <w:rPr>
          <w:sz w:val="22"/>
        </w:rPr>
        <w:t xml:space="preserve">- </w:t>
        <w:tab/>
        <w:t>Twitter manager, paid, 2013</w:t>
      </w:r>
    </w:p>
    <w:p>
      <w:pPr>
        <w:pStyle w:val="Normal"/>
        <w:ind w:left="420" w:right="0" w:firstLine="420"/>
        <w:rPr>
          <w:sz w:val="22"/>
        </w:rPr>
      </w:pPr>
      <w:r>
        <w:rPr>
          <w:sz w:val="22"/>
        </w:rPr>
        <w:t xml:space="preserve">- </w:t>
        <w:tab/>
        <w:t>Contributor, paid, 2009-2010, 2013</w:t>
      </w:r>
    </w:p>
    <w:p>
      <w:pPr>
        <w:pStyle w:val="Normal"/>
        <w:ind w:left="420" w:right="0" w:firstLine="420"/>
        <w:rPr>
          <w:sz w:val="22"/>
        </w:rPr>
      </w:pPr>
      <w:r>
        <w:rPr>
          <w:sz w:val="22"/>
        </w:rPr>
        <w:t xml:space="preserve">- </w:t>
        <w:tab/>
        <w:t>Contributor, unpaid, 2009</w:t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Betway.dk, 2013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Software tester</w:t>
      </w:r>
    </w:p>
    <w:p>
      <w:pPr>
        <w:pStyle w:val="Normal"/>
        <w:ind w:left="420" w:right="0" w:hanging="36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20"/>
        <w:rPr>
          <w:sz w:val="22"/>
        </w:rPr>
      </w:pPr>
      <w:r>
        <w:rPr>
          <w:sz w:val="22"/>
        </w:rPr>
        <w:t>- Thebrandchecker.com, 2014</w:t>
      </w:r>
    </w:p>
    <w:p>
      <w:pPr>
        <w:pStyle w:val="Normal"/>
        <w:numPr>
          <w:ilvl w:val="0"/>
          <w:numId w:val="1"/>
        </w:numPr>
        <w:ind w:left="420" w:right="0" w:hanging="360"/>
        <w:rPr>
          <w:sz w:val="22"/>
        </w:rPr>
      </w:pPr>
      <w:r>
        <w:rPr>
          <w:sz w:val="22"/>
        </w:rPr>
        <w:t>Brand checker</w:t>
      </w:r>
    </w:p>
    <w:p>
      <w:pPr>
        <w:pStyle w:val="Normal"/>
        <w:ind w:left="0" w:right="0" w:firstLine="420"/>
        <w:rPr/>
      </w:pPr>
      <w:r>
        <w:rPr/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da-DK" w:eastAsia="da-DK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84cad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0"/>
      <w:lang w:val="en-US" w:eastAsia="hi-IN" w:bidi="hi-IN"/>
    </w:rPr>
  </w:style>
  <w:style w:type="character" w:styleId="DefaultParagraphFont" w:default="1">
    <w:name w:val="Default Paragraph Font"/>
    <w:uiPriority w:val="99"/>
    <w:semiHidden/>
    <w:rPr/>
  </w:style>
  <w:style w:type="character" w:styleId="BalloonTextChar" w:customStyle="1">
    <w:name w:val="Balloon Text Char"/>
    <w:uiPriority w:val="99"/>
    <w:semiHidden/>
    <w:link w:val="BalloonText"/>
    <w:locked/>
    <w:rsid w:val="009e7bff"/>
    <w:basedOn w:val="DefaultParagraphFont"/>
    <w:rPr>
      <w:rFonts w:ascii="Tahoma" w:hAnsi="Tahoma" w:eastAsia="SimSun" w:cs="Mangal"/>
      <w:sz w:val="14"/>
      <w:szCs w:val="14"/>
      <w:lang w:val="en-US" w:eastAsia="hi-IN" w:bidi="hi-IN"/>
    </w:rPr>
  </w:style>
  <w:style w:type="character" w:styleId="Hyperlink">
    <w:name w:val="Hyperlink"/>
    <w:uiPriority w:val="99"/>
    <w:rsid w:val="00a02f5e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ListLabel1">
    <w:name w:val="ListLabel 1"/>
    <w:rPr>
      <w:rFonts w:eastAsia="SimSun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Times New Roman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link w:val="BalloonTextChar"/>
    <w:rsid w:val="009e7bff"/>
    <w:basedOn w:val="Normal"/>
    <w:pPr/>
    <w:rPr>
      <w:rFonts w:ascii="Tahoma" w:hAnsi="Tahoma" w:cs="Mangal"/>
      <w:sz w:val="16"/>
      <w:szCs w:val="14"/>
    </w:rPr>
  </w:style>
  <w:style w:type="paragraph" w:styleId="ListParagraph">
    <w:name w:val="List Paragraph"/>
    <w:uiPriority w:val="99"/>
    <w:qFormat/>
    <w:rsid w:val="00d2153e"/>
    <w:basedOn w:val="Normal"/>
    <w:pPr>
      <w:spacing w:before="0" w:after="0"/>
      <w:ind w:left="720" w:right="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lemming@doerken.dk" TargetMode="External"/><Relationship Id="rId4" Type="http://schemas.openxmlformats.org/officeDocument/2006/relationships/hyperlink" Target="mailto:flemmingdoerken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2013-12-21T23:48:00Z</dcterms:created>
  <dc:creator>Camilla Visby Dørken</dc:creator>
  <dc:language>da-DK</dc:language>
  <cp:lastModifiedBy>Flemming Dørken</cp:lastModifiedBy>
  <cp:lastPrinted>2014-02-01T02:45:00Z</cp:lastPrinted>
  <dcterms:modified xsi:type="dcterms:W3CDTF">2014-02-17T16:37:00Z</dcterms:modified>
  <cp:revision>24</cp:revision>
</cp:coreProperties>
</file>