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7" w:rsidRPr="00393C65" w:rsidRDefault="00642F57" w:rsidP="00527DAE">
      <w:pPr>
        <w:jc w:val="center"/>
        <w:rPr>
          <w:rFonts w:ascii="Arial Narrow" w:hAnsi="Arial Narrow"/>
          <w:b/>
          <w:sz w:val="28"/>
          <w:szCs w:val="28"/>
        </w:rPr>
      </w:pPr>
      <w:r w:rsidRPr="00393C65">
        <w:rPr>
          <w:rFonts w:ascii="Arial Narrow" w:hAnsi="Arial Narrow"/>
          <w:b/>
          <w:sz w:val="28"/>
          <w:szCs w:val="28"/>
        </w:rPr>
        <w:t>C</w:t>
      </w:r>
      <w:r w:rsidR="00527DAE" w:rsidRPr="00393C65">
        <w:rPr>
          <w:rFonts w:ascii="Arial Narrow" w:hAnsi="Arial Narrow"/>
          <w:b/>
          <w:sz w:val="28"/>
          <w:szCs w:val="28"/>
        </w:rPr>
        <w:t>urriculum Vitae</w:t>
      </w:r>
    </w:p>
    <w:p w:rsidR="00527DAE" w:rsidRPr="00393C65" w:rsidRDefault="00527DAE" w:rsidP="00527DAE">
      <w:pPr>
        <w:jc w:val="center"/>
        <w:rPr>
          <w:rFonts w:ascii="Arial Narrow" w:hAnsi="Arial Narrow"/>
          <w:b/>
          <w:sz w:val="28"/>
          <w:szCs w:val="28"/>
        </w:rPr>
      </w:pPr>
      <w:r w:rsidRPr="00393C65">
        <w:rPr>
          <w:rFonts w:ascii="Arial Narrow" w:hAnsi="Arial Narrow"/>
          <w:b/>
          <w:sz w:val="28"/>
          <w:szCs w:val="28"/>
        </w:rPr>
        <w:t>FEDERICA SOZZI</w:t>
      </w:r>
    </w:p>
    <w:tbl>
      <w:tblPr>
        <w:tblStyle w:val="Grigliatabella"/>
        <w:tblW w:w="10031" w:type="dxa"/>
        <w:tblCellSpacing w:w="0" w:type="dxa"/>
        <w:tblBorders>
          <w:top w:val="single" w:sz="4" w:space="0" w:color="A6A6A6" w:themeColor="background1" w:themeShade="A6"/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46"/>
        <w:gridCol w:w="3266"/>
        <w:gridCol w:w="3719"/>
      </w:tblGrid>
      <w:tr w:rsidR="00A86ADB" w:rsidRPr="00642F57" w:rsidTr="005C5439">
        <w:trPr>
          <w:trHeight w:val="4535"/>
          <w:tblCellSpacing w:w="0" w:type="dxa"/>
        </w:trPr>
        <w:tc>
          <w:tcPr>
            <w:tcW w:w="3046" w:type="dxa"/>
          </w:tcPr>
          <w:p w:rsidR="007D1F63" w:rsidRPr="00A86ADB" w:rsidRDefault="007D1F63" w:rsidP="00273AE4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FFFFFF" w:themeColor="background1"/>
                <w:lang w:val="en-US" w:eastAsia="it-IT"/>
              </w:rPr>
            </w:pPr>
          </w:p>
          <w:p w:rsidR="00393C65" w:rsidRPr="00A86ADB" w:rsidRDefault="00393C65" w:rsidP="00087F5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FFFFFF" w:themeColor="background1"/>
                <w:lang w:val="en-US" w:eastAsia="it-IT"/>
              </w:rPr>
            </w:pPr>
            <w:r w:rsidRPr="00A86ADB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bdr w:val="single" w:sz="4" w:space="0" w:color="FFFFFF" w:themeColor="background1"/>
                <w:lang w:val="en-US" w:eastAsia="it-IT"/>
              </w:rPr>
              <w:t>PERSONAL</w:t>
            </w:r>
            <w:r w:rsidR="00273AE4" w:rsidRPr="00A86ADB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bdr w:val="single" w:sz="4" w:space="0" w:color="FFFFFF" w:themeColor="background1"/>
                <w:lang w:val="en-US" w:eastAsia="it-IT"/>
              </w:rPr>
              <w:t xml:space="preserve"> DATA</w:t>
            </w:r>
          </w:p>
          <w:p w:rsidR="00393C65" w:rsidRPr="00A86ADB" w:rsidRDefault="00393C65" w:rsidP="00087F5E">
            <w:pPr>
              <w:jc w:val="right"/>
              <w:rPr>
                <w:rFonts w:ascii="Arial" w:hAnsi="Arial" w:cs="Arial"/>
                <w:noProof/>
                <w:sz w:val="20"/>
                <w:szCs w:val="20"/>
                <w:bdr w:val="single" w:sz="4" w:space="0" w:color="FFFFFF" w:themeColor="background1"/>
                <w:lang w:val="en-US" w:eastAsia="it-IT"/>
              </w:rPr>
            </w:pPr>
          </w:p>
          <w:p w:rsidR="007A6601" w:rsidRPr="00A86ADB" w:rsidRDefault="007A6601" w:rsidP="00087F5E">
            <w:pPr>
              <w:jc w:val="right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A86ADB" w:rsidRPr="00A86ADB" w:rsidRDefault="00273AE4" w:rsidP="00A86ADB">
            <w:pPr>
              <w:jc w:val="right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lang w:val="en-US"/>
              </w:rPr>
              <w:t>FIRST  NAME AND SURNAME</w:t>
            </w:r>
          </w:p>
          <w:p w:rsidR="007D1F63" w:rsidRPr="00A86ADB" w:rsidRDefault="00273AE4" w:rsidP="00A86ADB">
            <w:pPr>
              <w:jc w:val="right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393C65"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</w:p>
          <w:p w:rsidR="00393C65" w:rsidRDefault="00273AE4" w:rsidP="00087F5E">
            <w:pPr>
              <w:jc w:val="right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ADDRESS</w:t>
            </w:r>
          </w:p>
          <w:p w:rsidR="00575CF8" w:rsidRPr="00A86ADB" w:rsidRDefault="00575CF8" w:rsidP="00A86ADB">
            <w:p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A86ADB" w:rsidRPr="00A86ADB" w:rsidRDefault="00273AE4" w:rsidP="00087F5E">
            <w:pPr>
              <w:jc w:val="right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lang w:val="en-US"/>
              </w:rPr>
              <w:t>NATIONALITY</w:t>
            </w:r>
          </w:p>
          <w:p w:rsidR="00A86ADB" w:rsidRPr="00A86ADB" w:rsidRDefault="00273AE4" w:rsidP="00087F5E">
            <w:pPr>
              <w:jc w:val="right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lang w:val="en-US"/>
              </w:rPr>
              <w:t>MARITAL STATUS</w:t>
            </w:r>
          </w:p>
          <w:p w:rsidR="00393C65" w:rsidRDefault="00273AE4" w:rsidP="00A86AD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TELEPHONE</w:t>
            </w:r>
          </w:p>
          <w:p w:rsidR="00A86ADB" w:rsidRPr="00A86ADB" w:rsidRDefault="00A86ADB" w:rsidP="00A86AD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A86ADB" w:rsidRPr="00A86ADB" w:rsidRDefault="00393C65" w:rsidP="00A86AD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F</w:t>
            </w:r>
            <w:r w:rsidR="00575CF8"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AX</w:t>
            </w:r>
          </w:p>
          <w:p w:rsidR="007D1F63" w:rsidRPr="00A86ADB" w:rsidRDefault="00575CF8" w:rsidP="00A86AD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EMAIL</w:t>
            </w:r>
            <w:r w:rsidR="00273AE4"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ADDRESS</w:t>
            </w:r>
          </w:p>
          <w:p w:rsidR="007D1F63" w:rsidRPr="00A86ADB" w:rsidRDefault="00575CF8" w:rsidP="00A86AD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SKYPE</w:t>
            </w:r>
            <w:r w:rsidR="00273AE4"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CONTACT</w:t>
            </w:r>
          </w:p>
        </w:tc>
        <w:tc>
          <w:tcPr>
            <w:tcW w:w="3266" w:type="dxa"/>
          </w:tcPr>
          <w:p w:rsidR="00393C65" w:rsidRPr="00A86ADB" w:rsidRDefault="00393C65" w:rsidP="002022CA">
            <w:p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A6601" w:rsidRPr="00A86ADB" w:rsidRDefault="007A6601" w:rsidP="002022CA">
            <w:p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A6601" w:rsidRPr="00A86ADB" w:rsidRDefault="007A6601" w:rsidP="00087F5E">
            <w:p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D1F63" w:rsidRPr="00A86ADB" w:rsidRDefault="007D1F63" w:rsidP="00087F5E">
            <w:pPr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575CF8" w:rsidRPr="00A86ADB" w:rsidRDefault="00393C65" w:rsidP="00087F5E">
            <w:pPr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Federica Sozzi</w:t>
            </w:r>
          </w:p>
          <w:p w:rsidR="00087F5E" w:rsidRPr="00A86ADB" w:rsidRDefault="00393C65" w:rsidP="00087F5E">
            <w:pPr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03/07/1978</w:t>
            </w:r>
          </w:p>
          <w:p w:rsidR="00273AE4" w:rsidRPr="00A86ADB" w:rsidRDefault="00393C65" w:rsidP="00087F5E">
            <w:pPr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Via Maglio 34/D - 25034 Orzinuovi</w:t>
            </w:r>
          </w:p>
          <w:p w:rsidR="00A86ADB" w:rsidRDefault="00273AE4" w:rsidP="00087F5E">
            <w:pPr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Italian</w:t>
            </w:r>
            <w:r w:rsidR="00393C65"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</w:p>
          <w:p w:rsidR="00A86ADB" w:rsidRDefault="00273AE4" w:rsidP="00087F5E">
            <w:pPr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Single</w:t>
            </w:r>
          </w:p>
          <w:p w:rsidR="007D1F63" w:rsidRPr="00A86ADB" w:rsidRDefault="00393C65" w:rsidP="00087F5E">
            <w:pPr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+39 333 3882906 </w:t>
            </w:r>
          </w:p>
          <w:p w:rsidR="00C07BAB" w:rsidRPr="00A86ADB" w:rsidRDefault="00393C65" w:rsidP="00087F5E">
            <w:pPr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+39 030 9941583</w:t>
            </w:r>
            <w:r w:rsidR="007D1F63"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</w:t>
            </w:r>
            <w:r w:rsidR="0077292B"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</w:p>
          <w:p w:rsidR="00A86ADB" w:rsidRDefault="00087F5E" w:rsidP="00087F5E">
            <w:p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</w:t>
            </w:r>
            <w:r w:rsidR="00C07BAB"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  <w:r w:rsidR="00393C65"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+39 030 943473    </w:t>
            </w: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</w:p>
          <w:p w:rsidR="00625D0F" w:rsidRPr="00A86ADB" w:rsidRDefault="006E22F4" w:rsidP="00A86ADB">
            <w:pPr>
              <w:spacing w:line="276" w:lineRule="auto"/>
              <w:ind w:left="318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hyperlink r:id="rId6" w:history="1">
              <w:r w:rsidR="00A86ADB" w:rsidRPr="002E0600">
                <w:rPr>
                  <w:rStyle w:val="Collegamentoipertestuale"/>
                  <w:rFonts w:ascii="Arial" w:hAnsi="Arial" w:cs="Arial"/>
                  <w:sz w:val="20"/>
                  <w:szCs w:val="20"/>
                  <w:bdr w:val="single" w:sz="4" w:space="0" w:color="FFFFFF" w:themeColor="background1"/>
                  <w:lang w:val="en-US"/>
                </w:rPr>
                <w:t>fede03@email.it</w:t>
              </w:r>
            </w:hyperlink>
            <w:r w:rsidR="00393C65"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</w:t>
            </w:r>
            <w:r w:rsidR="007D1F63"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</w:t>
            </w:r>
          </w:p>
          <w:p w:rsidR="00393C65" w:rsidRPr="00A86ADB" w:rsidRDefault="007D1F63" w:rsidP="00A86ADB">
            <w:pPr>
              <w:spacing w:line="276" w:lineRule="auto"/>
              <w:ind w:left="318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A86ADB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federica.sozzi</w:t>
            </w:r>
          </w:p>
        </w:tc>
        <w:tc>
          <w:tcPr>
            <w:tcW w:w="3719" w:type="dxa"/>
          </w:tcPr>
          <w:p w:rsidR="0031318F" w:rsidRDefault="0031318F" w:rsidP="002022CA">
            <w:pPr>
              <w:ind w:left="1310"/>
              <w:jc w:val="righ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  <w:p w:rsidR="0031318F" w:rsidRDefault="0031318F" w:rsidP="002022CA">
            <w:pPr>
              <w:ind w:left="1310"/>
              <w:jc w:val="righ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  <w:p w:rsidR="0031318F" w:rsidRDefault="0031318F" w:rsidP="002022CA">
            <w:pPr>
              <w:ind w:left="1310"/>
              <w:jc w:val="righ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  <w:p w:rsidR="00393C65" w:rsidRPr="0073320F" w:rsidRDefault="00393C65" w:rsidP="002022CA">
            <w:pPr>
              <w:ind w:left="13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2F57" w:rsidRPr="0065153B" w:rsidTr="005C5439">
        <w:trPr>
          <w:tblCellSpacing w:w="0" w:type="dxa"/>
        </w:trPr>
        <w:tc>
          <w:tcPr>
            <w:tcW w:w="3046" w:type="dxa"/>
          </w:tcPr>
          <w:p w:rsidR="00527DAE" w:rsidRPr="00140091" w:rsidRDefault="00527DAE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6985" w:type="dxa"/>
            <w:gridSpan w:val="2"/>
          </w:tcPr>
          <w:p w:rsidR="009E6097" w:rsidRPr="00140091" w:rsidRDefault="009E6097" w:rsidP="002022CA">
            <w:p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</w:rPr>
            </w:pPr>
          </w:p>
        </w:tc>
      </w:tr>
      <w:tr w:rsidR="00642F57" w:rsidRPr="0065153B" w:rsidTr="005C5439">
        <w:trPr>
          <w:tblCellSpacing w:w="0" w:type="dxa"/>
        </w:trPr>
        <w:tc>
          <w:tcPr>
            <w:tcW w:w="3046" w:type="dxa"/>
          </w:tcPr>
          <w:p w:rsidR="00642F57" w:rsidRPr="00140091" w:rsidRDefault="00642F57" w:rsidP="00C07BAB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6985" w:type="dxa"/>
            <w:gridSpan w:val="2"/>
          </w:tcPr>
          <w:p w:rsidR="00785816" w:rsidRPr="00140091" w:rsidRDefault="00785816" w:rsidP="00785816">
            <w:pPr>
              <w:ind w:left="318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</w:rPr>
            </w:pPr>
          </w:p>
        </w:tc>
      </w:tr>
      <w:tr w:rsidR="00642F57" w:rsidRPr="005C5439" w:rsidTr="005C5439">
        <w:trPr>
          <w:tblCellSpacing w:w="0" w:type="dxa"/>
        </w:trPr>
        <w:tc>
          <w:tcPr>
            <w:tcW w:w="3046" w:type="dxa"/>
          </w:tcPr>
          <w:p w:rsidR="00E33FF4" w:rsidRPr="002D6F51" w:rsidRDefault="00E33FF4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993CC6" w:rsidRPr="002D6F51" w:rsidRDefault="00087F5E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2D6F51"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FFFFFF" w:themeColor="background1"/>
                <w:lang w:val="en-US"/>
              </w:rPr>
              <w:t>EDUCATION</w:t>
            </w:r>
          </w:p>
          <w:p w:rsidR="00E33FF4" w:rsidRPr="002D6F51" w:rsidRDefault="00642F57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2D6F51"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</w:p>
          <w:p w:rsidR="00E33FF4" w:rsidRPr="002D6F51" w:rsidRDefault="00E33FF4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E33FF4" w:rsidRPr="002D6F51" w:rsidRDefault="00E33FF4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E33FF4" w:rsidRPr="002D6F51" w:rsidRDefault="00E33FF4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E33FF4" w:rsidRPr="002D6F51" w:rsidRDefault="00E33FF4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E33FF4" w:rsidRPr="002D6F51" w:rsidRDefault="00E33FF4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E33FF4" w:rsidRPr="002D6F51" w:rsidRDefault="00E33FF4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E33FF4" w:rsidRPr="002D6F51" w:rsidRDefault="00E33FF4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E33FF4" w:rsidRPr="002D6F51" w:rsidRDefault="00E33FF4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E33FF4" w:rsidRPr="002D6F51" w:rsidRDefault="00E33FF4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E33FF4" w:rsidRPr="002D6F51" w:rsidRDefault="00E33FF4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E33FF4" w:rsidRPr="002D6F51" w:rsidRDefault="00E33FF4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D1F63" w:rsidRPr="002D6F51" w:rsidRDefault="007D1F63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D1F63" w:rsidRPr="002D6F51" w:rsidRDefault="007D1F63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D1F63" w:rsidRPr="002D6F51" w:rsidRDefault="007D1F63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993CC6" w:rsidRDefault="00993CC6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C0409D" w:rsidRDefault="00C0409D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A86ADB" w:rsidRDefault="00A86ADB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A86ADB" w:rsidRDefault="00A86ADB" w:rsidP="00A86ADB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FFFFFF" w:themeColor="background1"/>
                <w:lang w:val="en-US"/>
              </w:rPr>
              <w:t>WORKSHOP/CONFERENCES</w:t>
            </w:r>
          </w:p>
          <w:p w:rsidR="00A86ADB" w:rsidRPr="002D6F51" w:rsidRDefault="00A86ADB" w:rsidP="00A86ADB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42F57" w:rsidRPr="002D6F51" w:rsidRDefault="00642F57" w:rsidP="00236A42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</w:tc>
        <w:tc>
          <w:tcPr>
            <w:tcW w:w="6985" w:type="dxa"/>
            <w:gridSpan w:val="2"/>
          </w:tcPr>
          <w:p w:rsidR="00642F57" w:rsidRPr="005C5439" w:rsidRDefault="00642F57" w:rsidP="002D6F51">
            <w:pPr>
              <w:ind w:left="540" w:hanging="18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42F57" w:rsidRPr="005C5439" w:rsidRDefault="00087F5E" w:rsidP="002D6F51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5C5439">
              <w:rPr>
                <w:rFonts w:ascii="Arial" w:hAnsi="Arial" w:cs="Arial"/>
                <w:sz w:val="20"/>
                <w:szCs w:val="20"/>
                <w:lang w:val="en-US"/>
              </w:rPr>
              <w:t xml:space="preserve">Executive </w:t>
            </w:r>
            <w:r w:rsidRPr="005C5439">
              <w:rPr>
                <w:rFonts w:ascii="Arial" w:hAnsi="Arial" w:cs="Arial"/>
                <w:b/>
                <w:sz w:val="20"/>
                <w:szCs w:val="20"/>
                <w:lang w:val="en-US"/>
              </w:rPr>
              <w:t>Master’s Degree in Linguistic Mediation and Marketing Management</w:t>
            </w:r>
          </w:p>
          <w:p w:rsidR="00642F57" w:rsidRPr="005C5439" w:rsidRDefault="002D6F51" w:rsidP="002D6F51">
            <w:pPr>
              <w:ind w:left="1877" w:hanging="1517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Obtained at</w:t>
            </w:r>
            <w:r w:rsidR="00642F57" w:rsidRPr="005C5439"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:      </w:t>
            </w:r>
            <w:r w:rsidRPr="005C5439"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  <w:r w:rsidRPr="005C5439">
              <w:rPr>
                <w:rFonts w:ascii="Arial" w:hAnsi="Arial" w:cs="Arial"/>
                <w:sz w:val="20"/>
                <w:szCs w:val="20"/>
                <w:lang w:val="en-US"/>
              </w:rPr>
              <w:t>Scuola Superiore per Mediatori Linguistici</w:t>
            </w:r>
            <w:r w:rsidR="0070301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5C5439">
              <w:rPr>
                <w:rFonts w:ascii="Arial" w:hAnsi="Arial" w:cs="Arial"/>
                <w:sz w:val="20"/>
                <w:szCs w:val="20"/>
                <w:lang w:val="en-US"/>
              </w:rPr>
              <w:t xml:space="preserve"> Pisa (University Institute for Linguistic Mediators)</w:t>
            </w:r>
          </w:p>
          <w:p w:rsidR="00642F57" w:rsidRPr="005C5439" w:rsidRDefault="00642F57" w:rsidP="002D6F51">
            <w:pPr>
              <w:ind w:left="34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</w:t>
            </w:r>
            <w:r w:rsidR="002D6F51"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Year:</w:t>
            </w: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</w:t>
            </w:r>
            <w:r w:rsidR="00C0409D"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      </w:t>
            </w:r>
            <w:r w:rsidR="00C0409D" w:rsidRPr="005C5439">
              <w:rPr>
                <w:rFonts w:ascii="Arial" w:hAnsi="Arial" w:cs="Arial"/>
                <w:sz w:val="20"/>
                <w:szCs w:val="20"/>
                <w:lang w:val="en-US"/>
              </w:rPr>
              <w:t>July 3, 2010</w:t>
            </w:r>
          </w:p>
          <w:p w:rsidR="00642F57" w:rsidRPr="005C5439" w:rsidRDefault="00642F57" w:rsidP="002D6F51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E33FF4" w:rsidRPr="005C5439" w:rsidRDefault="002D6F51" w:rsidP="002D6F51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5C5439">
              <w:rPr>
                <w:rFonts w:ascii="Arial" w:hAnsi="Arial" w:cs="Arial"/>
                <w:sz w:val="20"/>
                <w:szCs w:val="20"/>
                <w:lang w:val="en-US"/>
              </w:rPr>
              <w:t xml:space="preserve">Degree in </w:t>
            </w:r>
            <w:r w:rsidRPr="005C543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Foreign Languages and Literatures </w:t>
            </w:r>
            <w:r w:rsidRPr="005C5439">
              <w:rPr>
                <w:rFonts w:ascii="Arial" w:hAnsi="Arial" w:cs="Arial"/>
                <w:sz w:val="20"/>
                <w:szCs w:val="20"/>
                <w:lang w:val="en-US"/>
              </w:rPr>
              <w:t xml:space="preserve">(specialization course: </w:t>
            </w:r>
            <w:r w:rsidRPr="005C5439">
              <w:rPr>
                <w:rFonts w:ascii="Arial" w:hAnsi="Arial" w:cs="Arial"/>
                <w:b/>
                <w:sz w:val="20"/>
                <w:szCs w:val="20"/>
                <w:lang w:val="en-US"/>
              </w:rPr>
              <w:t>Tourism and Management</w:t>
            </w:r>
            <w:r w:rsidRPr="005C543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2D6F51" w:rsidRPr="005C5439" w:rsidRDefault="002D6F51" w:rsidP="002D6F51">
            <w:pPr>
              <w:ind w:left="1877" w:hanging="1517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Obtained at:       </w:t>
            </w:r>
            <w:r w:rsidRPr="005C5439">
              <w:rPr>
                <w:rFonts w:ascii="Arial" w:hAnsi="Arial" w:cs="Arial"/>
                <w:sz w:val="20"/>
                <w:szCs w:val="20"/>
                <w:lang w:val="en-US"/>
              </w:rPr>
              <w:t>Cattolica University</w:t>
            </w:r>
            <w:r w:rsidR="0070301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5C5439">
              <w:rPr>
                <w:rFonts w:ascii="Arial" w:hAnsi="Arial" w:cs="Arial"/>
                <w:sz w:val="20"/>
                <w:szCs w:val="20"/>
                <w:lang w:val="en-US"/>
              </w:rPr>
              <w:t xml:space="preserve"> Brescia</w:t>
            </w:r>
          </w:p>
          <w:p w:rsidR="002D6F51" w:rsidRPr="005C5439" w:rsidRDefault="002D6F51" w:rsidP="002D6F51">
            <w:pPr>
              <w:ind w:left="1877" w:hanging="1517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Year:                  2006/2007</w:t>
            </w:r>
          </w:p>
          <w:p w:rsidR="002D6F51" w:rsidRPr="005C5439" w:rsidRDefault="002D6F51" w:rsidP="002D6F51">
            <w:pPr>
              <w:ind w:left="1877" w:hanging="1517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Final grade</w:t>
            </w:r>
            <w:r w:rsidRPr="005C5439"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:       </w:t>
            </w: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110/110 cum laude</w:t>
            </w:r>
          </w:p>
          <w:p w:rsidR="007D1F63" w:rsidRPr="005C5439" w:rsidRDefault="007D1F63" w:rsidP="002D6F51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D1F63" w:rsidRPr="005C5439" w:rsidRDefault="002D6F51" w:rsidP="002D6F51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5C5439">
              <w:rPr>
                <w:rFonts w:ascii="Arial" w:hAnsi="Arial" w:cs="Arial"/>
                <w:sz w:val="20"/>
                <w:szCs w:val="20"/>
                <w:lang w:val="en-US"/>
              </w:rPr>
              <w:t>Second</w:t>
            </w:r>
            <w:r w:rsidR="00A86ADB" w:rsidRPr="005C5439">
              <w:rPr>
                <w:rFonts w:ascii="Arial" w:hAnsi="Arial" w:cs="Arial"/>
                <w:sz w:val="20"/>
                <w:szCs w:val="20"/>
                <w:lang w:val="en-US"/>
              </w:rPr>
              <w:t xml:space="preserve">ary school leaving certificate in </w:t>
            </w:r>
            <w:r w:rsidRPr="005C5439">
              <w:rPr>
                <w:rFonts w:ascii="Arial" w:hAnsi="Arial" w:cs="Arial"/>
                <w:b/>
                <w:sz w:val="20"/>
                <w:szCs w:val="20"/>
                <w:lang w:val="en-US"/>
              </w:rPr>
              <w:t>Classical Humanities</w:t>
            </w:r>
          </w:p>
          <w:p w:rsidR="007D1F63" w:rsidRPr="005C5439" w:rsidRDefault="002D6F51" w:rsidP="002D6F51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Obtained at</w:t>
            </w:r>
            <w:r w:rsidR="007D1F63"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:      Liceo Classico Arnaldo, Brescia</w:t>
            </w:r>
          </w:p>
          <w:p w:rsidR="007D1F63" w:rsidRPr="005C5439" w:rsidRDefault="002D6F51" w:rsidP="002D6F51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Year</w:t>
            </w:r>
            <w:r w:rsidR="007D1F63"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:       </w:t>
            </w: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    </w:t>
            </w:r>
            <w:r w:rsidR="007D1F63"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1997/98</w:t>
            </w:r>
          </w:p>
          <w:p w:rsidR="007D1F63" w:rsidRPr="005C5439" w:rsidRDefault="002D6F51" w:rsidP="002D6F51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5C5439">
              <w:rPr>
                <w:rFonts w:ascii="Arial" w:hAnsi="Arial" w:cs="Arial"/>
                <w:sz w:val="20"/>
                <w:szCs w:val="20"/>
                <w:lang w:val="en-US"/>
              </w:rPr>
              <w:t>Final grade</w:t>
            </w:r>
            <w:r w:rsidR="007D1F63"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:      </w:t>
            </w: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  <w:r w:rsidR="007D1F63"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38/60</w:t>
            </w:r>
          </w:p>
          <w:p w:rsidR="0090345E" w:rsidRPr="005C5439" w:rsidRDefault="0090345E" w:rsidP="0090345E">
            <w:p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90345E" w:rsidRPr="005C5439" w:rsidRDefault="0090345E" w:rsidP="0090345E">
            <w:p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90345E" w:rsidRPr="005C5439" w:rsidRDefault="0090345E" w:rsidP="0090345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“</w:t>
            </w:r>
            <w:r w:rsidRPr="005C5439">
              <w:rPr>
                <w:rFonts w:ascii="Arial" w:hAnsi="Arial" w:cs="Arial"/>
                <w:i/>
                <w:sz w:val="20"/>
                <w:szCs w:val="20"/>
                <w:bdr w:val="single" w:sz="4" w:space="0" w:color="FFFFFF" w:themeColor="background1"/>
                <w:lang w:val="en-US"/>
              </w:rPr>
              <w:t>Publishing translators and translation for publishing</w:t>
            </w: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”,</w:t>
            </w:r>
            <w:r w:rsidR="005C5439"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chaired by Isabella Bloom. November 28, 2009, Milan.</w:t>
            </w:r>
          </w:p>
          <w:p w:rsidR="005C5439" w:rsidRPr="005C5439" w:rsidRDefault="005C5439" w:rsidP="0090345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“</w:t>
            </w:r>
            <w:r w:rsidRPr="005C5439">
              <w:rPr>
                <w:rFonts w:ascii="Arial" w:hAnsi="Arial" w:cs="Arial"/>
                <w:i/>
                <w:sz w:val="20"/>
                <w:szCs w:val="20"/>
                <w:bdr w:val="single" w:sz="4" w:space="0" w:color="FFFFFF" w:themeColor="background1"/>
                <w:lang w:val="en-US"/>
              </w:rPr>
              <w:t>Mi fai male... con le parole</w:t>
            </w:r>
            <w:r w:rsidRPr="00083783">
              <w:rPr>
                <w:rFonts w:ascii="Arial" w:hAnsi="Arial" w:cs="Arial"/>
                <w:i/>
                <w:sz w:val="20"/>
                <w:szCs w:val="20"/>
                <w:bdr w:val="single" w:sz="4" w:space="0" w:color="FFFFFF" w:themeColor="background1"/>
                <w:lang w:val="en-US"/>
              </w:rPr>
              <w:t>” (Gender and language)</w:t>
            </w:r>
            <w:r w:rsidRPr="005C5439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, chaired by Giuliana Giusti of the Ca’ Foscari University, May 28, Pisa.</w:t>
            </w:r>
          </w:p>
          <w:p w:rsidR="00993CC6" w:rsidRPr="005C5439" w:rsidRDefault="00993CC6" w:rsidP="002D6F51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575CF8" w:rsidRPr="005C5439" w:rsidRDefault="00575CF8" w:rsidP="002D6F51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993CC6" w:rsidRPr="005C5439" w:rsidRDefault="00993CC6" w:rsidP="002D6F51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35104B" w:rsidRPr="005C5439" w:rsidRDefault="0035104B" w:rsidP="002D6F51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</w:tc>
      </w:tr>
      <w:tr w:rsidR="00642F57" w:rsidRPr="0065153B" w:rsidTr="005C5439">
        <w:trPr>
          <w:tblCellSpacing w:w="0" w:type="dxa"/>
        </w:trPr>
        <w:tc>
          <w:tcPr>
            <w:tcW w:w="3046" w:type="dxa"/>
          </w:tcPr>
          <w:p w:rsidR="00642F57" w:rsidRPr="00236A42" w:rsidRDefault="009E6097" w:rsidP="00236A42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236A42"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FFFFFF" w:themeColor="background1"/>
                <w:lang w:val="en-US"/>
              </w:rPr>
              <w:t>L</w:t>
            </w:r>
            <w:r w:rsidR="00236A42" w:rsidRPr="00236A42"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FFFFFF" w:themeColor="background1"/>
                <w:lang w:val="en-US"/>
              </w:rPr>
              <w:t>ANGUAGES</w:t>
            </w:r>
          </w:p>
        </w:tc>
        <w:tc>
          <w:tcPr>
            <w:tcW w:w="6985" w:type="dxa"/>
            <w:gridSpan w:val="2"/>
          </w:tcPr>
          <w:p w:rsidR="009E6097" w:rsidRPr="00236A42" w:rsidRDefault="009E6097" w:rsidP="00C01D69">
            <w:pPr>
              <w:pStyle w:val="Paragrafoelenco"/>
              <w:numPr>
                <w:ilvl w:val="0"/>
                <w:numId w:val="4"/>
              </w:numPr>
              <w:ind w:left="318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236A42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I</w:t>
            </w:r>
            <w:r w:rsidR="00580D27" w:rsidRPr="00236A42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TALIAN </w:t>
            </w:r>
            <w:r w:rsidR="00236A42" w:rsidRPr="00236A42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native speaker</w:t>
            </w:r>
          </w:p>
          <w:p w:rsidR="009E6097" w:rsidRPr="00236A42" w:rsidRDefault="009E6097" w:rsidP="002022CA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9E6097" w:rsidRPr="00236A42" w:rsidRDefault="00236A42" w:rsidP="002022CA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236A42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ENGLISH </w:t>
            </w:r>
            <w:r w:rsidR="00580D27" w:rsidRPr="00236A42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fluent      </w:t>
            </w:r>
          </w:p>
          <w:p w:rsidR="009E6097" w:rsidRPr="00236A42" w:rsidRDefault="009E6097" w:rsidP="002022CA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3320F" w:rsidRPr="00236A42" w:rsidRDefault="00580D27" w:rsidP="002022CA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236A42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SPA</w:t>
            </w:r>
            <w:r w:rsidR="00236A42" w:rsidRPr="00236A42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NISH </w:t>
            </w:r>
            <w:r w:rsidRPr="00236A42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fluent</w:t>
            </w:r>
            <w:r w:rsidR="009E6097" w:rsidRPr="00236A42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</w:t>
            </w:r>
          </w:p>
          <w:p w:rsidR="009E6097" w:rsidRPr="00236A42" w:rsidRDefault="009E6097" w:rsidP="002022CA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236A42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  </w:t>
            </w:r>
          </w:p>
        </w:tc>
      </w:tr>
      <w:tr w:rsidR="000A64BB" w:rsidRPr="0065153B" w:rsidTr="005C5439">
        <w:trPr>
          <w:trHeight w:val="1275"/>
          <w:tblCellSpacing w:w="0" w:type="dxa"/>
        </w:trPr>
        <w:tc>
          <w:tcPr>
            <w:tcW w:w="3046" w:type="dxa"/>
          </w:tcPr>
          <w:p w:rsidR="0073320F" w:rsidRPr="00B37EC0" w:rsidRDefault="0073320F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0A64BB" w:rsidRPr="00B37EC0" w:rsidRDefault="00236A42" w:rsidP="00236A42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B37EC0"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FFFFFF" w:themeColor="background1"/>
                <w:lang w:val="en-US"/>
              </w:rPr>
              <w:t>IT SKILLS</w:t>
            </w:r>
          </w:p>
        </w:tc>
        <w:tc>
          <w:tcPr>
            <w:tcW w:w="6985" w:type="dxa"/>
            <w:gridSpan w:val="2"/>
          </w:tcPr>
          <w:p w:rsidR="0073320F" w:rsidRPr="00B37EC0" w:rsidRDefault="0073320F" w:rsidP="002022CA">
            <w:pPr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3320F" w:rsidRPr="00B37EC0" w:rsidRDefault="00236A42" w:rsidP="002022CA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B37EC0">
              <w:rPr>
                <w:rFonts w:ascii="Arial" w:hAnsi="Arial" w:cs="Arial"/>
                <w:sz w:val="20"/>
                <w:szCs w:val="20"/>
                <w:lang w:val="en-US"/>
              </w:rPr>
              <w:t>Operative System: Windows XP/Vista</w:t>
            </w:r>
            <w:r w:rsidR="0073320F" w:rsidRPr="00B37EC0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.</w:t>
            </w:r>
          </w:p>
          <w:p w:rsidR="00236A42" w:rsidRPr="00B37EC0" w:rsidRDefault="00236A42" w:rsidP="002022CA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B37EC0">
              <w:rPr>
                <w:rFonts w:ascii="Arial" w:hAnsi="Arial" w:cs="Arial"/>
                <w:sz w:val="20"/>
                <w:szCs w:val="20"/>
                <w:lang w:val="en-US"/>
              </w:rPr>
              <w:t xml:space="preserve">MS Office </w:t>
            </w:r>
          </w:p>
          <w:p w:rsidR="000A64BB" w:rsidRPr="00B37EC0" w:rsidRDefault="00B37EC0" w:rsidP="00B37EC0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B37EC0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Localization tools: </w:t>
            </w:r>
            <w:proofErr w:type="spellStart"/>
            <w:r w:rsidRPr="00B37EC0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SDL</w:t>
            </w:r>
            <w:proofErr w:type="spellEnd"/>
            <w:r w:rsidRPr="00B37EC0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, </w:t>
            </w:r>
            <w:r w:rsidR="0073320F" w:rsidRPr="00B37EC0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LocStudio</w:t>
            </w:r>
            <w:r w:rsidR="007A49FD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, XML.</w:t>
            </w:r>
          </w:p>
        </w:tc>
      </w:tr>
      <w:tr w:rsidR="0073320F" w:rsidRPr="0065153B" w:rsidTr="005C5439">
        <w:trPr>
          <w:tblCellSpacing w:w="0" w:type="dxa"/>
        </w:trPr>
        <w:tc>
          <w:tcPr>
            <w:tcW w:w="3046" w:type="dxa"/>
            <w:tcBorders>
              <w:bottom w:val="single" w:sz="4" w:space="0" w:color="FFFFFF" w:themeColor="background1"/>
            </w:tcBorders>
          </w:tcPr>
          <w:p w:rsidR="0073320F" w:rsidRPr="00703015" w:rsidRDefault="0073320F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3320F" w:rsidRPr="00703015" w:rsidRDefault="0073320F" w:rsidP="002022CA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3320F" w:rsidRPr="00703015" w:rsidRDefault="00B37EC0" w:rsidP="00B37EC0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FFFFFF" w:themeColor="background1"/>
                <w:lang w:val="en-US"/>
              </w:rPr>
              <w:t>WORK EXPERIENCE IN THE FIELD</w:t>
            </w:r>
            <w:r w:rsidRPr="00703015"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</w:p>
        </w:tc>
        <w:tc>
          <w:tcPr>
            <w:tcW w:w="6985" w:type="dxa"/>
            <w:gridSpan w:val="2"/>
            <w:tcBorders>
              <w:bottom w:val="single" w:sz="4" w:space="0" w:color="FFFFFF" w:themeColor="background1"/>
            </w:tcBorders>
          </w:tcPr>
          <w:p w:rsidR="0073320F" w:rsidRPr="00703015" w:rsidRDefault="0073320F" w:rsidP="002022CA">
            <w:pPr>
              <w:pStyle w:val="Paragrafoelenco"/>
              <w:ind w:left="360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3320F" w:rsidRPr="00703015" w:rsidRDefault="0073320F" w:rsidP="002022CA">
            <w:pPr>
              <w:ind w:left="42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0D4AE9" w:rsidRPr="000D4AE9" w:rsidRDefault="000D4AE9" w:rsidP="002022CA">
            <w:pPr>
              <w:pStyle w:val="Paragrafoelenco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0D4AE9"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  <w:t>Freelance translator</w:t>
            </w:r>
          </w:p>
          <w:p w:rsidR="000D4AE9" w:rsidRPr="00703015" w:rsidRDefault="000D4AE9" w:rsidP="000D4AE9">
            <w:pPr>
              <w:ind w:left="318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Company:       </w:t>
            </w:r>
            <w: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ZYNGA Inc.</w:t>
            </w: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Oakland</w:t>
            </w: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)</w:t>
            </w:r>
            <w:r w:rsidRPr="00703015"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               </w:t>
            </w:r>
          </w:p>
          <w:p w:rsidR="000D4AE9" w:rsidRPr="00703015" w:rsidRDefault="000D4AE9" w:rsidP="000D4AE9">
            <w:pPr>
              <w:ind w:left="318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Dates:            </w:t>
            </w:r>
            <w:r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April</w:t>
            </w: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>,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11 </w:t>
            </w: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>– up to now</w:t>
            </w:r>
          </w:p>
          <w:p w:rsidR="000D4AE9" w:rsidRPr="000D4AE9" w:rsidRDefault="000D4AE9" w:rsidP="000D4AE9">
            <w:pPr>
              <w:pStyle w:val="Paragrafoelenco"/>
              <w:ind w:left="318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3320F" w:rsidRPr="00703015" w:rsidRDefault="00B37EC0" w:rsidP="002022CA">
            <w:pPr>
              <w:pStyle w:val="Paragrafoelenco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Manager and Translator</w:t>
            </w:r>
          </w:p>
          <w:p w:rsidR="0073320F" w:rsidRPr="00703015" w:rsidRDefault="00B37EC0" w:rsidP="002022CA">
            <w:pPr>
              <w:ind w:left="318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Company</w:t>
            </w:r>
            <w:r w:rsidR="0073320F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:      </w:t>
            </w:r>
            <w:r w:rsidR="001B2B61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  <w:r w:rsidR="0073320F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AMPERSAND CONTENT (Udine)</w:t>
            </w:r>
            <w:r w:rsidR="0073320F" w:rsidRPr="00703015"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               </w:t>
            </w:r>
          </w:p>
          <w:p w:rsidR="0073320F" w:rsidRPr="00703015" w:rsidRDefault="00DE2FF5" w:rsidP="002022CA">
            <w:pPr>
              <w:ind w:left="318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Dates</w:t>
            </w:r>
            <w:r w:rsidR="0073320F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:     </w:t>
            </w:r>
            <w:r w:rsidR="001B2B61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</w:t>
            </w: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>November, 2008 – up to now</w:t>
            </w:r>
          </w:p>
          <w:p w:rsidR="00DE2FF5" w:rsidRPr="00703015" w:rsidRDefault="00DE2FF5" w:rsidP="006B587D">
            <w:pPr>
              <w:ind w:left="35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>I cooperate on a daily basis with AMPERSAND CONTENT translation agency on the video game localization process, for the account of major companies in the field (Electronic Arts, Microsoft, Square Enix).</w:t>
            </w:r>
          </w:p>
          <w:p w:rsidR="00DE2FF5" w:rsidRPr="00703015" w:rsidRDefault="00DE2FF5" w:rsidP="006B587D">
            <w:pPr>
              <w:ind w:left="35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>I manage the translation project in terms of keeping an open and continuous communication with national and international clients, coordinating internal human resources, organizing deadlines and work amount, taking linguistic decisions.</w:t>
            </w:r>
          </w:p>
          <w:p w:rsidR="00DE2FF5" w:rsidRPr="00703015" w:rsidRDefault="00DE2FF5" w:rsidP="006B587D">
            <w:pPr>
              <w:ind w:left="35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 xml:space="preserve">I both take care of technical texts (Microsoft, Sony and Nintendo guideline language), and translate more creative sections (audio-script, on-screen text, advertising and marketing materials). </w:t>
            </w:r>
          </w:p>
          <w:p w:rsidR="0073320F" w:rsidRPr="00703015" w:rsidRDefault="0073320F" w:rsidP="002022CA">
            <w:pPr>
              <w:pStyle w:val="Paragrafoelenco"/>
              <w:ind w:left="360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1B2B61" w:rsidRPr="00703015" w:rsidRDefault="001B2B61" w:rsidP="002022CA">
            <w:pPr>
              <w:pStyle w:val="Paragrafoelenco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  <w:t>Peak Localisation Coordinator</w:t>
            </w: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</w:p>
          <w:p w:rsidR="0073320F" w:rsidRPr="00703015" w:rsidRDefault="006B587D" w:rsidP="002022CA">
            <w:pPr>
              <w:ind w:left="1593" w:hanging="1275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Company</w:t>
            </w:r>
            <w:r w:rsidR="0073320F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:</w:t>
            </w:r>
            <w:r w:rsidR="001B2B61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</w:t>
            </w: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E</w:t>
            </w:r>
            <w:r w:rsidR="0071418E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LECTRONIC ARTS</w:t>
            </w: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Italia (Milan</w:t>
            </w:r>
            <w:r w:rsidR="001B2B61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)</w:t>
            </w:r>
          </w:p>
          <w:p w:rsidR="0073320F" w:rsidRPr="00703015" w:rsidRDefault="0073320F" w:rsidP="002022CA">
            <w:pPr>
              <w:ind w:left="318" w:hanging="180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</w:t>
            </w:r>
            <w:r w:rsidR="006B587D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Dates</w:t>
            </w: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:</w:t>
            </w:r>
            <w:r w:rsidR="001B2B61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</w:t>
            </w:r>
            <w:r w:rsidR="006B587D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</w:t>
            </w:r>
            <w:r w:rsidR="006B587D" w:rsidRPr="00703015">
              <w:rPr>
                <w:rFonts w:ascii="Arial" w:hAnsi="Arial" w:cs="Arial"/>
                <w:sz w:val="20"/>
                <w:szCs w:val="20"/>
                <w:lang w:val="en-US"/>
              </w:rPr>
              <w:t>July, 2008 – October, 2008</w:t>
            </w:r>
          </w:p>
          <w:p w:rsidR="0073320F" w:rsidRPr="00703015" w:rsidRDefault="006B587D" w:rsidP="006B587D">
            <w:pPr>
              <w:ind w:left="356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>I worked on a project-based contract for Electronic Arts Italy, carrying out a role of support for the Localization Supervisor and the Project Managers on an international basis in the localization of different EA products</w:t>
            </w: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  <w:r w:rsidR="001B2B61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(</w:t>
            </w:r>
            <w:r w:rsidR="001B2B61" w:rsidRPr="00703015">
              <w:rPr>
                <w:rFonts w:ascii="Arial" w:hAnsi="Arial" w:cs="Arial"/>
                <w:i/>
                <w:sz w:val="20"/>
                <w:szCs w:val="20"/>
                <w:bdr w:val="single" w:sz="4" w:space="0" w:color="FFFFFF" w:themeColor="background1"/>
                <w:lang w:val="en-US"/>
              </w:rPr>
              <w:t>The Sims 3, Godfather 2, Dead Space, Need For Speed</w:t>
            </w: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, among others</w:t>
            </w:r>
            <w:r w:rsidR="001B2B61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). </w:t>
            </w: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>My specific task was to organize the translation process, to review and check it, to give advice on linguistic issues; I also had the responsibility of tracing costs, work amount and wordcount, managing relations with the company vendors and taking strategic decisions to meet deadlines and perform daily tasks</w:t>
            </w:r>
            <w:r w:rsidR="001B2B61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.</w:t>
            </w:r>
          </w:p>
          <w:p w:rsidR="001B2B61" w:rsidRPr="00703015" w:rsidRDefault="001B2B61" w:rsidP="002022CA">
            <w:pPr>
              <w:ind w:left="1026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3320F" w:rsidRPr="00703015" w:rsidRDefault="006B587D" w:rsidP="002022CA">
            <w:pPr>
              <w:pStyle w:val="Paragrafoelenco"/>
              <w:numPr>
                <w:ilvl w:val="0"/>
                <w:numId w:val="6"/>
              </w:numPr>
              <w:ind w:left="318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b/>
                <w:sz w:val="20"/>
                <w:szCs w:val="20"/>
                <w:lang w:val="en-US"/>
              </w:rPr>
              <w:t>On-the job translation training</w:t>
            </w:r>
          </w:p>
          <w:p w:rsidR="001B2B61" w:rsidRPr="00703015" w:rsidRDefault="006B587D" w:rsidP="002022CA">
            <w:pPr>
              <w:pStyle w:val="Paragrafoelenco"/>
              <w:ind w:left="1452" w:hanging="1134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Company</w:t>
            </w:r>
            <w:r w:rsidR="001B2B61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:      IANNELLI&amp;C Edizioni Multimediali (Milan)</w:t>
            </w:r>
          </w:p>
          <w:p w:rsidR="001B2B61" w:rsidRPr="00703015" w:rsidRDefault="006B587D" w:rsidP="002022CA">
            <w:pPr>
              <w:pStyle w:val="Paragrafoelenco"/>
              <w:ind w:left="318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Dates</w:t>
            </w:r>
            <w:r w:rsidR="001B2B61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:     </w:t>
            </w: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     </w:t>
            </w: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>December, 2007 – June 2008</w:t>
            </w:r>
          </w:p>
          <w:p w:rsidR="0073320F" w:rsidRPr="00703015" w:rsidRDefault="006B587D" w:rsidP="006B587D">
            <w:pPr>
              <w:pStyle w:val="Paragrafoelenco"/>
              <w:ind w:left="35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>I trained as Transcriber and Translator, cooperating with the editing of the on-line magazine “Sistema Innovazione” (http://www.iannelliec.com). In particular, I attended the editing of the “Education channel” contents, including documentaries and interviews to economists and experts in the fields of telecommunication, IT and engineering</w:t>
            </w:r>
            <w:r w:rsidR="001B2B61"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.</w:t>
            </w:r>
          </w:p>
          <w:p w:rsidR="006B587D" w:rsidRPr="00703015" w:rsidRDefault="006B587D" w:rsidP="006B587D">
            <w:pPr>
              <w:pStyle w:val="Paragrafoelenco"/>
              <w:ind w:left="35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B587D" w:rsidRPr="00703015" w:rsidRDefault="006B587D" w:rsidP="006B587D">
            <w:pPr>
              <w:pStyle w:val="Paragrafoelenco"/>
              <w:ind w:left="35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B587D" w:rsidRPr="00703015" w:rsidRDefault="006B587D" w:rsidP="006B587D">
            <w:pPr>
              <w:pStyle w:val="Paragrafoelenco"/>
              <w:ind w:left="35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B587D" w:rsidRPr="00703015" w:rsidRDefault="006B587D" w:rsidP="006B587D">
            <w:pPr>
              <w:pStyle w:val="Paragrafoelenco"/>
              <w:ind w:left="35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B587D" w:rsidRPr="00703015" w:rsidRDefault="006B587D" w:rsidP="006B587D">
            <w:pPr>
              <w:pStyle w:val="Paragrafoelenco"/>
              <w:ind w:left="35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B587D" w:rsidRPr="00703015" w:rsidRDefault="006B587D" w:rsidP="006B587D">
            <w:pPr>
              <w:pStyle w:val="Paragrafoelenco"/>
              <w:ind w:left="35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B587D" w:rsidRPr="00703015" w:rsidRDefault="006B587D" w:rsidP="006B587D">
            <w:pPr>
              <w:pStyle w:val="Paragrafoelenco"/>
              <w:ind w:left="35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B587D" w:rsidRPr="00703015" w:rsidRDefault="006B587D" w:rsidP="006B587D">
            <w:pPr>
              <w:pStyle w:val="Paragrafoelenco"/>
              <w:ind w:left="35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B587D" w:rsidRPr="00703015" w:rsidRDefault="006B587D" w:rsidP="006B587D">
            <w:pPr>
              <w:pStyle w:val="Paragrafoelenco"/>
              <w:ind w:left="35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B587D" w:rsidRPr="00703015" w:rsidRDefault="006B587D" w:rsidP="006B587D">
            <w:pPr>
              <w:pStyle w:val="Paragrafoelenco"/>
              <w:ind w:left="35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</w:tc>
      </w:tr>
      <w:tr w:rsidR="006B587D" w:rsidRPr="006B587D" w:rsidTr="00703015">
        <w:tblPrEx>
          <w:tblCellSpacing w:w="0" w:type="nil"/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46" w:type="dxa"/>
            <w:tcBorders>
              <w:left w:val="nil"/>
              <w:bottom w:val="nil"/>
              <w:right w:val="nil"/>
            </w:tcBorders>
          </w:tcPr>
          <w:p w:rsidR="006B587D" w:rsidRPr="00703015" w:rsidRDefault="006B587D" w:rsidP="00477103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B587D" w:rsidRPr="00703015" w:rsidRDefault="006B587D" w:rsidP="00477103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B587D" w:rsidRPr="00703015" w:rsidRDefault="006B587D" w:rsidP="006B587D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FFFFFF" w:themeColor="background1"/>
                <w:lang w:val="en-US"/>
              </w:rPr>
              <w:lastRenderedPageBreak/>
              <w:t>PERSONAL SKILLS</w:t>
            </w:r>
            <w:r w:rsidRPr="00703015"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</w:p>
        </w:tc>
        <w:tc>
          <w:tcPr>
            <w:tcW w:w="6985" w:type="dxa"/>
            <w:gridSpan w:val="2"/>
            <w:tcBorders>
              <w:left w:val="nil"/>
              <w:bottom w:val="nil"/>
              <w:right w:val="nil"/>
            </w:tcBorders>
          </w:tcPr>
          <w:p w:rsidR="006B587D" w:rsidRPr="00703015" w:rsidRDefault="006B587D" w:rsidP="00477103">
            <w:pPr>
              <w:pStyle w:val="Paragrafoelenco"/>
              <w:ind w:left="360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B587D" w:rsidRPr="00703015" w:rsidRDefault="006B587D" w:rsidP="00477103">
            <w:pPr>
              <w:ind w:left="42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6B587D" w:rsidRPr="00703015" w:rsidRDefault="006B587D" w:rsidP="006B587D">
            <w:pPr>
              <w:pStyle w:val="Paragrafoelenco"/>
              <w:numPr>
                <w:ilvl w:val="0"/>
                <w:numId w:val="6"/>
              </w:numPr>
              <w:ind w:left="36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Sense of</w:t>
            </w:r>
            <w:r w:rsidRPr="007030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responsibility</w:t>
            </w: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 xml:space="preserve"> toward working tasks.</w:t>
            </w:r>
          </w:p>
          <w:p w:rsidR="006B587D" w:rsidRPr="00703015" w:rsidRDefault="006B587D" w:rsidP="006B587D">
            <w:pPr>
              <w:pStyle w:val="Paragrafoelenco"/>
              <w:numPr>
                <w:ilvl w:val="0"/>
                <w:numId w:val="6"/>
              </w:numPr>
              <w:ind w:left="36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 xml:space="preserve">Commitment to </w:t>
            </w:r>
            <w:r w:rsidRPr="00703015">
              <w:rPr>
                <w:rFonts w:ascii="Arial" w:hAnsi="Arial" w:cs="Arial"/>
                <w:b/>
                <w:sz w:val="20"/>
                <w:szCs w:val="20"/>
                <w:lang w:val="en-US"/>
              </w:rPr>
              <w:t>quality effort.</w:t>
            </w:r>
          </w:p>
          <w:p w:rsidR="006B587D" w:rsidRPr="00703015" w:rsidRDefault="006B587D" w:rsidP="006B587D">
            <w:pPr>
              <w:pStyle w:val="Paragrafoelenco"/>
              <w:numPr>
                <w:ilvl w:val="0"/>
                <w:numId w:val="6"/>
              </w:numPr>
              <w:ind w:left="36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015">
              <w:rPr>
                <w:rFonts w:ascii="Arial" w:hAnsi="Arial" w:cs="Arial"/>
                <w:b/>
                <w:sz w:val="20"/>
                <w:szCs w:val="20"/>
                <w:lang w:val="en-US"/>
              </w:rPr>
              <w:t>Enthusiasm</w:t>
            </w: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 xml:space="preserve"> and serious </w:t>
            </w:r>
            <w:r w:rsidRPr="00703015">
              <w:rPr>
                <w:rFonts w:ascii="Arial" w:hAnsi="Arial" w:cs="Arial"/>
                <w:b/>
                <w:sz w:val="20"/>
                <w:szCs w:val="20"/>
                <w:lang w:val="en-US"/>
              </w:rPr>
              <w:t>motivation</w:t>
            </w: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 xml:space="preserve"> to improve my competences.</w:t>
            </w:r>
          </w:p>
          <w:p w:rsidR="006B587D" w:rsidRPr="00703015" w:rsidRDefault="006B587D" w:rsidP="006B587D">
            <w:pPr>
              <w:pStyle w:val="Paragrafoelenco"/>
              <w:numPr>
                <w:ilvl w:val="0"/>
                <w:numId w:val="6"/>
              </w:numPr>
              <w:ind w:left="36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0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Flexibility </w:t>
            </w: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>and willingness to meet time and obligations requirements.</w:t>
            </w:r>
          </w:p>
          <w:p w:rsidR="006B587D" w:rsidRDefault="006B587D" w:rsidP="006B587D">
            <w:pPr>
              <w:pStyle w:val="Paragrafoelenco"/>
              <w:numPr>
                <w:ilvl w:val="0"/>
                <w:numId w:val="6"/>
              </w:numPr>
              <w:ind w:left="36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015">
              <w:rPr>
                <w:rFonts w:ascii="Arial" w:hAnsi="Arial" w:cs="Arial"/>
                <w:b/>
                <w:sz w:val="20"/>
                <w:szCs w:val="20"/>
                <w:lang w:val="en-US"/>
              </w:rPr>
              <w:t>Ability to adapt</w:t>
            </w:r>
            <w:r w:rsidRPr="00703015">
              <w:rPr>
                <w:rFonts w:ascii="Arial" w:hAnsi="Arial" w:cs="Arial"/>
                <w:sz w:val="20"/>
                <w:szCs w:val="20"/>
                <w:lang w:val="en-US"/>
              </w:rPr>
              <w:t xml:space="preserve"> to different goals and cultural environments.</w:t>
            </w:r>
          </w:p>
          <w:p w:rsidR="0034320C" w:rsidRPr="0034320C" w:rsidRDefault="0034320C" w:rsidP="006B587D">
            <w:pPr>
              <w:pStyle w:val="Paragrafoelenco"/>
              <w:numPr>
                <w:ilvl w:val="0"/>
                <w:numId w:val="6"/>
              </w:numPr>
              <w:ind w:left="36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Capability to </w:t>
            </w:r>
            <w:r w:rsidR="000D4AE9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 job-related stres</w:t>
            </w:r>
            <w:r w:rsidRPr="0034320C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34320C" w:rsidRPr="00703015" w:rsidRDefault="0034320C" w:rsidP="0034320C">
            <w:pPr>
              <w:pStyle w:val="Paragrafoelenco"/>
              <w:ind w:left="36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587D" w:rsidRPr="00703015" w:rsidRDefault="006B587D" w:rsidP="00703015">
            <w:pPr>
              <w:pStyle w:val="Paragrafoelenco"/>
              <w:ind w:left="35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</w:tc>
      </w:tr>
      <w:tr w:rsidR="00703015" w:rsidRPr="006B587D" w:rsidTr="00703015">
        <w:tblPrEx>
          <w:tblCellSpacing w:w="0" w:type="nil"/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703015" w:rsidRPr="00703015" w:rsidRDefault="00703015" w:rsidP="00477103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03015" w:rsidRPr="00703015" w:rsidRDefault="00703015" w:rsidP="00477103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03015" w:rsidRPr="00703015" w:rsidRDefault="00703015" w:rsidP="00703015">
            <w:pPr>
              <w:jc w:val="right"/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FFFFFF" w:themeColor="background1"/>
                <w:lang w:val="en-US"/>
              </w:rPr>
              <w:t>AVA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FFFFFF" w:themeColor="background1"/>
                <w:lang w:val="en-US"/>
              </w:rPr>
              <w:t>I</w:t>
            </w:r>
            <w:r w:rsidRPr="00703015"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FFFFFF" w:themeColor="background1"/>
                <w:lang w:val="en-US"/>
              </w:rPr>
              <w:t>LABILITY TO TRAVEL</w:t>
            </w:r>
            <w:r w:rsidRPr="00703015">
              <w:rPr>
                <w:rFonts w:ascii="Arial" w:hAnsi="Arial" w:cs="Arial"/>
                <w:b/>
                <w:sz w:val="20"/>
                <w:szCs w:val="20"/>
                <w:bdr w:val="single" w:sz="4" w:space="0" w:color="FFFFFF" w:themeColor="background1"/>
                <w:lang w:val="en-US"/>
              </w:rPr>
              <w:t xml:space="preserve"> </w:t>
            </w:r>
          </w:p>
        </w:tc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15" w:rsidRPr="00703015" w:rsidRDefault="00703015" w:rsidP="00477103">
            <w:pPr>
              <w:pStyle w:val="Paragrafoelenco"/>
              <w:ind w:left="360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03015" w:rsidRPr="00703015" w:rsidRDefault="00703015" w:rsidP="00477103">
            <w:pPr>
              <w:ind w:left="42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03015" w:rsidRPr="00703015" w:rsidRDefault="00703015" w:rsidP="00703015">
            <w:pPr>
              <w:pStyle w:val="Paragrafoelenco"/>
              <w:ind w:left="36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  <w:r w:rsidRPr="00703015"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  <w:t>Available.</w:t>
            </w:r>
          </w:p>
          <w:p w:rsidR="00703015" w:rsidRPr="00703015" w:rsidRDefault="00703015" w:rsidP="00703015">
            <w:pPr>
              <w:pStyle w:val="Paragrafoelenco"/>
              <w:ind w:left="36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03015" w:rsidRPr="00703015" w:rsidRDefault="00703015" w:rsidP="00703015">
            <w:pPr>
              <w:pStyle w:val="Paragrafoelenco"/>
              <w:ind w:left="36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03015" w:rsidRPr="00703015" w:rsidRDefault="00703015" w:rsidP="00703015">
            <w:pPr>
              <w:pStyle w:val="Paragrafoelenco"/>
              <w:ind w:left="36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03015" w:rsidRPr="00703015" w:rsidRDefault="00703015" w:rsidP="00703015">
            <w:pPr>
              <w:pStyle w:val="Paragrafoelenco"/>
              <w:ind w:left="36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  <w:p w:rsidR="00703015" w:rsidRPr="00703015" w:rsidRDefault="00703015" w:rsidP="00703015">
            <w:pPr>
              <w:pStyle w:val="Paragrafoelenco"/>
              <w:ind w:left="366"/>
              <w:jc w:val="both"/>
              <w:rPr>
                <w:rFonts w:ascii="Arial" w:hAnsi="Arial" w:cs="Arial"/>
                <w:sz w:val="20"/>
                <w:szCs w:val="20"/>
                <w:bdr w:val="single" w:sz="4" w:space="0" w:color="FFFFFF" w:themeColor="background1"/>
                <w:lang w:val="en-US"/>
              </w:rPr>
            </w:pPr>
          </w:p>
        </w:tc>
      </w:tr>
    </w:tbl>
    <w:p w:rsidR="00703015" w:rsidRDefault="00703015" w:rsidP="00703015">
      <w:pPr>
        <w:rPr>
          <w:rStyle w:val="normal"/>
          <w:rFonts w:ascii="Arial" w:hAnsi="Arial" w:cs="Arial"/>
          <w:sz w:val="20"/>
          <w:szCs w:val="20"/>
          <w:lang w:val="en-GB"/>
        </w:rPr>
      </w:pPr>
      <w:r w:rsidRPr="00BA0033">
        <w:rPr>
          <w:rStyle w:val="normal"/>
          <w:rFonts w:ascii="Arial" w:hAnsi="Arial" w:cs="Arial"/>
          <w:sz w:val="20"/>
          <w:szCs w:val="20"/>
          <w:lang w:val="en-GB"/>
        </w:rPr>
        <w:t>I authorise the use of my personal data in compliance with Legislative Decree 196/03.</w:t>
      </w:r>
    </w:p>
    <w:p w:rsidR="00703015" w:rsidRPr="00BA0033" w:rsidRDefault="00703015" w:rsidP="00703015">
      <w:pPr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Style w:val="normal"/>
          <w:rFonts w:ascii="Arial" w:hAnsi="Arial" w:cs="Arial"/>
          <w:sz w:val="20"/>
          <w:szCs w:val="20"/>
          <w:lang w:val="en-GB"/>
        </w:rPr>
        <w:tab/>
        <w:t>Federica Sozzi</w:t>
      </w:r>
    </w:p>
    <w:p w:rsidR="00140091" w:rsidRPr="00574493" w:rsidRDefault="00140091" w:rsidP="00703015">
      <w:pPr>
        <w:rPr>
          <w:rFonts w:ascii="Arial" w:hAnsi="Arial" w:cs="Arial"/>
          <w:sz w:val="20"/>
          <w:szCs w:val="20"/>
        </w:rPr>
      </w:pPr>
    </w:p>
    <w:sectPr w:rsidR="00140091" w:rsidRPr="00574493" w:rsidSect="00202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36F"/>
    <w:multiLevelType w:val="hybridMultilevel"/>
    <w:tmpl w:val="DA4C326E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28B60972"/>
    <w:multiLevelType w:val="hybridMultilevel"/>
    <w:tmpl w:val="76F4D6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9D44AD"/>
    <w:multiLevelType w:val="hybridMultilevel"/>
    <w:tmpl w:val="42981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371D0"/>
    <w:multiLevelType w:val="hybridMultilevel"/>
    <w:tmpl w:val="B57255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D45566"/>
    <w:multiLevelType w:val="hybridMultilevel"/>
    <w:tmpl w:val="418CF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5746A"/>
    <w:multiLevelType w:val="hybridMultilevel"/>
    <w:tmpl w:val="48E871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C137C1"/>
    <w:multiLevelType w:val="hybridMultilevel"/>
    <w:tmpl w:val="336618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8D0D8E"/>
    <w:multiLevelType w:val="hybridMultilevel"/>
    <w:tmpl w:val="898C5E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2F57"/>
    <w:rsid w:val="000071EC"/>
    <w:rsid w:val="00023964"/>
    <w:rsid w:val="00034BF1"/>
    <w:rsid w:val="00083783"/>
    <w:rsid w:val="00087F5E"/>
    <w:rsid w:val="000A64BB"/>
    <w:rsid w:val="000D4AE9"/>
    <w:rsid w:val="00140091"/>
    <w:rsid w:val="001B2B61"/>
    <w:rsid w:val="002022CA"/>
    <w:rsid w:val="00233AD5"/>
    <w:rsid w:val="00236A42"/>
    <w:rsid w:val="00273AE4"/>
    <w:rsid w:val="00290FD4"/>
    <w:rsid w:val="002B41CB"/>
    <w:rsid w:val="002C768D"/>
    <w:rsid w:val="002D6F51"/>
    <w:rsid w:val="0031318F"/>
    <w:rsid w:val="0034320C"/>
    <w:rsid w:val="0035104B"/>
    <w:rsid w:val="00380822"/>
    <w:rsid w:val="00393C65"/>
    <w:rsid w:val="003D2BE9"/>
    <w:rsid w:val="003F51EE"/>
    <w:rsid w:val="00405D8A"/>
    <w:rsid w:val="004621EE"/>
    <w:rsid w:val="00473D63"/>
    <w:rsid w:val="004D5A52"/>
    <w:rsid w:val="00511C31"/>
    <w:rsid w:val="00527DAE"/>
    <w:rsid w:val="00552E33"/>
    <w:rsid w:val="00554AC3"/>
    <w:rsid w:val="00557724"/>
    <w:rsid w:val="00574493"/>
    <w:rsid w:val="00575CF8"/>
    <w:rsid w:val="005767EB"/>
    <w:rsid w:val="00580D27"/>
    <w:rsid w:val="005C2A10"/>
    <w:rsid w:val="005C5439"/>
    <w:rsid w:val="005E48E9"/>
    <w:rsid w:val="00625D0F"/>
    <w:rsid w:val="00626F68"/>
    <w:rsid w:val="00642F57"/>
    <w:rsid w:val="0065153B"/>
    <w:rsid w:val="006B08CB"/>
    <w:rsid w:val="006B587D"/>
    <w:rsid w:val="006B7E60"/>
    <w:rsid w:val="006E22F4"/>
    <w:rsid w:val="006F5614"/>
    <w:rsid w:val="006F6AC2"/>
    <w:rsid w:val="00703015"/>
    <w:rsid w:val="0071418E"/>
    <w:rsid w:val="0073320F"/>
    <w:rsid w:val="0073706E"/>
    <w:rsid w:val="00770034"/>
    <w:rsid w:val="0077292B"/>
    <w:rsid w:val="00785816"/>
    <w:rsid w:val="007A49FD"/>
    <w:rsid w:val="007A6601"/>
    <w:rsid w:val="007B263B"/>
    <w:rsid w:val="007D1F63"/>
    <w:rsid w:val="007D71FA"/>
    <w:rsid w:val="008B2363"/>
    <w:rsid w:val="0090345E"/>
    <w:rsid w:val="00993CC6"/>
    <w:rsid w:val="009D63A4"/>
    <w:rsid w:val="009E6097"/>
    <w:rsid w:val="00A63909"/>
    <w:rsid w:val="00A67A96"/>
    <w:rsid w:val="00A769BE"/>
    <w:rsid w:val="00A86ADB"/>
    <w:rsid w:val="00AC73AF"/>
    <w:rsid w:val="00B05D46"/>
    <w:rsid w:val="00B141B8"/>
    <w:rsid w:val="00B27EB7"/>
    <w:rsid w:val="00B37EC0"/>
    <w:rsid w:val="00B820B1"/>
    <w:rsid w:val="00BE4251"/>
    <w:rsid w:val="00BF7A39"/>
    <w:rsid w:val="00C01D69"/>
    <w:rsid w:val="00C0409D"/>
    <w:rsid w:val="00C07BAB"/>
    <w:rsid w:val="00C40404"/>
    <w:rsid w:val="00C555D5"/>
    <w:rsid w:val="00C7106D"/>
    <w:rsid w:val="00D11385"/>
    <w:rsid w:val="00D255F2"/>
    <w:rsid w:val="00D71502"/>
    <w:rsid w:val="00DE2FF5"/>
    <w:rsid w:val="00E02602"/>
    <w:rsid w:val="00E242D7"/>
    <w:rsid w:val="00E32876"/>
    <w:rsid w:val="00E33FF4"/>
    <w:rsid w:val="00E85E24"/>
    <w:rsid w:val="00F85319"/>
    <w:rsid w:val="00F937A6"/>
    <w:rsid w:val="00FE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42F5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42F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04B"/>
    <w:rPr>
      <w:rFonts w:ascii="Tahoma" w:hAnsi="Tahoma" w:cs="Tahoma"/>
      <w:sz w:val="16"/>
      <w:szCs w:val="16"/>
    </w:rPr>
  </w:style>
  <w:style w:type="character" w:customStyle="1" w:styleId="normal">
    <w:name w:val="normal"/>
    <w:basedOn w:val="Carpredefinitoparagrafo"/>
    <w:rsid w:val="00703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de03@e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5C00-2D07-420A-BD42-86B1AF25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utente</cp:lastModifiedBy>
  <cp:revision>4</cp:revision>
  <dcterms:created xsi:type="dcterms:W3CDTF">2011-05-09T08:29:00Z</dcterms:created>
  <dcterms:modified xsi:type="dcterms:W3CDTF">2011-05-11T09:46:00Z</dcterms:modified>
</cp:coreProperties>
</file>