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A8676A" w:rsidRPr="00316F19" w:rsidTr="00661339">
        <w:tc>
          <w:tcPr>
            <w:tcW w:w="10682" w:type="dxa"/>
            <w:shd w:val="clear" w:color="auto" w:fill="auto"/>
            <w:vAlign w:val="center"/>
          </w:tcPr>
          <w:p w:rsidR="007B7ACD" w:rsidRPr="00316F19" w:rsidRDefault="00CC702D" w:rsidP="00FA01CA">
            <w:pPr>
              <w:spacing w:after="0"/>
              <w:rPr>
                <w:rFonts w:asciiTheme="minorHAnsi" w:hAnsiTheme="minorHAnsi" w:cs="Arial"/>
                <w:b/>
                <w:lang w:val="it-IT"/>
              </w:rPr>
            </w:pPr>
            <w:r w:rsidRPr="00CC702D">
              <w:rPr>
                <w:b/>
              </w:rPr>
              <w:t>DOBRE FABIAN IONUT</w:t>
            </w:r>
            <w:r w:rsidR="007B7ACD" w:rsidRPr="00CC702D">
              <w:rPr>
                <w:rFonts w:asciiTheme="minorHAnsi" w:hAnsiTheme="minorHAnsi" w:cs="Arial"/>
                <w:b/>
                <w:lang w:val="it-IT"/>
              </w:rPr>
              <w:tab/>
            </w:r>
            <w:r w:rsidR="007B7ACD" w:rsidRPr="00316F19">
              <w:rPr>
                <w:rFonts w:asciiTheme="minorHAnsi" w:hAnsiTheme="minorHAnsi" w:cs="Arial"/>
                <w:b/>
                <w:lang w:val="it-IT"/>
              </w:rPr>
              <w:tab/>
            </w:r>
            <w:r w:rsidR="007B7ACD" w:rsidRPr="00316F19">
              <w:rPr>
                <w:rFonts w:asciiTheme="minorHAnsi" w:hAnsiTheme="minorHAnsi" w:cs="Arial"/>
                <w:b/>
                <w:lang w:val="it-IT"/>
              </w:rPr>
              <w:tab/>
            </w:r>
            <w:r w:rsidR="007B7ACD" w:rsidRPr="00316F19">
              <w:rPr>
                <w:rFonts w:asciiTheme="minorHAnsi" w:hAnsiTheme="minorHAnsi" w:cs="Arial"/>
                <w:b/>
                <w:lang w:val="it-IT"/>
              </w:rPr>
              <w:tab/>
            </w:r>
            <w:r w:rsidR="00FA01CA">
              <w:rPr>
                <w:rFonts w:asciiTheme="minorHAnsi" w:hAnsiTheme="minorHAnsi" w:cs="Arial"/>
                <w:b/>
                <w:lang w:val="it-IT"/>
              </w:rPr>
              <w:t xml:space="preserve">                </w:t>
            </w:r>
            <w:r w:rsidR="00413213">
              <w:rPr>
                <w:rFonts w:asciiTheme="minorHAnsi" w:hAnsiTheme="minorHAnsi" w:cs="Arial"/>
                <w:b/>
                <w:lang w:val="it-IT"/>
              </w:rPr>
              <w:t xml:space="preserve">                                 </w:t>
            </w:r>
            <w:r w:rsidR="007B7ACD" w:rsidRPr="00316F19">
              <w:rPr>
                <w:rFonts w:asciiTheme="minorHAnsi" w:hAnsiTheme="minorHAnsi" w:cs="Arial"/>
                <w:b/>
                <w:lang w:val="it-IT"/>
              </w:rPr>
              <w:t xml:space="preserve">Email: </w:t>
            </w:r>
            <w:r w:rsidR="007B7ACD" w:rsidRPr="00316F19">
              <w:rPr>
                <w:rFonts w:asciiTheme="minorHAnsi" w:hAnsiTheme="minorHAnsi" w:cs="Arial"/>
                <w:b/>
                <w:lang w:val="it-IT"/>
              </w:rPr>
              <w:tab/>
            </w:r>
            <w:r>
              <w:rPr>
                <w:rFonts w:asciiTheme="minorHAnsi" w:hAnsiTheme="minorHAnsi" w:cs="Arial"/>
                <w:bCs/>
                <w:lang w:val="it-IT"/>
              </w:rPr>
              <w:t>fabian.dobre@gmail.com</w:t>
            </w:r>
            <w:r w:rsidR="007B7ACD" w:rsidRPr="00316F19">
              <w:rPr>
                <w:rFonts w:asciiTheme="minorHAnsi" w:hAnsiTheme="minorHAnsi" w:cs="Arial"/>
                <w:b/>
                <w:lang w:val="it-IT"/>
              </w:rPr>
              <w:tab/>
            </w:r>
          </w:p>
          <w:p w:rsidR="00A34778" w:rsidRPr="00316F19" w:rsidRDefault="00A34778" w:rsidP="00413213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316F19">
              <w:rPr>
                <w:rFonts w:asciiTheme="minorHAnsi" w:hAnsiTheme="minorHAnsi" w:cs="Arial"/>
                <w:b/>
                <w:i/>
              </w:rPr>
              <w:t>Italian&gt;Romanian Translator</w:t>
            </w:r>
            <w:r w:rsidR="004B1564">
              <w:rPr>
                <w:rFonts w:asciiTheme="minorHAnsi" w:hAnsiTheme="minorHAnsi" w:cs="Arial"/>
                <w:b/>
              </w:rPr>
              <w:t xml:space="preserve"> and </w:t>
            </w:r>
            <w:r w:rsidR="00BB0F2D">
              <w:rPr>
                <w:rFonts w:asciiTheme="minorHAnsi" w:hAnsiTheme="minorHAnsi" w:cs="Arial"/>
                <w:b/>
                <w:i/>
                <w:lang w:val="en-US"/>
              </w:rPr>
              <w:t>Proofreader</w:t>
            </w:r>
          </w:p>
          <w:p w:rsidR="007B7ACD" w:rsidRDefault="00FA01CA" w:rsidP="00413213">
            <w:pPr>
              <w:spacing w:after="0"/>
              <w:jc w:val="center"/>
              <w:rPr>
                <w:rFonts w:asciiTheme="minorHAnsi" w:hAnsiTheme="minorHAnsi" w:cs="Arial"/>
                <w:b/>
                <w:i/>
                <w:lang w:val="en-US"/>
              </w:rPr>
            </w:pPr>
            <w:r>
              <w:rPr>
                <w:rFonts w:asciiTheme="minorHAnsi" w:hAnsiTheme="minorHAnsi" w:cs="Arial"/>
                <w:b/>
                <w:i/>
              </w:rPr>
              <w:t>English</w:t>
            </w:r>
            <w:r w:rsidR="00A34778" w:rsidRPr="00316F19">
              <w:rPr>
                <w:rFonts w:asciiTheme="minorHAnsi" w:hAnsiTheme="minorHAnsi" w:cs="Arial"/>
                <w:b/>
                <w:i/>
              </w:rPr>
              <w:t>&gt;Romanian Translator</w:t>
            </w:r>
            <w:r w:rsidR="004B1564">
              <w:rPr>
                <w:rFonts w:asciiTheme="minorHAnsi" w:hAnsiTheme="minorHAnsi" w:cs="Arial"/>
                <w:b/>
              </w:rPr>
              <w:t xml:space="preserve"> and </w:t>
            </w:r>
            <w:r w:rsidR="00BB0F2D">
              <w:rPr>
                <w:rFonts w:asciiTheme="minorHAnsi" w:hAnsiTheme="minorHAnsi" w:cs="Arial"/>
                <w:b/>
                <w:i/>
                <w:lang w:val="en-US"/>
              </w:rPr>
              <w:t>Proofreader</w:t>
            </w:r>
          </w:p>
          <w:p w:rsidR="00CC702D" w:rsidRDefault="00CC702D" w:rsidP="00CC702D">
            <w:pPr>
              <w:spacing w:after="0"/>
              <w:jc w:val="center"/>
              <w:rPr>
                <w:rFonts w:asciiTheme="minorHAnsi" w:hAnsiTheme="minorHAnsi" w:cs="Arial"/>
                <w:b/>
                <w:i/>
                <w:lang w:val="en-US"/>
              </w:rPr>
            </w:pPr>
            <w:r>
              <w:rPr>
                <w:rFonts w:asciiTheme="minorHAnsi" w:hAnsiTheme="minorHAnsi" w:cs="Arial"/>
                <w:b/>
                <w:i/>
              </w:rPr>
              <w:t>French</w:t>
            </w:r>
            <w:r w:rsidRPr="00316F19">
              <w:rPr>
                <w:rFonts w:asciiTheme="minorHAnsi" w:hAnsiTheme="minorHAnsi" w:cs="Arial"/>
                <w:b/>
                <w:i/>
              </w:rPr>
              <w:t>&gt;Romanian Translator</w:t>
            </w:r>
            <w:r>
              <w:rPr>
                <w:rFonts w:asciiTheme="minorHAnsi" w:hAnsiTheme="minorHAnsi" w:cs="Arial"/>
                <w:b/>
              </w:rPr>
              <w:t xml:space="preserve"> and </w:t>
            </w:r>
            <w:r>
              <w:rPr>
                <w:rFonts w:asciiTheme="minorHAnsi" w:hAnsiTheme="minorHAnsi" w:cs="Arial"/>
                <w:b/>
                <w:i/>
                <w:lang w:val="en-US"/>
              </w:rPr>
              <w:t>Proofreader</w:t>
            </w:r>
          </w:p>
          <w:p w:rsidR="00CC702D" w:rsidRDefault="00CC702D" w:rsidP="00413213">
            <w:pPr>
              <w:spacing w:after="0"/>
              <w:jc w:val="center"/>
              <w:rPr>
                <w:rFonts w:asciiTheme="minorHAnsi" w:hAnsiTheme="minorHAnsi" w:cs="Arial"/>
                <w:b/>
                <w:i/>
                <w:lang w:val="en-US"/>
              </w:rPr>
            </w:pPr>
          </w:p>
          <w:p w:rsidR="00CC702D" w:rsidRPr="00316F19" w:rsidRDefault="00CC702D" w:rsidP="00413213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i/>
                <w:lang w:val="en-US"/>
              </w:rPr>
              <w:t>DTP Specialist</w:t>
            </w:r>
          </w:p>
          <w:p w:rsidR="00A8676A" w:rsidRPr="00316F19" w:rsidRDefault="00A8676A" w:rsidP="00A34778">
            <w:pPr>
              <w:spacing w:after="0"/>
              <w:ind w:left="6480" w:firstLine="720"/>
              <w:rPr>
                <w:rFonts w:asciiTheme="minorHAnsi" w:hAnsiTheme="minorHAnsi" w:cs="Arial"/>
              </w:rPr>
            </w:pPr>
          </w:p>
        </w:tc>
      </w:tr>
    </w:tbl>
    <w:p w:rsidR="00A8676A" w:rsidRPr="00316F19" w:rsidRDefault="00A8676A" w:rsidP="00C13A60">
      <w:pPr>
        <w:spacing w:after="0"/>
        <w:jc w:val="both"/>
        <w:rPr>
          <w:rFonts w:asciiTheme="minorHAnsi" w:hAnsiTheme="minorHAnsi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7B7ACD" w:rsidRPr="00316F19" w:rsidTr="00661339">
        <w:tc>
          <w:tcPr>
            <w:tcW w:w="10682" w:type="dxa"/>
            <w:tcBorders>
              <w:left w:val="nil"/>
              <w:right w:val="nil"/>
            </w:tcBorders>
            <w:shd w:val="clear" w:color="auto" w:fill="C6D9F1"/>
          </w:tcPr>
          <w:p w:rsidR="007B7ACD" w:rsidRPr="00316F19" w:rsidRDefault="007B7ACD" w:rsidP="00661339">
            <w:pPr>
              <w:spacing w:after="0"/>
              <w:jc w:val="both"/>
              <w:rPr>
                <w:rFonts w:asciiTheme="minorHAnsi" w:hAnsiTheme="minorHAnsi" w:cs="Arial"/>
                <w:b/>
              </w:rPr>
            </w:pPr>
            <w:r w:rsidRPr="00316F19">
              <w:rPr>
                <w:rFonts w:asciiTheme="minorHAnsi" w:hAnsiTheme="minorHAnsi" w:cs="Arial"/>
                <w:b/>
              </w:rPr>
              <w:t>PROFESSIONAL PROFILE</w:t>
            </w:r>
          </w:p>
        </w:tc>
      </w:tr>
    </w:tbl>
    <w:p w:rsidR="007B7ACD" w:rsidRPr="00316F19" w:rsidRDefault="007B7ACD" w:rsidP="00C13A60">
      <w:pPr>
        <w:spacing w:after="0"/>
        <w:jc w:val="both"/>
        <w:rPr>
          <w:rFonts w:asciiTheme="minorHAnsi" w:hAnsiTheme="minorHAnsi" w:cs="Arial"/>
          <w:b/>
          <w:u w:val="single"/>
        </w:rPr>
      </w:pPr>
    </w:p>
    <w:p w:rsidR="00655FD5" w:rsidRPr="00316F19" w:rsidRDefault="00F17EB2" w:rsidP="00111F1D">
      <w:pPr>
        <w:jc w:val="both"/>
        <w:rPr>
          <w:rFonts w:asciiTheme="minorHAnsi" w:hAnsiTheme="minorHAnsi" w:cs="Arial"/>
        </w:rPr>
      </w:pPr>
      <w:r w:rsidRPr="00316F19">
        <w:rPr>
          <w:rFonts w:asciiTheme="minorHAnsi" w:hAnsiTheme="minorHAnsi" w:cs="Arial"/>
        </w:rPr>
        <w:t xml:space="preserve">Experienced </w:t>
      </w:r>
      <w:r w:rsidR="00484344" w:rsidRPr="00316F19">
        <w:rPr>
          <w:rFonts w:asciiTheme="minorHAnsi" w:hAnsiTheme="minorHAnsi" w:cs="Arial"/>
        </w:rPr>
        <w:t>t</w:t>
      </w:r>
      <w:r w:rsidR="00655FD5" w:rsidRPr="00316F19">
        <w:rPr>
          <w:rFonts w:asciiTheme="minorHAnsi" w:hAnsiTheme="minorHAnsi" w:cs="Arial"/>
        </w:rPr>
        <w:t xml:space="preserve">ranslator </w:t>
      </w:r>
      <w:r w:rsidR="009F1CEB" w:rsidRPr="00316F19">
        <w:rPr>
          <w:rFonts w:asciiTheme="minorHAnsi" w:hAnsiTheme="minorHAnsi" w:cs="Arial"/>
        </w:rPr>
        <w:t>offering a reliable and customer focused translation service that is fast, accurate and affordable.</w:t>
      </w:r>
      <w:r w:rsidR="000D4F5A">
        <w:rPr>
          <w:rFonts w:asciiTheme="minorHAnsi" w:hAnsiTheme="minorHAnsi" w:cs="Arial"/>
        </w:rPr>
        <w:t xml:space="preserve"> </w:t>
      </w:r>
      <w:r w:rsidR="009F1CEB" w:rsidRPr="00316F19">
        <w:rPr>
          <w:rFonts w:asciiTheme="minorHAnsi" w:hAnsiTheme="minorHAnsi" w:cs="Arial"/>
        </w:rPr>
        <w:t xml:space="preserve">An excellent linguist with specialist knowledge of </w:t>
      </w:r>
      <w:r w:rsidR="00CC702D">
        <w:rPr>
          <w:rFonts w:asciiTheme="minorHAnsi" w:hAnsiTheme="minorHAnsi" w:cs="Arial"/>
        </w:rPr>
        <w:t xml:space="preserve">technical, IT, economics and environment </w:t>
      </w:r>
      <w:r w:rsidR="009F1CEB" w:rsidRPr="00316F19">
        <w:rPr>
          <w:rFonts w:asciiTheme="minorHAnsi" w:hAnsiTheme="minorHAnsi" w:cs="Arial"/>
        </w:rPr>
        <w:t xml:space="preserve">and proficiency with CAT tools </w:t>
      </w:r>
      <w:r w:rsidR="00484344" w:rsidRPr="00316F19">
        <w:rPr>
          <w:rFonts w:asciiTheme="minorHAnsi" w:hAnsiTheme="minorHAnsi" w:cs="Arial"/>
        </w:rPr>
        <w:t>as well as Adobe and Microsoft Office programmes</w:t>
      </w:r>
      <w:r w:rsidR="00A34778" w:rsidRPr="00316F19">
        <w:rPr>
          <w:rFonts w:asciiTheme="minorHAnsi" w:hAnsiTheme="minorHAnsi" w:cs="Arial"/>
        </w:rPr>
        <w:t xml:space="preserve">. </w:t>
      </w:r>
      <w:r w:rsidR="00655FD5" w:rsidRPr="00316F19">
        <w:rPr>
          <w:rFonts w:asciiTheme="minorHAnsi" w:hAnsiTheme="minorHAnsi" w:cs="Arial"/>
        </w:rPr>
        <w:t>Average daily output of 2000 – 3000 words and a proven track record of meeting deadlines while offeri</w:t>
      </w:r>
      <w:r w:rsidR="009F1CEB" w:rsidRPr="00316F19">
        <w:rPr>
          <w:rFonts w:asciiTheme="minorHAnsi" w:hAnsiTheme="minorHAnsi" w:cs="Arial"/>
        </w:rPr>
        <w:t>ng the highest level of precision</w:t>
      </w:r>
      <w:r w:rsidR="00655FD5" w:rsidRPr="00316F19">
        <w:rPr>
          <w:rFonts w:asciiTheme="minorHAnsi" w:hAnsiTheme="minorHAnsi" w:cs="Arial"/>
        </w:rPr>
        <w:t xml:space="preserve"> and quality.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7B7ACD" w:rsidRPr="00316F19" w:rsidTr="00661339">
        <w:tc>
          <w:tcPr>
            <w:tcW w:w="10682" w:type="dxa"/>
            <w:tcBorders>
              <w:left w:val="nil"/>
              <w:right w:val="nil"/>
            </w:tcBorders>
            <w:shd w:val="clear" w:color="auto" w:fill="C6D9F1"/>
          </w:tcPr>
          <w:p w:rsidR="007B7ACD" w:rsidRPr="00316F19" w:rsidRDefault="006A223B" w:rsidP="00661339">
            <w:pPr>
              <w:spacing w:after="0"/>
              <w:jc w:val="both"/>
              <w:rPr>
                <w:rFonts w:asciiTheme="minorHAnsi" w:hAnsiTheme="minorHAnsi" w:cs="Arial"/>
                <w:b/>
              </w:rPr>
            </w:pPr>
            <w:r w:rsidRPr="00316F19">
              <w:rPr>
                <w:rFonts w:asciiTheme="minorHAnsi" w:hAnsiTheme="minorHAnsi" w:cs="Arial"/>
                <w:b/>
              </w:rPr>
              <w:t>KEY TRANSLATION SKILLS AND EXPERIENCE</w:t>
            </w:r>
          </w:p>
        </w:tc>
      </w:tr>
    </w:tbl>
    <w:p w:rsidR="00002FC1" w:rsidRPr="00316F19" w:rsidRDefault="00002FC1" w:rsidP="00C13A60">
      <w:pPr>
        <w:spacing w:after="0"/>
        <w:jc w:val="both"/>
        <w:rPr>
          <w:rFonts w:asciiTheme="minorHAnsi" w:hAnsiTheme="minorHAnsi" w:cs="Arial"/>
          <w:b/>
          <w:u w:val="single"/>
        </w:rPr>
      </w:pPr>
    </w:p>
    <w:p w:rsidR="006A223B" w:rsidRPr="00316F19" w:rsidRDefault="00BB0F2D" w:rsidP="00BB0F2D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</w:t>
      </w:r>
      <w:r w:rsidR="006A223B" w:rsidRPr="00316F19">
        <w:rPr>
          <w:rFonts w:asciiTheme="minorHAnsi" w:hAnsiTheme="minorHAnsi" w:cs="Arial"/>
        </w:rPr>
        <w:t xml:space="preserve"> years in-house and freelance translation experience.</w:t>
      </w:r>
    </w:p>
    <w:p w:rsidR="006A223B" w:rsidRDefault="006A223B" w:rsidP="00BB0F2D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316F19">
        <w:rPr>
          <w:rFonts w:asciiTheme="minorHAnsi" w:hAnsiTheme="minorHAnsi" w:cs="Arial"/>
        </w:rPr>
        <w:t xml:space="preserve">Specialised </w:t>
      </w:r>
      <w:r w:rsidR="00BA3248">
        <w:rPr>
          <w:rFonts w:asciiTheme="minorHAnsi" w:hAnsiTheme="minorHAnsi" w:cs="Arial"/>
        </w:rPr>
        <w:t>T</w:t>
      </w:r>
      <w:r w:rsidRPr="00316F19">
        <w:rPr>
          <w:rFonts w:asciiTheme="minorHAnsi" w:hAnsiTheme="minorHAnsi" w:cs="Arial"/>
        </w:rPr>
        <w:t>echnical translation experience gained over</w:t>
      </w:r>
      <w:r w:rsidR="00BB0F2D">
        <w:rPr>
          <w:rFonts w:asciiTheme="minorHAnsi" w:hAnsiTheme="minorHAnsi" w:cs="Arial"/>
        </w:rPr>
        <w:t xml:space="preserve"> 6</w:t>
      </w:r>
      <w:r w:rsidR="00BA3248">
        <w:rPr>
          <w:rFonts w:asciiTheme="minorHAnsi" w:hAnsiTheme="minorHAnsi" w:cs="Arial"/>
        </w:rPr>
        <w:t xml:space="preserve"> </w:t>
      </w:r>
      <w:r w:rsidR="00BB0F2D">
        <w:rPr>
          <w:rFonts w:asciiTheme="minorHAnsi" w:hAnsiTheme="minorHAnsi" w:cs="Arial"/>
        </w:rPr>
        <w:t>years working for international</w:t>
      </w:r>
      <w:r w:rsidRPr="00316F19">
        <w:rPr>
          <w:rFonts w:asciiTheme="minorHAnsi" w:hAnsiTheme="minorHAnsi" w:cs="Arial"/>
        </w:rPr>
        <w:t xml:space="preserve"> companies.</w:t>
      </w:r>
    </w:p>
    <w:p w:rsidR="00BA3248" w:rsidRPr="00BA3248" w:rsidRDefault="00BA3248" w:rsidP="00BA3248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316F19">
        <w:rPr>
          <w:rFonts w:asciiTheme="minorHAnsi" w:hAnsiTheme="minorHAnsi" w:cs="Arial"/>
        </w:rPr>
        <w:t xml:space="preserve">Specialised </w:t>
      </w:r>
      <w:r>
        <w:rPr>
          <w:rFonts w:asciiTheme="minorHAnsi" w:hAnsiTheme="minorHAnsi" w:cs="Arial"/>
        </w:rPr>
        <w:t>IT and Software</w:t>
      </w:r>
      <w:r w:rsidRPr="00316F19">
        <w:rPr>
          <w:rFonts w:asciiTheme="minorHAnsi" w:hAnsiTheme="minorHAnsi" w:cs="Arial"/>
        </w:rPr>
        <w:t xml:space="preserve"> translation experience gained over</w:t>
      </w:r>
      <w:r>
        <w:rPr>
          <w:rFonts w:asciiTheme="minorHAnsi" w:hAnsiTheme="minorHAnsi" w:cs="Arial"/>
        </w:rPr>
        <w:t xml:space="preserve"> 6 years working for international</w:t>
      </w:r>
      <w:r w:rsidRPr="00316F19">
        <w:rPr>
          <w:rFonts w:asciiTheme="minorHAnsi" w:hAnsiTheme="minorHAnsi" w:cs="Arial"/>
        </w:rPr>
        <w:t xml:space="preserve"> companies.</w:t>
      </w:r>
    </w:p>
    <w:p w:rsidR="006A223B" w:rsidRDefault="006A223B" w:rsidP="00BB0F2D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316F19">
        <w:rPr>
          <w:rFonts w:asciiTheme="minorHAnsi" w:hAnsiTheme="minorHAnsi" w:cs="Arial"/>
        </w:rPr>
        <w:t xml:space="preserve">Specialist </w:t>
      </w:r>
      <w:r w:rsidR="00BA3248">
        <w:rPr>
          <w:rFonts w:asciiTheme="minorHAnsi" w:hAnsiTheme="minorHAnsi" w:cs="Arial"/>
        </w:rPr>
        <w:t>Environmental /</w:t>
      </w:r>
      <w:r w:rsidR="00BA3248" w:rsidRPr="00BA3248">
        <w:rPr>
          <w:rFonts w:asciiTheme="minorHAnsi" w:hAnsiTheme="minorHAnsi" w:cs="Arial"/>
        </w:rPr>
        <w:t xml:space="preserve"> </w:t>
      </w:r>
      <w:r w:rsidR="00BA3248">
        <w:rPr>
          <w:rFonts w:asciiTheme="minorHAnsi" w:hAnsiTheme="minorHAnsi" w:cs="Arial"/>
        </w:rPr>
        <w:t>Economics</w:t>
      </w:r>
      <w:r w:rsidR="00BA3248" w:rsidRPr="00316F19">
        <w:rPr>
          <w:rFonts w:asciiTheme="minorHAnsi" w:hAnsiTheme="minorHAnsi" w:cs="Arial"/>
        </w:rPr>
        <w:t xml:space="preserve"> </w:t>
      </w:r>
      <w:r w:rsidRPr="00316F19">
        <w:rPr>
          <w:rFonts w:asciiTheme="minorHAnsi" w:hAnsiTheme="minorHAnsi" w:cs="Arial"/>
        </w:rPr>
        <w:t xml:space="preserve">translation skills developed through specialised </w:t>
      </w:r>
      <w:r w:rsidR="00BA3248">
        <w:rPr>
          <w:rFonts w:asciiTheme="minorHAnsi" w:hAnsiTheme="minorHAnsi" w:cs="Arial"/>
        </w:rPr>
        <w:t>Environmental /</w:t>
      </w:r>
      <w:r w:rsidR="00BA3248" w:rsidRPr="00BA3248">
        <w:rPr>
          <w:rFonts w:asciiTheme="minorHAnsi" w:hAnsiTheme="minorHAnsi" w:cs="Arial"/>
        </w:rPr>
        <w:t xml:space="preserve"> </w:t>
      </w:r>
      <w:r w:rsidR="00BA3248">
        <w:rPr>
          <w:rFonts w:asciiTheme="minorHAnsi" w:hAnsiTheme="minorHAnsi" w:cs="Arial"/>
        </w:rPr>
        <w:t>E</w:t>
      </w:r>
      <w:r w:rsidR="00BA3248">
        <w:rPr>
          <w:rFonts w:asciiTheme="minorHAnsi" w:hAnsiTheme="minorHAnsi" w:cs="Arial"/>
        </w:rPr>
        <w:t>conomics</w:t>
      </w:r>
      <w:r w:rsidR="00A34778" w:rsidRPr="00316F19">
        <w:rPr>
          <w:rFonts w:asciiTheme="minorHAnsi" w:hAnsiTheme="minorHAnsi" w:cs="Arial"/>
        </w:rPr>
        <w:t xml:space="preserve"> </w:t>
      </w:r>
      <w:r w:rsidRPr="00316F19">
        <w:rPr>
          <w:rFonts w:asciiTheme="minorHAnsi" w:hAnsiTheme="minorHAnsi" w:cs="Arial"/>
        </w:rPr>
        <w:t>degree.</w:t>
      </w:r>
      <w:bookmarkStart w:id="0" w:name="_GoBack"/>
      <w:bookmarkEnd w:id="0"/>
    </w:p>
    <w:p w:rsidR="00942186" w:rsidRDefault="00942186" w:rsidP="006A223B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316F19">
        <w:rPr>
          <w:rFonts w:asciiTheme="minorHAnsi" w:hAnsiTheme="minorHAnsi" w:cs="Arial"/>
        </w:rPr>
        <w:t xml:space="preserve">Good working knowledge of CAT tools and </w:t>
      </w:r>
      <w:r w:rsidR="00A34778" w:rsidRPr="00316F19">
        <w:rPr>
          <w:rFonts w:asciiTheme="minorHAnsi" w:hAnsiTheme="minorHAnsi" w:cs="Arial"/>
        </w:rPr>
        <w:t>software suc</w:t>
      </w:r>
      <w:r w:rsidR="002F6981">
        <w:rPr>
          <w:rFonts w:asciiTheme="minorHAnsi" w:hAnsiTheme="minorHAnsi" w:cs="Arial"/>
        </w:rPr>
        <w:t>h as Adobe and Microsoft Office</w:t>
      </w:r>
    </w:p>
    <w:p w:rsidR="00444F38" w:rsidRDefault="00444F38" w:rsidP="006A223B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Ability to handle any type of file (</w:t>
      </w:r>
      <w:proofErr w:type="spellStart"/>
      <w:r>
        <w:rPr>
          <w:rFonts w:asciiTheme="minorHAnsi" w:hAnsiTheme="minorHAnsi" w:cs="Arial"/>
        </w:rPr>
        <w:t>docx</w:t>
      </w:r>
      <w:proofErr w:type="spellEnd"/>
      <w:r>
        <w:rPr>
          <w:rFonts w:asciiTheme="minorHAnsi" w:hAnsiTheme="minorHAnsi" w:cs="Arial"/>
        </w:rPr>
        <w:t xml:space="preserve">, </w:t>
      </w:r>
      <w:proofErr w:type="spellStart"/>
      <w:r>
        <w:rPr>
          <w:rFonts w:asciiTheme="minorHAnsi" w:hAnsiTheme="minorHAnsi" w:cs="Arial"/>
        </w:rPr>
        <w:t>dwg</w:t>
      </w:r>
      <w:proofErr w:type="spellEnd"/>
      <w:r>
        <w:rPr>
          <w:rFonts w:asciiTheme="minorHAnsi" w:hAnsiTheme="minorHAnsi" w:cs="Arial"/>
        </w:rPr>
        <w:t xml:space="preserve">, pdf, </w:t>
      </w:r>
      <w:proofErr w:type="spellStart"/>
      <w:r>
        <w:rPr>
          <w:rFonts w:asciiTheme="minorHAnsi" w:hAnsiTheme="minorHAnsi" w:cs="Arial"/>
        </w:rPr>
        <w:t>ai</w:t>
      </w:r>
      <w:proofErr w:type="spellEnd"/>
      <w:r>
        <w:rPr>
          <w:rFonts w:asciiTheme="minorHAnsi" w:hAnsiTheme="minorHAnsi" w:cs="Arial"/>
        </w:rPr>
        <w:t xml:space="preserve">, </w:t>
      </w:r>
      <w:proofErr w:type="spellStart"/>
      <w:r>
        <w:rPr>
          <w:rFonts w:asciiTheme="minorHAnsi" w:hAnsiTheme="minorHAnsi" w:cs="Arial"/>
        </w:rPr>
        <w:t>indd</w:t>
      </w:r>
      <w:proofErr w:type="spellEnd"/>
      <w:r>
        <w:rPr>
          <w:rFonts w:asciiTheme="minorHAnsi" w:hAnsiTheme="minorHAnsi" w:cs="Arial"/>
        </w:rPr>
        <w:t xml:space="preserve">, html, </w:t>
      </w:r>
      <w:proofErr w:type="spellStart"/>
      <w:r>
        <w:rPr>
          <w:rFonts w:asciiTheme="minorHAnsi" w:hAnsiTheme="minorHAnsi" w:cs="Arial"/>
        </w:rPr>
        <w:t>js</w:t>
      </w:r>
      <w:proofErr w:type="spellEnd"/>
      <w:r>
        <w:rPr>
          <w:rFonts w:asciiTheme="minorHAnsi" w:hAnsiTheme="minorHAnsi" w:cs="Arial"/>
        </w:rPr>
        <w:t>, etc.)</w:t>
      </w:r>
    </w:p>
    <w:p w:rsidR="00111F1D" w:rsidRPr="00316F19" w:rsidRDefault="00111F1D" w:rsidP="006A223B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Proficient in almost any type of program from Adobe and Microsoft suites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A223B" w:rsidRPr="00316F19" w:rsidTr="007924F9">
        <w:tc>
          <w:tcPr>
            <w:tcW w:w="10466" w:type="dxa"/>
            <w:tcBorders>
              <w:left w:val="nil"/>
              <w:right w:val="nil"/>
            </w:tcBorders>
            <w:shd w:val="clear" w:color="auto" w:fill="C6D9F1"/>
          </w:tcPr>
          <w:p w:rsidR="006A223B" w:rsidRPr="00316F19" w:rsidRDefault="006A223B" w:rsidP="00661339">
            <w:pPr>
              <w:spacing w:after="0"/>
              <w:jc w:val="both"/>
              <w:rPr>
                <w:rFonts w:asciiTheme="minorHAnsi" w:hAnsiTheme="minorHAnsi" w:cs="Arial"/>
                <w:b/>
              </w:rPr>
            </w:pPr>
            <w:r w:rsidRPr="00316F19">
              <w:rPr>
                <w:rFonts w:asciiTheme="minorHAnsi" w:hAnsiTheme="minorHAnsi" w:cs="Arial"/>
                <w:b/>
              </w:rPr>
              <w:t>EDUCATION AND QUALIFICATIONS</w:t>
            </w:r>
          </w:p>
        </w:tc>
      </w:tr>
    </w:tbl>
    <w:p w:rsidR="00F845EB" w:rsidRDefault="00F845EB" w:rsidP="00F845EB">
      <w:pPr>
        <w:spacing w:after="0" w:line="240" w:lineRule="auto"/>
        <w:jc w:val="both"/>
        <w:rPr>
          <w:rFonts w:asciiTheme="minorHAnsi" w:hAnsiTheme="minorHAnsi" w:cs="Arial"/>
        </w:rPr>
      </w:pPr>
    </w:p>
    <w:p w:rsidR="00F845EB" w:rsidRPr="00316F19" w:rsidRDefault="00F845EB" w:rsidP="00F845EB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2008 - 2010:  </w:t>
      </w:r>
      <w:hyperlink r:id="rId6" w:history="1">
        <w:r>
          <w:rPr>
            <w:rFonts w:asciiTheme="minorHAnsi" w:hAnsiTheme="minorHAnsi" w:cs="Arial"/>
          </w:rPr>
          <w:t>Master's D</w:t>
        </w:r>
        <w:r w:rsidRPr="007924F9">
          <w:rPr>
            <w:rFonts w:asciiTheme="minorHAnsi" w:hAnsiTheme="minorHAnsi" w:cs="Arial"/>
          </w:rPr>
          <w:t>egree</w:t>
        </w:r>
      </w:hyperlink>
      <w:r w:rsidRPr="007924F9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 xml:space="preserve">The management of natural resources </w:t>
      </w:r>
      <w:r w:rsidRPr="007924F9">
        <w:rPr>
          <w:rFonts w:asciiTheme="minorHAnsi" w:eastAsia="Times New Roman" w:hAnsiTheme="minorHAnsi" w:cs="Arial"/>
          <w:lang w:val="en-US"/>
        </w:rPr>
        <w:t>POLYTECHNIC UNIVERSITY, BUCHAREST</w:t>
      </w:r>
    </w:p>
    <w:p w:rsidR="007924F9" w:rsidRDefault="007924F9" w:rsidP="007924F9">
      <w:pPr>
        <w:pStyle w:val="HTMLPreformatted"/>
        <w:shd w:val="clear" w:color="auto" w:fill="F8F9FA"/>
        <w:spacing w:line="540" w:lineRule="atLeast"/>
        <w:rPr>
          <w:rFonts w:asciiTheme="minorHAnsi" w:hAnsiTheme="minorHAnsi" w:cs="Arial"/>
        </w:rPr>
      </w:pPr>
      <w:r w:rsidRPr="007924F9">
        <w:rPr>
          <w:rFonts w:asciiTheme="minorHAnsi" w:eastAsia="Calibri" w:hAnsiTheme="minorHAnsi" w:cs="Arial"/>
          <w:sz w:val="22"/>
          <w:szCs w:val="22"/>
          <w:lang w:val="en-GB"/>
        </w:rPr>
        <w:t xml:space="preserve">2003 – </w:t>
      </w:r>
      <w:r w:rsidRPr="007924F9">
        <w:rPr>
          <w:rFonts w:asciiTheme="minorHAnsi" w:eastAsia="Calibri" w:hAnsiTheme="minorHAnsi" w:cs="Arial"/>
          <w:sz w:val="22"/>
          <w:szCs w:val="22"/>
          <w:lang w:val="en-GB"/>
        </w:rPr>
        <w:t>2007</w:t>
      </w:r>
      <w:r>
        <w:rPr>
          <w:rFonts w:asciiTheme="minorHAnsi" w:eastAsia="Calibri" w:hAnsiTheme="minorHAnsi" w:cs="Arial"/>
          <w:sz w:val="22"/>
          <w:szCs w:val="22"/>
          <w:lang w:val="en-GB"/>
        </w:rPr>
        <w:t xml:space="preserve">: </w:t>
      </w:r>
      <w:r w:rsidRPr="007924F9">
        <w:rPr>
          <w:rFonts w:asciiTheme="minorHAnsi" w:eastAsia="Calibri" w:hAnsiTheme="minorHAnsi" w:cs="Arial"/>
          <w:sz w:val="22"/>
          <w:szCs w:val="22"/>
          <w:lang w:val="en-GB"/>
        </w:rPr>
        <w:t xml:space="preserve"> Bachelor's Degree</w:t>
      </w:r>
      <w:r>
        <w:rPr>
          <w:rFonts w:asciiTheme="minorHAnsi" w:eastAsia="Calibri" w:hAnsiTheme="minorHAnsi" w:cs="Arial"/>
          <w:sz w:val="22"/>
          <w:szCs w:val="22"/>
          <w:lang w:val="en-GB"/>
        </w:rPr>
        <w:t xml:space="preserve"> -</w:t>
      </w:r>
      <w:r w:rsidRPr="007924F9">
        <w:rPr>
          <w:rFonts w:asciiTheme="minorHAnsi" w:eastAsia="Calibri" w:hAnsiTheme="minorHAnsi" w:cs="Arial"/>
          <w:sz w:val="22"/>
          <w:szCs w:val="22"/>
          <w:lang w:val="en-GB"/>
        </w:rPr>
        <w:t xml:space="preserve"> </w:t>
      </w:r>
      <w:r>
        <w:rPr>
          <w:rFonts w:asciiTheme="minorHAnsi" w:eastAsia="Calibri" w:hAnsiTheme="minorHAnsi" w:cs="Arial"/>
          <w:sz w:val="22"/>
          <w:szCs w:val="22"/>
          <w:lang w:val="en-GB"/>
        </w:rPr>
        <w:t>E</w:t>
      </w:r>
      <w:r w:rsidRPr="007924F9">
        <w:rPr>
          <w:rFonts w:asciiTheme="minorHAnsi" w:eastAsia="Calibri" w:hAnsiTheme="minorHAnsi" w:cs="Arial"/>
          <w:sz w:val="22"/>
          <w:szCs w:val="22"/>
          <w:lang w:val="en-GB"/>
        </w:rPr>
        <w:t>nvironmental economics</w:t>
      </w:r>
      <w:r>
        <w:rPr>
          <w:rFonts w:asciiTheme="minorHAnsi" w:eastAsia="Calibri" w:hAnsiTheme="minorHAnsi" w:cs="Arial"/>
          <w:sz w:val="22"/>
          <w:szCs w:val="22"/>
          <w:lang w:val="en-GB"/>
        </w:rPr>
        <w:t xml:space="preserve"> -</w:t>
      </w:r>
      <w:r>
        <w:rPr>
          <w:rFonts w:asciiTheme="minorHAnsi" w:hAnsiTheme="minorHAnsi" w:cs="Arial"/>
        </w:rPr>
        <w:t xml:space="preserve"> </w:t>
      </w:r>
      <w:hyperlink r:id="rId7" w:history="1">
        <w:r w:rsidRPr="007924F9">
          <w:rPr>
            <w:rFonts w:asciiTheme="minorHAnsi" w:hAnsiTheme="minorHAnsi" w:cs="Arial"/>
            <w:sz w:val="22"/>
            <w:szCs w:val="22"/>
          </w:rPr>
          <w:t>BUCHAREST UNIVERSITY OF ECONOMIC STUDIES</w:t>
        </w:r>
      </w:hyperlink>
    </w:p>
    <w:p w:rsidR="00E31C7B" w:rsidRPr="00316F19" w:rsidRDefault="00E31C7B" w:rsidP="00E31C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</w:p>
    <w:p w:rsidR="00E31C7B" w:rsidRPr="00316F19" w:rsidRDefault="00E31C7B" w:rsidP="001B6743">
      <w:pPr>
        <w:spacing w:after="0"/>
        <w:jc w:val="center"/>
        <w:rPr>
          <w:rFonts w:asciiTheme="minorHAnsi" w:hAnsiTheme="minorHAnsi" w:cs="Arial"/>
          <w:i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66"/>
      </w:tblGrid>
      <w:tr w:rsidR="006A223B" w:rsidRPr="00316F19" w:rsidTr="00661339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6A223B" w:rsidRPr="00316F19" w:rsidRDefault="00942186" w:rsidP="00C84245">
            <w:pPr>
              <w:spacing w:after="0"/>
              <w:jc w:val="both"/>
              <w:rPr>
                <w:rFonts w:asciiTheme="minorHAnsi" w:hAnsiTheme="minorHAnsi" w:cs="Arial"/>
                <w:b/>
              </w:rPr>
            </w:pPr>
            <w:r w:rsidRPr="00316F19">
              <w:rPr>
                <w:rFonts w:asciiTheme="minorHAnsi" w:hAnsiTheme="minorHAnsi" w:cs="Arial"/>
                <w:b/>
              </w:rPr>
              <w:t>WORK HISTORY</w:t>
            </w:r>
          </w:p>
        </w:tc>
      </w:tr>
    </w:tbl>
    <w:p w:rsidR="002F6981" w:rsidRDefault="002F6981" w:rsidP="00BB0F2D">
      <w:pPr>
        <w:spacing w:after="0" w:line="240" w:lineRule="auto"/>
        <w:jc w:val="both"/>
        <w:rPr>
          <w:rFonts w:asciiTheme="minorHAnsi" w:hAnsiTheme="minorHAnsi" w:cs="Arial"/>
        </w:rPr>
      </w:pPr>
    </w:p>
    <w:p w:rsidR="00E264C1" w:rsidRPr="00316F19" w:rsidRDefault="001B6743" w:rsidP="00BB0F2D">
      <w:pPr>
        <w:spacing w:after="0" w:line="240" w:lineRule="auto"/>
        <w:jc w:val="both"/>
        <w:rPr>
          <w:rFonts w:asciiTheme="minorHAnsi" w:hAnsiTheme="minorHAnsi" w:cs="Arial"/>
        </w:rPr>
      </w:pPr>
      <w:r w:rsidRPr="00316F19">
        <w:rPr>
          <w:rFonts w:asciiTheme="minorHAnsi" w:hAnsiTheme="minorHAnsi" w:cs="Arial"/>
        </w:rPr>
        <w:t>February 20</w:t>
      </w:r>
      <w:r w:rsidR="002F6981">
        <w:rPr>
          <w:rFonts w:asciiTheme="minorHAnsi" w:hAnsiTheme="minorHAnsi" w:cs="Arial"/>
        </w:rPr>
        <w:t>09</w:t>
      </w:r>
      <w:r w:rsidRPr="00316F19">
        <w:rPr>
          <w:rFonts w:asciiTheme="minorHAnsi" w:hAnsiTheme="minorHAnsi" w:cs="Arial"/>
        </w:rPr>
        <w:t xml:space="preserve"> - to present:                     freelance translator</w:t>
      </w:r>
      <w:r w:rsidR="00221059">
        <w:rPr>
          <w:rFonts w:asciiTheme="minorHAnsi" w:hAnsiTheme="minorHAnsi" w:cs="Arial"/>
        </w:rPr>
        <w:t xml:space="preserve"> / </w:t>
      </w:r>
      <w:proofErr w:type="spellStart"/>
      <w:r w:rsidR="00221059">
        <w:rPr>
          <w:rFonts w:asciiTheme="minorHAnsi" w:hAnsiTheme="minorHAnsi" w:cs="Arial"/>
        </w:rPr>
        <w:t>proofreader</w:t>
      </w:r>
      <w:proofErr w:type="spellEnd"/>
      <w:r w:rsidR="002F6981">
        <w:rPr>
          <w:rFonts w:asciiTheme="minorHAnsi" w:hAnsiTheme="minorHAnsi" w:cs="Arial"/>
        </w:rPr>
        <w:t xml:space="preserve"> / DTP specialist / WEB designer and developer </w:t>
      </w:r>
    </w:p>
    <w:p w:rsidR="001B3708" w:rsidRPr="00316F19" w:rsidRDefault="006D7FE0" w:rsidP="002F6981">
      <w:pPr>
        <w:spacing w:after="0" w:line="240" w:lineRule="auto"/>
        <w:ind w:left="3330" w:hanging="3330"/>
        <w:jc w:val="both"/>
        <w:rPr>
          <w:rFonts w:asciiTheme="minorHAnsi" w:hAnsiTheme="minorHAnsi" w:cs="Arial"/>
        </w:rPr>
      </w:pPr>
      <w:r w:rsidRPr="00316F19">
        <w:rPr>
          <w:rFonts w:asciiTheme="minorHAnsi" w:hAnsiTheme="minorHAnsi" w:cs="Arial"/>
        </w:rPr>
        <w:t>February</w:t>
      </w:r>
      <w:r w:rsidR="001B3708" w:rsidRPr="00316F19">
        <w:rPr>
          <w:rFonts w:asciiTheme="minorHAnsi" w:hAnsiTheme="minorHAnsi" w:cs="Arial"/>
        </w:rPr>
        <w:t xml:space="preserve"> 2</w:t>
      </w:r>
      <w:r w:rsidR="00A34778" w:rsidRPr="00316F19">
        <w:rPr>
          <w:rFonts w:asciiTheme="minorHAnsi" w:hAnsiTheme="minorHAnsi" w:cs="Arial"/>
        </w:rPr>
        <w:t>0</w:t>
      </w:r>
      <w:r w:rsidR="002F6981">
        <w:rPr>
          <w:rFonts w:asciiTheme="minorHAnsi" w:hAnsiTheme="minorHAnsi" w:cs="Arial"/>
        </w:rPr>
        <w:t xml:space="preserve">07 </w:t>
      </w:r>
      <w:r w:rsidR="001B6743" w:rsidRPr="00316F19">
        <w:rPr>
          <w:rFonts w:asciiTheme="minorHAnsi" w:hAnsiTheme="minorHAnsi" w:cs="Arial"/>
        </w:rPr>
        <w:t>- February 20</w:t>
      </w:r>
      <w:r w:rsidR="002F6981">
        <w:rPr>
          <w:rFonts w:asciiTheme="minorHAnsi" w:hAnsiTheme="minorHAnsi" w:cs="Arial"/>
        </w:rPr>
        <w:t>09</w:t>
      </w:r>
      <w:r w:rsidR="00880BA1" w:rsidRPr="00316F19">
        <w:rPr>
          <w:rFonts w:asciiTheme="minorHAnsi" w:hAnsiTheme="minorHAnsi" w:cs="Arial"/>
        </w:rPr>
        <w:t>:</w:t>
      </w:r>
      <w:r w:rsidR="003A3E89" w:rsidRPr="00316F19">
        <w:rPr>
          <w:rFonts w:asciiTheme="minorHAnsi" w:hAnsiTheme="minorHAnsi" w:cs="Arial"/>
        </w:rPr>
        <w:tab/>
      </w:r>
      <w:r w:rsidR="002F6981">
        <w:rPr>
          <w:rFonts w:asciiTheme="minorHAnsi" w:hAnsiTheme="minorHAnsi" w:cs="Arial"/>
        </w:rPr>
        <w:t xml:space="preserve">Economist / </w:t>
      </w:r>
      <w:r w:rsidR="001B6743" w:rsidRPr="00316F19">
        <w:rPr>
          <w:rFonts w:asciiTheme="minorHAnsi" w:hAnsiTheme="minorHAnsi" w:cs="Arial"/>
        </w:rPr>
        <w:t>t</w:t>
      </w:r>
      <w:r w:rsidR="001B3708" w:rsidRPr="00316F19">
        <w:rPr>
          <w:rFonts w:asciiTheme="minorHAnsi" w:hAnsiTheme="minorHAnsi" w:cs="Arial"/>
        </w:rPr>
        <w:t>ranslator</w:t>
      </w:r>
      <w:r w:rsidR="00BB0F2D">
        <w:rPr>
          <w:rFonts w:asciiTheme="minorHAnsi" w:hAnsiTheme="minorHAnsi" w:cs="Arial"/>
        </w:rPr>
        <w:t xml:space="preserve"> </w:t>
      </w:r>
      <w:r w:rsidR="002F6981">
        <w:rPr>
          <w:rFonts w:asciiTheme="minorHAnsi" w:hAnsiTheme="minorHAnsi" w:cs="Arial"/>
        </w:rPr>
        <w:t xml:space="preserve">- </w:t>
      </w:r>
      <w:r w:rsidR="002F6981" w:rsidRPr="002F6981">
        <w:rPr>
          <w:rFonts w:asciiTheme="minorHAnsi" w:hAnsiTheme="minorHAnsi" w:cs="Arial"/>
        </w:rPr>
        <w:t>National Institute for</w:t>
      </w:r>
      <w:r w:rsidR="002F6981" w:rsidRPr="002F6981">
        <w:rPr>
          <w:rFonts w:asciiTheme="minorHAnsi" w:hAnsiTheme="minorHAnsi" w:cs="Arial"/>
        </w:rPr>
        <w:t xml:space="preserve"> </w:t>
      </w:r>
      <w:r w:rsidR="002F6981" w:rsidRPr="002F6981">
        <w:rPr>
          <w:rFonts w:asciiTheme="minorHAnsi" w:hAnsiTheme="minorHAnsi" w:cs="Arial"/>
        </w:rPr>
        <w:t>Research and Development in</w:t>
      </w:r>
      <w:r w:rsidR="002F6981" w:rsidRPr="002F6981">
        <w:rPr>
          <w:rFonts w:asciiTheme="minorHAnsi" w:hAnsiTheme="minorHAnsi" w:cs="Arial"/>
        </w:rPr>
        <w:t xml:space="preserve"> </w:t>
      </w:r>
      <w:r w:rsidR="002F6981" w:rsidRPr="002F6981">
        <w:rPr>
          <w:rFonts w:asciiTheme="minorHAnsi" w:hAnsiTheme="minorHAnsi" w:cs="Arial"/>
        </w:rPr>
        <w:t>Environmental Protection</w:t>
      </w:r>
    </w:p>
    <w:p w:rsidR="003A3E89" w:rsidRPr="00316F19" w:rsidRDefault="001B3708" w:rsidP="00FA01CA">
      <w:pPr>
        <w:spacing w:after="0" w:line="240" w:lineRule="auto"/>
        <w:jc w:val="both"/>
        <w:rPr>
          <w:rFonts w:asciiTheme="minorHAnsi" w:hAnsiTheme="minorHAnsi" w:cs="Arial"/>
        </w:rPr>
      </w:pPr>
      <w:r w:rsidRPr="00316F19">
        <w:rPr>
          <w:rFonts w:asciiTheme="minorHAnsi" w:hAnsiTheme="minorHAnsi" w:cs="Arial"/>
        </w:rPr>
        <w:t>Since launching my freelance translation activity i</w:t>
      </w:r>
      <w:r w:rsidR="00BC0D5A" w:rsidRPr="00316F19">
        <w:rPr>
          <w:rFonts w:asciiTheme="minorHAnsi" w:hAnsiTheme="minorHAnsi" w:cs="Arial"/>
        </w:rPr>
        <w:t>n 20</w:t>
      </w:r>
      <w:r w:rsidR="00A34778" w:rsidRPr="00316F19">
        <w:rPr>
          <w:rFonts w:asciiTheme="minorHAnsi" w:hAnsiTheme="minorHAnsi" w:cs="Arial"/>
        </w:rPr>
        <w:t>0</w:t>
      </w:r>
      <w:r w:rsidR="002F6981">
        <w:rPr>
          <w:rFonts w:asciiTheme="minorHAnsi" w:hAnsiTheme="minorHAnsi" w:cs="Arial"/>
        </w:rPr>
        <w:t>9</w:t>
      </w:r>
      <w:r w:rsidR="00FA01CA">
        <w:rPr>
          <w:rFonts w:asciiTheme="minorHAnsi" w:hAnsiTheme="minorHAnsi" w:cs="Arial"/>
        </w:rPr>
        <w:t xml:space="preserve"> </w:t>
      </w:r>
      <w:r w:rsidR="008C2421" w:rsidRPr="00316F19">
        <w:rPr>
          <w:rFonts w:asciiTheme="minorHAnsi" w:hAnsiTheme="minorHAnsi" w:cs="Arial"/>
        </w:rPr>
        <w:t xml:space="preserve">I have built a strong professional relationship with </w:t>
      </w:r>
      <w:r w:rsidR="00BB0F2D">
        <w:rPr>
          <w:rFonts w:asciiTheme="minorHAnsi" w:hAnsiTheme="minorHAnsi" w:cs="Arial"/>
        </w:rPr>
        <w:t>various</w:t>
      </w:r>
      <w:r w:rsidR="008C2421" w:rsidRPr="00316F19">
        <w:rPr>
          <w:rFonts w:asciiTheme="minorHAnsi" w:hAnsiTheme="minorHAnsi" w:cs="Arial"/>
        </w:rPr>
        <w:t xml:space="preserve"> translation agenc</w:t>
      </w:r>
      <w:r w:rsidR="00BB0F2D">
        <w:rPr>
          <w:rFonts w:asciiTheme="minorHAnsi" w:hAnsiTheme="minorHAnsi" w:cs="Arial"/>
        </w:rPr>
        <w:t>ies worldwide,</w:t>
      </w:r>
      <w:r w:rsidR="008730F8" w:rsidRPr="00316F19">
        <w:rPr>
          <w:rFonts w:asciiTheme="minorHAnsi" w:hAnsiTheme="minorHAnsi" w:cs="Arial"/>
        </w:rPr>
        <w:t xml:space="preserve"> translating </w:t>
      </w:r>
      <w:r w:rsidR="00BB0F2D">
        <w:rPr>
          <w:rFonts w:asciiTheme="minorHAnsi" w:hAnsiTheme="minorHAnsi" w:cs="Arial"/>
        </w:rPr>
        <w:t xml:space="preserve">mostly </w:t>
      </w:r>
      <w:r w:rsidR="002F6981">
        <w:rPr>
          <w:rFonts w:asciiTheme="minorHAnsi" w:hAnsiTheme="minorHAnsi" w:cs="Arial"/>
        </w:rPr>
        <w:t xml:space="preserve">technical, IT and software documents. </w:t>
      </w:r>
      <w:r w:rsidR="00980B18" w:rsidRPr="00316F19">
        <w:rPr>
          <w:rFonts w:asciiTheme="minorHAnsi" w:hAnsiTheme="minorHAnsi" w:cs="Arial"/>
        </w:rPr>
        <w:t>I have also worked</w:t>
      </w:r>
      <w:r w:rsidR="00C0122F" w:rsidRPr="00316F19">
        <w:rPr>
          <w:rFonts w:asciiTheme="minorHAnsi" w:hAnsiTheme="minorHAnsi" w:cs="Arial"/>
        </w:rPr>
        <w:t xml:space="preserve"> with</w:t>
      </w:r>
      <w:r w:rsidR="008730F8" w:rsidRPr="00316F19">
        <w:rPr>
          <w:rFonts w:asciiTheme="minorHAnsi" w:hAnsiTheme="minorHAnsi" w:cs="Arial"/>
        </w:rPr>
        <w:t xml:space="preserve"> </w:t>
      </w:r>
      <w:r w:rsidR="00FA01CA">
        <w:rPr>
          <w:rFonts w:asciiTheme="minorHAnsi" w:hAnsiTheme="minorHAnsi" w:cs="Arial"/>
        </w:rPr>
        <w:t>several</w:t>
      </w:r>
      <w:r w:rsidR="008730F8" w:rsidRPr="00316F19">
        <w:rPr>
          <w:rFonts w:asciiTheme="minorHAnsi" w:hAnsiTheme="minorHAnsi" w:cs="Arial"/>
        </w:rPr>
        <w:t xml:space="preserve"> </w:t>
      </w:r>
      <w:r w:rsidR="00711E4C" w:rsidRPr="00316F19">
        <w:rPr>
          <w:rFonts w:asciiTheme="minorHAnsi" w:hAnsiTheme="minorHAnsi" w:cs="Arial"/>
        </w:rPr>
        <w:t xml:space="preserve">translation </w:t>
      </w:r>
      <w:r w:rsidR="008730F8" w:rsidRPr="00316F19">
        <w:rPr>
          <w:rFonts w:asciiTheme="minorHAnsi" w:hAnsiTheme="minorHAnsi" w:cs="Arial"/>
        </w:rPr>
        <w:t>agencies an</w:t>
      </w:r>
      <w:r w:rsidR="00457F53" w:rsidRPr="00316F19">
        <w:rPr>
          <w:rFonts w:asciiTheme="minorHAnsi" w:hAnsiTheme="minorHAnsi" w:cs="Arial"/>
        </w:rPr>
        <w:t>d clients in a variety of areas</w:t>
      </w:r>
      <w:r w:rsidR="008730F8" w:rsidRPr="00316F19">
        <w:rPr>
          <w:rFonts w:asciiTheme="minorHAnsi" w:hAnsiTheme="minorHAnsi" w:cs="Arial"/>
        </w:rPr>
        <w:t>, including</w:t>
      </w:r>
      <w:r w:rsidR="00FA01CA">
        <w:rPr>
          <w:rFonts w:asciiTheme="minorHAnsi" w:hAnsiTheme="minorHAnsi" w:cs="Arial"/>
        </w:rPr>
        <w:t xml:space="preserve"> </w:t>
      </w:r>
      <w:r w:rsidR="0032254E">
        <w:rPr>
          <w:rFonts w:asciiTheme="minorHAnsi" w:hAnsiTheme="minorHAnsi" w:cs="Arial"/>
        </w:rPr>
        <w:t>tourism, art, culture</w:t>
      </w:r>
      <w:r w:rsidR="00FF3ECE" w:rsidRPr="00316F19">
        <w:rPr>
          <w:rFonts w:asciiTheme="minorHAnsi" w:hAnsiTheme="minorHAnsi" w:cs="Arial"/>
        </w:rPr>
        <w:t xml:space="preserve">, </w:t>
      </w:r>
      <w:r w:rsidR="002F6981">
        <w:rPr>
          <w:rFonts w:asciiTheme="minorHAnsi" w:hAnsiTheme="minorHAnsi" w:cs="Arial"/>
        </w:rPr>
        <w:t>fashion, health and care</w:t>
      </w:r>
      <w:r w:rsidR="00FA01CA">
        <w:rPr>
          <w:rFonts w:asciiTheme="minorHAnsi" w:hAnsiTheme="minorHAnsi" w:cs="Arial"/>
        </w:rPr>
        <w:t xml:space="preserve"> etc</w:t>
      </w:r>
      <w:proofErr w:type="gramStart"/>
      <w:r w:rsidR="00FA01CA">
        <w:rPr>
          <w:rFonts w:asciiTheme="minorHAnsi" w:hAnsiTheme="minorHAnsi" w:cs="Arial"/>
        </w:rPr>
        <w:t>.</w:t>
      </w:r>
      <w:r w:rsidR="0032254E">
        <w:rPr>
          <w:rFonts w:asciiTheme="minorHAnsi" w:hAnsiTheme="minorHAnsi" w:cs="Arial"/>
        </w:rPr>
        <w:t>.</w:t>
      </w:r>
      <w:proofErr w:type="gramEnd"/>
    </w:p>
    <w:p w:rsidR="00C84245" w:rsidRPr="00316F19" w:rsidRDefault="00C84245" w:rsidP="00E10E67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2895"/>
        <w:gridCol w:w="3563"/>
      </w:tblGrid>
      <w:tr w:rsidR="00030D32" w:rsidRPr="00316F19" w:rsidTr="00661339">
        <w:tc>
          <w:tcPr>
            <w:tcW w:w="4096" w:type="dxa"/>
            <w:tcBorders>
              <w:left w:val="nil"/>
              <w:right w:val="nil"/>
            </w:tcBorders>
            <w:shd w:val="clear" w:color="auto" w:fill="C6D9F1"/>
          </w:tcPr>
          <w:p w:rsidR="00030D32" w:rsidRPr="00316F19" w:rsidRDefault="00030D32" w:rsidP="0066133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958" w:type="dxa"/>
            <w:tcBorders>
              <w:left w:val="nil"/>
              <w:right w:val="nil"/>
            </w:tcBorders>
            <w:shd w:val="clear" w:color="auto" w:fill="C6D9F1"/>
          </w:tcPr>
          <w:p w:rsidR="00030D32" w:rsidRPr="00316F19" w:rsidRDefault="00030D32" w:rsidP="0066133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3628" w:type="dxa"/>
            <w:tcBorders>
              <w:left w:val="nil"/>
              <w:right w:val="nil"/>
            </w:tcBorders>
            <w:shd w:val="clear" w:color="auto" w:fill="C6D9F1"/>
          </w:tcPr>
          <w:p w:rsidR="00030D32" w:rsidRPr="00316F19" w:rsidRDefault="00030D32" w:rsidP="0066133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316F19">
              <w:rPr>
                <w:rFonts w:asciiTheme="minorHAnsi" w:hAnsiTheme="minorHAnsi" w:cs="Arial"/>
                <w:b/>
              </w:rPr>
              <w:t>RATES</w:t>
            </w:r>
          </w:p>
        </w:tc>
      </w:tr>
    </w:tbl>
    <w:p w:rsidR="002F6981" w:rsidRDefault="002F6981" w:rsidP="002F6981">
      <w:pPr>
        <w:tabs>
          <w:tab w:val="left" w:pos="6480"/>
        </w:tabs>
        <w:spacing w:after="0" w:line="240" w:lineRule="auto"/>
        <w:ind w:left="6480" w:firstLine="540"/>
        <w:jc w:val="both"/>
        <w:rPr>
          <w:rFonts w:asciiTheme="minorHAnsi" w:hAnsiTheme="minorHAnsi" w:cs="Arial"/>
          <w:b/>
          <w:u w:val="single"/>
        </w:rPr>
      </w:pPr>
    </w:p>
    <w:tbl>
      <w:tblPr>
        <w:tblW w:w="10665" w:type="dxa"/>
        <w:tblLook w:val="04A0" w:firstRow="1" w:lastRow="0" w:firstColumn="1" w:lastColumn="0" w:noHBand="0" w:noVBand="1"/>
      </w:tblPr>
      <w:tblGrid>
        <w:gridCol w:w="3657"/>
        <w:gridCol w:w="3273"/>
        <w:gridCol w:w="3735"/>
      </w:tblGrid>
      <w:tr w:rsidR="00030D32" w:rsidRPr="00316F19" w:rsidTr="002F6981">
        <w:trPr>
          <w:trHeight w:val="1315"/>
        </w:trPr>
        <w:tc>
          <w:tcPr>
            <w:tcW w:w="3657" w:type="dxa"/>
            <w:shd w:val="clear" w:color="auto" w:fill="auto"/>
          </w:tcPr>
          <w:p w:rsidR="006F3558" w:rsidRPr="00316F19" w:rsidRDefault="006F3558" w:rsidP="00CB5189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273" w:type="dxa"/>
            <w:shd w:val="clear" w:color="auto" w:fill="auto"/>
          </w:tcPr>
          <w:p w:rsidR="00030D32" w:rsidRPr="00316F19" w:rsidRDefault="00030D32" w:rsidP="00CB5189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735" w:type="dxa"/>
          </w:tcPr>
          <w:p w:rsidR="00774E75" w:rsidRPr="00316F19" w:rsidRDefault="002F6981" w:rsidP="00661339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316F19">
              <w:rPr>
                <w:rFonts w:asciiTheme="minorHAnsi" w:hAnsiTheme="minorHAnsi" w:cs="Arial"/>
              </w:rPr>
              <w:t>EURO 0.0</w:t>
            </w:r>
            <w:r>
              <w:rPr>
                <w:rFonts w:asciiTheme="minorHAnsi" w:hAnsiTheme="minorHAnsi" w:cs="Arial"/>
              </w:rPr>
              <w:t xml:space="preserve">3 </w:t>
            </w:r>
            <w:r w:rsidRPr="00316F19">
              <w:rPr>
                <w:rFonts w:asciiTheme="minorHAnsi" w:hAnsiTheme="minorHAnsi" w:cs="Arial"/>
              </w:rPr>
              <w:t>per word.</w:t>
            </w:r>
          </w:p>
          <w:p w:rsidR="00030D32" w:rsidRPr="00316F19" w:rsidRDefault="00030D32" w:rsidP="00CB5189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:rsidR="00C13A60" w:rsidRPr="00316F19" w:rsidRDefault="00C13A60" w:rsidP="001A1728">
      <w:pPr>
        <w:spacing w:after="0" w:line="240" w:lineRule="auto"/>
        <w:jc w:val="both"/>
        <w:rPr>
          <w:rFonts w:asciiTheme="minorHAnsi" w:hAnsiTheme="minorHAnsi" w:cs="Arial"/>
        </w:rPr>
      </w:pPr>
    </w:p>
    <w:sectPr w:rsidR="00C13A60" w:rsidRPr="00316F19" w:rsidSect="007763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F14E9"/>
    <w:multiLevelType w:val="hybridMultilevel"/>
    <w:tmpl w:val="E33A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02158"/>
    <w:multiLevelType w:val="hybridMultilevel"/>
    <w:tmpl w:val="B79EC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22"/>
    <w:rsid w:val="00002FC1"/>
    <w:rsid w:val="000034BB"/>
    <w:rsid w:val="000259EB"/>
    <w:rsid w:val="00030D32"/>
    <w:rsid w:val="00031839"/>
    <w:rsid w:val="0003331D"/>
    <w:rsid w:val="000422F4"/>
    <w:rsid w:val="000458ED"/>
    <w:rsid w:val="0005739C"/>
    <w:rsid w:val="0006032F"/>
    <w:rsid w:val="000628B5"/>
    <w:rsid w:val="0007504E"/>
    <w:rsid w:val="0009303D"/>
    <w:rsid w:val="00096C57"/>
    <w:rsid w:val="000A3A77"/>
    <w:rsid w:val="000B0B64"/>
    <w:rsid w:val="000B11A4"/>
    <w:rsid w:val="000B1EF4"/>
    <w:rsid w:val="000B6F4F"/>
    <w:rsid w:val="000D4F5A"/>
    <w:rsid w:val="000D76DC"/>
    <w:rsid w:val="000D7753"/>
    <w:rsid w:val="00110995"/>
    <w:rsid w:val="00111F1D"/>
    <w:rsid w:val="00151D6C"/>
    <w:rsid w:val="001551E9"/>
    <w:rsid w:val="00155EF1"/>
    <w:rsid w:val="001862A5"/>
    <w:rsid w:val="001A0269"/>
    <w:rsid w:val="001A1728"/>
    <w:rsid w:val="001B3708"/>
    <w:rsid w:val="001B6743"/>
    <w:rsid w:val="001D0D69"/>
    <w:rsid w:val="001E380E"/>
    <w:rsid w:val="001F2CC6"/>
    <w:rsid w:val="001F4901"/>
    <w:rsid w:val="00221059"/>
    <w:rsid w:val="00224832"/>
    <w:rsid w:val="00232959"/>
    <w:rsid w:val="002407C7"/>
    <w:rsid w:val="00240AFC"/>
    <w:rsid w:val="00243CF1"/>
    <w:rsid w:val="00296860"/>
    <w:rsid w:val="002A22E2"/>
    <w:rsid w:val="002B41D5"/>
    <w:rsid w:val="002B5ECC"/>
    <w:rsid w:val="002C549B"/>
    <w:rsid w:val="002C6918"/>
    <w:rsid w:val="002E3E3D"/>
    <w:rsid w:val="002F4F04"/>
    <w:rsid w:val="002F68FE"/>
    <w:rsid w:val="002F6981"/>
    <w:rsid w:val="00310CC8"/>
    <w:rsid w:val="003161A7"/>
    <w:rsid w:val="003161B2"/>
    <w:rsid w:val="00316F19"/>
    <w:rsid w:val="0032254E"/>
    <w:rsid w:val="00323BCD"/>
    <w:rsid w:val="0034022B"/>
    <w:rsid w:val="00361D2F"/>
    <w:rsid w:val="003737BE"/>
    <w:rsid w:val="00396584"/>
    <w:rsid w:val="003A3E89"/>
    <w:rsid w:val="003A4B35"/>
    <w:rsid w:val="003B38D7"/>
    <w:rsid w:val="003C36F3"/>
    <w:rsid w:val="003C3BE2"/>
    <w:rsid w:val="003D176B"/>
    <w:rsid w:val="003E64AB"/>
    <w:rsid w:val="0040268D"/>
    <w:rsid w:val="00413213"/>
    <w:rsid w:val="0042279B"/>
    <w:rsid w:val="00431250"/>
    <w:rsid w:val="00442CAB"/>
    <w:rsid w:val="00444F38"/>
    <w:rsid w:val="00457F53"/>
    <w:rsid w:val="00462FD7"/>
    <w:rsid w:val="00464B5D"/>
    <w:rsid w:val="0047723C"/>
    <w:rsid w:val="00484344"/>
    <w:rsid w:val="00486370"/>
    <w:rsid w:val="004B1564"/>
    <w:rsid w:val="004D0177"/>
    <w:rsid w:val="004D2D83"/>
    <w:rsid w:val="004F6321"/>
    <w:rsid w:val="005058DD"/>
    <w:rsid w:val="00524A68"/>
    <w:rsid w:val="00540CDE"/>
    <w:rsid w:val="00547B22"/>
    <w:rsid w:val="00551CA4"/>
    <w:rsid w:val="0057024D"/>
    <w:rsid w:val="00584CEB"/>
    <w:rsid w:val="00585AEF"/>
    <w:rsid w:val="00596ECF"/>
    <w:rsid w:val="005A3814"/>
    <w:rsid w:val="005A6E0E"/>
    <w:rsid w:val="005B3ECE"/>
    <w:rsid w:val="005B67CE"/>
    <w:rsid w:val="005C3AEB"/>
    <w:rsid w:val="005C6798"/>
    <w:rsid w:val="005D3A7F"/>
    <w:rsid w:val="005F3501"/>
    <w:rsid w:val="00622092"/>
    <w:rsid w:val="00623E8A"/>
    <w:rsid w:val="00624C15"/>
    <w:rsid w:val="00646FF8"/>
    <w:rsid w:val="00650C9A"/>
    <w:rsid w:val="00655FD5"/>
    <w:rsid w:val="00661339"/>
    <w:rsid w:val="00662BD3"/>
    <w:rsid w:val="006926E6"/>
    <w:rsid w:val="006A027D"/>
    <w:rsid w:val="006A223B"/>
    <w:rsid w:val="006A2384"/>
    <w:rsid w:val="006A6A01"/>
    <w:rsid w:val="006B0A45"/>
    <w:rsid w:val="006B7F52"/>
    <w:rsid w:val="006C2408"/>
    <w:rsid w:val="006C7009"/>
    <w:rsid w:val="006D2FC2"/>
    <w:rsid w:val="006D7FE0"/>
    <w:rsid w:val="006F3558"/>
    <w:rsid w:val="00711E4C"/>
    <w:rsid w:val="0071640B"/>
    <w:rsid w:val="00734A4C"/>
    <w:rsid w:val="00762A77"/>
    <w:rsid w:val="00774E75"/>
    <w:rsid w:val="007763A3"/>
    <w:rsid w:val="00786C7F"/>
    <w:rsid w:val="00791403"/>
    <w:rsid w:val="007924F9"/>
    <w:rsid w:val="007A4156"/>
    <w:rsid w:val="007B7ACD"/>
    <w:rsid w:val="007C124A"/>
    <w:rsid w:val="007C19E1"/>
    <w:rsid w:val="007F1642"/>
    <w:rsid w:val="0080186F"/>
    <w:rsid w:val="00830C27"/>
    <w:rsid w:val="00833141"/>
    <w:rsid w:val="00836181"/>
    <w:rsid w:val="0083719C"/>
    <w:rsid w:val="008461BB"/>
    <w:rsid w:val="008660BF"/>
    <w:rsid w:val="008730F8"/>
    <w:rsid w:val="008808FF"/>
    <w:rsid w:val="00880BA1"/>
    <w:rsid w:val="008C2421"/>
    <w:rsid w:val="008E3685"/>
    <w:rsid w:val="00902F4F"/>
    <w:rsid w:val="00906D1E"/>
    <w:rsid w:val="00922798"/>
    <w:rsid w:val="00922E09"/>
    <w:rsid w:val="00942186"/>
    <w:rsid w:val="00945D21"/>
    <w:rsid w:val="00972E82"/>
    <w:rsid w:val="00980B18"/>
    <w:rsid w:val="00983374"/>
    <w:rsid w:val="0098676E"/>
    <w:rsid w:val="009905D0"/>
    <w:rsid w:val="00994E80"/>
    <w:rsid w:val="00994FBA"/>
    <w:rsid w:val="009959C6"/>
    <w:rsid w:val="009B4C1A"/>
    <w:rsid w:val="009F1CEB"/>
    <w:rsid w:val="00A33AAE"/>
    <w:rsid w:val="00A34778"/>
    <w:rsid w:val="00A36E05"/>
    <w:rsid w:val="00A51CFD"/>
    <w:rsid w:val="00A5271B"/>
    <w:rsid w:val="00A608DB"/>
    <w:rsid w:val="00A6181A"/>
    <w:rsid w:val="00A618EC"/>
    <w:rsid w:val="00A6638D"/>
    <w:rsid w:val="00A81F53"/>
    <w:rsid w:val="00A8676A"/>
    <w:rsid w:val="00A879CE"/>
    <w:rsid w:val="00AA4DF6"/>
    <w:rsid w:val="00AB07E1"/>
    <w:rsid w:val="00AC291B"/>
    <w:rsid w:val="00AD2B20"/>
    <w:rsid w:val="00AF635A"/>
    <w:rsid w:val="00AF7175"/>
    <w:rsid w:val="00B15CFD"/>
    <w:rsid w:val="00B33E88"/>
    <w:rsid w:val="00B40598"/>
    <w:rsid w:val="00B71917"/>
    <w:rsid w:val="00B76AC4"/>
    <w:rsid w:val="00B94983"/>
    <w:rsid w:val="00BA3248"/>
    <w:rsid w:val="00BB0F2D"/>
    <w:rsid w:val="00BB10F3"/>
    <w:rsid w:val="00BB38E8"/>
    <w:rsid w:val="00BB7C76"/>
    <w:rsid w:val="00BC0D5A"/>
    <w:rsid w:val="00BC2B68"/>
    <w:rsid w:val="00BE46F2"/>
    <w:rsid w:val="00C0122F"/>
    <w:rsid w:val="00C05104"/>
    <w:rsid w:val="00C13A60"/>
    <w:rsid w:val="00C35BB3"/>
    <w:rsid w:val="00C520BD"/>
    <w:rsid w:val="00C64377"/>
    <w:rsid w:val="00C84245"/>
    <w:rsid w:val="00C87E88"/>
    <w:rsid w:val="00C92616"/>
    <w:rsid w:val="00C93522"/>
    <w:rsid w:val="00CA3D87"/>
    <w:rsid w:val="00CB5189"/>
    <w:rsid w:val="00CC1A89"/>
    <w:rsid w:val="00CC6788"/>
    <w:rsid w:val="00CC702D"/>
    <w:rsid w:val="00CE1DE3"/>
    <w:rsid w:val="00CF1598"/>
    <w:rsid w:val="00D15CC9"/>
    <w:rsid w:val="00D40A94"/>
    <w:rsid w:val="00D443BD"/>
    <w:rsid w:val="00D4563C"/>
    <w:rsid w:val="00D464EB"/>
    <w:rsid w:val="00D867B0"/>
    <w:rsid w:val="00DA50DA"/>
    <w:rsid w:val="00DB112B"/>
    <w:rsid w:val="00DC1CE1"/>
    <w:rsid w:val="00DC329A"/>
    <w:rsid w:val="00DE7F95"/>
    <w:rsid w:val="00DF548D"/>
    <w:rsid w:val="00E02D12"/>
    <w:rsid w:val="00E10E67"/>
    <w:rsid w:val="00E264C1"/>
    <w:rsid w:val="00E31C7B"/>
    <w:rsid w:val="00E44FFE"/>
    <w:rsid w:val="00E548CA"/>
    <w:rsid w:val="00E57F35"/>
    <w:rsid w:val="00E727C4"/>
    <w:rsid w:val="00EB22DF"/>
    <w:rsid w:val="00EB5ECE"/>
    <w:rsid w:val="00EC557D"/>
    <w:rsid w:val="00EC700F"/>
    <w:rsid w:val="00ED6E0F"/>
    <w:rsid w:val="00EE6FCC"/>
    <w:rsid w:val="00F17B01"/>
    <w:rsid w:val="00F17EB2"/>
    <w:rsid w:val="00F35397"/>
    <w:rsid w:val="00F3543F"/>
    <w:rsid w:val="00F41151"/>
    <w:rsid w:val="00F51511"/>
    <w:rsid w:val="00F5262D"/>
    <w:rsid w:val="00F52DF6"/>
    <w:rsid w:val="00F7063E"/>
    <w:rsid w:val="00F747E5"/>
    <w:rsid w:val="00F77DC9"/>
    <w:rsid w:val="00F81ACA"/>
    <w:rsid w:val="00F845EB"/>
    <w:rsid w:val="00F914A1"/>
    <w:rsid w:val="00F9264E"/>
    <w:rsid w:val="00F94FBC"/>
    <w:rsid w:val="00F97FB7"/>
    <w:rsid w:val="00FA01CA"/>
    <w:rsid w:val="00FA0EE4"/>
    <w:rsid w:val="00FB5567"/>
    <w:rsid w:val="00FC4B65"/>
    <w:rsid w:val="00FD0C3D"/>
    <w:rsid w:val="00FD4E39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A9726E-AB90-4DED-BBE0-A64F422F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181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7924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72E82"/>
    <w:rPr>
      <w:color w:val="0000FF"/>
      <w:u w:val="single"/>
    </w:rPr>
  </w:style>
  <w:style w:type="character" w:styleId="Strong">
    <w:name w:val="Strong"/>
    <w:uiPriority w:val="22"/>
    <w:qFormat/>
    <w:rsid w:val="00972E82"/>
    <w:rPr>
      <w:b/>
      <w:bCs/>
    </w:rPr>
  </w:style>
  <w:style w:type="paragraph" w:styleId="ListParagraph">
    <w:name w:val="List Paragraph"/>
    <w:basedOn w:val="Normal"/>
    <w:uiPriority w:val="34"/>
    <w:qFormat/>
    <w:rsid w:val="006A223B"/>
    <w:pPr>
      <w:ind w:left="720"/>
      <w:contextualSpacing/>
    </w:pPr>
  </w:style>
  <w:style w:type="character" w:customStyle="1" w:styleId="st">
    <w:name w:val="st"/>
    <w:basedOn w:val="DefaultParagraphFont"/>
    <w:rsid w:val="001B6743"/>
  </w:style>
  <w:style w:type="character" w:styleId="Emphasis">
    <w:name w:val="Emphasis"/>
    <w:basedOn w:val="DefaultParagraphFont"/>
    <w:uiPriority w:val="20"/>
    <w:qFormat/>
    <w:rsid w:val="001B674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924F9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2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24F9"/>
    <w:rPr>
      <w:rFonts w:ascii="Courier New" w:eastAsia="Times New Roman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se.ro/index_en.asp?page=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ntext.reverso.net/traducere/engleza-romana/master%27s+degr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C399F-A7D2-43BF-82AF-6C59E1BE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Links>
    <vt:vector size="12" baseType="variant">
      <vt:variant>
        <vt:i4>3932247</vt:i4>
      </vt:variant>
      <vt:variant>
        <vt:i4>3</vt:i4>
      </vt:variant>
      <vt:variant>
        <vt:i4>0</vt:i4>
      </vt:variant>
      <vt:variant>
        <vt:i4>5</vt:i4>
      </vt:variant>
      <vt:variant>
        <vt:lpwstr>mailto:D.E.Hipkins@exeter.ac.uk</vt:lpwstr>
      </vt:variant>
      <vt:variant>
        <vt:lpwstr/>
      </vt:variant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mailto:konrad.krzysztofik@k-international.com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Fabian Dobre</cp:lastModifiedBy>
  <cp:revision>9</cp:revision>
  <cp:lastPrinted>2012-11-08T11:22:00Z</cp:lastPrinted>
  <dcterms:created xsi:type="dcterms:W3CDTF">2020-01-06T10:53:00Z</dcterms:created>
  <dcterms:modified xsi:type="dcterms:W3CDTF">2020-01-06T11:22:00Z</dcterms:modified>
</cp:coreProperties>
</file>