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FA32" w14:textId="4E101827" w:rsidR="00DA19F1" w:rsidRPr="00512561" w:rsidRDefault="00DA19F1" w:rsidP="0051256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Dhanashree Bhadkamkar</w:t>
      </w:r>
      <w:r w:rsidR="00C94A73"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="00C94A73"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="00C94A73"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="005C5C94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br/>
      </w:r>
      <w:r w:rsidR="00C94A73"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br/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  <w:bdr w:val="none" w:sz="0" w:space="0" w:color="auto" w:frame="1"/>
        </w:rPr>
        <w:t>C</w:t>
      </w:r>
      <w:r w:rsidR="00C94A73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  <w:bdr w:val="none" w:sz="0" w:space="0" w:color="auto" w:frame="1"/>
        </w:rPr>
        <w:t>ontact:</w:t>
      </w:r>
      <w:r w:rsidR="00C94A73"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94A73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7506075006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ab/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ab/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ab/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ab/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ab/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ab/>
        <w:t>E</w:t>
      </w:r>
      <w:r w:rsidR="00C94A73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mail: </w:t>
      </w:r>
      <w:hyperlink r:id="rId5" w:history="1">
        <w:r w:rsidR="00C94A73" w:rsidRPr="00F51A83">
          <w:rPr>
            <w:rStyle w:val="Hyperlink"/>
            <w:rFonts w:asciiTheme="majorHAnsi" w:eastAsia="Times New Roman" w:hAnsiTheme="majorHAnsi" w:cs="Helvetica"/>
            <w:color w:val="000000" w:themeColor="text1"/>
            <w:sz w:val="24"/>
            <w:szCs w:val="24"/>
          </w:rPr>
          <w:t>dhanoo.zippie@gmail.com</w:t>
        </w:r>
      </w:hyperlink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  <w:r w:rsidR="00045E8A" w:rsidRPr="00F51A8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pict w14:anchorId="72A853C6">
          <v:rect id="_x0000_i1025" style="width:0;height:.75pt" o:hrstd="t" o:hrnoshade="t" o:hr="t" fillcolor="#444" stroked="f"/>
        </w:pict>
      </w:r>
      <w:r w:rsidR="005C5C9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br/>
      </w:r>
    </w:p>
    <w:p w14:paraId="603114DF" w14:textId="6697E420" w:rsidR="00DA19F1" w:rsidRPr="00F51A83" w:rsidRDefault="00DA19F1" w:rsidP="00DA19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EDUCATION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  <w:t>Bachelor’s Degre</w:t>
      </w:r>
      <w:r w:rsidR="003121F2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e in Fine arts (Applie</w:t>
      </w:r>
      <w:r w:rsidR="005C5C9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d</w:t>
      </w:r>
      <w:r w:rsidR="003121F2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arts) 2001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  <w:r w:rsidR="003121F2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Sir J</w:t>
      </w:r>
      <w:r w:rsidR="005C5C9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.</w:t>
      </w:r>
      <w:r w:rsidR="003121F2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r w:rsidR="003121F2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J</w:t>
      </w:r>
      <w:proofErr w:type="spellEnd"/>
      <w:r w:rsidR="005C5C9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.</w:t>
      </w:r>
      <w:r w:rsidR="003121F2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School of arts, Mumbai University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</w:p>
    <w:p w14:paraId="6A6181DD" w14:textId="6A1145E2" w:rsidR="003121F2" w:rsidRPr="00F51A83" w:rsidRDefault="00DA19F1" w:rsidP="00DA19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PROFESSIONAL SKILLS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  <w:t>• Tone and Style Setting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  <w:t>• Timeline Determination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  <w:t>• Quality Standards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</w:p>
    <w:p w14:paraId="79C4E211" w14:textId="781F32AF" w:rsidR="00DA19F1" w:rsidRPr="00F51A83" w:rsidRDefault="00DA19F1" w:rsidP="00DA19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LANGUAGES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  <w:t>Fluent in English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,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r w:rsidR="003121F2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Marathi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and</w:t>
      </w:r>
      <w:r w:rsidR="003121F2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Hindi</w:t>
      </w:r>
      <w:r w:rsidR="002E2E4D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  <w:r w:rsidR="002E2E4D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  <w:r w:rsidR="002E2E4D"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OBJECTIVE</w:t>
      </w:r>
      <w:r w:rsidR="002E2E4D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O</w:t>
      </w:r>
      <w:r w:rsidR="002E2E4D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rganized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and resourceful</w:t>
      </w:r>
      <w:r w:rsidR="002E2E4D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writer,</w:t>
      </w:r>
      <w:r w:rsidR="002E2E4D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translator and interpreter with exceptional verbal and written communication skills in Marathi.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r w:rsidR="002E2E4D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Competent in converting concepts from source languages to equivalent concepts in target languages.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Skilled in expressing ideas to converting them into stories.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</w:p>
    <w:p w14:paraId="4471C47E" w14:textId="55B2D378" w:rsidR="00DA19F1" w:rsidRPr="00F51A83" w:rsidRDefault="003121F2" w:rsidP="003121F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F51A83">
        <w:rPr>
          <w:rFonts w:asciiTheme="majorHAnsi" w:eastAsia="Times New Roman" w:hAnsiTheme="majorHAnsi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t>ABOUT ME</w:t>
      </w:r>
    </w:p>
    <w:p w14:paraId="1A261F62" w14:textId="248589A1" w:rsidR="00DA19F1" w:rsidRPr="00F51A83" w:rsidRDefault="003121F2" w:rsidP="00C94A73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I love communi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cating in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Marathi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,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English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and 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Hindi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.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I adapt to languages 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easily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. Since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,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I come from a graphic</w:t>
      </w:r>
      <w:r w:rsidR="00513DFC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/web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designer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(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work</w:t>
      </w:r>
      <w:r w:rsidR="00513DFC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-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ex of 15 years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)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background, I am well versed with the timelines, and 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the 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way of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work required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in the creative field</w:t>
      </w:r>
      <w:r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. </w:t>
      </w:r>
      <w:r w:rsidR="00513DFC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Ideas excite me. Mundane or 9 to 5 jobs</w:t>
      </w:r>
      <w:r w:rsidR="00045E8A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have</w:t>
      </w:r>
      <w:r w:rsidR="00513DFC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never worked, as I have been a freelancer and 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WFH</w:t>
      </w:r>
      <w:r w:rsidR="00513DFC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mother/designer for more than a decade. Passion for work, excitement for ideas drive me. Expressing myself in words makes me happy.</w:t>
      </w:r>
      <w:r w:rsidR="00512561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I play sitar and love to spend time with my daughter.</w:t>
      </w:r>
      <w:r w:rsidR="00C94A73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  <w:r w:rsidR="00C94A73" w:rsidRPr="00F51A8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br/>
      </w:r>
      <w:r w:rsidR="00C94A73" w:rsidRPr="00F51A83">
        <w:rPr>
          <w:rFonts w:asciiTheme="majorHAnsi" w:hAnsiTheme="majorHAnsi"/>
          <w:b/>
          <w:bCs/>
          <w:color w:val="000000" w:themeColor="text1"/>
          <w:sz w:val="24"/>
          <w:szCs w:val="24"/>
        </w:rPr>
        <w:t>WHY ME</w:t>
      </w:r>
      <w:r w:rsidR="00513DFC">
        <w:rPr>
          <w:rFonts w:asciiTheme="majorHAnsi" w:hAnsiTheme="majorHAnsi"/>
          <w:color w:val="000000" w:themeColor="text1"/>
          <w:sz w:val="24"/>
          <w:szCs w:val="24"/>
        </w:rPr>
        <w:br/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 xml:space="preserve">Since I am a </w:t>
      </w:r>
      <w:r w:rsidR="00513DFC">
        <w:rPr>
          <w:rFonts w:asciiTheme="majorHAnsi" w:hAnsiTheme="majorHAnsi"/>
          <w:color w:val="000000" w:themeColor="text1"/>
          <w:sz w:val="24"/>
          <w:szCs w:val="24"/>
        </w:rPr>
        <w:t>beginner in the field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>, I am</w:t>
      </w:r>
      <w:r w:rsidR="00513DFC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br/>
      </w:r>
      <w:proofErr w:type="gramStart"/>
      <w:r w:rsidR="00F32F82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045E8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>Open</w:t>
      </w:r>
      <w:proofErr w:type="gramEnd"/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 xml:space="preserve"> to ideas 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br/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5C5C94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>Flexible</w:t>
      </w:r>
      <w:r w:rsidR="00512561">
        <w:rPr>
          <w:rFonts w:asciiTheme="majorHAnsi" w:hAnsiTheme="majorHAnsi"/>
          <w:color w:val="000000" w:themeColor="text1"/>
          <w:sz w:val="24"/>
          <w:szCs w:val="24"/>
        </w:rPr>
        <w:t xml:space="preserve"> and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12561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>xpressive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br/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5C5C9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12561">
        <w:rPr>
          <w:rFonts w:asciiTheme="majorHAnsi" w:hAnsiTheme="majorHAnsi"/>
          <w:color w:val="000000" w:themeColor="text1"/>
          <w:sz w:val="24"/>
          <w:szCs w:val="24"/>
        </w:rPr>
        <w:t>With a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 xml:space="preserve"> positive attitude to learn, develop and evolve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br/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5C5C9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>A c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 xml:space="preserve">ertified storyteller (a certificate course with </w:t>
      </w:r>
      <w:proofErr w:type="spellStart"/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>Kathalaya</w:t>
      </w:r>
      <w:proofErr w:type="spellEnd"/>
      <w:r w:rsidR="005C5C94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5C5C94">
        <w:rPr>
          <w:rFonts w:asciiTheme="majorHAnsi" w:hAnsiTheme="majorHAnsi"/>
          <w:color w:val="000000" w:themeColor="text1"/>
          <w:sz w:val="24"/>
          <w:szCs w:val="24"/>
        </w:rPr>
        <w:t>Banglore</w:t>
      </w:r>
      <w:proofErr w:type="spellEnd"/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br/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5C5C9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>A l</w:t>
      </w:r>
      <w:r w:rsidR="00F3654E" w:rsidRPr="00F51A83">
        <w:rPr>
          <w:rFonts w:asciiTheme="majorHAnsi" w:hAnsiTheme="majorHAnsi"/>
          <w:color w:val="000000" w:themeColor="text1"/>
          <w:sz w:val="24"/>
          <w:szCs w:val="24"/>
        </w:rPr>
        <w:t xml:space="preserve">over of </w:t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>l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t>anguage and stor</w:t>
      </w:r>
      <w:r w:rsidR="00F3654E" w:rsidRPr="00F51A83">
        <w:rPr>
          <w:rFonts w:asciiTheme="majorHAnsi" w:hAnsiTheme="majorHAnsi"/>
          <w:color w:val="000000" w:themeColor="text1"/>
          <w:sz w:val="24"/>
          <w:szCs w:val="24"/>
        </w:rPr>
        <w:t>ies</w:t>
      </w:r>
      <w:r w:rsidR="00C94A73" w:rsidRPr="00F51A83">
        <w:rPr>
          <w:rFonts w:asciiTheme="majorHAnsi" w:hAnsiTheme="majorHAnsi"/>
          <w:color w:val="000000" w:themeColor="text1"/>
          <w:sz w:val="24"/>
          <w:szCs w:val="24"/>
        </w:rPr>
        <w:br/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5C5C94">
        <w:rPr>
          <w:rFonts w:asciiTheme="majorHAnsi" w:hAnsiTheme="majorHAnsi"/>
          <w:color w:val="000000" w:themeColor="text1"/>
          <w:sz w:val="24"/>
          <w:szCs w:val="24"/>
        </w:rPr>
        <w:t xml:space="preserve"> A</w:t>
      </w:r>
      <w:r w:rsidR="00F32F82">
        <w:rPr>
          <w:rFonts w:asciiTheme="majorHAnsi" w:hAnsiTheme="majorHAnsi"/>
          <w:color w:val="000000" w:themeColor="text1"/>
          <w:sz w:val="24"/>
          <w:szCs w:val="24"/>
        </w:rPr>
        <w:t>ware of the timelines of the industry with my extensive background of a graphic designer.</w:t>
      </w:r>
    </w:p>
    <w:p w14:paraId="59E28A1E" w14:textId="62D99928" w:rsidR="00AD5D62" w:rsidRPr="00F51A83" w:rsidRDefault="00AD5D62" w:rsidP="00C94A73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6D1E7B9D" w14:textId="7D997FDE" w:rsidR="00AD5D62" w:rsidRPr="00F51A83" w:rsidRDefault="00AD5D62" w:rsidP="00C94A73">
      <w:pPr>
        <w:rPr>
          <w:rFonts w:asciiTheme="majorHAnsi" w:hAnsiTheme="majorHAnsi"/>
          <w:color w:val="000000" w:themeColor="text1"/>
          <w:sz w:val="24"/>
          <w:szCs w:val="24"/>
          <w:cs/>
          <w:lang w:bidi="mr-IN"/>
        </w:rPr>
      </w:pPr>
    </w:p>
    <w:sectPr w:rsidR="00AD5D62" w:rsidRPr="00F5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233C4"/>
    <w:multiLevelType w:val="multilevel"/>
    <w:tmpl w:val="2AA8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F1"/>
    <w:rsid w:val="00045E8A"/>
    <w:rsid w:val="002E2E4D"/>
    <w:rsid w:val="003121F2"/>
    <w:rsid w:val="00512561"/>
    <w:rsid w:val="00513DFC"/>
    <w:rsid w:val="00527C5B"/>
    <w:rsid w:val="005C5C94"/>
    <w:rsid w:val="00751072"/>
    <w:rsid w:val="00AD5D62"/>
    <w:rsid w:val="00C94A73"/>
    <w:rsid w:val="00CF1804"/>
    <w:rsid w:val="00DA19F1"/>
    <w:rsid w:val="00F32F82"/>
    <w:rsid w:val="00F3654E"/>
    <w:rsid w:val="00F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3921"/>
  <w15:chartTrackingRefBased/>
  <w15:docId w15:val="{976A5773-C0F9-48C6-BDF4-961DFB29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1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19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as-text-align-center">
    <w:name w:val="has-text-align-center"/>
    <w:basedOn w:val="Normal"/>
    <w:rsid w:val="00DA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9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anoo.zipp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DhanooB</dc:creator>
  <cp:keywords/>
  <dc:description/>
  <cp:lastModifiedBy>DhanooB</cp:lastModifiedBy>
  <cp:revision>12</cp:revision>
  <dcterms:created xsi:type="dcterms:W3CDTF">2021-11-09T11:59:00Z</dcterms:created>
  <dcterms:modified xsi:type="dcterms:W3CDTF">2021-11-28T14:37:00Z</dcterms:modified>
</cp:coreProperties>
</file>