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92" w:rsidRDefault="0087337C" w:rsidP="0087337C">
      <w:pPr>
        <w:jc w:val="right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Dennis N. Kimani</w:t>
      </w:r>
    </w:p>
    <w:p w:rsidR="0087337C" w:rsidRDefault="0087337C" w:rsidP="0087337C">
      <w:pPr>
        <w:jc w:val="right"/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color w:val="0070C0"/>
          <w:sz w:val="24"/>
          <w:szCs w:val="24"/>
        </w:rPr>
        <w:t xml:space="preserve"> Nairobi, Kenya</w:t>
      </w:r>
    </w:p>
    <w:p w:rsidR="0087337C" w:rsidRDefault="0087337C" w:rsidP="0087337C">
      <w:pPr>
        <w:jc w:val="right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color w:val="0070C0"/>
          <w:sz w:val="24"/>
          <w:szCs w:val="24"/>
        </w:rPr>
        <w:t xml:space="preserve"> +254705564030</w:t>
      </w:r>
    </w:p>
    <w:p w:rsidR="0087337C" w:rsidRDefault="0087337C" w:rsidP="0087337C">
      <w:pPr>
        <w:jc w:val="right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F37658">
          <w:rPr>
            <w:rStyle w:val="Hyperlink"/>
            <w:sz w:val="24"/>
            <w:szCs w:val="24"/>
          </w:rPr>
          <w:t>xaldovaxkid@gmail.com</w:t>
        </w:r>
      </w:hyperlink>
    </w:p>
    <w:p w:rsidR="0087337C" w:rsidRDefault="0087337C" w:rsidP="0087337C">
      <w:pPr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Professional Profile</w:t>
      </w:r>
    </w:p>
    <w:p w:rsidR="0023446E" w:rsidRDefault="0023446E" w:rsidP="0087337C">
      <w:pPr>
        <w:rPr>
          <w:sz w:val="24"/>
          <w:szCs w:val="24"/>
        </w:rPr>
      </w:pPr>
      <w:r>
        <w:rPr>
          <w:sz w:val="24"/>
          <w:szCs w:val="24"/>
        </w:rPr>
        <w:t>Proficient in translating text professionally with a good work track record with extensive experience to provide the best quality for my clients. I keep time and give back finished work which is very organized.</w:t>
      </w:r>
    </w:p>
    <w:p w:rsidR="0023446E" w:rsidRDefault="0023446E" w:rsidP="0087337C">
      <w:pPr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Core Skills</w:t>
      </w:r>
    </w:p>
    <w:p w:rsidR="0023446E" w:rsidRDefault="0023446E" w:rsidP="0023446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Typing speed 60wpm</w:t>
      </w:r>
    </w:p>
    <w:p w:rsidR="0023446E" w:rsidRDefault="0023446E" w:rsidP="0023446E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Client liaison</w:t>
      </w:r>
    </w:p>
    <w:p w:rsidR="0023446E" w:rsidRPr="0023446E" w:rsidRDefault="0023446E" w:rsidP="0023446E">
      <w:pPr>
        <w:pStyle w:val="ListParagraph"/>
        <w:ind w:left="1440"/>
        <w:rPr>
          <w:color w:val="000000" w:themeColor="text1"/>
          <w:sz w:val="24"/>
          <w:szCs w:val="24"/>
        </w:rPr>
      </w:pPr>
    </w:p>
    <w:p w:rsidR="0023446E" w:rsidRDefault="00D61B2B" w:rsidP="0087337C">
      <w:pPr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Career Summary</w:t>
      </w:r>
    </w:p>
    <w:p w:rsidR="00D61B2B" w:rsidRDefault="00D61B2B" w:rsidP="008733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May 2014-Present                                 </w:t>
      </w:r>
      <w:r>
        <w:rPr>
          <w:color w:val="000000" w:themeColor="text1"/>
          <w:sz w:val="28"/>
          <w:szCs w:val="28"/>
        </w:rPr>
        <w:t xml:space="preserve">Freelancing </w:t>
      </w:r>
    </w:p>
    <w:p w:rsidR="00D61B2B" w:rsidRDefault="00D61B2B" w:rsidP="008733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Outline</w:t>
      </w:r>
    </w:p>
    <w:p w:rsidR="00D61B2B" w:rsidRDefault="00D61B2B" w:rsidP="0087337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Writing articles, essays and translating texts to clients</w:t>
      </w:r>
    </w:p>
    <w:p w:rsidR="00D61B2B" w:rsidRDefault="00D61B2B" w:rsidP="0087337C">
      <w:pPr>
        <w:rPr>
          <w:color w:val="000000" w:themeColor="text1"/>
          <w:sz w:val="24"/>
          <w:szCs w:val="24"/>
        </w:rPr>
      </w:pPr>
    </w:p>
    <w:p w:rsidR="00D61B2B" w:rsidRPr="000A095F" w:rsidRDefault="00D61B2B" w:rsidP="000A095F">
      <w:pPr>
        <w:rPr>
          <w:color w:val="000000" w:themeColor="text1"/>
          <w:sz w:val="36"/>
          <w:szCs w:val="36"/>
        </w:rPr>
      </w:pPr>
      <w:r>
        <w:rPr>
          <w:i/>
          <w:color w:val="0070C0"/>
          <w:sz w:val="36"/>
          <w:szCs w:val="36"/>
          <w:u w:val="single"/>
        </w:rPr>
        <w:t>Education and Qualifications</w:t>
      </w:r>
    </w:p>
    <w:p w:rsidR="00D61B2B" w:rsidRPr="000A095F" w:rsidRDefault="000A095F" w:rsidP="00D61B2B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t>Bachelor of arts</w:t>
      </w:r>
      <w:bookmarkStart w:id="0" w:name="_GoBack"/>
      <w:bookmarkEnd w:id="0"/>
      <w:r w:rsidR="00D61B2B">
        <w:rPr>
          <w:color w:val="000000" w:themeColor="text1"/>
          <w:sz w:val="24"/>
          <w:szCs w:val="24"/>
        </w:rPr>
        <w:t xml:space="preserve"> in Entrepreneurship development</w:t>
      </w:r>
    </w:p>
    <w:p w:rsidR="000A095F" w:rsidRPr="00D61B2B" w:rsidRDefault="000A095F" w:rsidP="00D61B2B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t>Bachelor of Education (Spanish)</w:t>
      </w:r>
    </w:p>
    <w:p w:rsidR="00D61B2B" w:rsidRPr="00D61B2B" w:rsidRDefault="00D61B2B" w:rsidP="00D61B2B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t>Kenya Certificate of Secondary Education (K.C.S.E) B (plain)</w:t>
      </w:r>
    </w:p>
    <w:p w:rsidR="00D61B2B" w:rsidRPr="00A97572" w:rsidRDefault="00D61B2B" w:rsidP="00D61B2B">
      <w:pPr>
        <w:pStyle w:val="ListParagraph"/>
        <w:numPr>
          <w:ilvl w:val="0"/>
          <w:numId w:val="4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24"/>
          <w:szCs w:val="24"/>
        </w:rPr>
        <w:t>Kenya Certificate of Primary Education (K.C.P.E) B</w:t>
      </w:r>
      <w:r w:rsidR="00A97572">
        <w:rPr>
          <w:color w:val="000000" w:themeColor="text1"/>
          <w:sz w:val="24"/>
          <w:szCs w:val="24"/>
        </w:rPr>
        <w:t xml:space="preserve"> (plain) 340 marks</w:t>
      </w:r>
    </w:p>
    <w:p w:rsidR="00A97572" w:rsidRDefault="00A97572" w:rsidP="00A97572">
      <w:pPr>
        <w:rPr>
          <w:i/>
          <w:color w:val="0070C0"/>
          <w:sz w:val="36"/>
          <w:szCs w:val="36"/>
          <w:u w:val="single"/>
        </w:rPr>
      </w:pPr>
    </w:p>
    <w:p w:rsidR="00A97572" w:rsidRPr="00A97572" w:rsidRDefault="00A97572" w:rsidP="00A97572">
      <w:pPr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Reference available on request</w:t>
      </w:r>
    </w:p>
    <w:p w:rsidR="0023446E" w:rsidRPr="0023446E" w:rsidRDefault="0023446E" w:rsidP="0087337C">
      <w:pPr>
        <w:rPr>
          <w:sz w:val="24"/>
          <w:szCs w:val="24"/>
        </w:rPr>
      </w:pPr>
    </w:p>
    <w:sectPr w:rsidR="0023446E" w:rsidRPr="0023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7F4"/>
    <w:multiLevelType w:val="hybridMultilevel"/>
    <w:tmpl w:val="4B684DA8"/>
    <w:lvl w:ilvl="0" w:tplc="00000414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5506A"/>
    <w:multiLevelType w:val="hybridMultilevel"/>
    <w:tmpl w:val="4F26CA66"/>
    <w:lvl w:ilvl="0" w:tplc="0000041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108C"/>
    <w:multiLevelType w:val="hybridMultilevel"/>
    <w:tmpl w:val="18E2E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D3E28"/>
    <w:multiLevelType w:val="hybridMultilevel"/>
    <w:tmpl w:val="6B30AB44"/>
    <w:lvl w:ilvl="0" w:tplc="00000414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7C"/>
    <w:rsid w:val="000A095F"/>
    <w:rsid w:val="0023446E"/>
    <w:rsid w:val="00335B92"/>
    <w:rsid w:val="0087337C"/>
    <w:rsid w:val="00A97572"/>
    <w:rsid w:val="00D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6EA12-7826-471B-A557-0E9860D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aldovaxk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2017-07-13T11:39:00Z</dcterms:created>
  <dcterms:modified xsi:type="dcterms:W3CDTF">2017-07-13T12:26:00Z</dcterms:modified>
</cp:coreProperties>
</file>