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-2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-2"/>
          <w:position w:val="0"/>
          <w:sz w:val="24"/>
          <w:shd w:fill="auto" w:val="clear"/>
        </w:rPr>
        <w:t xml:space="preserve">Name: Basit Nazeer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-2"/>
          <w:position w:val="0"/>
          <w:sz w:val="18"/>
          <w:shd w:fill="auto" w:val="clear"/>
        </w:rPr>
        <w:t xml:space="preserve">                                  </w:t>
      </w:r>
    </w:p>
    <w:p>
      <w:pPr>
        <w:spacing w:before="0" w:after="0" w:line="240"/>
        <w:ind w:right="0" w:left="0" w:firstLine="2728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006699"/>
          <w:spacing w:val="-10"/>
          <w:position w:val="0"/>
          <w:sz w:val="22"/>
          <w:shd w:fill="auto" w:val="clear"/>
        </w:rPr>
        <w:t xml:space="preserve">Summary</w:t>
      </w:r>
    </w:p>
    <w:p>
      <w:pPr>
        <w:spacing w:before="36" w:after="0" w:line="240"/>
        <w:ind w:right="360" w:left="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</w:pPr>
    </w:p>
    <w:p>
      <w:pPr>
        <w:spacing w:before="36" w:after="0" w:line="240"/>
        <w:ind w:right="36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-2"/>
          <w:position w:val="0"/>
          <w:sz w:val="18"/>
          <w:shd w:fill="auto" w:val="clear"/>
        </w:rPr>
        <w:t xml:space="preserve">Young and highly motivated professional, willing to grow and increase my experience in translation. I provide translation services in the following language combinations: ENGLISH&gt;German, German&gt;ENGLISH. I have professionally experienced in the area of marketing and currently working in Aziee as a marketing manager; I possess excellent organizational and communication skills, I am a serious professional and adapt readily to change: what is more, I consider myself as being very pro-active, practical and oriented to problem-solving at the job place, even under stressful circumstances. I am a professional translator and native in languages I have mentioned.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C0C0C"/>
          <w:spacing w:val="2"/>
          <w:position w:val="0"/>
          <w:sz w:val="21"/>
          <w:shd w:fill="auto" w:val="clear"/>
        </w:rPr>
      </w:pPr>
      <w:r>
        <w:rPr>
          <w:rFonts w:ascii="Tahoma" w:hAnsi="Tahoma" w:cs="Tahoma" w:eastAsia="Tahoma"/>
          <w:b/>
          <w:color w:val="006699"/>
          <w:spacing w:val="0"/>
          <w:position w:val="0"/>
          <w:sz w:val="21"/>
          <w:shd w:fill="auto" w:val="clear"/>
        </w:rPr>
        <w:t xml:space="preserve">Experience</w:t>
      </w:r>
    </w:p>
    <w:p>
      <w:pPr>
        <w:spacing w:before="36" w:after="0" w:line="240"/>
        <w:ind w:right="144" w:left="0" w:firstLine="0"/>
        <w:jc w:val="left"/>
        <w:rPr>
          <w:rFonts w:ascii="Calibri" w:hAnsi="Calibri" w:cs="Calibri" w:eastAsia="Calibri"/>
          <w:b/>
          <w:color w:val="0C0C0C"/>
          <w:spacing w:val="2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C0C0C"/>
          <w:spacing w:val="2"/>
          <w:position w:val="0"/>
          <w:sz w:val="24"/>
          <w:shd w:fill="auto" w:val="clear"/>
        </w:rPr>
        <w:t xml:space="preserve">Freelance translator</w:t>
        <w:tab/>
        <w:t xml:space="preserve">                                                  </w:t>
      </w:r>
    </w:p>
    <w:p>
      <w:pPr>
        <w:tabs>
          <w:tab w:val="right" w:pos="11484" w:leader="none"/>
        </w:tabs>
        <w:spacing w:before="25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C0C0C"/>
          <w:spacing w:val="3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0C0C0C"/>
          <w:spacing w:val="3"/>
          <w:position w:val="0"/>
          <w:sz w:val="18"/>
          <w:shd w:fill="auto" w:val="clear"/>
        </w:rPr>
        <w:t xml:space="preserve">In house translator - Quality Assurance                                         </w:t>
      </w:r>
      <w:r>
        <w:rPr>
          <w:rFonts w:ascii="Tahoma" w:hAnsi="Tahoma" w:cs="Tahoma" w:eastAsia="Tahoma"/>
          <w:b/>
          <w:color w:val="0C0C0C"/>
          <w:spacing w:val="2"/>
          <w:position w:val="0"/>
          <w:sz w:val="18"/>
          <w:shd w:fill="auto" w:val="clear"/>
        </w:rPr>
        <w:t xml:space="preserve">04/2013</w:t>
      </w:r>
      <w:r>
        <w:rPr>
          <w:rFonts w:ascii="Tahoma" w:hAnsi="Tahoma" w:cs="Tahoma" w:eastAsia="Tahoma"/>
          <w:color w:val="0C0C0C"/>
          <w:spacing w:val="3"/>
          <w:position w:val="0"/>
          <w:sz w:val="18"/>
          <w:shd w:fill="auto" w:val="clear"/>
        </w:rPr>
        <w:t xml:space="preserve">                                    </w:t>
        <w:tab/>
      </w:r>
      <w:r>
        <w:rPr>
          <w:rFonts w:ascii="Tahoma" w:hAnsi="Tahoma" w:cs="Tahoma" w:eastAsia="Tahoma"/>
          <w:b/>
          <w:color w:val="0C0C0C"/>
          <w:spacing w:val="2"/>
          <w:position w:val="0"/>
          <w:sz w:val="18"/>
          <w:shd w:fill="auto" w:val="clear"/>
        </w:rPr>
        <w:t xml:space="preserve">04/2013</w:t>
      </w:r>
      <w:r>
        <w:rPr>
          <w:rFonts w:ascii="Tahoma" w:hAnsi="Tahoma" w:cs="Tahoma" w:eastAsia="Tahoma"/>
          <w:color w:val="0C0C0C"/>
          <w:spacing w:val="2"/>
          <w:position w:val="0"/>
          <w:sz w:val="18"/>
          <w:shd w:fill="auto" w:val="clear"/>
        </w:rPr>
        <w:t xml:space="preserve"> </w:t>
      </w:r>
    </w:p>
    <w:p>
      <w:pPr>
        <w:tabs>
          <w:tab w:val="right" w:pos="11484" w:leader="none"/>
        </w:tabs>
        <w:spacing w:before="3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C0C0C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0C0C0C"/>
          <w:spacing w:val="0"/>
          <w:position w:val="0"/>
          <w:sz w:val="18"/>
          <w:shd w:fill="auto" w:val="clear"/>
        </w:rPr>
        <w:t xml:space="preserve">Language Insight                                                                                 </w:t>
        <w:tab/>
      </w:r>
      <w:r>
        <w:rPr>
          <w:rFonts w:ascii="Tahoma" w:hAnsi="Tahoma" w:cs="Tahoma" w:eastAsia="Tahoma"/>
          <w:color w:val="0C0C0C"/>
          <w:spacing w:val="4"/>
          <w:position w:val="0"/>
          <w:sz w:val="18"/>
          <w:shd w:fill="auto" w:val="clear"/>
        </w:rPr>
        <w:t xml:space="preserve">Pakistan (Pk)</w:t>
      </w:r>
    </w:p>
    <w:p>
      <w:pPr>
        <w:numPr>
          <w:ilvl w:val="0"/>
          <w:numId w:val="9"/>
        </w:numPr>
        <w:spacing w:before="0" w:after="0" w:line="240"/>
        <w:ind w:right="0" w:left="504" w:hanging="288"/>
        <w:jc w:val="left"/>
        <w:rPr>
          <w:rFonts w:ascii="바탕" w:hAnsi="바탕" w:cs="바탕" w:eastAsia="바탕"/>
          <w:color w:val="0C0C0C"/>
          <w:spacing w:val="0"/>
          <w:position w:val="0"/>
          <w:sz w:val="15"/>
          <w:shd w:fill="auto" w:val="clear"/>
        </w:rPr>
      </w:pPr>
      <w:r>
        <w:rPr>
          <w:rFonts w:ascii="Tahoma" w:hAnsi="Tahoma" w:cs="Tahoma" w:eastAsia="Tahoma"/>
          <w:color w:val="0C0C0C"/>
          <w:spacing w:val="0"/>
          <w:position w:val="0"/>
          <w:sz w:val="18"/>
          <w:shd w:fill="auto" w:val="clear"/>
        </w:rPr>
        <w:t xml:space="preserve">Worked as in house translator - Quality Assurance, providing a translation and transcription service of market research documents social media post-translation.</w:t>
      </w:r>
    </w:p>
    <w:p>
      <w:pPr>
        <w:numPr>
          <w:ilvl w:val="0"/>
          <w:numId w:val="9"/>
        </w:numPr>
        <w:spacing w:before="0" w:after="0" w:line="240"/>
        <w:ind w:right="0" w:left="504" w:hanging="288"/>
        <w:jc w:val="left"/>
        <w:rPr>
          <w:rFonts w:ascii="바탕" w:hAnsi="바탕" w:cs="바탕" w:eastAsia="바탕"/>
          <w:color w:val="0C0C0C"/>
          <w:spacing w:val="0"/>
          <w:position w:val="0"/>
          <w:sz w:val="15"/>
          <w:shd w:fill="auto" w:val="clear"/>
        </w:rPr>
      </w:pPr>
      <w:r>
        <w:rPr>
          <w:rFonts w:ascii="Tahoma" w:hAnsi="Tahoma" w:cs="Tahoma" w:eastAsia="Tahoma"/>
          <w:color w:val="0C0C0C"/>
          <w:spacing w:val="0"/>
          <w:position w:val="0"/>
          <w:sz w:val="18"/>
          <w:shd w:fill="auto" w:val="clear"/>
        </w:rPr>
        <w:t xml:space="preserve">I have experience of 6 years in a different language.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0" w:hanging="1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DFDFD" w:val="clear"/>
        </w:rPr>
        <w:t xml:space="preserve">Translation Intern                                             2012                                                                                                                                                         </w:t>
      </w:r>
    </w:p>
    <w:p>
      <w:pPr>
        <w:numPr>
          <w:ilvl w:val="0"/>
          <w:numId w:val="12"/>
        </w:numPr>
        <w:spacing w:before="0" w:after="0" w:line="240"/>
        <w:ind w:right="0" w:left="720" w:firstLine="0"/>
        <w:jc w:val="left"/>
        <w:rPr>
          <w:rFonts w:ascii="바탕" w:hAnsi="바탕" w:cs="바탕" w:eastAsia="바탕"/>
          <w:color w:val="auto"/>
          <w:spacing w:val="0"/>
          <w:position w:val="0"/>
          <w:sz w:val="15"/>
          <w:shd w:fill="auto" w:val="clear"/>
        </w:rPr>
      </w:pPr>
      <w:r>
        <w:rPr>
          <w:rFonts w:ascii="Verdana" w:hAnsi="Verdana" w:cs="Verdana" w:eastAsia="Verdana"/>
          <w:color w:val="333333"/>
          <w:spacing w:val="0"/>
          <w:position w:val="0"/>
          <w:sz w:val="18"/>
          <w:shd w:fill="FDFDFD" w:val="clear"/>
        </w:rPr>
        <w:t xml:space="preserve">Participated in an intensive professional training program translating written and verbal communications.</w:t>
      </w:r>
    </w:p>
    <w:p>
      <w:pPr>
        <w:numPr>
          <w:ilvl w:val="0"/>
          <w:numId w:val="12"/>
        </w:numPr>
        <w:spacing w:before="0" w:after="0" w:line="240"/>
        <w:ind w:right="0" w:left="720" w:firstLine="0"/>
        <w:jc w:val="left"/>
        <w:rPr>
          <w:rFonts w:ascii="바탕" w:hAnsi="바탕" w:cs="바탕" w:eastAsia="바탕"/>
          <w:color w:val="auto"/>
          <w:spacing w:val="0"/>
          <w:position w:val="0"/>
          <w:sz w:val="15"/>
          <w:shd w:fill="auto" w:val="clear"/>
        </w:rPr>
      </w:pPr>
      <w:r>
        <w:rPr>
          <w:rFonts w:ascii="Verdana" w:hAnsi="Verdana" w:cs="Verdana" w:eastAsia="Verdana"/>
          <w:color w:val="333333"/>
          <w:spacing w:val="0"/>
          <w:position w:val="0"/>
          <w:sz w:val="18"/>
          <w:shd w:fill="FDFDFD" w:val="clear"/>
        </w:rPr>
        <w:t xml:space="preserve">Completed final project translating proprietary scientific study materials, including procedures, observations, methodologies, and results.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바탕" w:hAnsi="바탕" w:cs="바탕" w:eastAsia="바탕"/>
          <w:color w:val="auto"/>
          <w:spacing w:val="0"/>
          <w:position w:val="0"/>
          <w:sz w:val="15"/>
          <w:shd w:fill="auto" w:val="clear"/>
        </w:rPr>
      </w:pPr>
      <w:r>
        <w:rPr>
          <w:rFonts w:ascii="바탕" w:hAnsi="바탕" w:cs="바탕" w:eastAsia="바탕"/>
          <w:color w:val="auto"/>
          <w:spacing w:val="0"/>
          <w:position w:val="0"/>
          <w:sz w:val="15"/>
          <w:shd w:fill="auto" w:val="clear"/>
        </w:rPr>
        <w:t xml:space="preserve"> </w:t>
      </w:r>
      <w:r>
        <w:rPr>
          <w:rFonts w:ascii="Verdana" w:hAnsi="Verdana" w:cs="Verdana" w:eastAsia="Verdana"/>
          <w:color w:val="333333"/>
          <w:spacing w:val="0"/>
          <w:position w:val="0"/>
          <w:sz w:val="18"/>
          <w:shd w:fill="FDFDFD" w:val="clear"/>
        </w:rPr>
        <w:t xml:space="preserve">Earned a perfect score on the final project.</w:t>
      </w:r>
    </w:p>
    <w:p>
      <w:pPr>
        <w:spacing w:before="0" w:after="0" w:line="240"/>
        <w:ind w:right="0" w:left="0" w:firstLine="0"/>
        <w:jc w:val="both"/>
        <w:rPr>
          <w:rFonts w:ascii="바탕" w:hAnsi="바탕" w:cs="바탕" w:eastAsia="바탕"/>
          <w:color w:val="auto"/>
          <w:spacing w:val="0"/>
          <w:position w:val="0"/>
          <w:sz w:val="15"/>
          <w:shd w:fill="auto" w:val="clear"/>
        </w:rPr>
      </w:pPr>
    </w:p>
    <w:p>
      <w:pPr>
        <w:tabs>
          <w:tab w:val="left" w:pos="3240" w:leader="none"/>
        </w:tabs>
        <w:spacing w:before="0" w:after="0" w:line="240"/>
        <w:ind w:right="-317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Independent Contractor                     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As an Independent Contractor, my duties included data entry, posting information, and pictures online and transfer of data. </w:t>
      </w:r>
    </w:p>
    <w:p>
      <w:pPr>
        <w:spacing w:before="108" w:after="72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6699"/>
          <w:spacing w:val="0"/>
          <w:position w:val="0"/>
          <w:sz w:val="22"/>
          <w:shd w:fill="auto" w:val="clear"/>
        </w:rPr>
        <w:t xml:space="preserve">Education</w:t>
      </w:r>
    </w:p>
    <w:p>
      <w:pPr>
        <w:spacing w:before="108" w:after="72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-1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-10"/>
          <w:position w:val="0"/>
          <w:sz w:val="24"/>
          <w:shd w:fill="auto" w:val="clear"/>
        </w:rPr>
        <w:t xml:space="preserve">MPA (2015)</w:t>
      </w:r>
    </w:p>
    <w:p>
      <w:pPr>
        <w:tabs>
          <w:tab w:val="right" w:pos="1146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-9"/>
          <w:position w:val="0"/>
          <w:sz w:val="18"/>
          <w:shd w:fill="auto" w:val="clear"/>
        </w:rPr>
        <w:t xml:space="preserve">Masters in Public Administration from Fatima Jinnah University</w:t>
        <w:tab/>
      </w:r>
      <w:r>
        <w:rPr>
          <w:rFonts w:ascii="Verdana" w:hAnsi="Verdana" w:cs="Verdana" w:eastAsia="Verdana"/>
          <w:b/>
          <w:color w:val="auto"/>
          <w:spacing w:val="-10"/>
          <w:position w:val="0"/>
          <w:sz w:val="18"/>
          <w:shd w:fill="auto" w:val="clear"/>
        </w:rPr>
        <w:t xml:space="preserve">Pakistan</w:t>
      </w:r>
    </w:p>
    <w:p>
      <w:pPr>
        <w:tabs>
          <w:tab w:val="right" w:pos="11466" w:leader="none"/>
        </w:tabs>
        <w:spacing w:before="144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-1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-10"/>
          <w:position w:val="0"/>
          <w:sz w:val="24"/>
          <w:shd w:fill="auto" w:val="clear"/>
        </w:rPr>
        <w:t xml:space="preserve">B.com (2015)</w:t>
        <w:tab/>
        <w:t xml:space="preserve">July 2015</w:t>
      </w:r>
    </w:p>
    <w:p>
      <w:pPr>
        <w:spacing w:before="108" w:after="72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Bachelors in Commerce from Punjab University </w:t>
      </w:r>
    </w:p>
    <w:p>
      <w:pPr>
        <w:spacing w:before="108" w:after="72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108" w:after="72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6699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6699"/>
          <w:spacing w:val="0"/>
          <w:position w:val="0"/>
          <w:sz w:val="22"/>
          <w:shd w:fill="auto" w:val="clear"/>
        </w:rPr>
        <w:t xml:space="preserve">Languages</w:t>
      </w:r>
    </w:p>
    <w:p>
      <w:pPr>
        <w:numPr>
          <w:ilvl w:val="0"/>
          <w:numId w:val="23"/>
        </w:numPr>
        <w:spacing w:before="36" w:after="0" w:line="240"/>
        <w:ind w:right="0" w:left="720" w:firstLine="0"/>
        <w:jc w:val="left"/>
        <w:rPr>
          <w:rFonts w:ascii="바탕" w:hAnsi="바탕" w:cs="바탕" w:eastAsia="바탕"/>
          <w:color w:val="auto"/>
          <w:spacing w:val="-6"/>
          <w:position w:val="0"/>
          <w:sz w:val="15"/>
          <w:shd w:fill="auto" w:val="clear"/>
        </w:rPr>
      </w:pPr>
      <w:r>
        <w:rPr>
          <w:rFonts w:ascii="Verdana" w:hAnsi="Verdana" w:cs="Verdana" w:eastAsia="Verdana"/>
          <w:color w:val="auto"/>
          <w:spacing w:val="-6"/>
          <w:position w:val="0"/>
          <w:sz w:val="18"/>
          <w:shd w:fill="auto" w:val="clear"/>
        </w:rPr>
        <w:t xml:space="preserve">English: Native.</w:t>
      </w:r>
    </w:p>
    <w:p>
      <w:pPr>
        <w:numPr>
          <w:ilvl w:val="0"/>
          <w:numId w:val="23"/>
        </w:numPr>
        <w:spacing w:before="36" w:after="0" w:line="240"/>
        <w:ind w:right="0" w:left="720" w:firstLine="0"/>
        <w:jc w:val="left"/>
        <w:rPr>
          <w:rFonts w:ascii="바탕" w:hAnsi="바탕" w:cs="바탕" w:eastAsia="바탕"/>
          <w:color w:val="auto"/>
          <w:spacing w:val="-6"/>
          <w:position w:val="0"/>
          <w:sz w:val="15"/>
          <w:shd w:fill="auto" w:val="clear"/>
        </w:rPr>
      </w:pPr>
      <w:r>
        <w:rPr>
          <w:rFonts w:ascii="Verdana" w:hAnsi="Verdana" w:cs="Verdana" w:eastAsia="Verdana"/>
          <w:color w:val="auto"/>
          <w:spacing w:val="-6"/>
          <w:position w:val="0"/>
          <w:sz w:val="18"/>
          <w:shd w:fill="auto" w:val="clear"/>
        </w:rPr>
        <w:t xml:space="preserve">German: Native.    </w:t>
      </w:r>
    </w:p>
    <w:p>
      <w:pPr>
        <w:numPr>
          <w:ilvl w:val="0"/>
          <w:numId w:val="23"/>
        </w:numPr>
        <w:spacing w:before="36" w:after="0" w:line="240"/>
        <w:ind w:right="0" w:left="720" w:firstLine="0"/>
        <w:jc w:val="left"/>
        <w:rPr>
          <w:rFonts w:ascii="바탕" w:hAnsi="바탕" w:cs="바탕" w:eastAsia="바탕"/>
          <w:color w:val="auto"/>
          <w:spacing w:val="-6"/>
          <w:position w:val="0"/>
          <w:sz w:val="15"/>
          <w:shd w:fill="auto" w:val="clear"/>
        </w:rPr>
      </w:pPr>
      <w:r>
        <w:rPr>
          <w:rFonts w:ascii="Verdana" w:hAnsi="Verdana" w:cs="Verdana" w:eastAsia="Verdana"/>
          <w:color w:val="auto"/>
          <w:spacing w:val="-6"/>
          <w:position w:val="0"/>
          <w:sz w:val="18"/>
          <w:shd w:fill="auto" w:val="clear"/>
        </w:rPr>
        <w:t xml:space="preserve">Swahili: Native</w:t>
      </w:r>
    </w:p>
    <w:p>
      <w:pPr>
        <w:numPr>
          <w:ilvl w:val="0"/>
          <w:numId w:val="23"/>
        </w:numPr>
        <w:spacing w:before="36" w:after="0" w:line="240"/>
        <w:ind w:right="0" w:left="720" w:firstLine="0"/>
        <w:jc w:val="left"/>
        <w:rPr>
          <w:rFonts w:ascii="바탕" w:hAnsi="바탕" w:cs="바탕" w:eastAsia="바탕"/>
          <w:color w:val="auto"/>
          <w:spacing w:val="-6"/>
          <w:position w:val="0"/>
          <w:sz w:val="15"/>
          <w:shd w:fill="auto" w:val="clear"/>
        </w:rPr>
      </w:pPr>
      <w:r>
        <w:rPr>
          <w:rFonts w:ascii="Verdana" w:hAnsi="Verdana" w:cs="Verdana" w:eastAsia="Verdana"/>
          <w:color w:val="auto"/>
          <w:spacing w:val="-6"/>
          <w:position w:val="0"/>
          <w:sz w:val="18"/>
          <w:shd w:fill="auto" w:val="clear"/>
        </w:rPr>
        <w:t xml:space="preserve">Urdu: Native</w:t>
      </w:r>
    </w:p>
    <w:p>
      <w:pPr>
        <w:numPr>
          <w:ilvl w:val="0"/>
          <w:numId w:val="23"/>
        </w:numPr>
        <w:spacing w:before="36" w:after="0" w:line="240"/>
        <w:ind w:right="0" w:left="720" w:firstLine="0"/>
        <w:jc w:val="left"/>
        <w:rPr>
          <w:rFonts w:ascii="바탕" w:hAnsi="바탕" w:cs="바탕" w:eastAsia="바탕"/>
          <w:color w:val="auto"/>
          <w:spacing w:val="-6"/>
          <w:position w:val="0"/>
          <w:sz w:val="15"/>
          <w:shd w:fill="auto" w:val="clear"/>
        </w:rPr>
      </w:pPr>
      <w:r>
        <w:rPr>
          <w:rFonts w:ascii="Verdana" w:hAnsi="Verdana" w:cs="Verdana" w:eastAsia="Verdana"/>
          <w:color w:val="auto"/>
          <w:spacing w:val="-6"/>
          <w:position w:val="0"/>
          <w:sz w:val="18"/>
          <w:shd w:fill="auto" w:val="clear"/>
        </w:rPr>
        <w:t xml:space="preserve">Pashto: Native</w:t>
      </w:r>
    </w:p>
    <w:p>
      <w:pPr>
        <w:numPr>
          <w:ilvl w:val="0"/>
          <w:numId w:val="23"/>
        </w:numPr>
        <w:spacing w:before="36" w:after="0" w:line="240"/>
        <w:ind w:right="0" w:left="720" w:firstLine="0"/>
        <w:jc w:val="left"/>
        <w:rPr>
          <w:rFonts w:ascii="바탕" w:hAnsi="바탕" w:cs="바탕" w:eastAsia="바탕"/>
          <w:color w:val="auto"/>
          <w:spacing w:val="-6"/>
          <w:position w:val="0"/>
          <w:sz w:val="15"/>
          <w:shd w:fill="auto" w:val="clear"/>
        </w:rPr>
      </w:pP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Italy: Native</w:t>
      </w:r>
    </w:p>
    <w:p>
      <w:pPr>
        <w:numPr>
          <w:ilvl w:val="0"/>
          <w:numId w:val="23"/>
        </w:numPr>
        <w:spacing w:before="36" w:after="0" w:line="240"/>
        <w:ind w:right="0" w:left="720" w:firstLine="0"/>
        <w:jc w:val="left"/>
        <w:rPr>
          <w:rFonts w:ascii="바탕" w:hAnsi="바탕" w:cs="바탕" w:eastAsia="바탕"/>
          <w:color w:val="auto"/>
          <w:spacing w:val="-6"/>
          <w:position w:val="0"/>
          <w:sz w:val="15"/>
          <w:shd w:fill="auto" w:val="clear"/>
        </w:rPr>
      </w:pP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Turkish: Native</w:t>
      </w:r>
    </w:p>
    <w:p>
      <w:pPr>
        <w:numPr>
          <w:ilvl w:val="0"/>
          <w:numId w:val="23"/>
        </w:numPr>
        <w:spacing w:before="36" w:after="0" w:line="240"/>
        <w:ind w:right="0" w:left="720" w:firstLine="0"/>
        <w:jc w:val="left"/>
        <w:rPr>
          <w:rFonts w:ascii="바탕" w:hAnsi="바탕" w:cs="바탕" w:eastAsia="바탕"/>
          <w:color w:val="auto"/>
          <w:spacing w:val="-6"/>
          <w:position w:val="0"/>
          <w:sz w:val="15"/>
          <w:shd w:fill="auto" w:val="clear"/>
        </w:rPr>
      </w:pP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French: Native</w:t>
      </w:r>
    </w:p>
    <w:p>
      <w:pPr>
        <w:numPr>
          <w:ilvl w:val="0"/>
          <w:numId w:val="23"/>
        </w:numPr>
        <w:spacing w:before="36" w:after="0" w:line="240"/>
        <w:ind w:right="0" w:left="720" w:firstLine="0"/>
        <w:jc w:val="left"/>
        <w:rPr>
          <w:rFonts w:ascii="바탕" w:hAnsi="바탕" w:cs="바탕" w:eastAsia="바탕"/>
          <w:color w:val="auto"/>
          <w:spacing w:val="-6"/>
          <w:position w:val="0"/>
          <w:sz w:val="15"/>
          <w:shd w:fill="auto" w:val="clear"/>
        </w:rPr>
      </w:pP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Punjabi: Native</w:t>
      </w:r>
    </w:p>
    <w:p>
      <w:pPr>
        <w:spacing w:before="280" w:after="280" w:line="240"/>
        <w:ind w:right="0" w:left="0" w:firstLine="3632"/>
        <w:jc w:val="left"/>
        <w:rPr>
          <w:rFonts w:ascii="Times New Roman" w:hAnsi="Times New Roman" w:cs="Times New Roman" w:eastAsia="Times New Roman"/>
          <w:b/>
          <w:color w:val="006699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6699"/>
          <w:spacing w:val="0"/>
          <w:position w:val="0"/>
          <w:sz w:val="22"/>
          <w:shd w:fill="auto" w:val="clear"/>
        </w:rPr>
        <w:t xml:space="preserve">Interests</w:t>
      </w:r>
    </w:p>
    <w:p>
      <w:pPr>
        <w:numPr>
          <w:ilvl w:val="0"/>
          <w:numId w:val="25"/>
        </w:numPr>
        <w:spacing w:before="36" w:after="0" w:line="240"/>
        <w:ind w:right="0" w:left="720" w:firstLine="0"/>
        <w:jc w:val="left"/>
        <w:rPr>
          <w:rFonts w:ascii="바탕" w:hAnsi="바탕" w:cs="바탕" w:eastAsia="바탕"/>
          <w:color w:val="auto"/>
          <w:spacing w:val="-9"/>
          <w:position w:val="0"/>
          <w:sz w:val="15"/>
          <w:shd w:fill="auto" w:val="clear"/>
        </w:rPr>
      </w:pPr>
      <w:r>
        <w:rPr>
          <w:rFonts w:ascii="Verdana" w:hAnsi="Verdana" w:cs="Verdana" w:eastAsia="Verdana"/>
          <w:color w:val="auto"/>
          <w:spacing w:val="-9"/>
          <w:position w:val="0"/>
          <w:sz w:val="18"/>
          <w:shd w:fill="auto" w:val="clear"/>
        </w:rPr>
        <w:t xml:space="preserve">Travelling, Learn different languages, Reading</w:t>
      </w:r>
    </w:p>
    <w:p>
      <w:pPr>
        <w:spacing w:before="144" w:after="72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6699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6699"/>
          <w:spacing w:val="0"/>
          <w:position w:val="0"/>
          <w:sz w:val="22"/>
          <w:shd w:fill="auto" w:val="clear"/>
        </w:rPr>
        <w:t xml:space="preserve">Skills</w:t>
      </w:r>
    </w:p>
    <w:p>
      <w:pPr>
        <w:numPr>
          <w:ilvl w:val="0"/>
          <w:numId w:val="27"/>
        </w:numPr>
        <w:spacing w:before="0" w:after="0" w:line="240"/>
        <w:ind w:right="0" w:left="216" w:firstLine="0"/>
        <w:jc w:val="left"/>
        <w:rPr>
          <w:rFonts w:ascii="바탕" w:hAnsi="바탕" w:cs="바탕" w:eastAsia="바탕"/>
          <w:color w:val="auto"/>
          <w:spacing w:val="-4"/>
          <w:position w:val="0"/>
          <w:sz w:val="15"/>
          <w:shd w:fill="auto" w:val="clear"/>
        </w:rPr>
      </w:pPr>
      <w:r>
        <w:rPr>
          <w:rFonts w:ascii="Verdana" w:hAnsi="Verdana" w:cs="Verdana" w:eastAsia="Verdana"/>
          <w:color w:val="auto"/>
          <w:spacing w:val="-4"/>
          <w:position w:val="0"/>
          <w:sz w:val="18"/>
          <w:shd w:fill="auto" w:val="clear"/>
        </w:rPr>
        <w:t xml:space="preserve">Target-oriented attitude</w:t>
      </w:r>
    </w:p>
    <w:p>
      <w:pPr>
        <w:numPr>
          <w:ilvl w:val="0"/>
          <w:numId w:val="27"/>
        </w:numPr>
        <w:spacing w:before="0" w:after="0" w:line="240"/>
        <w:ind w:right="0" w:left="216" w:firstLine="0"/>
        <w:jc w:val="left"/>
        <w:rPr>
          <w:rFonts w:ascii="바탕" w:hAnsi="바탕" w:cs="바탕" w:eastAsia="바탕"/>
          <w:color w:val="auto"/>
          <w:spacing w:val="2"/>
          <w:position w:val="0"/>
          <w:sz w:val="15"/>
          <w:shd w:fill="auto" w:val="clear"/>
        </w:rPr>
      </w:pPr>
      <w:r>
        <w:rPr>
          <w:rFonts w:ascii="Verdana" w:hAnsi="Verdana" w:cs="Verdana" w:eastAsia="Verdana"/>
          <w:color w:val="auto"/>
          <w:spacing w:val="2"/>
          <w:position w:val="0"/>
          <w:sz w:val="18"/>
          <w:shd w:fill="auto" w:val="clear"/>
        </w:rPr>
        <w:t xml:space="preserve">Good team worker</w:t>
      </w:r>
    </w:p>
    <w:p>
      <w:pPr>
        <w:numPr>
          <w:ilvl w:val="0"/>
          <w:numId w:val="27"/>
        </w:numPr>
        <w:spacing w:before="0" w:after="0" w:line="240"/>
        <w:ind w:right="0" w:left="216" w:firstLine="0"/>
        <w:jc w:val="left"/>
        <w:rPr>
          <w:rFonts w:ascii="바탕" w:hAnsi="바탕" w:cs="바탕" w:eastAsia="바탕"/>
          <w:color w:val="auto"/>
          <w:spacing w:val="0"/>
          <w:position w:val="0"/>
          <w:sz w:val="15"/>
          <w:shd w:fill="auto" w:val="clear"/>
        </w:rPr>
      </w:pPr>
      <w:r>
        <w:rPr>
          <w:rFonts w:ascii="Verdana" w:hAnsi="Verdana" w:cs="Verdana" w:eastAsia="Verdana"/>
          <w:color w:val="auto"/>
          <w:spacing w:val="-8"/>
          <w:position w:val="0"/>
          <w:sz w:val="18"/>
          <w:shd w:fill="auto" w:val="clear"/>
        </w:rPr>
        <w:t xml:space="preserve">Computer skills (Word, Excel, Adobe Acrobat, PowerPoint)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9">
    <w:abstractNumId w:val="24"/>
  </w:num>
  <w:num w:numId="12">
    <w:abstractNumId w:val="18"/>
  </w:num>
  <w:num w:numId="23">
    <w:abstractNumId w:val="12"/>
  </w:num>
  <w:num w:numId="25">
    <w:abstractNumId w:val="6"/>
  </w:num>
  <w:num w:numId="2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