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B4" w:rsidRDefault="00A10E32" w:rsidP="00BE06B4">
      <w:pPr>
        <w:widowControl w:val="0"/>
        <w:autoSpaceDE w:val="0"/>
        <w:autoSpaceDN w:val="0"/>
        <w:spacing w:after="0" w:line="360" w:lineRule="auto"/>
        <w:jc w:val="both"/>
        <w:rPr>
          <w:rFonts w:ascii="Times New Roman" w:eastAsia="Arial Narrow" w:hAnsi="Times New Roman" w:cs="Times New Roman"/>
          <w:b/>
          <w:color w:val="000000"/>
          <w:spacing w:val="-1"/>
          <w:kern w:val="2"/>
          <w:sz w:val="24"/>
          <w:szCs w:val="24"/>
          <w:lang w:eastAsia="ko-KR"/>
        </w:rPr>
      </w:pPr>
      <w:bookmarkStart w:id="0" w:name="_Hlk54433133"/>
      <w:bookmarkStart w:id="1" w:name="_Hlk54430443"/>
      <w:r>
        <w:rPr>
          <w:noProof/>
          <w:lang w:eastAsia="en-GB"/>
        </w:rPr>
        <w:drawing>
          <wp:inline distT="0" distB="0" distL="0" distR="0">
            <wp:extent cx="1853372" cy="1235034"/>
            <wp:effectExtent l="0" t="0" r="0" b="3810"/>
            <wp:docPr id="2" name="Picture 2" descr="E:\CVs\CV AUGUSTIN\CV AND TRANSCRIPT UPDATED\CV AND CERTIFICATE UPDATED\PASSPORT PICTURES\Passport Picture 2021-09-17 at 12.11.1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Vs\CV AUGUSTIN\CV AND TRANSCRIPT UPDATED\CV AND CERTIFICATE UPDATED\PASSPORT PICTURES\Passport Picture 2021-09-17 at 12.11.11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890" cy="1236046"/>
                    </a:xfrm>
                    <a:prstGeom prst="rect">
                      <a:avLst/>
                    </a:prstGeom>
                    <a:noFill/>
                    <a:ln>
                      <a:noFill/>
                    </a:ln>
                  </pic:spPr>
                </pic:pic>
              </a:graphicData>
            </a:graphic>
          </wp:inline>
        </w:drawing>
      </w:r>
    </w:p>
    <w:p w:rsidR="00BE06B4" w:rsidRPr="00D747E6" w:rsidRDefault="00BE06B4" w:rsidP="00BE06B4">
      <w:pPr>
        <w:widowControl w:val="0"/>
        <w:autoSpaceDE w:val="0"/>
        <w:autoSpaceDN w:val="0"/>
        <w:spacing w:after="0" w:line="360" w:lineRule="auto"/>
        <w:jc w:val="both"/>
        <w:rPr>
          <w:rFonts w:ascii="Times New Roman" w:eastAsia="Arial Narrow" w:hAnsi="Times New Roman" w:cs="Times New Roman"/>
          <w:b/>
          <w:color w:val="000000"/>
          <w:spacing w:val="-1"/>
          <w:kern w:val="2"/>
          <w:sz w:val="24"/>
          <w:szCs w:val="24"/>
          <w:lang w:eastAsia="ko-KR"/>
        </w:rPr>
      </w:pPr>
      <w:r w:rsidRPr="00D747E6">
        <w:rPr>
          <w:rFonts w:ascii="Times New Roman" w:eastAsia="Arial Narrow" w:hAnsi="Times New Roman" w:cs="Times New Roman"/>
          <w:b/>
          <w:color w:val="000000"/>
          <w:spacing w:val="-1"/>
          <w:kern w:val="2"/>
          <w:sz w:val="24"/>
          <w:szCs w:val="24"/>
          <w:lang w:eastAsia="ko-KR"/>
        </w:rPr>
        <w:t>CURRICULUM VITAE</w:t>
      </w:r>
    </w:p>
    <w:p w:rsidR="00BE06B4" w:rsidRPr="00D747E6" w:rsidRDefault="00BE06B4" w:rsidP="00BE06B4">
      <w:pPr>
        <w:widowControl w:val="0"/>
        <w:autoSpaceDE w:val="0"/>
        <w:autoSpaceDN w:val="0"/>
        <w:spacing w:after="0" w:line="360" w:lineRule="auto"/>
        <w:jc w:val="both"/>
        <w:rPr>
          <w:rFonts w:ascii="Times New Roman" w:eastAsia="Arial Narrow" w:hAnsi="Times New Roman" w:cs="Times New Roman"/>
          <w:b/>
          <w:color w:val="000000"/>
          <w:spacing w:val="-1"/>
          <w:kern w:val="2"/>
          <w:sz w:val="24"/>
          <w:szCs w:val="24"/>
          <w:u w:val="single"/>
          <w:lang w:eastAsia="ko-KR"/>
        </w:rPr>
      </w:pPr>
      <w:r>
        <w:rPr>
          <w:rFonts w:ascii="Times New Roman" w:eastAsia="Calibri" w:hAnsi="Times New Roman" w:cs="Times New Roman"/>
          <w:noProof/>
          <w:color w:val="000000"/>
          <w:kern w:val="2"/>
          <w:sz w:val="24"/>
          <w:szCs w:val="24"/>
          <w:lang w:eastAsia="en-GB"/>
        </w:rPr>
        <mc:AlternateContent>
          <mc:Choice Requires="wpg">
            <w:drawing>
              <wp:anchor distT="0" distB="0" distL="114300" distR="114300" simplePos="0" relativeHeight="251659264" behindDoc="1" locked="0" layoutInCell="1" allowOverlap="1" wp14:anchorId="774C3C71" wp14:editId="42B7AFF0">
                <wp:simplePos x="0" y="0"/>
                <wp:positionH relativeFrom="page">
                  <wp:posOffset>705485</wp:posOffset>
                </wp:positionH>
                <wp:positionV relativeFrom="paragraph">
                  <wp:posOffset>40640</wp:posOffset>
                </wp:positionV>
                <wp:extent cx="5486400" cy="1270"/>
                <wp:effectExtent l="0" t="0" r="19050" b="17780"/>
                <wp:wrapNone/>
                <wp:docPr id="3" name="Group 3"/>
                <wp:cNvGraphicFramePr/>
                <a:graphic xmlns:a="http://schemas.openxmlformats.org/drawingml/2006/main">
                  <a:graphicData uri="http://schemas.microsoft.com/office/word/2010/wordprocessingGroup">
                    <wpg:wgp>
                      <wpg:cNvGrpSpPr/>
                      <wpg:grpSpPr>
                        <a:xfrm>
                          <a:off x="0" y="0"/>
                          <a:ext cx="5486400" cy="1270"/>
                          <a:chOff x="1111" y="1853"/>
                          <a:chExt cx="8640" cy="2"/>
                        </a:xfrm>
                      </wpg:grpSpPr>
                      <wps:wsp>
                        <wps:cNvPr id="4" name="Freeform 3"/>
                        <wps:cNvSpPr>
                          <a:spLocks noChangeArrowheads="1"/>
                        </wps:cNvSpPr>
                        <wps:spPr bwMode="auto">
                          <a:xfrm>
                            <a:off x="1111" y="1853"/>
                            <a:ext cx="8640" cy="2"/>
                          </a:xfrm>
                          <a:custGeom>
                            <a:avLst/>
                            <a:gdLst>
                              <a:gd name="T0" fmla="+- 0 1066 1066"/>
                              <a:gd name="T1" fmla="*/ T0 w 9792"/>
                              <a:gd name="T2" fmla="+- 0 10858 1066"/>
                              <a:gd name="T3" fmla="*/ T2 w 9792"/>
                            </a:gdLst>
                            <a:ahLst/>
                            <a:cxnLst>
                              <a:cxn ang="0">
                                <a:pos x="T1" y="0"/>
                              </a:cxn>
                              <a:cxn ang="0">
                                <a:pos x="T3" y="0"/>
                              </a:cxn>
                            </a:cxnLst>
                            <a:rect l="0" t="0" r="r" b="b"/>
                            <a:pathLst>
                              <a:path w="9792">
                                <a:moveTo>
                                  <a:pt x="0" y="0"/>
                                </a:moveTo>
                                <a:lnTo>
                                  <a:pt x="9792" y="0"/>
                                </a:lnTo>
                              </a:path>
                            </a:pathLst>
                          </a:custGeom>
                          <a:noFill/>
                          <a:ln w="19050">
                            <a:solidFill>
                              <a:srgbClr val="95959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55pt;margin-top:3.2pt;width:6in;height:.1pt;z-index:-251657216;mso-position-horizontal-relative:page" coordorigin="1111,185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">
                <v:shape id="Freeform 3" o:spid="_x0000_s1027" style="position:absolute;left:1111;top:1853;width:8640;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1Dl8IA&#10;AADaAAAADwAAAGRycy9kb3ducmV2LnhtbESPT4vCMBTE7wt+h/AEb2vqny1L1yiiFJQ9rQpe3zZv&#10;m2LzUpuo9dtvBMHjMDO/YWaLztbiSq2vHCsYDRMQxIXTFZcKDvv8/ROED8gaa8ek4E4eFvPe2wwz&#10;7W78Q9ddKEWEsM9QgQmhyaT0hSGLfuga4uj9udZiiLItpW7xFuG2luMkSaXFiuOCwYZWhorT7mIV&#10;pLS1H9t0cnDn7/PSjH/z47rOlRr0u+UXiEBdeIWf7Y1WMIXH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UOXwgAAANoAAAAPAAAAAAAAAAAAAAAAAJgCAABkcnMvZG93&#10;bnJldi54bWxQSwUGAAAAAAQABAD1AAAAhwMAAAAA&#10;" path="m,l9792,e" filled="f" strokecolor="#959595" strokeweight="1.5pt">
                  <v:stroke joinstyle="miter"/>
                  <v:path o:connecttype="custom" o:connectlocs="0,0;8640,0" o:connectangles="0,0"/>
                </v:shape>
                <w10:wrap anchorx="page"/>
              </v:group>
            </w:pict>
          </mc:Fallback>
        </mc:AlternateContent>
      </w:r>
    </w:p>
    <w:tbl>
      <w:tblPr>
        <w:tblpPr w:vertAnchor="text" w:tblpY="40"/>
        <w:tblW w:w="0" w:type="auto"/>
        <w:tblLayout w:type="fixed"/>
        <w:tblCellMar>
          <w:left w:w="0" w:type="dxa"/>
          <w:right w:w="0" w:type="dxa"/>
        </w:tblCellMar>
        <w:tblLook w:val="0000" w:firstRow="0" w:lastRow="0" w:firstColumn="0" w:lastColumn="0" w:noHBand="0" w:noVBand="0"/>
      </w:tblPr>
      <w:tblGrid>
        <w:gridCol w:w="6851"/>
      </w:tblGrid>
      <w:tr w:rsidR="00BE06B4" w:rsidTr="00657062">
        <w:trPr>
          <w:trHeight w:val="393"/>
        </w:trPr>
        <w:tc>
          <w:tcPr>
            <w:tcW w:w="6851" w:type="dxa"/>
            <w:tcMar>
              <w:left w:w="0" w:type="dxa"/>
              <w:right w:w="0" w:type="dxa"/>
            </w:tcMar>
          </w:tcPr>
          <w:p w:rsidR="00BE06B4" w:rsidRPr="00D747E6" w:rsidRDefault="00BE06B4" w:rsidP="00657062">
            <w:pPr>
              <w:widowControl w:val="0"/>
              <w:autoSpaceDE w:val="0"/>
              <w:autoSpaceDN w:val="0"/>
              <w:spacing w:before="5" w:after="0" w:line="360" w:lineRule="auto"/>
              <w:ind w:right="1422"/>
              <w:rPr>
                <w:rFonts w:ascii="Times New Roman" w:eastAsia="Arial Narrow" w:hAnsi="Times New Roman" w:cs="Times New Roman"/>
                <w:b/>
                <w:color w:val="000000"/>
                <w:kern w:val="2"/>
                <w:sz w:val="24"/>
                <w:szCs w:val="24"/>
                <w:lang w:eastAsia="ko-KR"/>
              </w:rPr>
            </w:pPr>
            <w:r w:rsidRPr="00D747E6">
              <w:rPr>
                <w:rFonts w:ascii="Times New Roman" w:eastAsia="Arial Narrow" w:hAnsi="Times New Roman" w:cs="Times New Roman"/>
                <w:b/>
                <w:color w:val="000000"/>
                <w:kern w:val="2"/>
                <w:sz w:val="24"/>
                <w:szCs w:val="24"/>
                <w:lang w:eastAsia="ko-KR"/>
              </w:rPr>
              <w:t xml:space="preserve">   Na</w:t>
            </w:r>
            <w:r w:rsidRPr="00D747E6">
              <w:rPr>
                <w:rFonts w:ascii="Times New Roman" w:eastAsia="Arial Narrow" w:hAnsi="Times New Roman" w:cs="Times New Roman"/>
                <w:b/>
                <w:color w:val="000000"/>
                <w:spacing w:val="1"/>
                <w:kern w:val="2"/>
                <w:sz w:val="24"/>
                <w:szCs w:val="24"/>
                <w:lang w:eastAsia="ko-KR"/>
              </w:rPr>
              <w:t>me</w:t>
            </w:r>
            <w:r w:rsidRPr="00D747E6">
              <w:rPr>
                <w:rFonts w:ascii="Times New Roman" w:eastAsia="Arial Narrow" w:hAnsi="Times New Roman" w:cs="Times New Roman"/>
                <w:color w:val="000000"/>
                <w:kern w:val="2"/>
                <w:sz w:val="24"/>
                <w:szCs w:val="24"/>
                <w:lang w:eastAsia="ko-KR"/>
              </w:rPr>
              <w:t xml:space="preserve">: </w:t>
            </w:r>
            <w:r w:rsidRPr="00D747E6">
              <w:rPr>
                <w:rFonts w:ascii="Times New Roman" w:eastAsia="Arial Narrow" w:hAnsi="Times New Roman" w:cs="Times New Roman"/>
                <w:color w:val="000000"/>
                <w:spacing w:val="-1"/>
                <w:kern w:val="2"/>
                <w:sz w:val="24"/>
                <w:szCs w:val="24"/>
                <w:lang w:eastAsia="ko-KR"/>
              </w:rPr>
              <w:t>Katihabwa Augustin</w:t>
            </w:r>
          </w:p>
        </w:tc>
      </w:tr>
      <w:tr w:rsidR="00BE06B4" w:rsidTr="00657062">
        <w:trPr>
          <w:trHeight w:val="393"/>
        </w:trPr>
        <w:tc>
          <w:tcPr>
            <w:tcW w:w="6851" w:type="dxa"/>
            <w:tcMar>
              <w:left w:w="0" w:type="dxa"/>
              <w:right w:w="0" w:type="dxa"/>
            </w:tcMar>
          </w:tcPr>
          <w:p w:rsidR="00BE06B4" w:rsidRPr="00D747E6" w:rsidRDefault="00BE06B4" w:rsidP="00657062">
            <w:pPr>
              <w:widowControl w:val="0"/>
              <w:autoSpaceDE w:val="0"/>
              <w:autoSpaceDN w:val="0"/>
              <w:spacing w:before="5" w:after="0" w:line="360" w:lineRule="auto"/>
              <w:ind w:right="2027"/>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b/>
                <w:color w:val="000000"/>
                <w:kern w:val="2"/>
                <w:sz w:val="24"/>
                <w:szCs w:val="24"/>
                <w:lang w:eastAsia="ko-KR"/>
              </w:rPr>
              <w:t xml:space="preserve">   Na</w:t>
            </w:r>
            <w:r w:rsidRPr="00D747E6">
              <w:rPr>
                <w:rFonts w:ascii="Times New Roman" w:eastAsia="Arial Narrow" w:hAnsi="Times New Roman" w:cs="Times New Roman"/>
                <w:b/>
                <w:color w:val="000000"/>
                <w:spacing w:val="1"/>
                <w:kern w:val="2"/>
                <w:sz w:val="24"/>
                <w:szCs w:val="24"/>
                <w:lang w:eastAsia="ko-KR"/>
              </w:rPr>
              <w:t>t</w:t>
            </w:r>
            <w:r w:rsidRPr="00D747E6">
              <w:rPr>
                <w:rFonts w:ascii="Times New Roman" w:eastAsia="Arial Narrow" w:hAnsi="Times New Roman" w:cs="Times New Roman"/>
                <w:b/>
                <w:color w:val="000000"/>
                <w:kern w:val="2"/>
                <w:sz w:val="24"/>
                <w:szCs w:val="24"/>
                <w:lang w:eastAsia="ko-KR"/>
              </w:rPr>
              <w:t>i</w:t>
            </w:r>
            <w:r w:rsidRPr="00D747E6">
              <w:rPr>
                <w:rFonts w:ascii="Times New Roman" w:eastAsia="Arial Narrow" w:hAnsi="Times New Roman" w:cs="Times New Roman"/>
                <w:b/>
                <w:color w:val="000000"/>
                <w:spacing w:val="1"/>
                <w:kern w:val="2"/>
                <w:sz w:val="24"/>
                <w:szCs w:val="24"/>
                <w:lang w:eastAsia="ko-KR"/>
              </w:rPr>
              <w:t>on</w:t>
            </w:r>
            <w:r w:rsidRPr="00D747E6">
              <w:rPr>
                <w:rFonts w:ascii="Times New Roman" w:eastAsia="Arial Narrow" w:hAnsi="Times New Roman" w:cs="Times New Roman"/>
                <w:b/>
                <w:color w:val="000000"/>
                <w:kern w:val="2"/>
                <w:sz w:val="24"/>
                <w:szCs w:val="24"/>
                <w:lang w:eastAsia="ko-KR"/>
              </w:rPr>
              <w:t>al</w:t>
            </w:r>
            <w:r w:rsidRPr="00D747E6">
              <w:rPr>
                <w:rFonts w:ascii="Times New Roman" w:eastAsia="Arial Narrow" w:hAnsi="Times New Roman" w:cs="Times New Roman"/>
                <w:b/>
                <w:color w:val="000000"/>
                <w:spacing w:val="1"/>
                <w:kern w:val="2"/>
                <w:sz w:val="24"/>
                <w:szCs w:val="24"/>
                <w:lang w:eastAsia="ko-KR"/>
              </w:rPr>
              <w:t>ity</w:t>
            </w:r>
            <w:r w:rsidRPr="00D747E6">
              <w:rPr>
                <w:rFonts w:ascii="Times New Roman" w:eastAsia="Arial Narrow" w:hAnsi="Times New Roman" w:cs="Times New Roman"/>
                <w:color w:val="000000"/>
                <w:kern w:val="2"/>
                <w:sz w:val="24"/>
                <w:szCs w:val="24"/>
                <w:lang w:eastAsia="ko-KR"/>
              </w:rPr>
              <w:t xml:space="preserve">: </w:t>
            </w:r>
            <w:r w:rsidRPr="00D747E6">
              <w:rPr>
                <w:rFonts w:ascii="Times New Roman" w:eastAsia="Arial Narrow" w:hAnsi="Times New Roman" w:cs="Times New Roman"/>
                <w:color w:val="000000"/>
                <w:spacing w:val="-1"/>
                <w:kern w:val="2"/>
                <w:sz w:val="24"/>
                <w:szCs w:val="24"/>
                <w:lang w:eastAsia="ko-KR"/>
              </w:rPr>
              <w:t>Burundian</w:t>
            </w:r>
          </w:p>
        </w:tc>
      </w:tr>
      <w:tr w:rsidR="00BE06B4" w:rsidTr="00657062">
        <w:trPr>
          <w:trHeight w:val="393"/>
        </w:trPr>
        <w:tc>
          <w:tcPr>
            <w:tcW w:w="6851" w:type="dxa"/>
            <w:tcMar>
              <w:left w:w="0" w:type="dxa"/>
              <w:right w:w="0" w:type="dxa"/>
            </w:tcMar>
          </w:tcPr>
          <w:p w:rsidR="00BE06B4" w:rsidRPr="00D747E6" w:rsidRDefault="00BE06B4" w:rsidP="00657062">
            <w:pPr>
              <w:widowControl w:val="0"/>
              <w:tabs>
                <w:tab w:val="left" w:pos="2891"/>
              </w:tabs>
              <w:autoSpaceDE w:val="0"/>
              <w:autoSpaceDN w:val="0"/>
              <w:spacing w:before="5" w:after="0" w:line="360" w:lineRule="auto"/>
              <w:ind w:right="1512"/>
              <w:rPr>
                <w:rFonts w:ascii="Times New Roman" w:eastAsia="Arial Narrow" w:hAnsi="Times New Roman" w:cs="Times New Roman"/>
                <w:b/>
                <w:color w:val="000000"/>
                <w:kern w:val="2"/>
                <w:sz w:val="24"/>
                <w:szCs w:val="24"/>
                <w:lang w:eastAsia="ko-KR"/>
              </w:rPr>
            </w:pPr>
            <w:r w:rsidRPr="00D747E6">
              <w:rPr>
                <w:rFonts w:ascii="Times New Roman" w:eastAsia="Arial Narrow" w:hAnsi="Times New Roman" w:cs="Times New Roman"/>
                <w:b/>
                <w:color w:val="000000"/>
                <w:kern w:val="2"/>
                <w:sz w:val="24"/>
                <w:szCs w:val="24"/>
                <w:lang w:eastAsia="ko-KR"/>
              </w:rPr>
              <w:t xml:space="preserve">   Co</w:t>
            </w:r>
            <w:r w:rsidRPr="00D747E6">
              <w:rPr>
                <w:rFonts w:ascii="Times New Roman" w:eastAsia="Arial Narrow" w:hAnsi="Times New Roman" w:cs="Times New Roman"/>
                <w:b/>
                <w:color w:val="000000"/>
                <w:spacing w:val="1"/>
                <w:kern w:val="2"/>
                <w:sz w:val="24"/>
                <w:szCs w:val="24"/>
                <w:lang w:eastAsia="ko-KR"/>
              </w:rPr>
              <w:t>nt</w:t>
            </w:r>
            <w:r w:rsidRPr="00D747E6">
              <w:rPr>
                <w:rFonts w:ascii="Times New Roman" w:eastAsia="Arial Narrow" w:hAnsi="Times New Roman" w:cs="Times New Roman"/>
                <w:b/>
                <w:color w:val="000000"/>
                <w:kern w:val="2"/>
                <w:sz w:val="24"/>
                <w:szCs w:val="24"/>
                <w:lang w:eastAsia="ko-KR"/>
              </w:rPr>
              <w:t>a</w:t>
            </w:r>
            <w:r w:rsidRPr="00D747E6">
              <w:rPr>
                <w:rFonts w:ascii="Times New Roman" w:eastAsia="Arial Narrow" w:hAnsi="Times New Roman" w:cs="Times New Roman"/>
                <w:b/>
                <w:color w:val="000000"/>
                <w:spacing w:val="1"/>
                <w:kern w:val="2"/>
                <w:sz w:val="24"/>
                <w:szCs w:val="24"/>
                <w:lang w:eastAsia="ko-KR"/>
              </w:rPr>
              <w:t>c</w:t>
            </w:r>
            <w:r w:rsidRPr="00D747E6">
              <w:rPr>
                <w:rFonts w:ascii="Times New Roman" w:eastAsia="Arial Narrow" w:hAnsi="Times New Roman" w:cs="Times New Roman"/>
                <w:b/>
                <w:color w:val="000000"/>
                <w:kern w:val="2"/>
                <w:sz w:val="24"/>
                <w:szCs w:val="24"/>
                <w:lang w:eastAsia="ko-KR"/>
              </w:rPr>
              <w:t>t No</w:t>
            </w:r>
            <w:r w:rsidRPr="00D747E6">
              <w:rPr>
                <w:rFonts w:ascii="Times New Roman" w:eastAsia="Arial Narrow" w:hAnsi="Times New Roman" w:cs="Times New Roman"/>
                <w:color w:val="000000"/>
                <w:kern w:val="2"/>
                <w:sz w:val="24"/>
                <w:szCs w:val="24"/>
                <w:lang w:eastAsia="ko-KR"/>
              </w:rPr>
              <w:t>.  +254  710 892 720</w:t>
            </w:r>
          </w:p>
        </w:tc>
      </w:tr>
      <w:tr w:rsidR="00BE06B4" w:rsidRPr="004C75DB" w:rsidTr="00657062">
        <w:trPr>
          <w:trHeight w:val="393"/>
        </w:trPr>
        <w:tc>
          <w:tcPr>
            <w:tcW w:w="6851" w:type="dxa"/>
            <w:tcMar>
              <w:left w:w="0" w:type="dxa"/>
              <w:right w:w="0" w:type="dxa"/>
            </w:tcMar>
          </w:tcPr>
          <w:p w:rsidR="00BE06B4" w:rsidRPr="00AB36E4" w:rsidRDefault="00BE06B4" w:rsidP="00657062">
            <w:pPr>
              <w:widowControl w:val="0"/>
              <w:tabs>
                <w:tab w:val="left" w:pos="2891"/>
              </w:tabs>
              <w:autoSpaceDE w:val="0"/>
              <w:autoSpaceDN w:val="0"/>
              <w:spacing w:before="5" w:after="0" w:line="360" w:lineRule="auto"/>
              <w:ind w:right="1512"/>
              <w:rPr>
                <w:rFonts w:ascii="Times New Roman" w:eastAsia="Arial Narrow" w:hAnsi="Times New Roman" w:cs="Times New Roman"/>
                <w:b/>
                <w:color w:val="000000"/>
                <w:kern w:val="2"/>
                <w:sz w:val="24"/>
                <w:szCs w:val="24"/>
                <w:lang w:val="fr-FR" w:eastAsia="ko-KR"/>
              </w:rPr>
            </w:pPr>
            <w:r w:rsidRPr="00AB36E4">
              <w:rPr>
                <w:rFonts w:ascii="Times New Roman" w:eastAsia="Arial Narrow" w:hAnsi="Times New Roman" w:cs="Times New Roman"/>
                <w:b/>
                <w:color w:val="000000"/>
                <w:kern w:val="2"/>
                <w:sz w:val="24"/>
                <w:szCs w:val="24"/>
                <w:lang w:val="fr-FR" w:eastAsia="ko-KR"/>
              </w:rPr>
              <w:t xml:space="preserve">   Email Contact: </w:t>
            </w:r>
            <w:hyperlink r:id="rId7" w:history="1">
              <w:r w:rsidR="00607E4A" w:rsidRPr="00654905">
                <w:rPr>
                  <w:rStyle w:val="Hyperlink"/>
                  <w:rFonts w:ascii="Times New Roman" w:eastAsia="Arial Narrow" w:hAnsi="Times New Roman" w:cs="Times New Roman"/>
                  <w:kern w:val="2"/>
                  <w:sz w:val="24"/>
                  <w:szCs w:val="24"/>
                  <w:lang w:val="fr-FR" w:eastAsia="ko-KR"/>
                </w:rPr>
                <w:t>augustinkatihabwa5@gmail.com</w:t>
              </w:r>
            </w:hyperlink>
          </w:p>
        </w:tc>
      </w:tr>
      <w:bookmarkEnd w:id="0"/>
    </w:tbl>
    <w:p w:rsidR="00BE06B4" w:rsidRPr="00AB36E4" w:rsidRDefault="00BE06B4" w:rsidP="00BE06B4">
      <w:pPr>
        <w:widowControl w:val="0"/>
        <w:autoSpaceDE w:val="0"/>
        <w:autoSpaceDN w:val="0"/>
        <w:spacing w:after="0" w:line="360" w:lineRule="auto"/>
        <w:ind w:firstLine="115"/>
        <w:jc w:val="both"/>
        <w:rPr>
          <w:rFonts w:ascii="Times New Roman" w:eastAsia="Arial Narrow" w:hAnsi="Times New Roman" w:cs="Times New Roman"/>
          <w:b/>
          <w:color w:val="000000"/>
          <w:spacing w:val="-1"/>
          <w:kern w:val="2"/>
          <w:sz w:val="24"/>
          <w:szCs w:val="24"/>
          <w:u w:val="single"/>
          <w:lang w:val="fr-FR" w:eastAsia="ko-KR"/>
        </w:rPr>
      </w:pPr>
    </w:p>
    <w:p w:rsidR="00BE06B4" w:rsidRPr="00AB36E4" w:rsidRDefault="00BE06B4" w:rsidP="00BE06B4">
      <w:pPr>
        <w:widowControl w:val="0"/>
        <w:autoSpaceDE w:val="0"/>
        <w:autoSpaceDN w:val="0"/>
        <w:spacing w:after="0" w:line="360" w:lineRule="auto"/>
        <w:ind w:firstLine="115"/>
        <w:jc w:val="both"/>
        <w:rPr>
          <w:rFonts w:ascii="Times New Roman" w:eastAsia="Arial Narrow" w:hAnsi="Times New Roman" w:cs="Times New Roman"/>
          <w:b/>
          <w:color w:val="000000"/>
          <w:spacing w:val="-1"/>
          <w:kern w:val="2"/>
          <w:sz w:val="24"/>
          <w:szCs w:val="24"/>
          <w:u w:val="single"/>
          <w:lang w:val="fr-FR" w:eastAsia="ko-KR"/>
        </w:rPr>
      </w:pPr>
    </w:p>
    <w:p w:rsidR="00BE06B4" w:rsidRPr="00AB36E4" w:rsidRDefault="00BE06B4" w:rsidP="00BE06B4">
      <w:pPr>
        <w:widowControl w:val="0"/>
        <w:autoSpaceDE w:val="0"/>
        <w:autoSpaceDN w:val="0"/>
        <w:spacing w:after="0" w:line="360" w:lineRule="auto"/>
        <w:ind w:firstLine="115"/>
        <w:jc w:val="both"/>
        <w:rPr>
          <w:rFonts w:ascii="Times New Roman" w:eastAsia="Arial Narrow" w:hAnsi="Times New Roman" w:cs="Times New Roman"/>
          <w:b/>
          <w:color w:val="000000"/>
          <w:kern w:val="2"/>
          <w:sz w:val="24"/>
          <w:szCs w:val="24"/>
          <w:lang w:val="fr-FR" w:eastAsia="ko-KR"/>
        </w:rPr>
      </w:pPr>
    </w:p>
    <w:p w:rsidR="00BE06B4" w:rsidRPr="00AB36E4" w:rsidRDefault="00BE06B4" w:rsidP="00BE06B4">
      <w:pPr>
        <w:widowControl w:val="0"/>
        <w:autoSpaceDE w:val="0"/>
        <w:autoSpaceDN w:val="0"/>
        <w:spacing w:after="0" w:line="360" w:lineRule="auto"/>
        <w:ind w:left="115"/>
        <w:jc w:val="both"/>
        <w:rPr>
          <w:rFonts w:ascii="Times New Roman" w:eastAsia="Calibri" w:hAnsi="Times New Roman" w:cs="Times New Roman"/>
          <w:color w:val="000000"/>
          <w:kern w:val="2"/>
          <w:sz w:val="24"/>
          <w:szCs w:val="24"/>
          <w:lang w:val="fr-FR" w:eastAsia="ko-KR"/>
        </w:rPr>
      </w:pPr>
    </w:p>
    <w:p w:rsidR="00BE06B4" w:rsidRPr="00AB36E4" w:rsidRDefault="00BE06B4" w:rsidP="00BE06B4">
      <w:pPr>
        <w:widowControl w:val="0"/>
        <w:autoSpaceDE w:val="0"/>
        <w:autoSpaceDN w:val="0"/>
        <w:spacing w:after="0" w:line="360" w:lineRule="auto"/>
        <w:ind w:left="115"/>
        <w:jc w:val="both"/>
        <w:rPr>
          <w:rFonts w:ascii="Times New Roman" w:eastAsia="Calibri" w:hAnsi="Times New Roman" w:cs="Times New Roman"/>
          <w:color w:val="000000"/>
          <w:kern w:val="2"/>
          <w:sz w:val="24"/>
          <w:szCs w:val="24"/>
          <w:lang w:val="fr-FR" w:eastAsia="ko-KR"/>
        </w:rPr>
      </w:pPr>
    </w:p>
    <w:p w:rsidR="00BE06B4" w:rsidRPr="00AB36E4" w:rsidRDefault="00BE06B4" w:rsidP="00BE06B4">
      <w:pPr>
        <w:widowControl w:val="0"/>
        <w:autoSpaceDE w:val="0"/>
        <w:autoSpaceDN w:val="0"/>
        <w:spacing w:after="120" w:line="360" w:lineRule="auto"/>
        <w:ind w:left="115"/>
        <w:jc w:val="both"/>
        <w:rPr>
          <w:rFonts w:ascii="Times New Roman" w:eastAsia="Calibri" w:hAnsi="Times New Roman" w:cs="Times New Roman"/>
          <w:b/>
          <w:color w:val="000000"/>
          <w:kern w:val="2"/>
          <w:sz w:val="24"/>
          <w:szCs w:val="24"/>
          <w:u w:val="single"/>
          <w:lang w:val="fr-FR" w:eastAsia="ko-KR"/>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79"/>
      </w:tblGrid>
      <w:tr w:rsidR="00BE06B4" w:rsidTr="00657062">
        <w:trPr>
          <w:trHeight w:val="466"/>
        </w:trPr>
        <w:tc>
          <w:tcPr>
            <w:tcW w:w="9079" w:type="dxa"/>
            <w:shd w:val="clear" w:color="auto" w:fill="EEECE1"/>
          </w:tcPr>
          <w:p w:rsidR="00BE06B4" w:rsidRPr="00D747E6" w:rsidRDefault="00BE06B4" w:rsidP="00E63D6B">
            <w:pPr>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D747E6">
              <w:rPr>
                <w:rFonts w:ascii="Times New Roman" w:eastAsia="Times New Roman" w:hAnsi="Times New Roman" w:cs="Times New Roman"/>
                <w:b/>
                <w:color w:val="000000"/>
                <w:sz w:val="24"/>
                <w:szCs w:val="24"/>
              </w:rPr>
              <w:t>SUMMARY</w:t>
            </w:r>
            <w:bookmarkStart w:id="2" w:name="_GoBack"/>
            <w:bookmarkEnd w:id="2"/>
          </w:p>
        </w:tc>
      </w:tr>
    </w:tbl>
    <w:p w:rsidR="00BE06B4" w:rsidRPr="00D747E6" w:rsidRDefault="00BE06B4" w:rsidP="00BE06B4">
      <w:pPr>
        <w:spacing w:after="0" w:line="360" w:lineRule="auto"/>
        <w:contextualSpacing/>
        <w:jc w:val="both"/>
        <w:rPr>
          <w:rFonts w:ascii="Times New Roman" w:eastAsia="Times New Roman" w:hAnsi="Times New Roman" w:cs="Times New Roman"/>
          <w:sz w:val="24"/>
          <w:szCs w:val="24"/>
        </w:rPr>
      </w:pPr>
    </w:p>
    <w:p w:rsidR="00BE06B4" w:rsidRPr="00D747E6" w:rsidRDefault="00BE06B4" w:rsidP="00BE06B4">
      <w:pPr>
        <w:spacing w:after="0" w:line="360" w:lineRule="auto"/>
        <w:contextualSpacing/>
        <w:jc w:val="both"/>
        <w:rPr>
          <w:rFonts w:ascii="Times New Roman" w:eastAsia="Times New Roman" w:hAnsi="Times New Roman" w:cs="Times New Roman"/>
          <w:sz w:val="24"/>
          <w:szCs w:val="24"/>
        </w:rPr>
      </w:pPr>
      <w:r w:rsidRPr="0067275D">
        <w:rPr>
          <w:rFonts w:ascii="Times New Roman" w:eastAsia="Times New Roman" w:hAnsi="Times New Roman" w:cs="Times New Roman"/>
          <w:sz w:val="24"/>
          <w:szCs w:val="24"/>
        </w:rPr>
        <w:t xml:space="preserve">Surrounded by a multicultural environment that allowed me to get excellent interpersonal skills and develop relationships with community members through excellent communication, I highly motivate my colleagues by sharing the knowledge required in our everyday activities. </w:t>
      </w:r>
      <w:r w:rsidR="00C040AB">
        <w:rPr>
          <w:rFonts w:ascii="Times New Roman" w:eastAsia="Times New Roman" w:hAnsi="Times New Roman" w:cs="Times New Roman"/>
          <w:sz w:val="24"/>
          <w:szCs w:val="24"/>
        </w:rPr>
        <w:t>I do translation from English or French language to my mother tongue (</w:t>
      </w:r>
      <w:proofErr w:type="spellStart"/>
      <w:r w:rsidR="00C040AB">
        <w:rPr>
          <w:rFonts w:ascii="Times New Roman" w:eastAsia="Times New Roman" w:hAnsi="Times New Roman" w:cs="Times New Roman"/>
          <w:sz w:val="24"/>
          <w:szCs w:val="24"/>
        </w:rPr>
        <w:t>Rundi</w:t>
      </w:r>
      <w:proofErr w:type="spellEnd"/>
      <w:r w:rsidR="00C040AB">
        <w:rPr>
          <w:rFonts w:ascii="Times New Roman" w:eastAsia="Times New Roman" w:hAnsi="Times New Roman" w:cs="Times New Roman"/>
          <w:sz w:val="24"/>
          <w:szCs w:val="24"/>
        </w:rPr>
        <w:t>/Kirundi)</w:t>
      </w:r>
      <w:r w:rsidR="00A770E7">
        <w:rPr>
          <w:rFonts w:ascii="Times New Roman" w:eastAsia="Times New Roman" w:hAnsi="Times New Roman" w:cs="Times New Roman"/>
          <w:sz w:val="24"/>
          <w:szCs w:val="24"/>
        </w:rPr>
        <w:t xml:space="preserve"> or English</w:t>
      </w:r>
      <w:r w:rsidR="008524DB">
        <w:rPr>
          <w:rFonts w:ascii="Times New Roman" w:eastAsia="Times New Roman" w:hAnsi="Times New Roman" w:cs="Times New Roman"/>
          <w:sz w:val="24"/>
          <w:szCs w:val="24"/>
        </w:rPr>
        <w:t xml:space="preserve"> to </w:t>
      </w:r>
      <w:r w:rsidR="00A770E7">
        <w:rPr>
          <w:rFonts w:ascii="Times New Roman" w:eastAsia="Times New Roman" w:hAnsi="Times New Roman" w:cs="Times New Roman"/>
          <w:sz w:val="24"/>
          <w:szCs w:val="24"/>
        </w:rPr>
        <w:t>French and vice versa</w:t>
      </w:r>
      <w:r w:rsidR="00C040AB">
        <w:rPr>
          <w:rFonts w:ascii="Times New Roman" w:eastAsia="Times New Roman" w:hAnsi="Times New Roman" w:cs="Times New Roman"/>
          <w:sz w:val="24"/>
          <w:szCs w:val="24"/>
        </w:rPr>
        <w:t xml:space="preserve">. </w:t>
      </w:r>
      <w:r w:rsidRPr="0067275D">
        <w:rPr>
          <w:rFonts w:ascii="Times New Roman" w:eastAsia="Times New Roman" w:hAnsi="Times New Roman" w:cs="Times New Roman"/>
          <w:sz w:val="24"/>
          <w:szCs w:val="24"/>
        </w:rPr>
        <w:t xml:space="preserve">I do other social activities concerning project planning and management practice, research Project, and policy formulation. I can suggest solutions to society's socio-economic </w:t>
      </w:r>
      <w:r>
        <w:rPr>
          <w:rFonts w:ascii="Times New Roman" w:eastAsia="Times New Roman" w:hAnsi="Times New Roman" w:cs="Times New Roman"/>
          <w:sz w:val="24"/>
          <w:szCs w:val="24"/>
        </w:rPr>
        <w:t>challenges</w:t>
      </w:r>
      <w:r w:rsidRPr="0067275D">
        <w:rPr>
          <w:rFonts w:ascii="Times New Roman" w:eastAsia="Times New Roman" w:hAnsi="Times New Roman" w:cs="Times New Roman"/>
          <w:sz w:val="24"/>
          <w:szCs w:val="24"/>
        </w:rPr>
        <w:t xml:space="preserve"> and help in community development analysis, environmental protection through campaigns like birthday tree planting and strike for climate change. I can monitor and evaluate</w:t>
      </w:r>
      <w:r>
        <w:rPr>
          <w:rFonts w:ascii="Times New Roman" w:eastAsia="Times New Roman" w:hAnsi="Times New Roman" w:cs="Times New Roman"/>
          <w:sz w:val="24"/>
          <w:szCs w:val="24"/>
        </w:rPr>
        <w:t xml:space="preserve"> </w:t>
      </w:r>
      <w:r w:rsidRPr="0067275D">
        <w:rPr>
          <w:rFonts w:ascii="Times New Roman" w:eastAsia="Times New Roman" w:hAnsi="Times New Roman" w:cs="Times New Roman"/>
          <w:sz w:val="24"/>
          <w:szCs w:val="24"/>
        </w:rPr>
        <w:t>different projects where good public relation must be the key. Initiated with the participatory principals and methods during my course, I have mastered the best ways to work with people at all levels of communities and societies professionally with ethical values to successfully implement projects based on the organization's mission and vision. Understanding the essence of technology and networking in my field and their daily dynamic change, I am flexible for correction, cooperation, and readiness to be trained further to improve my tasks' competence and efficiency</w:t>
      </w:r>
      <w:r w:rsidR="006E182E">
        <w:rPr>
          <w:rFonts w:ascii="Times New Roman" w:eastAsia="Times New Roman" w:hAnsi="Times New Roman" w:cs="Times New Roman"/>
          <w:sz w:val="24"/>
          <w:szCs w:val="24"/>
        </w:rPr>
        <w:t>.</w:t>
      </w:r>
    </w:p>
    <w:p w:rsidR="00BE06B4" w:rsidRDefault="00BE06B4" w:rsidP="00BE06B4">
      <w:pPr>
        <w:spacing w:after="0" w:line="360" w:lineRule="auto"/>
        <w:contextualSpacing/>
        <w:jc w:val="both"/>
        <w:rPr>
          <w:rFonts w:ascii="Times New Roman" w:eastAsia="Times New Roman" w:hAnsi="Times New Roman" w:cs="Times New Roman"/>
          <w:sz w:val="24"/>
          <w:szCs w:val="24"/>
        </w:rPr>
      </w:pPr>
      <w:r>
        <w:t>.</w:t>
      </w:r>
    </w:p>
    <w:p w:rsidR="00BE06B4" w:rsidRPr="00D747E6" w:rsidRDefault="00BE06B4" w:rsidP="00BE06B4">
      <w:pPr>
        <w:widowControl w:val="0"/>
        <w:autoSpaceDE w:val="0"/>
        <w:autoSpaceDN w:val="0"/>
        <w:spacing w:after="120" w:line="360" w:lineRule="auto"/>
        <w:jc w:val="both"/>
        <w:rPr>
          <w:rFonts w:ascii="Times New Roman" w:eastAsia="Calibri" w:hAnsi="Times New Roman" w:cs="Times New Roman"/>
          <w:b/>
          <w:color w:val="000000"/>
          <w:kern w:val="2"/>
          <w:sz w:val="24"/>
          <w:szCs w:val="24"/>
          <w:u w:val="single"/>
          <w:lang w:eastAsia="ko-KR"/>
        </w:rPr>
      </w:pPr>
    </w:p>
    <w:p w:rsidR="00BE06B4" w:rsidRPr="00D747E6" w:rsidRDefault="00BE06B4" w:rsidP="00BE06B4">
      <w:pPr>
        <w:widowControl w:val="0"/>
        <w:autoSpaceDE w:val="0"/>
        <w:autoSpaceDN w:val="0"/>
        <w:spacing w:after="120" w:line="360" w:lineRule="auto"/>
        <w:ind w:left="115"/>
        <w:jc w:val="both"/>
        <w:rPr>
          <w:rFonts w:ascii="Times New Roman" w:eastAsia="Calibri" w:hAnsi="Times New Roman" w:cs="Times New Roman"/>
          <w:b/>
          <w:color w:val="000000"/>
          <w:kern w:val="2"/>
          <w:sz w:val="24"/>
          <w:szCs w:val="24"/>
          <w:lang w:eastAsia="ko-KR"/>
        </w:rPr>
      </w:pPr>
      <w:r w:rsidRPr="00D747E6">
        <w:rPr>
          <w:rFonts w:ascii="Times New Roman" w:eastAsia="Calibri" w:hAnsi="Times New Roman" w:cs="Times New Roman"/>
          <w:b/>
          <w:color w:val="000000"/>
          <w:kern w:val="2"/>
          <w:sz w:val="24"/>
          <w:szCs w:val="24"/>
          <w:u w:val="single"/>
          <w:lang w:eastAsia="ko-KR"/>
        </w:rPr>
        <w:t>Credentials</w:t>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lang w:eastAsia="ko-KR"/>
        </w:rPr>
        <w:tab/>
      </w:r>
      <w:r w:rsidRPr="00D747E6">
        <w:rPr>
          <w:rFonts w:ascii="Times New Roman" w:eastAsia="Calibri" w:hAnsi="Times New Roman" w:cs="Times New Roman"/>
          <w:b/>
          <w:color w:val="000000"/>
          <w:kern w:val="2"/>
          <w:sz w:val="24"/>
          <w:szCs w:val="24"/>
          <w:u w:val="single"/>
          <w:lang w:eastAsia="ko-KR"/>
        </w:rPr>
        <w:t>Institution/Body</w:t>
      </w:r>
    </w:p>
    <w:tbl>
      <w:tblPr>
        <w:tblStyle w:val="MediumGrid2"/>
        <w:tblW w:w="0" w:type="auto"/>
        <w:tblLayout w:type="fixed"/>
        <w:tblLook w:val="0000" w:firstRow="0" w:lastRow="0" w:firstColumn="0" w:lastColumn="0" w:noHBand="0" w:noVBand="0"/>
      </w:tblPr>
      <w:tblGrid>
        <w:gridCol w:w="4770"/>
        <w:gridCol w:w="4590"/>
      </w:tblGrid>
      <w:tr w:rsidR="00BE06B4" w:rsidTr="00B772F3">
        <w:trPr>
          <w:cnfStyle w:val="000000100000" w:firstRow="0" w:lastRow="0" w:firstColumn="0" w:lastColumn="0" w:oddVBand="0" w:evenVBand="0" w:oddHBand="1" w:evenHBand="0" w:firstRowFirstColumn="0" w:firstRowLastColumn="0" w:lastRowFirstColumn="0" w:lastRowLastColumn="0"/>
          <w:trHeight w:val="1032"/>
        </w:trPr>
        <w:tc>
          <w:tcPr>
            <w:cnfStyle w:val="000010000000" w:firstRow="0" w:lastRow="0" w:firstColumn="0" w:lastColumn="0" w:oddVBand="1" w:evenVBand="0" w:oddHBand="0" w:evenHBand="0" w:firstRowFirstColumn="0" w:firstRowLastColumn="0" w:lastRowFirstColumn="0" w:lastRowLastColumn="0"/>
            <w:tcW w:w="4770" w:type="dxa"/>
          </w:tcPr>
          <w:p w:rsidR="00BE06B4" w:rsidRPr="00D747E6" w:rsidRDefault="00795020" w:rsidP="00657062">
            <w:pPr>
              <w:widowControl w:val="0"/>
              <w:autoSpaceDE w:val="0"/>
              <w:autoSpaceDN w:val="0"/>
              <w:spacing w:line="360" w:lineRule="auto"/>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PhD Candidate in Social Transformation with specialization in Sustainable </w:t>
            </w:r>
            <w:proofErr w:type="spellStart"/>
            <w:r>
              <w:rPr>
                <w:rFonts w:ascii="Times New Roman" w:eastAsia="Arial Narrow" w:hAnsi="Times New Roman" w:cs="Times New Roman"/>
                <w:color w:val="000000"/>
                <w:kern w:val="2"/>
                <w:sz w:val="24"/>
                <w:szCs w:val="24"/>
                <w:lang w:eastAsia="ko-KR"/>
              </w:rPr>
              <w:t>Devolopment</w:t>
            </w:r>
            <w:proofErr w:type="spellEnd"/>
            <w:r>
              <w:rPr>
                <w:rFonts w:ascii="Times New Roman" w:eastAsia="Arial Narrow" w:hAnsi="Times New Roman" w:cs="Times New Roman"/>
                <w:color w:val="000000"/>
                <w:kern w:val="2"/>
                <w:sz w:val="24"/>
                <w:szCs w:val="24"/>
                <w:lang w:eastAsia="ko-KR"/>
              </w:rPr>
              <w:t>.</w:t>
            </w:r>
          </w:p>
        </w:tc>
        <w:tc>
          <w:tcPr>
            <w:tcW w:w="4590" w:type="dxa"/>
          </w:tcPr>
          <w:p w:rsidR="00795020" w:rsidRPr="00D747E6" w:rsidRDefault="00795020" w:rsidP="00795020">
            <w:pPr>
              <w:widowControl w:val="0"/>
              <w:autoSpaceDE w:val="0"/>
              <w:autoSpaceDN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proofErr w:type="spellStart"/>
            <w:r>
              <w:rPr>
                <w:rFonts w:ascii="Times New Roman" w:eastAsia="Arial Narrow" w:hAnsi="Times New Roman" w:cs="Times New Roman"/>
                <w:color w:val="000000"/>
                <w:kern w:val="2"/>
                <w:sz w:val="24"/>
                <w:szCs w:val="24"/>
                <w:lang w:eastAsia="ko-KR"/>
              </w:rPr>
              <w:t>Tangaza</w:t>
            </w:r>
            <w:proofErr w:type="spellEnd"/>
            <w:r>
              <w:rPr>
                <w:rFonts w:ascii="Times New Roman" w:eastAsia="Arial Narrow" w:hAnsi="Times New Roman" w:cs="Times New Roman"/>
                <w:color w:val="000000"/>
                <w:kern w:val="2"/>
                <w:sz w:val="24"/>
                <w:szCs w:val="24"/>
                <w:lang w:eastAsia="ko-KR"/>
              </w:rPr>
              <w:t xml:space="preserve"> University College/The Catholic </w:t>
            </w:r>
          </w:p>
        </w:tc>
      </w:tr>
      <w:tr w:rsidR="00795020" w:rsidTr="00B772F3">
        <w:trPr>
          <w:trHeight w:val="1032"/>
        </w:trPr>
        <w:tc>
          <w:tcPr>
            <w:cnfStyle w:val="000010000000" w:firstRow="0" w:lastRow="0" w:firstColumn="0" w:lastColumn="0" w:oddVBand="1" w:evenVBand="0" w:oddHBand="0" w:evenHBand="0" w:firstRowFirstColumn="0" w:firstRowLastColumn="0" w:lastRowFirstColumn="0" w:lastRowLastColumn="0"/>
            <w:tcW w:w="4770" w:type="dxa"/>
          </w:tcPr>
          <w:p w:rsidR="00795020" w:rsidRPr="00D747E6" w:rsidRDefault="00795020" w:rsidP="00E86F6F">
            <w:pPr>
              <w:widowControl w:val="0"/>
              <w:autoSpaceDE w:val="0"/>
              <w:autoSpaceDN w:val="0"/>
              <w:spacing w:line="360" w:lineRule="auto"/>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 xml:space="preserve">Master of Arts - </w:t>
            </w:r>
            <w:r w:rsidRPr="00D747E6">
              <w:rPr>
                <w:rFonts w:ascii="Times New Roman" w:eastAsia="Arial Narrow" w:hAnsi="Times New Roman" w:cs="Times New Roman"/>
                <w:b/>
                <w:color w:val="000000"/>
                <w:kern w:val="2"/>
                <w:sz w:val="24"/>
                <w:szCs w:val="24"/>
                <w:lang w:eastAsia="ko-KR"/>
              </w:rPr>
              <w:t>Project Planning and Management</w:t>
            </w:r>
          </w:p>
        </w:tc>
        <w:tc>
          <w:tcPr>
            <w:tcW w:w="4590" w:type="dxa"/>
          </w:tcPr>
          <w:p w:rsidR="00795020" w:rsidRDefault="00795020" w:rsidP="00E86F6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Catholic University of Eastern Africa (CUEA</w:t>
            </w:r>
            <w:r>
              <w:rPr>
                <w:rFonts w:ascii="Times New Roman" w:eastAsia="Arial Narrow" w:hAnsi="Times New Roman" w:cs="Times New Roman"/>
                <w:color w:val="000000"/>
                <w:kern w:val="2"/>
                <w:sz w:val="24"/>
                <w:szCs w:val="24"/>
                <w:lang w:eastAsia="ko-KR"/>
              </w:rPr>
              <w:t>-Kenya</w:t>
            </w:r>
            <w:r w:rsidRPr="00D747E6">
              <w:rPr>
                <w:rFonts w:ascii="Times New Roman" w:eastAsia="Arial Narrow" w:hAnsi="Times New Roman" w:cs="Times New Roman"/>
                <w:color w:val="000000"/>
                <w:kern w:val="2"/>
                <w:sz w:val="24"/>
                <w:szCs w:val="24"/>
                <w:lang w:eastAsia="ko-KR"/>
              </w:rPr>
              <w:t>)</w:t>
            </w:r>
            <w:r>
              <w:rPr>
                <w:rFonts w:ascii="Times New Roman" w:eastAsia="Arial Narrow" w:hAnsi="Times New Roman" w:cs="Times New Roman"/>
                <w:color w:val="000000"/>
                <w:kern w:val="2"/>
                <w:sz w:val="24"/>
                <w:szCs w:val="24"/>
                <w:lang w:eastAsia="ko-KR"/>
              </w:rPr>
              <w:t xml:space="preserve"> (2017 - 2019</w:t>
            </w:r>
            <w:r w:rsidRPr="00D747E6">
              <w:rPr>
                <w:rFonts w:ascii="Times New Roman" w:eastAsia="Arial Narrow" w:hAnsi="Times New Roman" w:cs="Times New Roman"/>
                <w:color w:val="000000"/>
                <w:kern w:val="2"/>
                <w:sz w:val="24"/>
                <w:szCs w:val="24"/>
                <w:lang w:eastAsia="ko-KR"/>
              </w:rPr>
              <w:t>)</w:t>
            </w:r>
          </w:p>
          <w:p w:rsidR="00795020" w:rsidRPr="00D747E6" w:rsidRDefault="00795020" w:rsidP="00E86F6F">
            <w:pPr>
              <w:widowControl w:val="0"/>
              <w:autoSpaceDE w:val="0"/>
              <w:autoSpaceDN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English System</w:t>
            </w:r>
          </w:p>
        </w:tc>
      </w:tr>
      <w:tr w:rsidR="00795020" w:rsidTr="00B772F3">
        <w:trPr>
          <w:cnfStyle w:val="000000100000" w:firstRow="0" w:lastRow="0" w:firstColumn="0" w:lastColumn="0" w:oddVBand="0" w:evenVBand="0" w:oddHBand="1" w:evenHBand="0" w:firstRowFirstColumn="0" w:firstRowLastColumn="0" w:lastRowFirstColumn="0" w:lastRowLastColumn="0"/>
          <w:trHeight w:val="1032"/>
        </w:trPr>
        <w:tc>
          <w:tcPr>
            <w:cnfStyle w:val="000010000000" w:firstRow="0" w:lastRow="0" w:firstColumn="0" w:lastColumn="0" w:oddVBand="1" w:evenVBand="0" w:oddHBand="0" w:evenHBand="0" w:firstRowFirstColumn="0" w:firstRowLastColumn="0" w:lastRowFirstColumn="0" w:lastRowLastColumn="0"/>
            <w:tcW w:w="4770" w:type="dxa"/>
          </w:tcPr>
          <w:p w:rsidR="00795020" w:rsidRPr="00D747E6" w:rsidRDefault="00795020" w:rsidP="00657062">
            <w:pPr>
              <w:widowControl w:val="0"/>
              <w:autoSpaceDE w:val="0"/>
              <w:autoSpaceDN w:val="0"/>
              <w:spacing w:line="360" w:lineRule="auto"/>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 xml:space="preserve">Bachelor of Science - </w:t>
            </w:r>
            <w:r w:rsidRPr="00D747E6">
              <w:rPr>
                <w:rFonts w:ascii="Times New Roman" w:eastAsia="Arial Narrow" w:hAnsi="Times New Roman" w:cs="Times New Roman"/>
                <w:b/>
                <w:color w:val="000000"/>
                <w:kern w:val="2"/>
                <w:sz w:val="24"/>
                <w:szCs w:val="24"/>
                <w:lang w:eastAsia="ko-KR"/>
              </w:rPr>
              <w:t>Civil Engineering</w:t>
            </w:r>
          </w:p>
        </w:tc>
        <w:tc>
          <w:tcPr>
            <w:tcW w:w="4590" w:type="dxa"/>
          </w:tcPr>
          <w:p w:rsidR="00795020" w:rsidRPr="00D747E6" w:rsidRDefault="00795020" w:rsidP="00657062">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Hope Africa University </w:t>
            </w:r>
            <w:r w:rsidRPr="00D747E6">
              <w:rPr>
                <w:rFonts w:ascii="Times New Roman" w:eastAsia="Arial Narrow" w:hAnsi="Times New Roman" w:cs="Times New Roman"/>
                <w:color w:val="000000"/>
                <w:kern w:val="2"/>
                <w:sz w:val="24"/>
                <w:szCs w:val="24"/>
                <w:lang w:eastAsia="ko-KR"/>
              </w:rPr>
              <w:t xml:space="preserve">(HAU-Burundi) </w:t>
            </w:r>
          </w:p>
          <w:p w:rsidR="00795020" w:rsidRDefault="00795020" w:rsidP="00657062">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(2011 - 2016)</w:t>
            </w:r>
          </w:p>
          <w:p w:rsidR="00795020" w:rsidRPr="00D747E6" w:rsidRDefault="00795020" w:rsidP="00795020">
            <w:pPr>
              <w:widowControl w:val="0"/>
              <w:autoSpaceDE w:val="0"/>
              <w:autoSpaceDN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French System</w:t>
            </w:r>
          </w:p>
        </w:tc>
      </w:tr>
      <w:tr w:rsidR="00795020" w:rsidRPr="00A770E7" w:rsidTr="00B772F3">
        <w:trPr>
          <w:trHeight w:val="1232"/>
        </w:trPr>
        <w:tc>
          <w:tcPr>
            <w:cnfStyle w:val="000010000000" w:firstRow="0" w:lastRow="0" w:firstColumn="0" w:lastColumn="0" w:oddVBand="1" w:evenVBand="0" w:oddHBand="0" w:evenHBand="0" w:firstRowFirstColumn="0" w:firstRowLastColumn="0" w:lastRowFirstColumn="0" w:lastRowLastColumn="0"/>
            <w:tcW w:w="4770" w:type="dxa"/>
          </w:tcPr>
          <w:p w:rsidR="00795020" w:rsidRPr="00D747E6" w:rsidRDefault="00795020" w:rsidP="00657062">
            <w:pPr>
              <w:widowControl w:val="0"/>
              <w:autoSpaceDE w:val="0"/>
              <w:autoSpaceDN w:val="0"/>
              <w:spacing w:line="360" w:lineRule="auto"/>
              <w:rPr>
                <w:rFonts w:ascii="Times New Roman" w:eastAsia="Calibri" w:hAnsi="Times New Roman" w:cs="Times New Roman"/>
                <w:color w:val="000000"/>
                <w:kern w:val="2"/>
                <w:sz w:val="24"/>
                <w:szCs w:val="24"/>
                <w:lang w:eastAsia="ko-KR"/>
              </w:rPr>
            </w:pPr>
            <w:proofErr w:type="spellStart"/>
            <w:r w:rsidRPr="00D747E6">
              <w:rPr>
                <w:rFonts w:ascii="Times New Roman" w:eastAsia="Arial Narrow" w:hAnsi="Times New Roman" w:cs="Times New Roman"/>
                <w:color w:val="000000"/>
                <w:kern w:val="2"/>
                <w:sz w:val="24"/>
                <w:szCs w:val="24"/>
                <w:lang w:eastAsia="ko-KR"/>
              </w:rPr>
              <w:t>Diplôme</w:t>
            </w:r>
            <w:proofErr w:type="spellEnd"/>
            <w:r w:rsidRPr="00D747E6">
              <w:rPr>
                <w:rFonts w:ascii="Times New Roman" w:eastAsia="Arial Narrow" w:hAnsi="Times New Roman" w:cs="Times New Roman"/>
                <w:color w:val="000000"/>
                <w:kern w:val="2"/>
                <w:sz w:val="24"/>
                <w:szCs w:val="24"/>
                <w:lang w:eastAsia="ko-KR"/>
              </w:rPr>
              <w:t xml:space="preserve"> A2 - </w:t>
            </w:r>
            <w:r w:rsidRPr="009A1075">
              <w:rPr>
                <w:rFonts w:ascii="Times New Roman" w:eastAsia="Arial Narrow" w:hAnsi="Times New Roman" w:cs="Times New Roman"/>
                <w:b/>
                <w:color w:val="000000"/>
                <w:kern w:val="2"/>
                <w:sz w:val="24"/>
                <w:szCs w:val="24"/>
                <w:lang w:eastAsia="ko-KR"/>
              </w:rPr>
              <w:t xml:space="preserve">Rural Engineering </w:t>
            </w:r>
          </w:p>
        </w:tc>
        <w:tc>
          <w:tcPr>
            <w:tcW w:w="4590" w:type="dxa"/>
          </w:tcPr>
          <w:p w:rsidR="00795020" w:rsidRDefault="00795020" w:rsidP="00657062">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kern w:val="2"/>
                <w:sz w:val="24"/>
                <w:szCs w:val="24"/>
                <w:lang w:val="fr-FR" w:eastAsia="ko-KR"/>
              </w:rPr>
            </w:pPr>
            <w:r w:rsidRPr="00AB36E4">
              <w:rPr>
                <w:rFonts w:ascii="Times New Roman" w:eastAsia="Arial Narrow" w:hAnsi="Times New Roman" w:cs="Times New Roman"/>
                <w:color w:val="000000"/>
                <w:kern w:val="2"/>
                <w:sz w:val="24"/>
                <w:szCs w:val="24"/>
                <w:lang w:val="fr-FR" w:eastAsia="ko-KR"/>
              </w:rPr>
              <w:t>Ecole des Travaux Publics de GITEGA (ETP-GITEGA) - Burundi (2007-2010)</w:t>
            </w:r>
          </w:p>
          <w:p w:rsidR="00795020" w:rsidRPr="00AB36E4" w:rsidRDefault="00795020" w:rsidP="00795020">
            <w:pPr>
              <w:widowControl w:val="0"/>
              <w:autoSpaceDE w:val="0"/>
              <w:autoSpaceDN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kern w:val="2"/>
                <w:sz w:val="24"/>
                <w:szCs w:val="24"/>
                <w:lang w:val="fr-FR" w:eastAsia="ko-KR"/>
              </w:rPr>
            </w:pPr>
            <w:r>
              <w:rPr>
                <w:rFonts w:ascii="Times New Roman" w:eastAsia="Arial Narrow" w:hAnsi="Times New Roman" w:cs="Times New Roman"/>
                <w:color w:val="000000"/>
                <w:kern w:val="2"/>
                <w:sz w:val="24"/>
                <w:szCs w:val="24"/>
                <w:lang w:eastAsia="ko-KR"/>
              </w:rPr>
              <w:t>French System</w:t>
            </w:r>
          </w:p>
        </w:tc>
      </w:tr>
      <w:tr w:rsidR="00795020" w:rsidRPr="00A770E7" w:rsidTr="00B772F3">
        <w:trPr>
          <w:cnfStyle w:val="000000100000" w:firstRow="0" w:lastRow="0" w:firstColumn="0" w:lastColumn="0" w:oddVBand="0" w:evenVBand="0" w:oddHBand="1" w:evenHBand="0" w:firstRowFirstColumn="0" w:firstRowLastColumn="0" w:lastRowFirstColumn="0" w:lastRowLastColumn="0"/>
          <w:trHeight w:val="1032"/>
        </w:trPr>
        <w:tc>
          <w:tcPr>
            <w:cnfStyle w:val="000010000000" w:firstRow="0" w:lastRow="0" w:firstColumn="0" w:lastColumn="0" w:oddVBand="1" w:evenVBand="0" w:oddHBand="0" w:evenHBand="0" w:firstRowFirstColumn="0" w:firstRowLastColumn="0" w:lastRowFirstColumn="0" w:lastRowLastColumn="0"/>
            <w:tcW w:w="4770" w:type="dxa"/>
          </w:tcPr>
          <w:p w:rsidR="00795020" w:rsidRPr="00D747E6" w:rsidRDefault="00795020" w:rsidP="00657062">
            <w:pPr>
              <w:widowControl w:val="0"/>
              <w:autoSpaceDE w:val="0"/>
              <w:autoSpaceDN w:val="0"/>
              <w:spacing w:line="360" w:lineRule="auto"/>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Ordinal level.- Second School Certificate</w:t>
            </w:r>
          </w:p>
          <w:p w:rsidR="00795020" w:rsidRPr="00D747E6" w:rsidRDefault="00795020" w:rsidP="00657062">
            <w:pPr>
              <w:widowControl w:val="0"/>
              <w:autoSpaceDE w:val="0"/>
              <w:autoSpaceDN w:val="0"/>
              <w:spacing w:line="360" w:lineRule="auto"/>
              <w:rPr>
                <w:rFonts w:ascii="Times New Roman" w:eastAsia="Arial Narrow" w:hAnsi="Times New Roman" w:cs="Times New Roman"/>
                <w:color w:val="000000"/>
                <w:kern w:val="2"/>
                <w:sz w:val="24"/>
                <w:szCs w:val="24"/>
                <w:lang w:eastAsia="ko-KR"/>
              </w:rPr>
            </w:pPr>
          </w:p>
        </w:tc>
        <w:tc>
          <w:tcPr>
            <w:tcW w:w="4590" w:type="dxa"/>
          </w:tcPr>
          <w:p w:rsidR="00795020" w:rsidRDefault="00795020" w:rsidP="00657062">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kern w:val="2"/>
                <w:sz w:val="24"/>
                <w:szCs w:val="24"/>
                <w:lang w:val="fr-FR" w:eastAsia="ko-KR"/>
              </w:rPr>
            </w:pPr>
            <w:r>
              <w:rPr>
                <w:rFonts w:ascii="Times New Roman" w:eastAsia="Arial Narrow" w:hAnsi="Times New Roman" w:cs="Times New Roman"/>
                <w:color w:val="000000"/>
                <w:kern w:val="2"/>
                <w:sz w:val="24"/>
                <w:szCs w:val="24"/>
                <w:lang w:val="fr-FR" w:eastAsia="ko-KR"/>
              </w:rPr>
              <w:t>Lycée Communal de</w:t>
            </w:r>
            <w:r w:rsidRPr="00AB36E4">
              <w:rPr>
                <w:rFonts w:ascii="Times New Roman" w:eastAsia="Arial Narrow" w:hAnsi="Times New Roman" w:cs="Times New Roman"/>
                <w:color w:val="000000"/>
                <w:kern w:val="2"/>
                <w:sz w:val="24"/>
                <w:szCs w:val="24"/>
                <w:lang w:val="fr-FR" w:eastAsia="ko-KR"/>
              </w:rPr>
              <w:t xml:space="preserve"> MUBIMBI  - Burundi (2003-2007)</w:t>
            </w:r>
          </w:p>
          <w:p w:rsidR="00795020" w:rsidRPr="00AB36E4" w:rsidRDefault="00795020" w:rsidP="00795020">
            <w:pPr>
              <w:widowControl w:val="0"/>
              <w:autoSpaceDE w:val="0"/>
              <w:autoSpaceDN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kern w:val="2"/>
                <w:sz w:val="24"/>
                <w:szCs w:val="24"/>
                <w:lang w:val="fr-FR" w:eastAsia="ko-KR"/>
              </w:rPr>
            </w:pPr>
            <w:r>
              <w:rPr>
                <w:rFonts w:ascii="Times New Roman" w:eastAsia="Arial Narrow" w:hAnsi="Times New Roman" w:cs="Times New Roman"/>
                <w:color w:val="000000"/>
                <w:kern w:val="2"/>
                <w:sz w:val="24"/>
                <w:szCs w:val="24"/>
                <w:lang w:eastAsia="ko-KR"/>
              </w:rPr>
              <w:t>French System</w:t>
            </w:r>
          </w:p>
        </w:tc>
      </w:tr>
      <w:tr w:rsidR="00795020" w:rsidTr="00B772F3">
        <w:trPr>
          <w:trHeight w:val="516"/>
        </w:trPr>
        <w:tc>
          <w:tcPr>
            <w:cnfStyle w:val="000010000000" w:firstRow="0" w:lastRow="0" w:firstColumn="0" w:lastColumn="0" w:oddVBand="1" w:evenVBand="0" w:oddHBand="0" w:evenHBand="0" w:firstRowFirstColumn="0" w:firstRowLastColumn="0" w:lastRowFirstColumn="0" w:lastRowLastColumn="0"/>
            <w:tcW w:w="4770" w:type="dxa"/>
          </w:tcPr>
          <w:p w:rsidR="00795020" w:rsidRPr="00D747E6" w:rsidRDefault="00795020" w:rsidP="00657062">
            <w:pPr>
              <w:widowControl w:val="0"/>
              <w:autoSpaceDE w:val="0"/>
              <w:autoSpaceDN w:val="0"/>
              <w:spacing w:line="360" w:lineRule="auto"/>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Primary School Certificate</w:t>
            </w:r>
          </w:p>
        </w:tc>
        <w:tc>
          <w:tcPr>
            <w:tcW w:w="4590" w:type="dxa"/>
          </w:tcPr>
          <w:p w:rsidR="00795020" w:rsidRPr="00D747E6" w:rsidRDefault="00795020" w:rsidP="00657062">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MUBIMBI Primary School</w:t>
            </w:r>
          </w:p>
        </w:tc>
      </w:tr>
    </w:tbl>
    <w:p w:rsidR="00BE06B4" w:rsidRPr="00D747E6"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u w:val="single"/>
          <w:lang w:eastAsia="ko-KR"/>
        </w:rPr>
      </w:pPr>
    </w:p>
    <w:p w:rsidR="00BE06B4" w:rsidRPr="00D747E6" w:rsidRDefault="00BE06B4" w:rsidP="00BE06B4">
      <w:pPr>
        <w:widowControl w:val="0"/>
        <w:autoSpaceDE w:val="0"/>
        <w:autoSpaceDN w:val="0"/>
        <w:spacing w:after="120" w:line="360" w:lineRule="auto"/>
        <w:ind w:right="-20"/>
        <w:rPr>
          <w:rFonts w:ascii="Times New Roman" w:eastAsia="Arial Narrow" w:hAnsi="Times New Roman" w:cs="Times New Roman"/>
          <w:b/>
          <w:color w:val="000000"/>
          <w:kern w:val="2"/>
          <w:sz w:val="24"/>
          <w:szCs w:val="24"/>
          <w:lang w:eastAsia="ko-KR"/>
        </w:rPr>
      </w:pPr>
      <w:r w:rsidRPr="00D747E6">
        <w:rPr>
          <w:rFonts w:ascii="Times New Roman" w:eastAsia="Arial Narrow" w:hAnsi="Times New Roman" w:cs="Times New Roman"/>
          <w:b/>
          <w:color w:val="000000"/>
          <w:spacing w:val="-1"/>
          <w:kern w:val="2"/>
          <w:sz w:val="24"/>
          <w:szCs w:val="24"/>
          <w:u w:val="single"/>
          <w:lang w:eastAsia="ko-KR"/>
        </w:rPr>
        <w:t>A</w:t>
      </w:r>
      <w:r w:rsidRPr="00D747E6">
        <w:rPr>
          <w:rFonts w:ascii="Times New Roman" w:eastAsia="Arial Narrow" w:hAnsi="Times New Roman" w:cs="Times New Roman"/>
          <w:b/>
          <w:color w:val="000000"/>
          <w:spacing w:val="1"/>
          <w:kern w:val="2"/>
          <w:sz w:val="24"/>
          <w:szCs w:val="24"/>
          <w:u w:val="single"/>
          <w:lang w:eastAsia="ko-KR"/>
        </w:rPr>
        <w:t>r</w:t>
      </w:r>
      <w:r w:rsidRPr="00D747E6">
        <w:rPr>
          <w:rFonts w:ascii="Times New Roman" w:eastAsia="Arial Narrow" w:hAnsi="Times New Roman" w:cs="Times New Roman"/>
          <w:b/>
          <w:color w:val="000000"/>
          <w:kern w:val="2"/>
          <w:sz w:val="24"/>
          <w:szCs w:val="24"/>
          <w:u w:val="single"/>
          <w:lang w:eastAsia="ko-KR"/>
        </w:rPr>
        <w:t>e</w:t>
      </w:r>
      <w:r w:rsidRPr="00D747E6">
        <w:rPr>
          <w:rFonts w:ascii="Times New Roman" w:eastAsia="Arial Narrow" w:hAnsi="Times New Roman" w:cs="Times New Roman"/>
          <w:b/>
          <w:color w:val="000000"/>
          <w:spacing w:val="1"/>
          <w:kern w:val="2"/>
          <w:sz w:val="24"/>
          <w:szCs w:val="24"/>
          <w:u w:val="single"/>
          <w:lang w:eastAsia="ko-KR"/>
        </w:rPr>
        <w:t>a</w:t>
      </w:r>
      <w:r w:rsidRPr="00D747E6">
        <w:rPr>
          <w:rFonts w:ascii="Times New Roman" w:eastAsia="Arial Narrow" w:hAnsi="Times New Roman" w:cs="Times New Roman"/>
          <w:b/>
          <w:color w:val="000000"/>
          <w:kern w:val="2"/>
          <w:sz w:val="24"/>
          <w:szCs w:val="24"/>
          <w:u w:val="single"/>
          <w:lang w:eastAsia="ko-KR"/>
        </w:rPr>
        <w:t>s</w:t>
      </w:r>
      <w:r>
        <w:rPr>
          <w:rFonts w:ascii="Times New Roman" w:eastAsia="Arial Narrow" w:hAnsi="Times New Roman" w:cs="Times New Roman"/>
          <w:b/>
          <w:color w:val="000000"/>
          <w:kern w:val="2"/>
          <w:sz w:val="24"/>
          <w:szCs w:val="24"/>
          <w:u w:val="single"/>
          <w:lang w:eastAsia="ko-KR"/>
        </w:rPr>
        <w:t xml:space="preserve"> </w:t>
      </w:r>
      <w:r w:rsidRPr="00D747E6">
        <w:rPr>
          <w:rFonts w:ascii="Times New Roman" w:eastAsia="Arial Narrow" w:hAnsi="Times New Roman" w:cs="Times New Roman"/>
          <w:b/>
          <w:color w:val="000000"/>
          <w:kern w:val="2"/>
          <w:sz w:val="24"/>
          <w:szCs w:val="24"/>
          <w:u w:val="single"/>
          <w:lang w:eastAsia="ko-KR"/>
        </w:rPr>
        <w:t>of</w:t>
      </w:r>
      <w:r>
        <w:rPr>
          <w:rFonts w:ascii="Times New Roman" w:eastAsia="Arial Narrow" w:hAnsi="Times New Roman" w:cs="Times New Roman"/>
          <w:b/>
          <w:color w:val="000000"/>
          <w:kern w:val="2"/>
          <w:sz w:val="24"/>
          <w:szCs w:val="24"/>
          <w:u w:val="single"/>
          <w:lang w:eastAsia="ko-KR"/>
        </w:rPr>
        <w:t xml:space="preserve"> </w:t>
      </w:r>
      <w:r w:rsidRPr="00D747E6">
        <w:rPr>
          <w:rFonts w:ascii="Times New Roman" w:eastAsia="Arial Narrow" w:hAnsi="Times New Roman" w:cs="Times New Roman"/>
          <w:b/>
          <w:color w:val="000000"/>
          <w:kern w:val="2"/>
          <w:sz w:val="24"/>
          <w:szCs w:val="24"/>
          <w:u w:val="single"/>
          <w:lang w:eastAsia="ko-KR"/>
        </w:rPr>
        <w:t>Knowledge &amp; Competencies</w:t>
      </w:r>
    </w:p>
    <w:p w:rsidR="00C916AC" w:rsidRDefault="00C916AC"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Localization</w:t>
      </w:r>
    </w:p>
    <w:p w:rsidR="000F6F38" w:rsidRDefault="001D3320" w:rsidP="000F6F38">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Translation</w:t>
      </w:r>
      <w:r w:rsidR="006A5B94">
        <w:rPr>
          <w:rFonts w:ascii="Times New Roman" w:eastAsia="Arial Narrow" w:hAnsi="Times New Roman" w:cs="Times New Roman"/>
          <w:color w:val="000000"/>
          <w:kern w:val="2"/>
          <w:sz w:val="24"/>
          <w:szCs w:val="24"/>
          <w:lang w:eastAsia="ko-KR"/>
        </w:rPr>
        <w:t xml:space="preserve">, Transcription, </w:t>
      </w:r>
      <w:r w:rsidR="000E1387">
        <w:rPr>
          <w:rFonts w:ascii="Times New Roman" w:eastAsia="Arial Narrow" w:hAnsi="Times New Roman" w:cs="Times New Roman"/>
          <w:color w:val="000000"/>
          <w:kern w:val="2"/>
          <w:sz w:val="24"/>
          <w:szCs w:val="24"/>
          <w:lang w:eastAsia="ko-KR"/>
        </w:rPr>
        <w:t xml:space="preserve">Subtitling, Voice Over, </w:t>
      </w:r>
      <w:r w:rsidR="006A5B94">
        <w:rPr>
          <w:rFonts w:ascii="Times New Roman" w:eastAsia="Arial Narrow" w:hAnsi="Times New Roman" w:cs="Times New Roman"/>
          <w:color w:val="000000"/>
          <w:kern w:val="2"/>
          <w:sz w:val="24"/>
          <w:szCs w:val="24"/>
          <w:lang w:eastAsia="ko-KR"/>
        </w:rPr>
        <w:t>proofreading and editing</w:t>
      </w:r>
      <w:r>
        <w:rPr>
          <w:rFonts w:ascii="Times New Roman" w:eastAsia="Arial Narrow" w:hAnsi="Times New Roman" w:cs="Times New Roman"/>
          <w:color w:val="000000"/>
          <w:kern w:val="2"/>
          <w:sz w:val="24"/>
          <w:szCs w:val="24"/>
          <w:lang w:eastAsia="ko-KR"/>
        </w:rPr>
        <w:t xml:space="preserve"> </w:t>
      </w:r>
      <w:r w:rsidR="00F93E9C">
        <w:rPr>
          <w:rFonts w:ascii="Times New Roman" w:eastAsia="Arial Narrow" w:hAnsi="Times New Roman" w:cs="Times New Roman"/>
          <w:color w:val="000000"/>
          <w:kern w:val="2"/>
          <w:sz w:val="24"/>
          <w:szCs w:val="24"/>
          <w:lang w:eastAsia="ko-KR"/>
        </w:rPr>
        <w:t xml:space="preserve">of the documents from Medical, </w:t>
      </w:r>
      <w:r w:rsidR="00AB3525">
        <w:rPr>
          <w:rFonts w:ascii="Times New Roman" w:eastAsia="Arial Narrow" w:hAnsi="Times New Roman" w:cs="Times New Roman"/>
          <w:color w:val="000000"/>
          <w:kern w:val="2"/>
          <w:sz w:val="24"/>
          <w:szCs w:val="24"/>
          <w:lang w:eastAsia="ko-KR"/>
        </w:rPr>
        <w:t>Social media, Social S</w:t>
      </w:r>
      <w:r w:rsidR="00F93E9C">
        <w:rPr>
          <w:rFonts w:ascii="Times New Roman" w:eastAsia="Arial Narrow" w:hAnsi="Times New Roman" w:cs="Times New Roman"/>
          <w:color w:val="000000"/>
          <w:kern w:val="2"/>
          <w:sz w:val="24"/>
          <w:szCs w:val="24"/>
          <w:lang w:eastAsia="ko-KR"/>
        </w:rPr>
        <w:t xml:space="preserve">cience, </w:t>
      </w:r>
      <w:r w:rsidR="00472E48">
        <w:rPr>
          <w:rFonts w:ascii="Times New Roman" w:eastAsia="Arial Narrow" w:hAnsi="Times New Roman" w:cs="Times New Roman"/>
          <w:color w:val="000000"/>
          <w:kern w:val="2"/>
          <w:sz w:val="24"/>
          <w:szCs w:val="24"/>
          <w:lang w:eastAsia="ko-KR"/>
        </w:rPr>
        <w:t>e</w:t>
      </w:r>
      <w:r w:rsidR="00F93E9C">
        <w:rPr>
          <w:rFonts w:ascii="Times New Roman" w:eastAsia="Arial Narrow" w:hAnsi="Times New Roman" w:cs="Times New Roman"/>
          <w:color w:val="000000"/>
          <w:kern w:val="2"/>
          <w:sz w:val="24"/>
          <w:szCs w:val="24"/>
          <w:lang w:eastAsia="ko-KR"/>
        </w:rPr>
        <w:t xml:space="preserve">ngineering, environmental, Media sector </w:t>
      </w:r>
      <w:r w:rsidR="00C51331">
        <w:rPr>
          <w:rFonts w:ascii="Times New Roman" w:eastAsia="Arial Narrow" w:hAnsi="Times New Roman" w:cs="Times New Roman"/>
          <w:color w:val="000000"/>
          <w:kern w:val="2"/>
          <w:sz w:val="24"/>
          <w:szCs w:val="24"/>
          <w:lang w:eastAsia="ko-KR"/>
        </w:rPr>
        <w:t xml:space="preserve">from </w:t>
      </w:r>
      <w:r>
        <w:rPr>
          <w:rFonts w:ascii="Times New Roman" w:eastAsia="Arial Narrow" w:hAnsi="Times New Roman" w:cs="Times New Roman"/>
          <w:color w:val="000000"/>
          <w:kern w:val="2"/>
          <w:sz w:val="24"/>
          <w:szCs w:val="24"/>
          <w:lang w:eastAsia="ko-KR"/>
        </w:rPr>
        <w:t xml:space="preserve">English or French to </w:t>
      </w:r>
      <w:proofErr w:type="spellStart"/>
      <w:r>
        <w:rPr>
          <w:rFonts w:ascii="Times New Roman" w:eastAsia="Arial Narrow" w:hAnsi="Times New Roman" w:cs="Times New Roman"/>
          <w:color w:val="000000"/>
          <w:kern w:val="2"/>
          <w:sz w:val="24"/>
          <w:szCs w:val="24"/>
          <w:lang w:eastAsia="ko-KR"/>
        </w:rPr>
        <w:t>Rundi</w:t>
      </w:r>
      <w:proofErr w:type="spellEnd"/>
      <w:r>
        <w:rPr>
          <w:rFonts w:ascii="Times New Roman" w:eastAsia="Arial Narrow" w:hAnsi="Times New Roman" w:cs="Times New Roman"/>
          <w:color w:val="000000"/>
          <w:kern w:val="2"/>
          <w:sz w:val="24"/>
          <w:szCs w:val="24"/>
          <w:lang w:eastAsia="ko-KR"/>
        </w:rPr>
        <w:t>/Kirundi</w:t>
      </w:r>
      <w:r w:rsidR="00C51331">
        <w:rPr>
          <w:rFonts w:ascii="Times New Roman" w:eastAsia="Arial Narrow" w:hAnsi="Times New Roman" w:cs="Times New Roman"/>
          <w:color w:val="000000"/>
          <w:kern w:val="2"/>
          <w:sz w:val="24"/>
          <w:szCs w:val="24"/>
          <w:lang w:eastAsia="ko-KR"/>
        </w:rPr>
        <w:t xml:space="preserve"> Language</w:t>
      </w:r>
      <w:r w:rsidR="005C060E">
        <w:rPr>
          <w:rFonts w:ascii="Times New Roman" w:eastAsia="Arial Narrow" w:hAnsi="Times New Roman" w:cs="Times New Roman"/>
          <w:color w:val="000000"/>
          <w:kern w:val="2"/>
          <w:sz w:val="24"/>
          <w:szCs w:val="24"/>
          <w:lang w:eastAsia="ko-KR"/>
        </w:rPr>
        <w:t xml:space="preserve"> or from English to French and vice versa.</w:t>
      </w:r>
    </w:p>
    <w:p w:rsidR="00AB3525" w:rsidRPr="000F6F38" w:rsidRDefault="00AB3525" w:rsidP="000F6F38">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0F6F38">
        <w:rPr>
          <w:rFonts w:ascii="Times New Roman" w:eastAsia="Arial Narrow" w:hAnsi="Times New Roman" w:cs="Times New Roman"/>
          <w:color w:val="000000"/>
          <w:kern w:val="2"/>
          <w:sz w:val="24"/>
          <w:szCs w:val="24"/>
          <w:lang w:eastAsia="ko-KR"/>
        </w:rPr>
        <w:t>Use of CAT Tools (</w:t>
      </w:r>
      <w:proofErr w:type="spellStart"/>
      <w:r w:rsidR="00D25A16" w:rsidRPr="000F6F38">
        <w:rPr>
          <w:rFonts w:ascii="Times New Roman" w:eastAsia="Arial Narrow" w:hAnsi="Times New Roman" w:cs="Times New Roman"/>
          <w:color w:val="000000"/>
          <w:kern w:val="2"/>
          <w:sz w:val="24"/>
          <w:szCs w:val="24"/>
          <w:lang w:eastAsia="ko-KR"/>
        </w:rPr>
        <w:t>MemoQ</w:t>
      </w:r>
      <w:proofErr w:type="spellEnd"/>
      <w:r w:rsidR="00D25A16" w:rsidRPr="000F6F38">
        <w:rPr>
          <w:rFonts w:ascii="Times New Roman" w:eastAsia="Arial Narrow" w:hAnsi="Times New Roman" w:cs="Times New Roman"/>
          <w:color w:val="000000"/>
          <w:kern w:val="2"/>
          <w:sz w:val="24"/>
          <w:szCs w:val="24"/>
          <w:lang w:eastAsia="ko-KR"/>
        </w:rPr>
        <w:t xml:space="preserve">, </w:t>
      </w:r>
      <w:proofErr w:type="spellStart"/>
      <w:r w:rsidR="00D25A16" w:rsidRPr="000F6F38">
        <w:rPr>
          <w:rFonts w:ascii="Times New Roman" w:eastAsia="Arial Narrow" w:hAnsi="Times New Roman" w:cs="Times New Roman"/>
          <w:color w:val="000000"/>
          <w:kern w:val="2"/>
          <w:sz w:val="24"/>
          <w:szCs w:val="24"/>
          <w:lang w:eastAsia="ko-KR"/>
        </w:rPr>
        <w:t>WordFast</w:t>
      </w:r>
      <w:proofErr w:type="spellEnd"/>
      <w:r w:rsidR="00D25A16" w:rsidRPr="000F6F38">
        <w:rPr>
          <w:rFonts w:ascii="Times New Roman" w:eastAsia="Arial Narrow" w:hAnsi="Times New Roman" w:cs="Times New Roman"/>
          <w:color w:val="000000"/>
          <w:kern w:val="2"/>
          <w:sz w:val="24"/>
          <w:szCs w:val="24"/>
          <w:lang w:eastAsia="ko-KR"/>
        </w:rPr>
        <w:t xml:space="preserve">, </w:t>
      </w:r>
      <w:r w:rsidR="000F6F38" w:rsidRPr="000F6F38">
        <w:rPr>
          <w:rFonts w:ascii="Times New Roman" w:eastAsia="Calibri" w:hAnsi="Times New Roman" w:cs="Times New Roman"/>
          <w:color w:val="000000"/>
          <w:kern w:val="2"/>
          <w:sz w:val="24"/>
          <w:szCs w:val="24"/>
          <w:lang w:eastAsia="ko-KR"/>
        </w:rPr>
        <w:t xml:space="preserve">SDL </w:t>
      </w:r>
      <w:proofErr w:type="spellStart"/>
      <w:r w:rsidR="000F6F38" w:rsidRPr="000F6F38">
        <w:rPr>
          <w:rFonts w:ascii="Times New Roman" w:eastAsia="Calibri" w:hAnsi="Times New Roman" w:cs="Times New Roman"/>
          <w:color w:val="000000"/>
          <w:kern w:val="2"/>
          <w:sz w:val="24"/>
          <w:szCs w:val="24"/>
          <w:lang w:eastAsia="ko-KR"/>
        </w:rPr>
        <w:t>Trados</w:t>
      </w:r>
      <w:proofErr w:type="spellEnd"/>
      <w:r w:rsidR="000F6F38" w:rsidRPr="000F6F38">
        <w:rPr>
          <w:rFonts w:ascii="Times New Roman" w:eastAsia="Calibri" w:hAnsi="Times New Roman" w:cs="Times New Roman"/>
          <w:color w:val="000000"/>
          <w:kern w:val="2"/>
          <w:sz w:val="24"/>
          <w:szCs w:val="24"/>
          <w:lang w:eastAsia="ko-KR"/>
        </w:rPr>
        <w:t xml:space="preserve"> Studio</w:t>
      </w:r>
      <w:r w:rsidR="000F6F38">
        <w:rPr>
          <w:rFonts w:ascii="Times New Roman" w:eastAsia="Calibri" w:hAnsi="Times New Roman" w:cs="Times New Roman"/>
          <w:color w:val="000000"/>
          <w:kern w:val="2"/>
          <w:sz w:val="24"/>
          <w:szCs w:val="24"/>
          <w:lang w:eastAsia="ko-KR"/>
        </w:rPr>
        <w:t xml:space="preserve">, </w:t>
      </w:r>
      <w:r w:rsidRPr="000F6F38">
        <w:rPr>
          <w:rFonts w:ascii="Times New Roman" w:eastAsia="Arial Narrow" w:hAnsi="Times New Roman" w:cs="Times New Roman"/>
          <w:color w:val="000000"/>
          <w:kern w:val="2"/>
          <w:sz w:val="24"/>
          <w:szCs w:val="24"/>
          <w:lang w:eastAsia="ko-KR"/>
        </w:rPr>
        <w:t>TW, LTB, and TMS)</w:t>
      </w:r>
    </w:p>
    <w:p w:rsidR="00F93E9C" w:rsidRPr="00F93E9C" w:rsidRDefault="00F93E9C" w:rsidP="00F93E9C">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French Teacher</w:t>
      </w:r>
    </w:p>
    <w:p w:rsidR="00BE06B4" w:rsidRPr="00381A11"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spacing w:val="-1"/>
          <w:kern w:val="2"/>
          <w:sz w:val="24"/>
          <w:szCs w:val="24"/>
          <w:lang w:eastAsia="ko-KR"/>
        </w:rPr>
        <w:t>Project Planning and Management</w:t>
      </w:r>
    </w:p>
    <w:p w:rsidR="00BE06B4" w:rsidRPr="00B85F1B"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spacing w:val="-1"/>
          <w:kern w:val="2"/>
          <w:sz w:val="24"/>
          <w:szCs w:val="24"/>
          <w:lang w:eastAsia="ko-KR"/>
        </w:rPr>
        <w:t>Monitoring and Evaluation</w:t>
      </w:r>
    </w:p>
    <w:p w:rsidR="009C389E" w:rsidRPr="009C389E"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9C389E">
        <w:rPr>
          <w:rFonts w:ascii="Times New Roman" w:eastAsia="Arial Narrow" w:hAnsi="Times New Roman" w:cs="Times New Roman"/>
          <w:color w:val="000000"/>
          <w:spacing w:val="-1"/>
          <w:kern w:val="2"/>
          <w:sz w:val="24"/>
          <w:szCs w:val="24"/>
          <w:lang w:eastAsia="ko-KR"/>
        </w:rPr>
        <w:t xml:space="preserve">Research Projects </w:t>
      </w:r>
      <w:r w:rsidR="009C389E">
        <w:rPr>
          <w:rFonts w:ascii="Times New Roman" w:eastAsia="Arial Narrow" w:hAnsi="Times New Roman" w:cs="Times New Roman"/>
          <w:color w:val="000000"/>
          <w:spacing w:val="-1"/>
          <w:kern w:val="2"/>
          <w:sz w:val="24"/>
          <w:szCs w:val="24"/>
          <w:lang w:eastAsia="ko-KR"/>
        </w:rPr>
        <w:t>(Market Research)</w:t>
      </w:r>
      <w:r w:rsidR="009C389E" w:rsidRPr="009C389E">
        <w:rPr>
          <w:rFonts w:ascii="Times New Roman" w:eastAsia="Arial Narrow" w:hAnsi="Times New Roman" w:cs="Times New Roman"/>
          <w:color w:val="000000"/>
          <w:spacing w:val="-1"/>
          <w:kern w:val="2"/>
          <w:sz w:val="24"/>
          <w:szCs w:val="24"/>
          <w:lang w:eastAsia="ko-KR"/>
        </w:rPr>
        <w:t xml:space="preserve"> </w:t>
      </w:r>
    </w:p>
    <w:p w:rsidR="00BE06B4" w:rsidRPr="009C389E"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9C389E">
        <w:rPr>
          <w:rFonts w:ascii="Times New Roman" w:eastAsia="Arial Narrow" w:hAnsi="Times New Roman" w:cs="Times New Roman"/>
          <w:color w:val="000000"/>
          <w:kern w:val="2"/>
          <w:sz w:val="24"/>
          <w:szCs w:val="24"/>
          <w:lang w:eastAsia="ko-KR"/>
        </w:rPr>
        <w:t>Data Analysis</w:t>
      </w:r>
    </w:p>
    <w:p w:rsidR="00266554" w:rsidRDefault="0026655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lastRenderedPageBreak/>
        <w:t>Architectural Designs</w:t>
      </w:r>
    </w:p>
    <w:p w:rsidR="00BE06B4" w:rsidRPr="00D747E6"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Project Costing and Estimations</w:t>
      </w:r>
    </w:p>
    <w:p w:rsidR="00BE06B4" w:rsidRPr="00B85F1B"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Project Scheduling and Critical Path Analysis</w:t>
      </w:r>
    </w:p>
    <w:p w:rsidR="00BE06B4" w:rsidRPr="00D747E6"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Formulation of the bill of quantities</w:t>
      </w:r>
    </w:p>
    <w:p w:rsidR="00BE06B4"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 xml:space="preserve">Structural design, interpretation of shop drawings </w:t>
      </w:r>
    </w:p>
    <w:p w:rsidR="00BE06B4" w:rsidRPr="00D747E6"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Soil Analysis and mechanics</w:t>
      </w:r>
    </w:p>
    <w:p w:rsidR="00BE06B4" w:rsidRDefault="00BE06B4" w:rsidP="00BE06B4">
      <w:pPr>
        <w:widowControl w:val="0"/>
        <w:numPr>
          <w:ilvl w:val="0"/>
          <w:numId w:val="1"/>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Irrigation and foundation engineering</w:t>
      </w:r>
    </w:p>
    <w:p w:rsidR="00BE06B4"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u w:val="single"/>
          <w:lang w:eastAsia="ko-KR"/>
        </w:rPr>
      </w:pPr>
    </w:p>
    <w:p w:rsidR="00BE06B4"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u w:val="single"/>
          <w:lang w:eastAsia="ko-KR"/>
        </w:rPr>
      </w:pPr>
      <w:r w:rsidRPr="00D747E6">
        <w:rPr>
          <w:rFonts w:ascii="Times New Roman" w:eastAsia="Arial Narrow" w:hAnsi="Times New Roman" w:cs="Times New Roman"/>
          <w:b/>
          <w:color w:val="000000"/>
          <w:spacing w:val="-1"/>
          <w:kern w:val="2"/>
          <w:sz w:val="24"/>
          <w:szCs w:val="24"/>
          <w:u w:val="single"/>
          <w:lang w:eastAsia="ko-KR"/>
        </w:rPr>
        <w:t xml:space="preserve">Work Experience </w:t>
      </w:r>
    </w:p>
    <w:p w:rsidR="0052381E" w:rsidRPr="001954AC" w:rsidRDefault="0052381E" w:rsidP="0052381E">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lang w:eastAsia="ko-KR"/>
        </w:rPr>
      </w:pPr>
      <w:r>
        <w:rPr>
          <w:rFonts w:ascii="Times New Roman" w:eastAsia="Arial Narrow" w:hAnsi="Times New Roman" w:cs="Times New Roman"/>
          <w:b/>
          <w:color w:val="000000"/>
          <w:spacing w:val="-1"/>
          <w:kern w:val="2"/>
          <w:sz w:val="24"/>
          <w:szCs w:val="24"/>
          <w:lang w:eastAsia="ko-KR"/>
        </w:rPr>
        <w:t>January 2021- December 2021</w:t>
      </w:r>
      <w:r w:rsidRPr="00D747E6">
        <w:rPr>
          <w:rFonts w:ascii="Times New Roman" w:eastAsia="Arial Narrow" w:hAnsi="Times New Roman" w:cs="Times New Roman"/>
          <w:b/>
          <w:color w:val="000000"/>
          <w:spacing w:val="-1"/>
          <w:kern w:val="2"/>
          <w:sz w:val="24"/>
          <w:szCs w:val="24"/>
          <w:lang w:eastAsia="ko-KR"/>
        </w:rPr>
        <w:t xml:space="preserve">: </w:t>
      </w:r>
      <w:proofErr w:type="spellStart"/>
      <w:r>
        <w:rPr>
          <w:rFonts w:ascii="Times New Roman" w:eastAsia="Arial Narrow" w:hAnsi="Times New Roman" w:cs="Times New Roman"/>
          <w:b/>
          <w:color w:val="000000"/>
          <w:spacing w:val="-1"/>
          <w:kern w:val="2"/>
          <w:sz w:val="24"/>
          <w:szCs w:val="24"/>
          <w:lang w:eastAsia="ko-KR"/>
        </w:rPr>
        <w:t>Tangaza</w:t>
      </w:r>
      <w:proofErr w:type="spellEnd"/>
      <w:r>
        <w:rPr>
          <w:rFonts w:ascii="Times New Roman" w:eastAsia="Arial Narrow" w:hAnsi="Times New Roman" w:cs="Times New Roman"/>
          <w:b/>
          <w:color w:val="000000"/>
          <w:spacing w:val="-1"/>
          <w:kern w:val="2"/>
          <w:sz w:val="24"/>
          <w:szCs w:val="24"/>
          <w:lang w:eastAsia="ko-KR"/>
        </w:rPr>
        <w:t xml:space="preserve"> University College/</w:t>
      </w:r>
      <w:r w:rsidRPr="00D747E6">
        <w:rPr>
          <w:rFonts w:ascii="Times New Roman" w:eastAsia="Arial Narrow" w:hAnsi="Times New Roman" w:cs="Times New Roman"/>
          <w:b/>
          <w:color w:val="000000"/>
          <w:spacing w:val="-1"/>
          <w:kern w:val="2"/>
          <w:sz w:val="24"/>
          <w:szCs w:val="24"/>
          <w:lang w:eastAsia="ko-KR"/>
        </w:rPr>
        <w:t>Catholic University of Eastern Africa (CUEA).</w:t>
      </w:r>
    </w:p>
    <w:p w:rsidR="008F3663" w:rsidRPr="008F3663" w:rsidRDefault="000E1387" w:rsidP="008F3663">
      <w:pPr>
        <w:widowControl w:val="0"/>
        <w:numPr>
          <w:ilvl w:val="0"/>
          <w:numId w:val="10"/>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Translation, Transcription, Subtitling, Voice Over, proofreading and editing </w:t>
      </w:r>
      <w:r w:rsidR="00E11491">
        <w:rPr>
          <w:rFonts w:ascii="Times New Roman" w:eastAsia="Arial Narrow" w:hAnsi="Times New Roman" w:cs="Times New Roman"/>
          <w:color w:val="000000"/>
          <w:kern w:val="2"/>
          <w:sz w:val="24"/>
          <w:szCs w:val="24"/>
          <w:lang w:eastAsia="ko-KR"/>
        </w:rPr>
        <w:t xml:space="preserve">from English or French to </w:t>
      </w:r>
      <w:proofErr w:type="spellStart"/>
      <w:r w:rsidR="00E11491">
        <w:rPr>
          <w:rFonts w:ascii="Times New Roman" w:eastAsia="Arial Narrow" w:hAnsi="Times New Roman" w:cs="Times New Roman"/>
          <w:color w:val="000000"/>
          <w:kern w:val="2"/>
          <w:sz w:val="24"/>
          <w:szCs w:val="24"/>
          <w:lang w:eastAsia="ko-KR"/>
        </w:rPr>
        <w:t>Rundi</w:t>
      </w:r>
      <w:proofErr w:type="spellEnd"/>
      <w:r w:rsidR="00E11491">
        <w:rPr>
          <w:rFonts w:ascii="Times New Roman" w:eastAsia="Arial Narrow" w:hAnsi="Times New Roman" w:cs="Times New Roman"/>
          <w:color w:val="000000"/>
          <w:kern w:val="2"/>
          <w:sz w:val="24"/>
          <w:szCs w:val="24"/>
          <w:lang w:eastAsia="ko-KR"/>
        </w:rPr>
        <w:t xml:space="preserve">/Kirundi </w:t>
      </w:r>
      <w:r w:rsidR="00B167C7">
        <w:rPr>
          <w:rFonts w:ascii="Times New Roman" w:eastAsia="Arial Narrow" w:hAnsi="Times New Roman" w:cs="Times New Roman"/>
          <w:color w:val="000000"/>
          <w:kern w:val="2"/>
          <w:sz w:val="24"/>
          <w:szCs w:val="24"/>
          <w:lang w:eastAsia="ko-KR"/>
        </w:rPr>
        <w:t xml:space="preserve">or from English to French and French to English </w:t>
      </w:r>
      <w:r w:rsidR="00E11491">
        <w:rPr>
          <w:rFonts w:ascii="Times New Roman" w:eastAsia="Arial Narrow" w:hAnsi="Times New Roman" w:cs="Times New Roman"/>
          <w:color w:val="000000"/>
          <w:kern w:val="2"/>
          <w:sz w:val="24"/>
          <w:szCs w:val="24"/>
          <w:lang w:eastAsia="ko-KR"/>
        </w:rPr>
        <w:t xml:space="preserve">of the documents from the </w:t>
      </w:r>
      <w:r w:rsidR="00F93E9C">
        <w:rPr>
          <w:rFonts w:ascii="Times New Roman" w:eastAsia="Arial Narrow" w:hAnsi="Times New Roman" w:cs="Times New Roman"/>
          <w:color w:val="000000"/>
          <w:kern w:val="2"/>
          <w:sz w:val="24"/>
          <w:szCs w:val="24"/>
          <w:lang w:eastAsia="ko-KR"/>
        </w:rPr>
        <w:t xml:space="preserve">Medical sector, specifically </w:t>
      </w:r>
      <w:r w:rsidR="00F93E9C" w:rsidRPr="008C7901">
        <w:rPr>
          <w:rStyle w:val="fontstyle01"/>
          <w:rFonts w:ascii="Times New Roman" w:hAnsi="Times New Roman" w:cs="Times New Roman"/>
        </w:rPr>
        <w:t>medical terminology study guide</w:t>
      </w:r>
      <w:r w:rsidR="00593DCA">
        <w:rPr>
          <w:rStyle w:val="fontstyle01"/>
          <w:rFonts w:ascii="Times New Roman" w:hAnsi="Times New Roman" w:cs="Times New Roman"/>
        </w:rPr>
        <w:t>, training materials, and medical bulletins</w:t>
      </w:r>
      <w:r w:rsidR="00E11491">
        <w:rPr>
          <w:rStyle w:val="fontstyle01"/>
          <w:rFonts w:ascii="Times New Roman" w:hAnsi="Times New Roman" w:cs="Times New Roman"/>
        </w:rPr>
        <w:t>. There are a</w:t>
      </w:r>
      <w:r w:rsidR="00266554">
        <w:rPr>
          <w:rStyle w:val="fontstyle01"/>
          <w:rFonts w:ascii="Times New Roman" w:hAnsi="Times New Roman" w:cs="Times New Roman"/>
        </w:rPr>
        <w:t>ls</w:t>
      </w:r>
      <w:r w:rsidR="00E11491">
        <w:rPr>
          <w:rStyle w:val="fontstyle01"/>
          <w:rFonts w:ascii="Times New Roman" w:hAnsi="Times New Roman" w:cs="Times New Roman"/>
        </w:rPr>
        <w:t xml:space="preserve">o documents from various institutions (schools, </w:t>
      </w:r>
      <w:r w:rsidR="00266554">
        <w:rPr>
          <w:rStyle w:val="fontstyle01"/>
          <w:rFonts w:ascii="Times New Roman" w:hAnsi="Times New Roman" w:cs="Times New Roman"/>
        </w:rPr>
        <w:t>hospitals</w:t>
      </w:r>
      <w:r w:rsidR="00E11491">
        <w:rPr>
          <w:rStyle w:val="fontstyle01"/>
          <w:rFonts w:ascii="Times New Roman" w:hAnsi="Times New Roman" w:cs="Times New Roman"/>
        </w:rPr>
        <w:t xml:space="preserve">, Courts, </w:t>
      </w:r>
      <w:proofErr w:type="gramStart"/>
      <w:r w:rsidR="00E11491">
        <w:rPr>
          <w:rStyle w:val="fontstyle01"/>
          <w:rFonts w:ascii="Times New Roman" w:hAnsi="Times New Roman" w:cs="Times New Roman"/>
        </w:rPr>
        <w:t>Churches, …)</w:t>
      </w:r>
      <w:proofErr w:type="gramEnd"/>
      <w:r w:rsidR="00E11491">
        <w:rPr>
          <w:rStyle w:val="fontstyle01"/>
          <w:rFonts w:ascii="Times New Roman" w:hAnsi="Times New Roman" w:cs="Times New Roman"/>
        </w:rPr>
        <w:t xml:space="preserve">, and </w:t>
      </w:r>
      <w:r w:rsidR="00013319">
        <w:rPr>
          <w:rStyle w:val="fontstyle01"/>
          <w:rFonts w:ascii="Times New Roman" w:hAnsi="Times New Roman" w:cs="Times New Roman"/>
        </w:rPr>
        <w:t>Social media content</w:t>
      </w:r>
      <w:r w:rsidR="00E11491">
        <w:rPr>
          <w:rFonts w:ascii="Times New Roman" w:eastAsia="Arial Narrow" w:hAnsi="Times New Roman" w:cs="Times New Roman"/>
          <w:color w:val="000000"/>
          <w:kern w:val="2"/>
          <w:sz w:val="24"/>
          <w:szCs w:val="24"/>
          <w:lang w:eastAsia="ko-KR"/>
        </w:rPr>
        <w:t xml:space="preserve"> outsourced from different websites including Wikipedia.</w:t>
      </w:r>
    </w:p>
    <w:p w:rsidR="008F3663" w:rsidRDefault="008F3663" w:rsidP="00F93E9C">
      <w:pPr>
        <w:widowControl w:val="0"/>
        <w:numPr>
          <w:ilvl w:val="0"/>
          <w:numId w:val="10"/>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Translation of the documents for language study guide</w:t>
      </w:r>
    </w:p>
    <w:p w:rsidR="007A20D5" w:rsidRDefault="007A20D5" w:rsidP="00F93E9C">
      <w:pPr>
        <w:widowControl w:val="0"/>
        <w:numPr>
          <w:ilvl w:val="0"/>
          <w:numId w:val="10"/>
        </w:numPr>
        <w:tabs>
          <w:tab w:val="left" w:pos="810"/>
        </w:tabs>
        <w:wordWrap w:val="0"/>
        <w:autoSpaceDE w:val="0"/>
        <w:autoSpaceDN w:val="0"/>
        <w:spacing w:after="0" w:line="360" w:lineRule="auto"/>
        <w:ind w:right="-20"/>
        <w:jc w:val="both"/>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Transcription and proofreading</w:t>
      </w:r>
      <w:r w:rsidRPr="007A20D5">
        <w:rPr>
          <w:rFonts w:ascii="Times New Roman" w:eastAsia="Arial Narrow" w:hAnsi="Times New Roman" w:cs="Times New Roman"/>
          <w:color w:val="000000"/>
          <w:kern w:val="2"/>
          <w:sz w:val="24"/>
          <w:szCs w:val="24"/>
          <w:lang w:eastAsia="ko-KR"/>
        </w:rPr>
        <w:t xml:space="preserve"> </w:t>
      </w:r>
      <w:r w:rsidR="005A47E4">
        <w:rPr>
          <w:rFonts w:ascii="Times New Roman" w:eastAsia="Arial Narrow" w:hAnsi="Times New Roman" w:cs="Times New Roman"/>
          <w:color w:val="000000"/>
          <w:kern w:val="2"/>
          <w:sz w:val="24"/>
          <w:szCs w:val="24"/>
          <w:lang w:eastAsia="ko-KR"/>
        </w:rPr>
        <w:t xml:space="preserve">of French and English </w:t>
      </w:r>
      <w:r>
        <w:rPr>
          <w:rFonts w:ascii="Times New Roman" w:eastAsia="Arial Narrow" w:hAnsi="Times New Roman" w:cs="Times New Roman"/>
          <w:color w:val="000000"/>
          <w:kern w:val="2"/>
          <w:sz w:val="24"/>
          <w:szCs w:val="24"/>
          <w:lang w:eastAsia="ko-KR"/>
        </w:rPr>
        <w:t>contents.</w:t>
      </w:r>
    </w:p>
    <w:p w:rsidR="00DD5C16" w:rsidRPr="00E11491" w:rsidRDefault="00DD5C16" w:rsidP="0052381E">
      <w:pPr>
        <w:widowControl w:val="0"/>
        <w:numPr>
          <w:ilvl w:val="0"/>
          <w:numId w:val="10"/>
        </w:numPr>
        <w:tabs>
          <w:tab w:val="left" w:pos="810"/>
        </w:tabs>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DD5C16">
        <w:rPr>
          <w:rFonts w:ascii="Times New Roman" w:eastAsia="Arial Narrow" w:hAnsi="Times New Roman" w:cs="Times New Roman"/>
          <w:color w:val="000000"/>
          <w:kern w:val="2"/>
          <w:sz w:val="24"/>
          <w:szCs w:val="24"/>
          <w:lang w:eastAsia="ko-KR"/>
        </w:rPr>
        <w:t xml:space="preserve">Knowledge in </w:t>
      </w:r>
      <w:r w:rsidR="00E11491">
        <w:rPr>
          <w:rFonts w:ascii="Times New Roman" w:eastAsia="Arial Narrow" w:hAnsi="Times New Roman" w:cs="Times New Roman"/>
          <w:color w:val="000000"/>
          <w:kern w:val="2"/>
          <w:sz w:val="24"/>
          <w:szCs w:val="24"/>
          <w:lang w:eastAsia="ko-KR"/>
        </w:rPr>
        <w:t xml:space="preserve">the </w:t>
      </w:r>
      <w:r w:rsidRPr="00DD5C16">
        <w:rPr>
          <w:rFonts w:ascii="Times New Roman" w:eastAsia="Arial Narrow" w:hAnsi="Times New Roman" w:cs="Times New Roman"/>
          <w:color w:val="000000"/>
          <w:kern w:val="2"/>
          <w:sz w:val="24"/>
          <w:szCs w:val="24"/>
          <w:lang w:eastAsia="ko-KR"/>
        </w:rPr>
        <w:t xml:space="preserve">use </w:t>
      </w:r>
      <w:r>
        <w:rPr>
          <w:rFonts w:ascii="Times New Roman" w:eastAsia="Arial Narrow" w:hAnsi="Times New Roman" w:cs="Times New Roman"/>
          <w:color w:val="000000"/>
          <w:kern w:val="2"/>
          <w:sz w:val="24"/>
          <w:szCs w:val="24"/>
          <w:lang w:eastAsia="ko-KR"/>
        </w:rPr>
        <w:t xml:space="preserve">of </w:t>
      </w:r>
      <w:r w:rsidRPr="00DD5C16">
        <w:rPr>
          <w:rFonts w:ascii="Times New Roman" w:eastAsia="Arial Narrow" w:hAnsi="Times New Roman" w:cs="Times New Roman"/>
          <w:color w:val="000000"/>
          <w:kern w:val="2"/>
          <w:sz w:val="24"/>
          <w:szCs w:val="24"/>
          <w:lang w:eastAsia="ko-KR"/>
        </w:rPr>
        <w:t xml:space="preserve">the CAT tools including </w:t>
      </w:r>
      <w:r w:rsidRPr="00DD5C16">
        <w:rPr>
          <w:rFonts w:ascii="Times New Roman" w:hAnsi="Times New Roman" w:cs="Times New Roman"/>
          <w:bCs/>
          <w:color w:val="000000"/>
          <w:sz w:val="24"/>
          <w:szCs w:val="24"/>
          <w:shd w:val="clear" w:color="auto" w:fill="FFFFFF"/>
          <w:lang w:val="en-IE"/>
        </w:rPr>
        <w:t>Translation Management System (TMS), Linguistic Toolbox</w:t>
      </w:r>
      <w:r w:rsidRPr="00DD5C16">
        <w:rPr>
          <w:rFonts w:ascii="Times New Roman" w:hAnsi="Times New Roman" w:cs="Times New Roman"/>
          <w:color w:val="000000"/>
          <w:sz w:val="24"/>
          <w:szCs w:val="24"/>
          <w:shd w:val="clear" w:color="auto" w:fill="FFFFFF"/>
          <w:lang w:val="en-IE"/>
        </w:rPr>
        <w:t> (</w:t>
      </w:r>
      <w:r w:rsidRPr="00DD5C16">
        <w:rPr>
          <w:rFonts w:ascii="Times New Roman" w:hAnsi="Times New Roman" w:cs="Times New Roman"/>
          <w:bCs/>
          <w:color w:val="000000"/>
          <w:sz w:val="24"/>
          <w:szCs w:val="24"/>
          <w:shd w:val="clear" w:color="auto" w:fill="FFFFFF"/>
          <w:lang w:val="en-IE"/>
        </w:rPr>
        <w:t>LTB</w:t>
      </w:r>
      <w:r w:rsidRPr="00DD5C16">
        <w:rPr>
          <w:rFonts w:ascii="Times New Roman" w:hAnsi="Times New Roman" w:cs="Times New Roman"/>
          <w:color w:val="000000"/>
          <w:sz w:val="24"/>
          <w:szCs w:val="24"/>
          <w:shd w:val="clear" w:color="auto" w:fill="FFFFFF"/>
          <w:lang w:val="en-IE"/>
        </w:rPr>
        <w:t xml:space="preserve">), </w:t>
      </w:r>
      <w:r>
        <w:rPr>
          <w:rFonts w:ascii="Times New Roman" w:hAnsi="Times New Roman" w:cs="Times New Roman"/>
          <w:color w:val="000000"/>
          <w:sz w:val="24"/>
          <w:szCs w:val="24"/>
          <w:shd w:val="clear" w:color="auto" w:fill="FFFFFF"/>
          <w:lang w:val="en-IE"/>
        </w:rPr>
        <w:t>and Translation Workspace (</w:t>
      </w:r>
      <w:r w:rsidRPr="00DD5C16">
        <w:rPr>
          <w:rFonts w:ascii="Times New Roman" w:hAnsi="Times New Roman" w:cs="Times New Roman"/>
          <w:color w:val="000000"/>
          <w:sz w:val="24"/>
          <w:szCs w:val="24"/>
          <w:shd w:val="clear" w:color="auto" w:fill="FFFFFF"/>
        </w:rPr>
        <w:t>TW</w:t>
      </w:r>
      <w:r>
        <w:rPr>
          <w:rFonts w:ascii="Times New Roman" w:hAnsi="Times New Roman" w:cs="Times New Roman"/>
          <w:color w:val="000000"/>
          <w:sz w:val="24"/>
          <w:szCs w:val="24"/>
          <w:shd w:val="clear" w:color="auto" w:fill="FFFFFF"/>
        </w:rPr>
        <w:t xml:space="preserve">) </w:t>
      </w:r>
      <w:r w:rsidRPr="00DD5C16">
        <w:rPr>
          <w:rFonts w:ascii="Times New Roman" w:hAnsi="Times New Roman" w:cs="Times New Roman"/>
          <w:color w:val="000000"/>
          <w:sz w:val="24"/>
          <w:szCs w:val="24"/>
          <w:shd w:val="clear" w:color="auto" w:fill="FFFFFF"/>
        </w:rPr>
        <w:t xml:space="preserve"> XLIFF Editor</w:t>
      </w:r>
      <w:r>
        <w:rPr>
          <w:rFonts w:ascii="Arial" w:hAnsi="Arial" w:cs="Arial"/>
          <w:color w:val="000000"/>
          <w:sz w:val="20"/>
          <w:szCs w:val="20"/>
          <w:shd w:val="clear" w:color="auto" w:fill="FFFFFF"/>
        </w:rPr>
        <w:t>)</w:t>
      </w:r>
    </w:p>
    <w:p w:rsidR="00E11491" w:rsidRPr="00E11491" w:rsidRDefault="00E11491" w:rsidP="0052381E">
      <w:pPr>
        <w:widowControl w:val="0"/>
        <w:numPr>
          <w:ilvl w:val="0"/>
          <w:numId w:val="10"/>
        </w:numPr>
        <w:tabs>
          <w:tab w:val="left" w:pos="810"/>
        </w:tabs>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E11491">
        <w:rPr>
          <w:rFonts w:ascii="Times New Roman" w:hAnsi="Times New Roman" w:cs="Times New Roman"/>
          <w:color w:val="000000"/>
          <w:sz w:val="24"/>
          <w:szCs w:val="24"/>
          <w:shd w:val="clear" w:color="auto" w:fill="FFFFFF"/>
        </w:rPr>
        <w:t>Proofreading and editing</w:t>
      </w:r>
      <w:r w:rsidR="00596213">
        <w:rPr>
          <w:rFonts w:ascii="Times New Roman" w:hAnsi="Times New Roman" w:cs="Times New Roman"/>
          <w:color w:val="000000"/>
          <w:sz w:val="24"/>
          <w:szCs w:val="24"/>
          <w:shd w:val="clear" w:color="auto" w:fill="FFFFFF"/>
        </w:rPr>
        <w:t xml:space="preserve"> of translated documents to produce quality works.</w:t>
      </w:r>
    </w:p>
    <w:p w:rsidR="0052381E" w:rsidRPr="00DD5C16" w:rsidRDefault="0052381E" w:rsidP="0052381E">
      <w:pPr>
        <w:widowControl w:val="0"/>
        <w:numPr>
          <w:ilvl w:val="0"/>
          <w:numId w:val="10"/>
        </w:numPr>
        <w:tabs>
          <w:tab w:val="left" w:pos="810"/>
        </w:tabs>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DD5C16">
        <w:rPr>
          <w:rFonts w:ascii="Times New Roman" w:eastAsia="Arial Narrow" w:hAnsi="Times New Roman" w:cs="Times New Roman"/>
          <w:color w:val="000000"/>
          <w:spacing w:val="-1"/>
          <w:kern w:val="2"/>
          <w:sz w:val="24"/>
          <w:szCs w:val="24"/>
          <w:lang w:eastAsia="ko-KR"/>
        </w:rPr>
        <w:t xml:space="preserve">French Teacher at Brighter College and Eagle Air Aviation College in </w:t>
      </w:r>
      <w:proofErr w:type="spellStart"/>
      <w:r w:rsidRPr="00DD5C16">
        <w:rPr>
          <w:rFonts w:ascii="Times New Roman" w:eastAsia="Arial Narrow" w:hAnsi="Times New Roman" w:cs="Times New Roman"/>
          <w:color w:val="000000"/>
          <w:spacing w:val="-1"/>
          <w:kern w:val="2"/>
          <w:sz w:val="24"/>
          <w:szCs w:val="24"/>
          <w:lang w:eastAsia="ko-KR"/>
        </w:rPr>
        <w:t>Ongata</w:t>
      </w:r>
      <w:proofErr w:type="spellEnd"/>
      <w:r w:rsidRPr="00DD5C16">
        <w:rPr>
          <w:rFonts w:ascii="Times New Roman" w:eastAsia="Arial Narrow" w:hAnsi="Times New Roman" w:cs="Times New Roman"/>
          <w:color w:val="000000"/>
          <w:spacing w:val="-1"/>
          <w:kern w:val="2"/>
          <w:sz w:val="24"/>
          <w:szCs w:val="24"/>
          <w:lang w:eastAsia="ko-KR"/>
        </w:rPr>
        <w:t xml:space="preserve"> </w:t>
      </w:r>
      <w:proofErr w:type="spellStart"/>
      <w:r w:rsidRPr="00DD5C16">
        <w:rPr>
          <w:rFonts w:ascii="Times New Roman" w:eastAsia="Arial Narrow" w:hAnsi="Times New Roman" w:cs="Times New Roman"/>
          <w:color w:val="000000"/>
          <w:spacing w:val="-1"/>
          <w:kern w:val="2"/>
          <w:sz w:val="24"/>
          <w:szCs w:val="24"/>
          <w:lang w:eastAsia="ko-KR"/>
        </w:rPr>
        <w:t>Rongai</w:t>
      </w:r>
      <w:proofErr w:type="spellEnd"/>
    </w:p>
    <w:p w:rsidR="0052381E" w:rsidRDefault="0052381E" w:rsidP="0052381E">
      <w:pPr>
        <w:widowControl w:val="0"/>
        <w:numPr>
          <w:ilvl w:val="0"/>
          <w:numId w:val="10"/>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PhD Candidate in Social Transformation with specialization in Sustainable Development at </w:t>
      </w:r>
      <w:proofErr w:type="spellStart"/>
      <w:r>
        <w:rPr>
          <w:rFonts w:ascii="Times New Roman" w:eastAsia="Arial Narrow" w:hAnsi="Times New Roman" w:cs="Times New Roman"/>
          <w:color w:val="000000"/>
          <w:spacing w:val="-1"/>
          <w:kern w:val="2"/>
          <w:sz w:val="24"/>
          <w:szCs w:val="24"/>
          <w:lang w:eastAsia="ko-KR"/>
        </w:rPr>
        <w:t>Tangaza</w:t>
      </w:r>
      <w:proofErr w:type="spellEnd"/>
      <w:r>
        <w:rPr>
          <w:rFonts w:ascii="Times New Roman" w:eastAsia="Arial Narrow" w:hAnsi="Times New Roman" w:cs="Times New Roman"/>
          <w:color w:val="000000"/>
          <w:spacing w:val="-1"/>
          <w:kern w:val="2"/>
          <w:sz w:val="24"/>
          <w:szCs w:val="24"/>
          <w:lang w:eastAsia="ko-KR"/>
        </w:rPr>
        <w:t xml:space="preserve"> University College, Kenya</w:t>
      </w:r>
      <w:r w:rsidRPr="00D747E6">
        <w:rPr>
          <w:rFonts w:ascii="Times New Roman" w:eastAsia="Arial Narrow" w:hAnsi="Times New Roman" w:cs="Times New Roman"/>
          <w:color w:val="000000"/>
          <w:spacing w:val="-1"/>
          <w:kern w:val="2"/>
          <w:sz w:val="24"/>
          <w:szCs w:val="24"/>
          <w:lang w:eastAsia="ko-KR"/>
        </w:rPr>
        <w:t xml:space="preserve">. </w:t>
      </w:r>
    </w:p>
    <w:p w:rsidR="0003040F" w:rsidRDefault="002C2F5A" w:rsidP="0052381E">
      <w:pPr>
        <w:widowControl w:val="0"/>
        <w:numPr>
          <w:ilvl w:val="0"/>
          <w:numId w:val="10"/>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Consultancy in </w:t>
      </w:r>
      <w:r w:rsidR="0003040F">
        <w:rPr>
          <w:rFonts w:ascii="Times New Roman" w:eastAsia="Arial Narrow" w:hAnsi="Times New Roman" w:cs="Times New Roman"/>
          <w:color w:val="000000"/>
          <w:spacing w:val="-1"/>
          <w:kern w:val="2"/>
          <w:sz w:val="24"/>
          <w:szCs w:val="24"/>
          <w:lang w:eastAsia="ko-KR"/>
        </w:rPr>
        <w:t>Civil Engineering Tasks (Architectural Designs and Construction)</w:t>
      </w:r>
    </w:p>
    <w:p w:rsidR="0063546C" w:rsidRDefault="0063546C" w:rsidP="0063546C">
      <w:pPr>
        <w:widowControl w:val="0"/>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p>
    <w:p w:rsidR="0063546C" w:rsidRDefault="0063546C" w:rsidP="0063546C">
      <w:pPr>
        <w:widowControl w:val="0"/>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p>
    <w:p w:rsidR="00BE06B4" w:rsidRPr="001954AC"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lang w:eastAsia="ko-KR"/>
        </w:rPr>
      </w:pPr>
      <w:r>
        <w:rPr>
          <w:rFonts w:ascii="Times New Roman" w:eastAsia="Arial Narrow" w:hAnsi="Times New Roman" w:cs="Times New Roman"/>
          <w:b/>
          <w:color w:val="000000"/>
          <w:spacing w:val="-1"/>
          <w:kern w:val="2"/>
          <w:sz w:val="24"/>
          <w:szCs w:val="24"/>
          <w:lang w:eastAsia="ko-KR"/>
        </w:rPr>
        <w:lastRenderedPageBreak/>
        <w:t>January 2020- December 2020</w:t>
      </w:r>
      <w:r w:rsidRPr="00D747E6">
        <w:rPr>
          <w:rFonts w:ascii="Times New Roman" w:eastAsia="Arial Narrow" w:hAnsi="Times New Roman" w:cs="Times New Roman"/>
          <w:b/>
          <w:color w:val="000000"/>
          <w:spacing w:val="-1"/>
          <w:kern w:val="2"/>
          <w:sz w:val="24"/>
          <w:szCs w:val="24"/>
          <w:lang w:eastAsia="ko-KR"/>
        </w:rPr>
        <w:t>: Catholic University of Eastern Africa (CUEA)</w:t>
      </w:r>
      <w:r>
        <w:rPr>
          <w:rFonts w:ascii="Times New Roman" w:eastAsia="Arial Narrow" w:hAnsi="Times New Roman" w:cs="Times New Roman"/>
          <w:b/>
          <w:color w:val="000000"/>
          <w:spacing w:val="-1"/>
          <w:kern w:val="2"/>
          <w:sz w:val="24"/>
          <w:szCs w:val="24"/>
          <w:lang w:eastAsia="ko-KR"/>
        </w:rPr>
        <w:t xml:space="preserve"> and </w:t>
      </w:r>
      <w:r w:rsidRPr="00D747E6">
        <w:rPr>
          <w:rFonts w:ascii="Times New Roman" w:eastAsia="Arial Narrow" w:hAnsi="Times New Roman" w:cs="Times New Roman"/>
          <w:b/>
          <w:color w:val="000000"/>
          <w:spacing w:val="-1"/>
          <w:kern w:val="2"/>
          <w:sz w:val="24"/>
          <w:szCs w:val="24"/>
          <w:lang w:eastAsia="ko-KR"/>
        </w:rPr>
        <w:t>Mass Industries Kenya Ltd.</w:t>
      </w:r>
    </w:p>
    <w:p w:rsidR="001066A1" w:rsidRDefault="001066A1"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Translation </w:t>
      </w:r>
      <w:r w:rsidR="00593DCA">
        <w:rPr>
          <w:rFonts w:ascii="Times New Roman" w:eastAsia="Arial Narrow" w:hAnsi="Times New Roman" w:cs="Times New Roman"/>
          <w:color w:val="000000"/>
          <w:spacing w:val="-1"/>
          <w:kern w:val="2"/>
          <w:sz w:val="24"/>
          <w:szCs w:val="24"/>
          <w:lang w:eastAsia="ko-KR"/>
        </w:rPr>
        <w:t xml:space="preserve">of the drug data sheets, health care survey and document for clinical trials </w:t>
      </w:r>
      <w:r>
        <w:rPr>
          <w:rFonts w:ascii="Times New Roman" w:eastAsia="Arial Narrow" w:hAnsi="Times New Roman" w:cs="Times New Roman"/>
          <w:color w:val="000000"/>
          <w:spacing w:val="-1"/>
          <w:kern w:val="2"/>
          <w:sz w:val="24"/>
          <w:szCs w:val="24"/>
          <w:lang w:eastAsia="ko-KR"/>
        </w:rPr>
        <w:t xml:space="preserve">English or French to </w:t>
      </w:r>
      <w:proofErr w:type="spellStart"/>
      <w:r>
        <w:rPr>
          <w:rFonts w:ascii="Times New Roman" w:eastAsia="Arial Narrow" w:hAnsi="Times New Roman" w:cs="Times New Roman"/>
          <w:color w:val="000000"/>
          <w:spacing w:val="-1"/>
          <w:kern w:val="2"/>
          <w:sz w:val="24"/>
          <w:szCs w:val="24"/>
          <w:lang w:eastAsia="ko-KR"/>
        </w:rPr>
        <w:t>Rundi</w:t>
      </w:r>
      <w:proofErr w:type="spellEnd"/>
      <w:r>
        <w:rPr>
          <w:rFonts w:ascii="Times New Roman" w:eastAsia="Arial Narrow" w:hAnsi="Times New Roman" w:cs="Times New Roman"/>
          <w:color w:val="000000"/>
          <w:spacing w:val="-1"/>
          <w:kern w:val="2"/>
          <w:sz w:val="24"/>
          <w:szCs w:val="24"/>
          <w:lang w:eastAsia="ko-KR"/>
        </w:rPr>
        <w:t>/Kirundi</w:t>
      </w:r>
      <w:r w:rsidR="00FC3AF0">
        <w:rPr>
          <w:rFonts w:ascii="Times New Roman" w:eastAsia="Arial Narrow" w:hAnsi="Times New Roman" w:cs="Times New Roman"/>
          <w:color w:val="000000"/>
          <w:spacing w:val="-1"/>
          <w:kern w:val="2"/>
          <w:sz w:val="24"/>
          <w:szCs w:val="24"/>
          <w:lang w:eastAsia="ko-KR"/>
        </w:rPr>
        <w:t xml:space="preserve"> or </w:t>
      </w:r>
      <w:r w:rsidR="00FC3AF0">
        <w:rPr>
          <w:rFonts w:ascii="Times New Roman" w:eastAsia="Arial Narrow" w:hAnsi="Times New Roman" w:cs="Times New Roman"/>
          <w:color w:val="000000"/>
          <w:kern w:val="2"/>
          <w:sz w:val="24"/>
          <w:szCs w:val="24"/>
          <w:lang w:eastAsia="ko-KR"/>
        </w:rPr>
        <w:t>from English to French and French to English.</w:t>
      </w:r>
    </w:p>
    <w:p w:rsidR="002B40BC" w:rsidRPr="002B40BC" w:rsidRDefault="0063546C" w:rsidP="002B40BC">
      <w:pPr>
        <w:pStyle w:val="ListParagraph"/>
        <w:numPr>
          <w:ilvl w:val="0"/>
          <w:numId w:val="8"/>
        </w:numPr>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kern w:val="2"/>
          <w:sz w:val="24"/>
          <w:szCs w:val="24"/>
          <w:lang w:eastAsia="ko-KR"/>
        </w:rPr>
        <w:t>Translation, Transcription, Subtitling, Voice Over, proofreading and editing</w:t>
      </w:r>
      <w:r w:rsidRPr="002B40BC">
        <w:rPr>
          <w:rFonts w:ascii="Times New Roman" w:eastAsia="Arial Narrow" w:hAnsi="Times New Roman" w:cs="Times New Roman"/>
          <w:color w:val="000000"/>
          <w:spacing w:val="-1"/>
          <w:kern w:val="2"/>
          <w:sz w:val="24"/>
          <w:szCs w:val="24"/>
          <w:lang w:eastAsia="ko-KR"/>
        </w:rPr>
        <w:t xml:space="preserve"> </w:t>
      </w:r>
      <w:r w:rsidR="002B40BC" w:rsidRPr="002B40BC">
        <w:rPr>
          <w:rFonts w:ascii="Times New Roman" w:eastAsia="Arial Narrow" w:hAnsi="Times New Roman" w:cs="Times New Roman"/>
          <w:color w:val="000000"/>
          <w:spacing w:val="-1"/>
          <w:kern w:val="2"/>
          <w:sz w:val="24"/>
          <w:szCs w:val="24"/>
          <w:lang w:eastAsia="ko-KR"/>
        </w:rPr>
        <w:t xml:space="preserve">of French </w:t>
      </w:r>
      <w:r w:rsidR="00FC3AF0">
        <w:rPr>
          <w:rFonts w:ascii="Times New Roman" w:eastAsia="Arial Narrow" w:hAnsi="Times New Roman" w:cs="Times New Roman"/>
          <w:color w:val="000000"/>
          <w:spacing w:val="-1"/>
          <w:kern w:val="2"/>
          <w:sz w:val="24"/>
          <w:szCs w:val="24"/>
          <w:lang w:eastAsia="ko-KR"/>
        </w:rPr>
        <w:t xml:space="preserve">and English </w:t>
      </w:r>
      <w:r w:rsidR="002B40BC" w:rsidRPr="002B40BC">
        <w:rPr>
          <w:rFonts w:ascii="Times New Roman" w:eastAsia="Arial Narrow" w:hAnsi="Times New Roman" w:cs="Times New Roman"/>
          <w:color w:val="000000"/>
          <w:spacing w:val="-1"/>
          <w:kern w:val="2"/>
          <w:sz w:val="24"/>
          <w:szCs w:val="24"/>
          <w:lang w:eastAsia="ko-KR"/>
        </w:rPr>
        <w:t>contents.</w:t>
      </w:r>
    </w:p>
    <w:p w:rsidR="00BE06B4" w:rsidRPr="00B85F1B"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Research and article publication</w:t>
      </w:r>
    </w:p>
    <w:p w:rsidR="00A10E32" w:rsidRPr="002B40BC" w:rsidRDefault="00BE06B4" w:rsidP="00F16011">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French Teacher at Brighter College</w:t>
      </w:r>
      <w:r>
        <w:rPr>
          <w:rFonts w:ascii="Times New Roman" w:eastAsia="Arial Narrow" w:hAnsi="Times New Roman" w:cs="Times New Roman"/>
          <w:color w:val="000000"/>
          <w:spacing w:val="-1"/>
          <w:kern w:val="2"/>
          <w:sz w:val="24"/>
          <w:szCs w:val="24"/>
          <w:lang w:eastAsia="ko-KR"/>
        </w:rPr>
        <w:t xml:space="preserve"> and Eagle Air Aviation College</w:t>
      </w:r>
      <w:r w:rsidRPr="00D747E6">
        <w:rPr>
          <w:rFonts w:ascii="Times New Roman" w:eastAsia="Arial Narrow" w:hAnsi="Times New Roman" w:cs="Times New Roman"/>
          <w:color w:val="000000"/>
          <w:spacing w:val="-1"/>
          <w:kern w:val="2"/>
          <w:sz w:val="24"/>
          <w:szCs w:val="24"/>
          <w:lang w:eastAsia="ko-KR"/>
        </w:rPr>
        <w:t xml:space="preserve"> in </w:t>
      </w:r>
      <w:proofErr w:type="spellStart"/>
      <w:r w:rsidRPr="00D747E6">
        <w:rPr>
          <w:rFonts w:ascii="Times New Roman" w:eastAsia="Arial Narrow" w:hAnsi="Times New Roman" w:cs="Times New Roman"/>
          <w:color w:val="000000"/>
          <w:spacing w:val="-1"/>
          <w:kern w:val="2"/>
          <w:sz w:val="24"/>
          <w:szCs w:val="24"/>
          <w:lang w:eastAsia="ko-KR"/>
        </w:rPr>
        <w:t>Ongata</w:t>
      </w:r>
      <w:proofErr w:type="spellEnd"/>
      <w:r w:rsidRPr="00D747E6">
        <w:rPr>
          <w:rFonts w:ascii="Times New Roman" w:eastAsia="Arial Narrow" w:hAnsi="Times New Roman" w:cs="Times New Roman"/>
          <w:color w:val="000000"/>
          <w:spacing w:val="-1"/>
          <w:kern w:val="2"/>
          <w:sz w:val="24"/>
          <w:szCs w:val="24"/>
          <w:lang w:eastAsia="ko-KR"/>
        </w:rPr>
        <w:t xml:space="preserve"> </w:t>
      </w:r>
      <w:proofErr w:type="spellStart"/>
      <w:r w:rsidRPr="00D747E6">
        <w:rPr>
          <w:rFonts w:ascii="Times New Roman" w:eastAsia="Arial Narrow" w:hAnsi="Times New Roman" w:cs="Times New Roman"/>
          <w:color w:val="000000"/>
          <w:spacing w:val="-1"/>
          <w:kern w:val="2"/>
          <w:sz w:val="24"/>
          <w:szCs w:val="24"/>
          <w:lang w:eastAsia="ko-KR"/>
        </w:rPr>
        <w:t>Rongai</w:t>
      </w:r>
      <w:proofErr w:type="spellEnd"/>
      <w:r>
        <w:rPr>
          <w:rFonts w:ascii="Times New Roman" w:eastAsia="Arial Narrow" w:hAnsi="Times New Roman" w:cs="Times New Roman"/>
          <w:color w:val="000000"/>
          <w:spacing w:val="-1"/>
          <w:kern w:val="2"/>
          <w:sz w:val="24"/>
          <w:szCs w:val="24"/>
          <w:lang w:eastAsia="ko-KR"/>
        </w:rPr>
        <w:t xml:space="preserve"> (2018-2020)</w:t>
      </w:r>
      <w:r w:rsidR="002B40BC">
        <w:rPr>
          <w:rFonts w:ascii="Times New Roman" w:eastAsia="Arial Narrow" w:hAnsi="Times New Roman" w:cs="Times New Roman"/>
          <w:color w:val="000000"/>
          <w:spacing w:val="-1"/>
          <w:kern w:val="2"/>
          <w:sz w:val="24"/>
          <w:szCs w:val="24"/>
          <w:lang w:eastAsia="ko-KR"/>
        </w:rPr>
        <w:t>.</w:t>
      </w:r>
    </w:p>
    <w:p w:rsidR="00BE06B4" w:rsidRPr="00D747E6"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lang w:eastAsia="ko-KR"/>
        </w:rPr>
      </w:pPr>
      <w:r>
        <w:rPr>
          <w:rFonts w:ascii="Times New Roman" w:eastAsia="Arial Narrow" w:hAnsi="Times New Roman" w:cs="Times New Roman"/>
          <w:b/>
          <w:color w:val="000000"/>
          <w:spacing w:val="-1"/>
          <w:kern w:val="2"/>
          <w:sz w:val="24"/>
          <w:szCs w:val="24"/>
          <w:lang w:eastAsia="ko-KR"/>
        </w:rPr>
        <w:t>January 2018- December 2019</w:t>
      </w:r>
      <w:r w:rsidRPr="00D747E6">
        <w:rPr>
          <w:rFonts w:ascii="Times New Roman" w:eastAsia="Arial Narrow" w:hAnsi="Times New Roman" w:cs="Times New Roman"/>
          <w:b/>
          <w:color w:val="000000"/>
          <w:spacing w:val="-1"/>
          <w:kern w:val="2"/>
          <w:sz w:val="24"/>
          <w:szCs w:val="24"/>
          <w:lang w:eastAsia="ko-KR"/>
        </w:rPr>
        <w:t>: Catholic University of Eastern Africa (CUEA)</w:t>
      </w:r>
      <w:r>
        <w:rPr>
          <w:rFonts w:ascii="Times New Roman" w:eastAsia="Arial Narrow" w:hAnsi="Times New Roman" w:cs="Times New Roman"/>
          <w:b/>
          <w:color w:val="000000"/>
          <w:spacing w:val="-1"/>
          <w:kern w:val="2"/>
          <w:sz w:val="24"/>
          <w:szCs w:val="24"/>
          <w:lang w:eastAsia="ko-KR"/>
        </w:rPr>
        <w:t xml:space="preserve"> and </w:t>
      </w:r>
      <w:r w:rsidRPr="00D747E6">
        <w:rPr>
          <w:rFonts w:ascii="Times New Roman" w:eastAsia="Arial Narrow" w:hAnsi="Times New Roman" w:cs="Times New Roman"/>
          <w:b/>
          <w:color w:val="000000"/>
          <w:spacing w:val="-1"/>
          <w:kern w:val="2"/>
          <w:sz w:val="24"/>
          <w:szCs w:val="24"/>
          <w:lang w:eastAsia="ko-KR"/>
        </w:rPr>
        <w:t>Mass Industries Kenya Ltd.</w:t>
      </w:r>
    </w:p>
    <w:p w:rsidR="00DC1E51" w:rsidRDefault="0063546C" w:rsidP="00DC1E51">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kern w:val="2"/>
          <w:sz w:val="24"/>
          <w:szCs w:val="24"/>
          <w:lang w:eastAsia="ko-KR"/>
        </w:rPr>
        <w:t>Translation, Transcription, Subtitling, Voice Over, proofreading and editing</w:t>
      </w:r>
      <w:r>
        <w:rPr>
          <w:rFonts w:ascii="Times New Roman" w:eastAsia="Arial Narrow" w:hAnsi="Times New Roman" w:cs="Times New Roman"/>
          <w:color w:val="000000"/>
          <w:spacing w:val="-1"/>
          <w:kern w:val="2"/>
          <w:sz w:val="24"/>
          <w:szCs w:val="24"/>
          <w:lang w:eastAsia="ko-KR"/>
        </w:rPr>
        <w:t xml:space="preserve"> </w:t>
      </w:r>
      <w:r w:rsidR="002B40BC">
        <w:rPr>
          <w:rFonts w:ascii="Times New Roman" w:eastAsia="Arial Narrow" w:hAnsi="Times New Roman" w:cs="Times New Roman"/>
          <w:color w:val="000000"/>
          <w:spacing w:val="-1"/>
          <w:kern w:val="2"/>
          <w:sz w:val="24"/>
          <w:szCs w:val="24"/>
          <w:lang w:eastAsia="ko-KR"/>
        </w:rPr>
        <w:t>of the medical, socio-media</w:t>
      </w:r>
      <w:r w:rsidR="00DC1E51">
        <w:rPr>
          <w:rFonts w:ascii="Times New Roman" w:eastAsia="Arial Narrow" w:hAnsi="Times New Roman" w:cs="Times New Roman"/>
          <w:color w:val="000000"/>
          <w:spacing w:val="-1"/>
          <w:kern w:val="2"/>
          <w:sz w:val="24"/>
          <w:szCs w:val="24"/>
          <w:lang w:eastAsia="ko-KR"/>
        </w:rPr>
        <w:t xml:space="preserve">, social science, and </w:t>
      </w:r>
      <w:r w:rsidR="002B40BC">
        <w:rPr>
          <w:rFonts w:ascii="Times New Roman" w:eastAsia="Arial Narrow" w:hAnsi="Times New Roman" w:cs="Times New Roman"/>
          <w:color w:val="000000"/>
          <w:spacing w:val="-1"/>
          <w:kern w:val="2"/>
          <w:sz w:val="24"/>
          <w:szCs w:val="24"/>
          <w:lang w:eastAsia="ko-KR"/>
        </w:rPr>
        <w:t>engineering contents</w:t>
      </w:r>
      <w:r w:rsidR="00DC1E51">
        <w:rPr>
          <w:rFonts w:ascii="Times New Roman" w:eastAsia="Arial Narrow" w:hAnsi="Times New Roman" w:cs="Times New Roman"/>
          <w:color w:val="000000"/>
          <w:spacing w:val="-1"/>
          <w:kern w:val="2"/>
          <w:sz w:val="24"/>
          <w:szCs w:val="24"/>
          <w:lang w:eastAsia="ko-KR"/>
        </w:rPr>
        <w:t xml:space="preserve"> from </w:t>
      </w:r>
      <w:r w:rsidR="00965525">
        <w:rPr>
          <w:rFonts w:ascii="Times New Roman" w:eastAsia="Arial Narrow" w:hAnsi="Times New Roman" w:cs="Times New Roman"/>
          <w:color w:val="000000"/>
          <w:spacing w:val="-1"/>
          <w:kern w:val="2"/>
          <w:sz w:val="24"/>
          <w:szCs w:val="24"/>
          <w:lang w:eastAsia="ko-KR"/>
        </w:rPr>
        <w:t xml:space="preserve">English or French to </w:t>
      </w:r>
      <w:proofErr w:type="spellStart"/>
      <w:r w:rsidR="00965525">
        <w:rPr>
          <w:rFonts w:ascii="Times New Roman" w:eastAsia="Arial Narrow" w:hAnsi="Times New Roman" w:cs="Times New Roman"/>
          <w:color w:val="000000"/>
          <w:spacing w:val="-1"/>
          <w:kern w:val="2"/>
          <w:sz w:val="24"/>
          <w:szCs w:val="24"/>
          <w:lang w:eastAsia="ko-KR"/>
        </w:rPr>
        <w:t>Rundi</w:t>
      </w:r>
      <w:proofErr w:type="spellEnd"/>
      <w:r w:rsidR="00965525">
        <w:rPr>
          <w:rFonts w:ascii="Times New Roman" w:eastAsia="Arial Narrow" w:hAnsi="Times New Roman" w:cs="Times New Roman"/>
          <w:color w:val="000000"/>
          <w:spacing w:val="-1"/>
          <w:kern w:val="2"/>
          <w:sz w:val="24"/>
          <w:szCs w:val="24"/>
          <w:lang w:eastAsia="ko-KR"/>
        </w:rPr>
        <w:t>/Kirundi</w:t>
      </w:r>
      <w:r w:rsidR="00E665BE">
        <w:rPr>
          <w:rFonts w:ascii="Times New Roman" w:eastAsia="Arial Narrow" w:hAnsi="Times New Roman" w:cs="Times New Roman"/>
          <w:color w:val="000000"/>
          <w:spacing w:val="-1"/>
          <w:kern w:val="2"/>
          <w:sz w:val="24"/>
          <w:szCs w:val="24"/>
          <w:lang w:eastAsia="ko-KR"/>
        </w:rPr>
        <w:t xml:space="preserve"> or </w:t>
      </w:r>
      <w:r w:rsidR="00E665BE">
        <w:rPr>
          <w:rFonts w:ascii="Times New Roman" w:eastAsia="Arial Narrow" w:hAnsi="Times New Roman" w:cs="Times New Roman"/>
          <w:color w:val="000000"/>
          <w:kern w:val="2"/>
          <w:sz w:val="24"/>
          <w:szCs w:val="24"/>
          <w:lang w:eastAsia="ko-KR"/>
        </w:rPr>
        <w:t>from English to French and French to English.</w:t>
      </w:r>
    </w:p>
    <w:p w:rsidR="00302A10" w:rsidRPr="002B40BC" w:rsidRDefault="00302A10" w:rsidP="00302A10">
      <w:pPr>
        <w:pStyle w:val="ListParagraph"/>
        <w:numPr>
          <w:ilvl w:val="0"/>
          <w:numId w:val="8"/>
        </w:numPr>
        <w:rPr>
          <w:rFonts w:ascii="Times New Roman" w:eastAsia="Arial Narrow" w:hAnsi="Times New Roman" w:cs="Times New Roman"/>
          <w:color w:val="000000"/>
          <w:spacing w:val="-1"/>
          <w:kern w:val="2"/>
          <w:sz w:val="24"/>
          <w:szCs w:val="24"/>
          <w:lang w:eastAsia="ko-KR"/>
        </w:rPr>
      </w:pPr>
      <w:r w:rsidRPr="002B40BC">
        <w:rPr>
          <w:rFonts w:ascii="Times New Roman" w:eastAsia="Arial Narrow" w:hAnsi="Times New Roman" w:cs="Times New Roman"/>
          <w:color w:val="000000"/>
          <w:spacing w:val="-1"/>
          <w:kern w:val="2"/>
          <w:sz w:val="24"/>
          <w:szCs w:val="24"/>
          <w:lang w:eastAsia="ko-KR"/>
        </w:rPr>
        <w:t xml:space="preserve">Transcription and proofreading of French </w:t>
      </w:r>
      <w:r>
        <w:rPr>
          <w:rFonts w:ascii="Times New Roman" w:eastAsia="Arial Narrow" w:hAnsi="Times New Roman" w:cs="Times New Roman"/>
          <w:color w:val="000000"/>
          <w:spacing w:val="-1"/>
          <w:kern w:val="2"/>
          <w:sz w:val="24"/>
          <w:szCs w:val="24"/>
          <w:lang w:eastAsia="ko-KR"/>
        </w:rPr>
        <w:t xml:space="preserve">and English </w:t>
      </w:r>
      <w:r w:rsidRPr="002B40BC">
        <w:rPr>
          <w:rFonts w:ascii="Times New Roman" w:eastAsia="Arial Narrow" w:hAnsi="Times New Roman" w:cs="Times New Roman"/>
          <w:color w:val="000000"/>
          <w:spacing w:val="-1"/>
          <w:kern w:val="2"/>
          <w:sz w:val="24"/>
          <w:szCs w:val="24"/>
          <w:lang w:eastAsia="ko-KR"/>
        </w:rPr>
        <w:t>contents.</w:t>
      </w:r>
    </w:p>
    <w:p w:rsidR="00BE06B4" w:rsidRPr="00380CDC"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I attended and presented my research paper on Household Livelihoods Security and Political Conflict in </w:t>
      </w:r>
      <w:proofErr w:type="spellStart"/>
      <w:r>
        <w:rPr>
          <w:rFonts w:ascii="Times New Roman" w:eastAsia="Arial Narrow" w:hAnsi="Times New Roman" w:cs="Times New Roman"/>
          <w:color w:val="000000"/>
          <w:spacing w:val="-1"/>
          <w:kern w:val="2"/>
          <w:sz w:val="24"/>
          <w:szCs w:val="24"/>
          <w:lang w:eastAsia="ko-KR"/>
        </w:rPr>
        <w:t>Ntahangwa</w:t>
      </w:r>
      <w:proofErr w:type="spellEnd"/>
      <w:r>
        <w:rPr>
          <w:rFonts w:ascii="Times New Roman" w:eastAsia="Arial Narrow" w:hAnsi="Times New Roman" w:cs="Times New Roman"/>
          <w:color w:val="000000"/>
          <w:spacing w:val="-1"/>
          <w:kern w:val="2"/>
          <w:sz w:val="24"/>
          <w:szCs w:val="24"/>
          <w:lang w:eastAsia="ko-KR"/>
        </w:rPr>
        <w:t xml:space="preserve"> District, Bujumbura Province, Burundi in JRIIE (the Journal of Research Innovation and Implication in Education). The presentation happened during its third International Conference held in Mombasa from 30</w:t>
      </w:r>
      <w:r w:rsidRPr="00E72C2C">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-31</w:t>
      </w:r>
      <w:r w:rsidRPr="00E72C2C">
        <w:rPr>
          <w:rFonts w:ascii="Times New Roman" w:eastAsia="Arial Narrow" w:hAnsi="Times New Roman" w:cs="Times New Roman"/>
          <w:color w:val="000000"/>
          <w:spacing w:val="-1"/>
          <w:kern w:val="2"/>
          <w:sz w:val="24"/>
          <w:szCs w:val="24"/>
          <w:vertAlign w:val="superscript"/>
          <w:lang w:eastAsia="ko-KR"/>
        </w:rPr>
        <w:t>st</w:t>
      </w:r>
      <w:r>
        <w:rPr>
          <w:rFonts w:ascii="Times New Roman" w:eastAsia="Arial Narrow" w:hAnsi="Times New Roman" w:cs="Times New Roman"/>
          <w:color w:val="000000"/>
          <w:spacing w:val="-1"/>
          <w:kern w:val="2"/>
          <w:sz w:val="24"/>
          <w:szCs w:val="24"/>
          <w:lang w:eastAsia="ko-KR"/>
        </w:rPr>
        <w:t xml:space="preserve"> October 2019; On Research and Innovation for Global Advancement: Challenges and opportunities.</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Graduated for </w:t>
      </w:r>
      <w:r w:rsidRPr="00D747E6">
        <w:rPr>
          <w:rFonts w:ascii="Times New Roman" w:eastAsia="Arial Narrow" w:hAnsi="Times New Roman" w:cs="Times New Roman"/>
          <w:color w:val="000000"/>
          <w:spacing w:val="-1"/>
          <w:kern w:val="2"/>
          <w:sz w:val="24"/>
          <w:szCs w:val="24"/>
          <w:lang w:eastAsia="ko-KR"/>
        </w:rPr>
        <w:t>Master</w:t>
      </w:r>
      <w:r>
        <w:rPr>
          <w:rFonts w:ascii="Times New Roman" w:eastAsia="Arial Narrow" w:hAnsi="Times New Roman" w:cs="Times New Roman"/>
          <w:color w:val="000000"/>
          <w:spacing w:val="-1"/>
          <w:kern w:val="2"/>
          <w:sz w:val="24"/>
          <w:szCs w:val="24"/>
          <w:lang w:eastAsia="ko-KR"/>
        </w:rPr>
        <w:t>’</w:t>
      </w:r>
      <w:r w:rsidRPr="00D747E6">
        <w:rPr>
          <w:rFonts w:ascii="Times New Roman" w:eastAsia="Arial Narrow" w:hAnsi="Times New Roman" w:cs="Times New Roman"/>
          <w:color w:val="000000"/>
          <w:spacing w:val="-1"/>
          <w:kern w:val="2"/>
          <w:sz w:val="24"/>
          <w:szCs w:val="24"/>
          <w:lang w:eastAsia="ko-KR"/>
        </w:rPr>
        <w:t>s</w:t>
      </w:r>
      <w:r>
        <w:rPr>
          <w:rFonts w:ascii="Times New Roman" w:eastAsia="Arial Narrow" w:hAnsi="Times New Roman" w:cs="Times New Roman"/>
          <w:color w:val="000000"/>
          <w:spacing w:val="-1"/>
          <w:kern w:val="2"/>
          <w:sz w:val="24"/>
          <w:szCs w:val="24"/>
          <w:lang w:eastAsia="ko-KR"/>
        </w:rPr>
        <w:t xml:space="preserve"> degree</w:t>
      </w:r>
      <w:r w:rsidRPr="00D747E6">
        <w:rPr>
          <w:rFonts w:ascii="Times New Roman" w:eastAsia="Arial Narrow" w:hAnsi="Times New Roman" w:cs="Times New Roman"/>
          <w:color w:val="000000"/>
          <w:spacing w:val="-1"/>
          <w:kern w:val="2"/>
          <w:sz w:val="24"/>
          <w:szCs w:val="24"/>
          <w:lang w:eastAsia="ko-KR"/>
        </w:rPr>
        <w:t xml:space="preserve"> of Arts in Project Planning and Management in Faculty of Arts and Social Sciences; Department of social sciences and Development studies</w:t>
      </w:r>
      <w:r>
        <w:rPr>
          <w:rFonts w:ascii="Times New Roman" w:eastAsia="Arial Narrow" w:hAnsi="Times New Roman" w:cs="Times New Roman"/>
          <w:color w:val="000000"/>
          <w:spacing w:val="-1"/>
          <w:kern w:val="2"/>
          <w:sz w:val="24"/>
          <w:szCs w:val="24"/>
          <w:lang w:eastAsia="ko-KR"/>
        </w:rPr>
        <w:t xml:space="preserve"> on 25</w:t>
      </w:r>
      <w:r w:rsidRPr="0099767F">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October 2019</w:t>
      </w:r>
      <w:r w:rsidRPr="00D747E6">
        <w:rPr>
          <w:rFonts w:ascii="Times New Roman" w:eastAsia="Arial Narrow" w:hAnsi="Times New Roman" w:cs="Times New Roman"/>
          <w:color w:val="000000"/>
          <w:spacing w:val="-1"/>
          <w:kern w:val="2"/>
          <w:sz w:val="24"/>
          <w:szCs w:val="24"/>
          <w:lang w:eastAsia="ko-KR"/>
        </w:rPr>
        <w:t>.</w:t>
      </w:r>
      <w:r>
        <w:rPr>
          <w:rFonts w:ascii="Times New Roman" w:eastAsia="Arial Narrow" w:hAnsi="Times New Roman" w:cs="Times New Roman"/>
          <w:color w:val="000000"/>
          <w:spacing w:val="-1"/>
          <w:kern w:val="2"/>
          <w:sz w:val="24"/>
          <w:szCs w:val="24"/>
          <w:lang w:eastAsia="ko-KR"/>
        </w:rPr>
        <w:t xml:space="preserve"> </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Attended and contributed as a reporter in the Directorate of Research&amp; innovation First Joint Regional Conference organized by Catholic University of Eastern Africa (CUEA) and </w:t>
      </w:r>
      <w:proofErr w:type="spellStart"/>
      <w:r>
        <w:rPr>
          <w:rFonts w:ascii="Times New Roman" w:eastAsia="Arial Narrow" w:hAnsi="Times New Roman" w:cs="Times New Roman"/>
          <w:color w:val="000000"/>
          <w:spacing w:val="-1"/>
          <w:kern w:val="2"/>
          <w:sz w:val="24"/>
          <w:szCs w:val="24"/>
          <w:lang w:eastAsia="ko-KR"/>
        </w:rPr>
        <w:t>Chuka</w:t>
      </w:r>
      <w:proofErr w:type="spellEnd"/>
      <w:r>
        <w:rPr>
          <w:rFonts w:ascii="Times New Roman" w:eastAsia="Arial Narrow" w:hAnsi="Times New Roman" w:cs="Times New Roman"/>
          <w:color w:val="000000"/>
          <w:spacing w:val="-1"/>
          <w:kern w:val="2"/>
          <w:sz w:val="24"/>
          <w:szCs w:val="24"/>
          <w:lang w:eastAsia="ko-KR"/>
        </w:rPr>
        <w:t xml:space="preserve"> University held at CUEA from 25</w:t>
      </w:r>
      <w:r w:rsidRPr="00566099">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to 26</w:t>
      </w:r>
      <w:r w:rsidRPr="00566099">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June 2019. The theme was: Power Narratives in Kenya 2017 Elections and Citizens' Democratic Development Aspirations beyond the Polls.  </w:t>
      </w:r>
    </w:p>
    <w:p w:rsidR="00BE06B4" w:rsidRPr="00D553BA"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lastRenderedPageBreak/>
        <w:t>Active and satisfactory completion of the training program for Peer counse</w:t>
      </w:r>
      <w:r w:rsidR="00965525">
        <w:rPr>
          <w:rFonts w:ascii="Times New Roman" w:eastAsia="Arial Narrow" w:hAnsi="Times New Roman" w:cs="Times New Roman"/>
          <w:color w:val="000000"/>
          <w:spacing w:val="-1"/>
          <w:kern w:val="2"/>
          <w:sz w:val="24"/>
          <w:szCs w:val="24"/>
          <w:lang w:eastAsia="ko-KR"/>
        </w:rPr>
        <w:t>l</w:t>
      </w:r>
      <w:r>
        <w:rPr>
          <w:rFonts w:ascii="Times New Roman" w:eastAsia="Arial Narrow" w:hAnsi="Times New Roman" w:cs="Times New Roman"/>
          <w:color w:val="000000"/>
          <w:spacing w:val="-1"/>
          <w:kern w:val="2"/>
          <w:sz w:val="24"/>
          <w:szCs w:val="24"/>
          <w:lang w:eastAsia="ko-KR"/>
        </w:rPr>
        <w:t>lors at Catholic University of Eastern Africa during the 2018/2019 academic year</w:t>
      </w:r>
    </w:p>
    <w:p w:rsidR="00BE06B4" w:rsidRPr="000642AE"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Short </w:t>
      </w:r>
      <w:r>
        <w:rPr>
          <w:rFonts w:ascii="Times New Roman" w:eastAsia="Arial Narrow" w:hAnsi="Times New Roman" w:cs="Times New Roman"/>
          <w:color w:val="000000"/>
          <w:spacing w:val="-1"/>
          <w:kern w:val="2"/>
          <w:sz w:val="24"/>
          <w:szCs w:val="24"/>
          <w:lang w:eastAsia="ko-KR"/>
        </w:rPr>
        <w:t>courses in Church management; May to June 2018 and May to June 2019</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Actively and satisfactorily participated in the 2</w:t>
      </w:r>
      <w:r w:rsidRPr="008358A9">
        <w:rPr>
          <w:rFonts w:ascii="Times New Roman" w:eastAsia="Arial Narrow" w:hAnsi="Times New Roman" w:cs="Times New Roman"/>
          <w:color w:val="000000"/>
          <w:spacing w:val="-1"/>
          <w:kern w:val="2"/>
          <w:sz w:val="24"/>
          <w:szCs w:val="24"/>
          <w:vertAlign w:val="superscript"/>
          <w:lang w:eastAsia="ko-KR"/>
        </w:rPr>
        <w:t>nd</w:t>
      </w:r>
      <w:r>
        <w:rPr>
          <w:rFonts w:ascii="Times New Roman" w:eastAsia="Arial Narrow" w:hAnsi="Times New Roman" w:cs="Times New Roman"/>
          <w:color w:val="000000"/>
          <w:spacing w:val="-1"/>
          <w:kern w:val="2"/>
          <w:sz w:val="24"/>
          <w:szCs w:val="24"/>
          <w:lang w:eastAsia="ko-KR"/>
        </w:rPr>
        <w:t xml:space="preserve"> Annual Humanities&amp; Social Sciences Research Training Seminar from 19</w:t>
      </w:r>
      <w:r w:rsidRPr="008358A9">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to 22</w:t>
      </w:r>
      <w:r w:rsidRPr="008358A9">
        <w:rPr>
          <w:rFonts w:ascii="Times New Roman" w:eastAsia="Arial Narrow" w:hAnsi="Times New Roman" w:cs="Times New Roman"/>
          <w:color w:val="000000"/>
          <w:spacing w:val="-1"/>
          <w:kern w:val="2"/>
          <w:sz w:val="24"/>
          <w:szCs w:val="24"/>
          <w:vertAlign w:val="superscript"/>
          <w:lang w:eastAsia="ko-KR"/>
        </w:rPr>
        <w:t>nd</w:t>
      </w:r>
      <w:r>
        <w:rPr>
          <w:rFonts w:ascii="Times New Roman" w:eastAsia="Arial Narrow" w:hAnsi="Times New Roman" w:cs="Times New Roman"/>
          <w:color w:val="000000"/>
          <w:spacing w:val="-1"/>
          <w:kern w:val="2"/>
          <w:sz w:val="24"/>
          <w:szCs w:val="24"/>
          <w:lang w:eastAsia="ko-KR"/>
        </w:rPr>
        <w:t xml:space="preserve"> February 2019. Themes covered: Identification; Statement of the Problem &amp; Formulation of Research Objectives, Study Questions &amp; Hypothesis; Literature Review Process; Justification, significance, scope &amp; Delimitation of the Study; Research Designs &amp; Conceptual Framework; Sample size &amp; Sampling Techniques; Reliability and Validity; Data collection Methods &amp; Data Analysis Techniques, Data Collection Instruments &amp; report Writing; Dissemination of Research Findings and the Role of Theory in Research.  </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Active participation in the 5</w:t>
      </w:r>
      <w:r w:rsidRPr="007D2F10">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Interfaith Youth Forum on Environment and peace. The theme was: “Connecting the Dots between human rights, climate change and sustainable development Goals (SDGs)," held on 28</w:t>
      </w:r>
      <w:r w:rsidRPr="0099767F">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and 29</w:t>
      </w:r>
      <w:r w:rsidRPr="0099767F">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September 2018 at Catholic University of Eastern Africa (CUEA)</w:t>
      </w:r>
    </w:p>
    <w:p w:rsidR="00BE06B4" w:rsidRPr="00566099"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Attachm</w:t>
      </w:r>
      <w:r>
        <w:rPr>
          <w:rFonts w:ascii="Times New Roman" w:eastAsia="Arial Narrow" w:hAnsi="Times New Roman" w:cs="Times New Roman"/>
          <w:color w:val="000000"/>
          <w:spacing w:val="-1"/>
          <w:kern w:val="2"/>
          <w:sz w:val="24"/>
          <w:szCs w:val="24"/>
          <w:lang w:eastAsia="ko-KR"/>
        </w:rPr>
        <w:t>ent in construction of residential</w:t>
      </w:r>
      <w:r w:rsidRPr="00D747E6">
        <w:rPr>
          <w:rFonts w:ascii="Times New Roman" w:eastAsia="Arial Narrow" w:hAnsi="Times New Roman" w:cs="Times New Roman"/>
          <w:color w:val="000000"/>
          <w:spacing w:val="-1"/>
          <w:kern w:val="2"/>
          <w:sz w:val="24"/>
          <w:szCs w:val="24"/>
          <w:lang w:eastAsia="ko-KR"/>
        </w:rPr>
        <w:t xml:space="preserve"> Building at </w:t>
      </w:r>
      <w:proofErr w:type="spellStart"/>
      <w:r w:rsidRPr="00D747E6">
        <w:rPr>
          <w:rFonts w:ascii="Times New Roman" w:eastAsia="Arial Narrow" w:hAnsi="Times New Roman" w:cs="Times New Roman"/>
          <w:color w:val="000000"/>
          <w:spacing w:val="-1"/>
          <w:kern w:val="2"/>
          <w:sz w:val="24"/>
          <w:szCs w:val="24"/>
          <w:lang w:eastAsia="ko-KR"/>
        </w:rPr>
        <w:t>Kileleshwa</w:t>
      </w:r>
      <w:proofErr w:type="spellEnd"/>
      <w:r w:rsidRPr="00D747E6">
        <w:rPr>
          <w:rFonts w:ascii="Times New Roman" w:eastAsia="Arial Narrow" w:hAnsi="Times New Roman" w:cs="Times New Roman"/>
          <w:color w:val="000000"/>
          <w:spacing w:val="-1"/>
          <w:kern w:val="2"/>
          <w:sz w:val="24"/>
          <w:szCs w:val="24"/>
          <w:lang w:eastAsia="ko-KR"/>
        </w:rPr>
        <w:t>, Nairobi-Kenya in</w:t>
      </w:r>
      <w:r>
        <w:rPr>
          <w:rFonts w:ascii="Times New Roman" w:eastAsia="Arial Narrow" w:hAnsi="Times New Roman" w:cs="Times New Roman"/>
          <w:color w:val="000000"/>
          <w:spacing w:val="-1"/>
          <w:kern w:val="2"/>
          <w:sz w:val="24"/>
          <w:szCs w:val="24"/>
          <w:lang w:eastAsia="ko-KR"/>
        </w:rPr>
        <w:t xml:space="preserve"> Young Tai China Company, July 2018-January 2019</w:t>
      </w:r>
      <w:r w:rsidRPr="00D747E6">
        <w:rPr>
          <w:rFonts w:ascii="Times New Roman" w:eastAsia="Arial Narrow" w:hAnsi="Times New Roman" w:cs="Times New Roman"/>
          <w:color w:val="000000"/>
          <w:spacing w:val="-1"/>
          <w:kern w:val="2"/>
          <w:sz w:val="24"/>
          <w:szCs w:val="24"/>
          <w:lang w:eastAsia="ko-KR"/>
        </w:rPr>
        <w:t xml:space="preserve">  </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Capacity building in Monitoring and Evaluation during the Project Management Training in a workshop organized by Ne</w:t>
      </w:r>
      <w:r>
        <w:rPr>
          <w:rFonts w:ascii="Times New Roman" w:eastAsia="Arial Narrow" w:hAnsi="Times New Roman" w:cs="Times New Roman"/>
          <w:color w:val="000000"/>
          <w:spacing w:val="-1"/>
          <w:kern w:val="2"/>
          <w:sz w:val="24"/>
          <w:szCs w:val="24"/>
          <w:lang w:eastAsia="ko-KR"/>
        </w:rPr>
        <w:t xml:space="preserve">w Life Mission in </w:t>
      </w:r>
      <w:proofErr w:type="spellStart"/>
      <w:r>
        <w:rPr>
          <w:rFonts w:ascii="Times New Roman" w:eastAsia="Arial Narrow" w:hAnsi="Times New Roman" w:cs="Times New Roman"/>
          <w:color w:val="000000"/>
          <w:spacing w:val="-1"/>
          <w:kern w:val="2"/>
          <w:sz w:val="24"/>
          <w:szCs w:val="24"/>
          <w:lang w:eastAsia="ko-KR"/>
        </w:rPr>
        <w:t>Ongata</w:t>
      </w:r>
      <w:proofErr w:type="spellEnd"/>
      <w:r>
        <w:rPr>
          <w:rFonts w:ascii="Times New Roman" w:eastAsia="Arial Narrow" w:hAnsi="Times New Roman" w:cs="Times New Roman"/>
          <w:color w:val="000000"/>
          <w:spacing w:val="-1"/>
          <w:kern w:val="2"/>
          <w:sz w:val="24"/>
          <w:szCs w:val="24"/>
          <w:lang w:eastAsia="ko-KR"/>
        </w:rPr>
        <w:t xml:space="preserve"> </w:t>
      </w:r>
      <w:proofErr w:type="spellStart"/>
      <w:r>
        <w:rPr>
          <w:rFonts w:ascii="Times New Roman" w:eastAsia="Arial Narrow" w:hAnsi="Times New Roman" w:cs="Times New Roman"/>
          <w:color w:val="000000"/>
          <w:spacing w:val="-1"/>
          <w:kern w:val="2"/>
          <w:sz w:val="24"/>
          <w:szCs w:val="24"/>
          <w:lang w:eastAsia="ko-KR"/>
        </w:rPr>
        <w:t>Rongai</w:t>
      </w:r>
      <w:proofErr w:type="spellEnd"/>
      <w:r>
        <w:rPr>
          <w:rFonts w:ascii="Times New Roman" w:eastAsia="Arial Narrow" w:hAnsi="Times New Roman" w:cs="Times New Roman"/>
          <w:color w:val="000000"/>
          <w:spacing w:val="-1"/>
          <w:kern w:val="2"/>
          <w:sz w:val="24"/>
          <w:szCs w:val="24"/>
          <w:lang w:eastAsia="ko-KR"/>
        </w:rPr>
        <w:t>, June 2018</w:t>
      </w:r>
    </w:p>
    <w:p w:rsidR="00BE06B4" w:rsidRPr="00D747E6"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Participation in the International Conference on Sustainable Security and Peace in Africa; held from 23</w:t>
      </w:r>
      <w:r w:rsidRPr="00A56600">
        <w:rPr>
          <w:rFonts w:ascii="Times New Roman" w:eastAsia="Arial Narrow" w:hAnsi="Times New Roman" w:cs="Times New Roman"/>
          <w:color w:val="000000"/>
          <w:spacing w:val="-1"/>
          <w:kern w:val="2"/>
          <w:sz w:val="24"/>
          <w:szCs w:val="24"/>
          <w:vertAlign w:val="superscript"/>
          <w:lang w:eastAsia="ko-KR"/>
        </w:rPr>
        <w:t>rd</w:t>
      </w:r>
      <w:r>
        <w:rPr>
          <w:rFonts w:ascii="Times New Roman" w:eastAsia="Arial Narrow" w:hAnsi="Times New Roman" w:cs="Times New Roman"/>
          <w:color w:val="000000"/>
          <w:spacing w:val="-1"/>
          <w:kern w:val="2"/>
          <w:sz w:val="24"/>
          <w:szCs w:val="24"/>
          <w:lang w:eastAsia="ko-KR"/>
        </w:rPr>
        <w:t xml:space="preserve"> -24</w:t>
      </w:r>
      <w:r w:rsidRPr="00A56600">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May 2018 at </w:t>
      </w:r>
      <w:proofErr w:type="spellStart"/>
      <w:r>
        <w:rPr>
          <w:rFonts w:ascii="Times New Roman" w:eastAsia="Arial Narrow" w:hAnsi="Times New Roman" w:cs="Times New Roman"/>
          <w:color w:val="000000"/>
          <w:spacing w:val="-1"/>
          <w:kern w:val="2"/>
          <w:sz w:val="24"/>
          <w:szCs w:val="24"/>
          <w:lang w:eastAsia="ko-KR"/>
        </w:rPr>
        <w:t>Tangaza</w:t>
      </w:r>
      <w:proofErr w:type="spellEnd"/>
      <w:r>
        <w:rPr>
          <w:rFonts w:ascii="Times New Roman" w:eastAsia="Arial Narrow" w:hAnsi="Times New Roman" w:cs="Times New Roman"/>
          <w:color w:val="000000"/>
          <w:spacing w:val="-1"/>
          <w:kern w:val="2"/>
          <w:sz w:val="24"/>
          <w:szCs w:val="24"/>
          <w:lang w:eastAsia="ko-KR"/>
        </w:rPr>
        <w:t xml:space="preserve"> University College</w:t>
      </w:r>
    </w:p>
    <w:p w:rsidR="00BE06B4" w:rsidRPr="000642AE"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Part-time Project Manager in Mass Industries Kenya Ltd </w:t>
      </w:r>
    </w:p>
    <w:p w:rsidR="00BE06B4"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lang w:eastAsia="ko-KR"/>
        </w:rPr>
      </w:pPr>
      <w:r>
        <w:rPr>
          <w:rFonts w:ascii="Times New Roman" w:eastAsia="Arial Narrow" w:hAnsi="Times New Roman" w:cs="Times New Roman"/>
          <w:b/>
          <w:color w:val="000000"/>
          <w:spacing w:val="-1"/>
          <w:kern w:val="2"/>
          <w:sz w:val="24"/>
          <w:szCs w:val="24"/>
          <w:lang w:eastAsia="ko-KR"/>
        </w:rPr>
        <w:t>January 2017- January 2018</w:t>
      </w:r>
      <w:r w:rsidRPr="00D747E6">
        <w:rPr>
          <w:rFonts w:ascii="Times New Roman" w:eastAsia="Arial Narrow" w:hAnsi="Times New Roman" w:cs="Times New Roman"/>
          <w:b/>
          <w:color w:val="000000"/>
          <w:spacing w:val="-1"/>
          <w:kern w:val="2"/>
          <w:sz w:val="24"/>
          <w:szCs w:val="24"/>
          <w:lang w:eastAsia="ko-KR"/>
        </w:rPr>
        <w:t>:</w:t>
      </w:r>
      <w:r w:rsidRPr="005610A0">
        <w:rPr>
          <w:rFonts w:ascii="Times New Roman" w:eastAsia="Arial Narrow" w:hAnsi="Times New Roman" w:cs="Times New Roman"/>
          <w:b/>
          <w:color w:val="000000"/>
          <w:spacing w:val="-1"/>
          <w:kern w:val="2"/>
          <w:sz w:val="24"/>
          <w:szCs w:val="24"/>
          <w:lang w:eastAsia="ko-KR"/>
        </w:rPr>
        <w:t xml:space="preserve"> </w:t>
      </w:r>
      <w:r w:rsidRPr="00D747E6">
        <w:rPr>
          <w:rFonts w:ascii="Times New Roman" w:eastAsia="Arial Narrow" w:hAnsi="Times New Roman" w:cs="Times New Roman"/>
          <w:b/>
          <w:color w:val="000000"/>
          <w:spacing w:val="-1"/>
          <w:kern w:val="2"/>
          <w:sz w:val="24"/>
          <w:szCs w:val="24"/>
          <w:lang w:eastAsia="ko-KR"/>
        </w:rPr>
        <w:t>Catholic University of Eastern Africa (CUEA)</w:t>
      </w:r>
      <w:r>
        <w:rPr>
          <w:rFonts w:ascii="Times New Roman" w:eastAsia="Arial Narrow" w:hAnsi="Times New Roman" w:cs="Times New Roman"/>
          <w:b/>
          <w:color w:val="000000"/>
          <w:spacing w:val="-1"/>
          <w:kern w:val="2"/>
          <w:sz w:val="24"/>
          <w:szCs w:val="24"/>
          <w:lang w:eastAsia="ko-KR"/>
        </w:rPr>
        <w:t xml:space="preserve"> and </w:t>
      </w:r>
      <w:r w:rsidRPr="00D747E6">
        <w:rPr>
          <w:rFonts w:ascii="Times New Roman" w:eastAsia="Arial Narrow" w:hAnsi="Times New Roman" w:cs="Times New Roman"/>
          <w:b/>
          <w:color w:val="000000"/>
          <w:spacing w:val="-1"/>
          <w:kern w:val="2"/>
          <w:sz w:val="24"/>
          <w:szCs w:val="24"/>
          <w:lang w:eastAsia="ko-KR"/>
        </w:rPr>
        <w:t>Mass Industries Kenya Ltd.</w:t>
      </w:r>
    </w:p>
    <w:p w:rsidR="00E97B3F" w:rsidRDefault="0023793B" w:rsidP="00E97B3F">
      <w:pPr>
        <w:widowControl w:val="0"/>
        <w:numPr>
          <w:ilvl w:val="0"/>
          <w:numId w:val="9"/>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kern w:val="2"/>
          <w:sz w:val="24"/>
          <w:szCs w:val="24"/>
          <w:lang w:eastAsia="ko-KR"/>
        </w:rPr>
        <w:t>Translation, Transcription, Subtitling, Voice Over, proofreading and editing</w:t>
      </w:r>
      <w:r>
        <w:rPr>
          <w:rFonts w:ascii="Times New Roman" w:eastAsia="Arial Narrow" w:hAnsi="Times New Roman" w:cs="Times New Roman"/>
          <w:color w:val="000000"/>
          <w:spacing w:val="-1"/>
          <w:kern w:val="2"/>
          <w:sz w:val="24"/>
          <w:szCs w:val="24"/>
          <w:lang w:eastAsia="ko-KR"/>
        </w:rPr>
        <w:t xml:space="preserve"> of </w:t>
      </w:r>
      <w:r w:rsidR="000F0B77">
        <w:rPr>
          <w:rFonts w:ascii="Times New Roman" w:eastAsia="Arial Narrow" w:hAnsi="Times New Roman" w:cs="Times New Roman"/>
          <w:color w:val="000000"/>
          <w:spacing w:val="-1"/>
          <w:kern w:val="2"/>
          <w:sz w:val="24"/>
          <w:szCs w:val="24"/>
          <w:lang w:eastAsia="ko-KR"/>
        </w:rPr>
        <w:t xml:space="preserve">academic documents in social science, </w:t>
      </w:r>
      <w:r w:rsidR="008230DD">
        <w:rPr>
          <w:rFonts w:ascii="Times New Roman" w:eastAsia="Arial Narrow" w:hAnsi="Times New Roman" w:cs="Times New Roman"/>
          <w:color w:val="000000"/>
          <w:spacing w:val="-1"/>
          <w:kern w:val="2"/>
          <w:sz w:val="24"/>
          <w:szCs w:val="24"/>
          <w:lang w:eastAsia="ko-KR"/>
        </w:rPr>
        <w:t xml:space="preserve">Social-media, </w:t>
      </w:r>
      <w:r w:rsidR="000F0B77">
        <w:rPr>
          <w:rFonts w:ascii="Times New Roman" w:eastAsia="Arial Narrow" w:hAnsi="Times New Roman" w:cs="Times New Roman"/>
          <w:color w:val="000000"/>
          <w:spacing w:val="-1"/>
          <w:kern w:val="2"/>
          <w:sz w:val="24"/>
          <w:szCs w:val="24"/>
          <w:lang w:eastAsia="ko-KR"/>
        </w:rPr>
        <w:t>medical, and environmental</w:t>
      </w:r>
      <w:r w:rsidR="00B60FAD">
        <w:rPr>
          <w:rFonts w:ascii="Times New Roman" w:eastAsia="Arial Narrow" w:hAnsi="Times New Roman" w:cs="Times New Roman"/>
          <w:color w:val="000000"/>
          <w:spacing w:val="-1"/>
          <w:kern w:val="2"/>
          <w:sz w:val="24"/>
          <w:szCs w:val="24"/>
          <w:lang w:eastAsia="ko-KR"/>
        </w:rPr>
        <w:t xml:space="preserve"> news</w:t>
      </w:r>
      <w:r w:rsidR="000F0B77">
        <w:rPr>
          <w:rFonts w:ascii="Times New Roman" w:eastAsia="Arial Narrow" w:hAnsi="Times New Roman" w:cs="Times New Roman"/>
          <w:color w:val="000000"/>
          <w:spacing w:val="-1"/>
          <w:kern w:val="2"/>
          <w:sz w:val="24"/>
          <w:szCs w:val="24"/>
          <w:lang w:eastAsia="ko-KR"/>
        </w:rPr>
        <w:t xml:space="preserve"> from </w:t>
      </w:r>
      <w:r w:rsidR="00965525">
        <w:rPr>
          <w:rFonts w:ascii="Times New Roman" w:eastAsia="Arial Narrow" w:hAnsi="Times New Roman" w:cs="Times New Roman"/>
          <w:color w:val="000000"/>
          <w:spacing w:val="-1"/>
          <w:kern w:val="2"/>
          <w:sz w:val="24"/>
          <w:szCs w:val="24"/>
          <w:lang w:eastAsia="ko-KR"/>
        </w:rPr>
        <w:t xml:space="preserve">English or French to </w:t>
      </w:r>
      <w:proofErr w:type="spellStart"/>
      <w:r w:rsidR="00965525">
        <w:rPr>
          <w:rFonts w:ascii="Times New Roman" w:eastAsia="Arial Narrow" w:hAnsi="Times New Roman" w:cs="Times New Roman"/>
          <w:color w:val="000000"/>
          <w:spacing w:val="-1"/>
          <w:kern w:val="2"/>
          <w:sz w:val="24"/>
          <w:szCs w:val="24"/>
          <w:lang w:eastAsia="ko-KR"/>
        </w:rPr>
        <w:t>Rundi</w:t>
      </w:r>
      <w:proofErr w:type="spellEnd"/>
      <w:r w:rsidR="00965525">
        <w:rPr>
          <w:rFonts w:ascii="Times New Roman" w:eastAsia="Arial Narrow" w:hAnsi="Times New Roman" w:cs="Times New Roman"/>
          <w:color w:val="000000"/>
          <w:spacing w:val="-1"/>
          <w:kern w:val="2"/>
          <w:sz w:val="24"/>
          <w:szCs w:val="24"/>
          <w:lang w:eastAsia="ko-KR"/>
        </w:rPr>
        <w:t>/Kirundi</w:t>
      </w:r>
      <w:r w:rsidR="00E665BE">
        <w:rPr>
          <w:rFonts w:ascii="Times New Roman" w:eastAsia="Arial Narrow" w:hAnsi="Times New Roman" w:cs="Times New Roman"/>
          <w:color w:val="000000"/>
          <w:spacing w:val="-1"/>
          <w:kern w:val="2"/>
          <w:sz w:val="24"/>
          <w:szCs w:val="24"/>
          <w:lang w:eastAsia="ko-KR"/>
        </w:rPr>
        <w:t xml:space="preserve"> or </w:t>
      </w:r>
      <w:r w:rsidR="00E665BE">
        <w:rPr>
          <w:rFonts w:ascii="Times New Roman" w:eastAsia="Arial Narrow" w:hAnsi="Times New Roman" w:cs="Times New Roman"/>
          <w:color w:val="000000"/>
          <w:kern w:val="2"/>
          <w:sz w:val="24"/>
          <w:szCs w:val="24"/>
          <w:lang w:eastAsia="ko-KR"/>
        </w:rPr>
        <w:t>from English to French and French to English.</w:t>
      </w:r>
    </w:p>
    <w:p w:rsidR="00E665BE" w:rsidRPr="00E97B3F" w:rsidRDefault="00E665BE" w:rsidP="00E97B3F">
      <w:pPr>
        <w:widowControl w:val="0"/>
        <w:numPr>
          <w:ilvl w:val="0"/>
          <w:numId w:val="9"/>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sidRPr="00E97B3F">
        <w:rPr>
          <w:rFonts w:ascii="Times New Roman" w:eastAsia="Arial Narrow" w:hAnsi="Times New Roman" w:cs="Times New Roman"/>
          <w:color w:val="000000"/>
          <w:spacing w:val="-1"/>
          <w:kern w:val="2"/>
          <w:sz w:val="24"/>
          <w:szCs w:val="24"/>
          <w:lang w:eastAsia="ko-KR"/>
        </w:rPr>
        <w:t>Transcription and proofreading of French and English contents.</w:t>
      </w:r>
    </w:p>
    <w:p w:rsidR="00BE06B4" w:rsidRDefault="00BE06B4" w:rsidP="00BE06B4">
      <w:pPr>
        <w:pStyle w:val="ListParagraph"/>
        <w:widowControl w:val="0"/>
        <w:numPr>
          <w:ilvl w:val="0"/>
          <w:numId w:val="9"/>
        </w:numPr>
        <w:autoSpaceDE w:val="0"/>
        <w:autoSpaceDN w:val="0"/>
        <w:spacing w:after="120" w:line="360" w:lineRule="auto"/>
        <w:ind w:right="-20"/>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lastRenderedPageBreak/>
        <w:t xml:space="preserve">Participation in the academic affairs Committee </w:t>
      </w:r>
      <w:r w:rsidRPr="002D685D">
        <w:rPr>
          <w:rFonts w:ascii="Times New Roman" w:eastAsia="Arial Narrow" w:hAnsi="Times New Roman" w:cs="Times New Roman"/>
          <w:color w:val="000000"/>
          <w:spacing w:val="-1"/>
          <w:kern w:val="2"/>
          <w:sz w:val="24"/>
          <w:szCs w:val="24"/>
          <w:lang w:eastAsia="ko-KR"/>
        </w:rPr>
        <w:t>Training</w:t>
      </w:r>
      <w:r>
        <w:rPr>
          <w:rFonts w:ascii="Times New Roman" w:eastAsia="Arial Narrow" w:hAnsi="Times New Roman" w:cs="Times New Roman"/>
          <w:color w:val="000000"/>
          <w:spacing w:val="-1"/>
          <w:kern w:val="2"/>
          <w:sz w:val="24"/>
          <w:szCs w:val="24"/>
          <w:lang w:eastAsia="ko-KR"/>
        </w:rPr>
        <w:t xml:space="preserve"> held on 21</w:t>
      </w:r>
      <w:r w:rsidRPr="002D685D">
        <w:rPr>
          <w:rFonts w:ascii="Times New Roman" w:eastAsia="Arial Narrow" w:hAnsi="Times New Roman" w:cs="Times New Roman"/>
          <w:color w:val="000000"/>
          <w:spacing w:val="-1"/>
          <w:kern w:val="2"/>
          <w:sz w:val="24"/>
          <w:szCs w:val="24"/>
          <w:vertAlign w:val="superscript"/>
          <w:lang w:eastAsia="ko-KR"/>
        </w:rPr>
        <w:t>st</w:t>
      </w:r>
      <w:r>
        <w:rPr>
          <w:rFonts w:ascii="Times New Roman" w:eastAsia="Arial Narrow" w:hAnsi="Times New Roman" w:cs="Times New Roman"/>
          <w:color w:val="000000"/>
          <w:spacing w:val="-1"/>
          <w:kern w:val="2"/>
          <w:sz w:val="24"/>
          <w:szCs w:val="24"/>
          <w:lang w:eastAsia="ko-KR"/>
        </w:rPr>
        <w:t xml:space="preserve"> October 2017. The theme was "INTEGRITY IN LEADERSHIP." Topics were: Governance-Dimensions in leadership</w:t>
      </w:r>
      <w:proofErr w:type="gramStart"/>
      <w:r>
        <w:rPr>
          <w:rFonts w:ascii="Times New Roman" w:eastAsia="Arial Narrow" w:hAnsi="Times New Roman" w:cs="Times New Roman"/>
          <w:color w:val="000000"/>
          <w:spacing w:val="-1"/>
          <w:kern w:val="2"/>
          <w:sz w:val="24"/>
          <w:szCs w:val="24"/>
          <w:lang w:eastAsia="ko-KR"/>
        </w:rPr>
        <w:t>,  Integrity</w:t>
      </w:r>
      <w:proofErr w:type="gramEnd"/>
      <w:r>
        <w:rPr>
          <w:rFonts w:ascii="Times New Roman" w:eastAsia="Arial Narrow" w:hAnsi="Times New Roman" w:cs="Times New Roman"/>
          <w:color w:val="000000"/>
          <w:spacing w:val="-1"/>
          <w:kern w:val="2"/>
          <w:sz w:val="24"/>
          <w:szCs w:val="24"/>
          <w:lang w:eastAsia="ko-KR"/>
        </w:rPr>
        <w:t xml:space="preserve"> in leadership, Personality in leadership.  </w:t>
      </w:r>
    </w:p>
    <w:p w:rsidR="00BE06B4" w:rsidRDefault="00BE06B4" w:rsidP="00BE06B4">
      <w:pPr>
        <w:pStyle w:val="ListParagraph"/>
        <w:widowControl w:val="0"/>
        <w:numPr>
          <w:ilvl w:val="0"/>
          <w:numId w:val="9"/>
        </w:numPr>
        <w:autoSpaceDE w:val="0"/>
        <w:autoSpaceDN w:val="0"/>
        <w:spacing w:after="120" w:line="360" w:lineRule="auto"/>
        <w:ind w:right="-20"/>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Contribution and participation in the INTERFAITH YOUTH FORUM held on 29</w:t>
      </w:r>
      <w:r w:rsidRPr="002D685D">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-30</w:t>
      </w:r>
      <w:r w:rsidRPr="002D685D">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September 2017 at Catholic University of Eastern Africa. </w:t>
      </w:r>
    </w:p>
    <w:p w:rsidR="00BE06B4" w:rsidRPr="002D685D" w:rsidRDefault="00BE06B4" w:rsidP="00BE06B4">
      <w:pPr>
        <w:pStyle w:val="ListParagraph"/>
        <w:widowControl w:val="0"/>
        <w:numPr>
          <w:ilvl w:val="0"/>
          <w:numId w:val="9"/>
        </w:numPr>
        <w:autoSpaceDE w:val="0"/>
        <w:autoSpaceDN w:val="0"/>
        <w:spacing w:after="120" w:line="360" w:lineRule="auto"/>
        <w:ind w:right="-20"/>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Attendance to the National Conference of inter-Religious Dialogue (IRD) Network, held at </w:t>
      </w:r>
      <w:proofErr w:type="spellStart"/>
      <w:r>
        <w:rPr>
          <w:rFonts w:ascii="Times New Roman" w:eastAsia="Arial Narrow" w:hAnsi="Times New Roman" w:cs="Times New Roman"/>
          <w:color w:val="000000"/>
          <w:spacing w:val="-1"/>
          <w:kern w:val="2"/>
          <w:sz w:val="24"/>
          <w:szCs w:val="24"/>
          <w:lang w:eastAsia="ko-KR"/>
        </w:rPr>
        <w:t>Hekima</w:t>
      </w:r>
      <w:proofErr w:type="spellEnd"/>
      <w:r>
        <w:rPr>
          <w:rFonts w:ascii="Times New Roman" w:eastAsia="Arial Narrow" w:hAnsi="Times New Roman" w:cs="Times New Roman"/>
          <w:color w:val="000000"/>
          <w:spacing w:val="-1"/>
          <w:kern w:val="2"/>
          <w:sz w:val="24"/>
          <w:szCs w:val="24"/>
          <w:lang w:eastAsia="ko-KR"/>
        </w:rPr>
        <w:t xml:space="preserve"> Institute of Peace Studies and International Relation (HIPSIR) ON 28</w:t>
      </w:r>
      <w:r w:rsidRPr="00A56600">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-29</w:t>
      </w:r>
      <w:r w:rsidRPr="00A56600">
        <w:rPr>
          <w:rFonts w:ascii="Times New Roman" w:eastAsia="Arial Narrow" w:hAnsi="Times New Roman" w:cs="Times New Roman"/>
          <w:color w:val="000000"/>
          <w:spacing w:val="-1"/>
          <w:kern w:val="2"/>
          <w:sz w:val="24"/>
          <w:szCs w:val="24"/>
          <w:vertAlign w:val="superscript"/>
          <w:lang w:eastAsia="ko-KR"/>
        </w:rPr>
        <w:t>th</w:t>
      </w:r>
      <w:r>
        <w:rPr>
          <w:rFonts w:ascii="Times New Roman" w:eastAsia="Arial Narrow" w:hAnsi="Times New Roman" w:cs="Times New Roman"/>
          <w:color w:val="000000"/>
          <w:spacing w:val="-1"/>
          <w:kern w:val="2"/>
          <w:sz w:val="24"/>
          <w:szCs w:val="24"/>
          <w:lang w:eastAsia="ko-KR"/>
        </w:rPr>
        <w:t xml:space="preserve"> June 2017 </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Coursework as a Part-time student for Masters of Arts in Project planning and management </w:t>
      </w:r>
    </w:p>
    <w:p w:rsidR="00BE06B4" w:rsidRPr="000642AE"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Community services organized by University</w:t>
      </w:r>
    </w:p>
    <w:p w:rsidR="00BE06B4" w:rsidRDefault="00BE06B4" w:rsidP="00BE06B4">
      <w:pPr>
        <w:widowControl w:val="0"/>
        <w:numPr>
          <w:ilvl w:val="0"/>
          <w:numId w:val="8"/>
        </w:numPr>
        <w:wordWrap w:val="0"/>
        <w:autoSpaceDE w:val="0"/>
        <w:autoSpaceDN w:val="0"/>
        <w:spacing w:after="120" w:line="360" w:lineRule="auto"/>
        <w:ind w:right="-20"/>
        <w:jc w:val="both"/>
        <w:rPr>
          <w:rFonts w:ascii="Times New Roman" w:eastAsia="Arial Narrow" w:hAnsi="Times New Roman" w:cs="Times New Roman"/>
          <w:color w:val="000000"/>
          <w:spacing w:val="-1"/>
          <w:kern w:val="2"/>
          <w:sz w:val="24"/>
          <w:szCs w:val="24"/>
          <w:lang w:eastAsia="ko-KR"/>
        </w:rPr>
      </w:pPr>
      <w:r>
        <w:rPr>
          <w:rFonts w:ascii="Times New Roman" w:eastAsia="Arial Narrow" w:hAnsi="Times New Roman" w:cs="Times New Roman"/>
          <w:color w:val="000000"/>
          <w:spacing w:val="-1"/>
          <w:kern w:val="2"/>
          <w:sz w:val="24"/>
          <w:szCs w:val="24"/>
          <w:lang w:eastAsia="ko-KR"/>
        </w:rPr>
        <w:t xml:space="preserve">Part-time Project Manager in Mass Industries Kenya Ltd </w:t>
      </w:r>
    </w:p>
    <w:p w:rsidR="00BE06B4" w:rsidRPr="00D747E6" w:rsidRDefault="00BE06B4" w:rsidP="00BE06B4">
      <w:pPr>
        <w:widowControl w:val="0"/>
        <w:autoSpaceDE w:val="0"/>
        <w:autoSpaceDN w:val="0"/>
        <w:spacing w:after="120" w:line="360" w:lineRule="auto"/>
        <w:ind w:right="-20"/>
        <w:rPr>
          <w:rFonts w:ascii="Times New Roman" w:eastAsia="Arial Narrow" w:hAnsi="Times New Roman" w:cs="Times New Roman"/>
          <w:b/>
          <w:color w:val="000000"/>
          <w:spacing w:val="-1"/>
          <w:kern w:val="2"/>
          <w:sz w:val="24"/>
          <w:szCs w:val="24"/>
          <w:lang w:eastAsia="ko-KR"/>
        </w:rPr>
      </w:pPr>
      <w:r w:rsidRPr="00D747E6">
        <w:rPr>
          <w:rFonts w:ascii="Times New Roman" w:eastAsia="Arial Narrow" w:hAnsi="Times New Roman" w:cs="Times New Roman"/>
          <w:b/>
          <w:color w:val="000000"/>
          <w:spacing w:val="-1"/>
          <w:kern w:val="2"/>
          <w:sz w:val="24"/>
          <w:szCs w:val="24"/>
          <w:lang w:eastAsia="ko-KR"/>
        </w:rPr>
        <w:t>June 2016 – January 201</w:t>
      </w:r>
      <w:r>
        <w:rPr>
          <w:rFonts w:ascii="Times New Roman" w:eastAsia="Arial Narrow" w:hAnsi="Times New Roman" w:cs="Times New Roman"/>
          <w:b/>
          <w:color w:val="000000"/>
          <w:spacing w:val="-1"/>
          <w:kern w:val="2"/>
          <w:sz w:val="24"/>
          <w:szCs w:val="24"/>
          <w:lang w:eastAsia="ko-KR"/>
        </w:rPr>
        <w:t>7</w:t>
      </w:r>
      <w:r w:rsidRPr="00D747E6">
        <w:rPr>
          <w:rFonts w:ascii="Times New Roman" w:eastAsia="Arial Narrow" w:hAnsi="Times New Roman" w:cs="Times New Roman"/>
          <w:b/>
          <w:color w:val="000000"/>
          <w:spacing w:val="-1"/>
          <w:kern w:val="2"/>
          <w:sz w:val="24"/>
          <w:szCs w:val="24"/>
          <w:lang w:eastAsia="ko-KR"/>
        </w:rPr>
        <w:t xml:space="preserve">: Mass Industries Kenya Ltd. </w:t>
      </w:r>
    </w:p>
    <w:p w:rsidR="00BE06B4" w:rsidRPr="00D747E6" w:rsidRDefault="00BE06B4" w:rsidP="00BE06B4">
      <w:pPr>
        <w:widowControl w:val="0"/>
        <w:numPr>
          <w:ilvl w:val="0"/>
          <w:numId w:val="2"/>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have coordinated the detailed architectural drawings, schematics, shop drawings, and blueprints.</w:t>
      </w:r>
    </w:p>
    <w:p w:rsidR="00BE06B4" w:rsidRPr="00D747E6" w:rsidRDefault="00BE06B4" w:rsidP="00BE06B4">
      <w:pPr>
        <w:widowControl w:val="0"/>
        <w:numPr>
          <w:ilvl w:val="0"/>
          <w:numId w:val="2"/>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have prepared cost estimates and financial reports for administrative records.</w:t>
      </w:r>
    </w:p>
    <w:p w:rsidR="00BE06B4" w:rsidRPr="00D747E6" w:rsidRDefault="00BE06B4" w:rsidP="00BE06B4">
      <w:pPr>
        <w:widowControl w:val="0"/>
        <w:numPr>
          <w:ilvl w:val="0"/>
          <w:numId w:val="2"/>
        </w:numPr>
        <w:wordWrap w:val="0"/>
        <w:autoSpaceDE w:val="0"/>
        <w:autoSpaceDN w:val="0"/>
        <w:spacing w:after="0" w:line="360" w:lineRule="auto"/>
        <w:ind w:left="720" w:right="-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Conversion and interpretation of drawing into fabrication works.</w:t>
      </w:r>
    </w:p>
    <w:p w:rsidR="00BE06B4" w:rsidRPr="00D747E6" w:rsidRDefault="00BE06B4" w:rsidP="00BE06B4">
      <w:pPr>
        <w:widowControl w:val="0"/>
        <w:numPr>
          <w:ilvl w:val="0"/>
          <w:numId w:val="2"/>
        </w:numPr>
        <w:wordWrap w:val="0"/>
        <w:autoSpaceDE w:val="0"/>
        <w:autoSpaceDN w:val="0"/>
        <w:spacing w:after="0" w:line="360" w:lineRule="auto"/>
        <w:ind w:left="720" w:right="-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did furniture and mode</w:t>
      </w:r>
      <w:r>
        <w:rPr>
          <w:rFonts w:ascii="Times New Roman" w:eastAsia="Arial Narrow" w:hAnsi="Times New Roman" w:cs="Times New Roman"/>
          <w:color w:val="000000"/>
          <w:spacing w:val="-1"/>
          <w:kern w:val="2"/>
          <w:sz w:val="24"/>
          <w:szCs w:val="24"/>
          <w:lang w:eastAsia="ko-KR"/>
        </w:rPr>
        <w:t>l</w:t>
      </w:r>
      <w:r w:rsidRPr="00D747E6">
        <w:rPr>
          <w:rFonts w:ascii="Times New Roman" w:eastAsia="Arial Narrow" w:hAnsi="Times New Roman" w:cs="Times New Roman"/>
          <w:color w:val="000000"/>
          <w:spacing w:val="-1"/>
          <w:kern w:val="2"/>
          <w:sz w:val="24"/>
          <w:szCs w:val="24"/>
          <w:lang w:eastAsia="ko-KR"/>
        </w:rPr>
        <w:t>ling (size and fittings).</w:t>
      </w:r>
    </w:p>
    <w:p w:rsidR="00BE06B4" w:rsidRPr="00D747E6" w:rsidRDefault="00BE06B4" w:rsidP="00BE06B4">
      <w:pPr>
        <w:widowControl w:val="0"/>
        <w:numPr>
          <w:ilvl w:val="0"/>
          <w:numId w:val="2"/>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Prepared and set up machines and tooling for woodwork manufacturing.</w:t>
      </w:r>
    </w:p>
    <w:p w:rsidR="00BE06B4" w:rsidRDefault="00BE06B4" w:rsidP="00BE06B4">
      <w:pPr>
        <w:widowControl w:val="0"/>
        <w:numPr>
          <w:ilvl w:val="0"/>
          <w:numId w:val="2"/>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operated woodworking machines, including saws and milling and sanding machines.</w:t>
      </w:r>
    </w:p>
    <w:p w:rsidR="00BE06B4" w:rsidRPr="000642AE" w:rsidRDefault="00BE06B4" w:rsidP="006112FC">
      <w:pPr>
        <w:widowControl w:val="0"/>
        <w:shd w:val="clear" w:color="auto" w:fill="FFFFFF"/>
        <w:wordWrap w:val="0"/>
        <w:autoSpaceDE w:val="0"/>
        <w:autoSpaceDN w:val="0"/>
        <w:spacing w:after="0" w:line="360" w:lineRule="auto"/>
        <w:jc w:val="both"/>
        <w:rPr>
          <w:rFonts w:ascii="Times New Roman" w:eastAsia="Arial Narrow" w:hAnsi="Times New Roman" w:cs="Times New Roman"/>
          <w:color w:val="000000"/>
          <w:spacing w:val="-1"/>
          <w:kern w:val="2"/>
          <w:sz w:val="24"/>
          <w:szCs w:val="24"/>
          <w:lang w:eastAsia="ko-KR"/>
        </w:rPr>
      </w:pPr>
    </w:p>
    <w:p w:rsidR="00BE06B4" w:rsidRPr="00D747E6" w:rsidRDefault="00BE06B4" w:rsidP="00BE06B4">
      <w:pPr>
        <w:shd w:val="clear" w:color="auto" w:fill="FFFFFF"/>
        <w:autoSpaceDE w:val="0"/>
        <w:autoSpaceDN w:val="0"/>
        <w:spacing w:after="0" w:line="360" w:lineRule="auto"/>
        <w:rPr>
          <w:rFonts w:ascii="Times New Roman" w:eastAsia="Arial Narrow" w:hAnsi="Times New Roman" w:cs="Times New Roman"/>
          <w:b/>
          <w:color w:val="000000"/>
          <w:spacing w:val="-1"/>
          <w:kern w:val="2"/>
          <w:sz w:val="24"/>
          <w:szCs w:val="24"/>
          <w:lang w:eastAsia="ko-KR"/>
        </w:rPr>
      </w:pPr>
      <w:r w:rsidRPr="00D747E6">
        <w:rPr>
          <w:rFonts w:ascii="Times New Roman" w:eastAsia="Arial Narrow" w:hAnsi="Times New Roman" w:cs="Times New Roman"/>
          <w:b/>
          <w:color w:val="000000"/>
          <w:spacing w:val="-1"/>
          <w:kern w:val="2"/>
          <w:sz w:val="24"/>
          <w:szCs w:val="24"/>
          <w:lang w:eastAsia="ko-KR"/>
        </w:rPr>
        <w:t>January 2016 - May 2016: TASSI Construction Company (Burundi)</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Coordinated and provided oversight for water irrigation design, setting-out, and civil works.</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I </w:t>
      </w:r>
      <w:r w:rsidR="00AD6134" w:rsidRPr="00D747E6">
        <w:rPr>
          <w:rFonts w:ascii="Times New Roman" w:eastAsia="Arial Narrow" w:hAnsi="Times New Roman" w:cs="Times New Roman"/>
          <w:color w:val="000000"/>
          <w:spacing w:val="-1"/>
          <w:kern w:val="2"/>
          <w:sz w:val="24"/>
          <w:szCs w:val="24"/>
          <w:lang w:eastAsia="ko-KR"/>
        </w:rPr>
        <w:t>prepared</w:t>
      </w:r>
      <w:r w:rsidRPr="00D747E6">
        <w:rPr>
          <w:rFonts w:ascii="Times New Roman" w:eastAsia="Arial Narrow" w:hAnsi="Times New Roman" w:cs="Times New Roman"/>
          <w:color w:val="000000"/>
          <w:spacing w:val="-1"/>
          <w:kern w:val="2"/>
          <w:sz w:val="24"/>
          <w:szCs w:val="24"/>
          <w:lang w:eastAsia="ko-KR"/>
        </w:rPr>
        <w:t xml:space="preserve"> standard costs (prices) for items as input into project costing.</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Scheduled a sequence of works plans for construction, accountability for the provision of materials.</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I </w:t>
      </w:r>
      <w:proofErr w:type="gramStart"/>
      <w:r w:rsidRPr="00D747E6">
        <w:rPr>
          <w:rFonts w:ascii="Times New Roman" w:eastAsia="Arial Narrow" w:hAnsi="Times New Roman" w:cs="Times New Roman"/>
          <w:color w:val="000000"/>
          <w:spacing w:val="-1"/>
          <w:kern w:val="2"/>
          <w:sz w:val="24"/>
          <w:szCs w:val="24"/>
          <w:lang w:eastAsia="ko-KR"/>
        </w:rPr>
        <w:t>Provided</w:t>
      </w:r>
      <w:proofErr w:type="gramEnd"/>
      <w:r w:rsidRPr="00D747E6">
        <w:rPr>
          <w:rFonts w:ascii="Times New Roman" w:eastAsia="Arial Narrow" w:hAnsi="Times New Roman" w:cs="Times New Roman"/>
          <w:color w:val="000000"/>
          <w:spacing w:val="-1"/>
          <w:kern w:val="2"/>
          <w:sz w:val="24"/>
          <w:szCs w:val="24"/>
          <w:lang w:eastAsia="ko-KR"/>
        </w:rPr>
        <w:t xml:space="preserve"> technical input regarding design, construction, or modifications as required.</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I reviewed shop drawings and provided comments on conformance/non-conformance to </w:t>
      </w:r>
      <w:r w:rsidRPr="00D747E6">
        <w:rPr>
          <w:rFonts w:ascii="Times New Roman" w:eastAsia="Arial Narrow" w:hAnsi="Times New Roman" w:cs="Times New Roman"/>
          <w:color w:val="000000"/>
          <w:spacing w:val="-1"/>
          <w:kern w:val="2"/>
          <w:sz w:val="24"/>
          <w:szCs w:val="24"/>
          <w:lang w:eastAsia="ko-KR"/>
        </w:rPr>
        <w:lastRenderedPageBreak/>
        <w:t>the architect.</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I acted as a liaison between architect and contractor and met </w:t>
      </w:r>
      <w:r w:rsidR="006112FC">
        <w:rPr>
          <w:rFonts w:ascii="Times New Roman" w:eastAsia="Arial Narrow" w:hAnsi="Times New Roman" w:cs="Times New Roman"/>
          <w:color w:val="000000"/>
          <w:spacing w:val="-1"/>
          <w:kern w:val="2"/>
          <w:sz w:val="24"/>
          <w:szCs w:val="24"/>
          <w:lang w:eastAsia="ko-KR"/>
        </w:rPr>
        <w:t xml:space="preserve">the </w:t>
      </w:r>
      <w:r w:rsidRPr="00D747E6">
        <w:rPr>
          <w:rFonts w:ascii="Times New Roman" w:eastAsia="Arial Narrow" w:hAnsi="Times New Roman" w:cs="Times New Roman"/>
          <w:color w:val="000000"/>
          <w:spacing w:val="-1"/>
          <w:kern w:val="2"/>
          <w:sz w:val="24"/>
          <w:szCs w:val="24"/>
          <w:lang w:eastAsia="ko-KR"/>
        </w:rPr>
        <w:t>construction budget by monitoring project expenditures; identifying variances; and implementing corrective actions.</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Conducted on-site observation and spot-checks of work in progress.</w:t>
      </w:r>
    </w:p>
    <w:p w:rsidR="00BE06B4" w:rsidRPr="00D747E6" w:rsidRDefault="00BE06B4" w:rsidP="00BE06B4">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was responsible for ensuring the contractor's contract compliance, such as conducting tests specified in the contract, installing materials/equipment specified in the contract, and reporting deficiencies to the Project Manager, Architect, and Contractor.</w:t>
      </w:r>
    </w:p>
    <w:p w:rsidR="00BE06B4" w:rsidRPr="00965525" w:rsidRDefault="00BE06B4" w:rsidP="00965525">
      <w:pPr>
        <w:widowControl w:val="0"/>
        <w:numPr>
          <w:ilvl w:val="0"/>
          <w:numId w:val="3"/>
        </w:numPr>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Coordinated and provided oversight in health and safety exercises and routine checks based on the policy specified.</w:t>
      </w:r>
    </w:p>
    <w:p w:rsidR="002462F2" w:rsidRPr="00D747E6" w:rsidRDefault="002462F2" w:rsidP="00BE06B4">
      <w:pPr>
        <w:widowControl w:val="0"/>
        <w:shd w:val="clear" w:color="auto" w:fill="FFFFFF"/>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p>
    <w:p w:rsidR="00BE06B4" w:rsidRPr="00765F8D" w:rsidRDefault="00BE06B4" w:rsidP="00BE06B4">
      <w:pPr>
        <w:widowControl w:val="0"/>
        <w:autoSpaceDE w:val="0"/>
        <w:autoSpaceDN w:val="0"/>
        <w:spacing w:line="360" w:lineRule="auto"/>
        <w:rPr>
          <w:rFonts w:ascii="Times New Roman" w:eastAsia="Arial Narrow" w:hAnsi="Times New Roman" w:cs="Times New Roman"/>
          <w:b/>
          <w:color w:val="000000"/>
          <w:spacing w:val="-1"/>
          <w:kern w:val="2"/>
          <w:sz w:val="24"/>
          <w:szCs w:val="24"/>
          <w:lang w:eastAsia="ko-KR"/>
        </w:rPr>
      </w:pPr>
      <w:r w:rsidRPr="00765F8D">
        <w:rPr>
          <w:rFonts w:ascii="Times New Roman" w:eastAsia="Calibri" w:hAnsi="Times New Roman" w:cs="Times New Roman"/>
          <w:b/>
          <w:color w:val="000000"/>
          <w:kern w:val="2"/>
          <w:sz w:val="24"/>
          <w:szCs w:val="24"/>
          <w:lang w:eastAsia="ko-KR"/>
        </w:rPr>
        <w:t xml:space="preserve">March 2015 - June 2015: </w:t>
      </w:r>
      <w:r w:rsidRPr="00765F8D">
        <w:rPr>
          <w:rFonts w:ascii="Times New Roman" w:eastAsia="Arial Narrow" w:hAnsi="Times New Roman" w:cs="Times New Roman"/>
          <w:b/>
          <w:color w:val="000000"/>
          <w:spacing w:val="-1"/>
          <w:kern w:val="2"/>
          <w:sz w:val="24"/>
          <w:szCs w:val="24"/>
          <w:lang w:eastAsia="ko-KR"/>
        </w:rPr>
        <w:t>L.N.B.T.P (</w:t>
      </w:r>
      <w:proofErr w:type="spellStart"/>
      <w:r w:rsidRPr="00765F8D">
        <w:rPr>
          <w:rFonts w:ascii="Times New Roman" w:eastAsia="Arial Narrow" w:hAnsi="Times New Roman" w:cs="Times New Roman"/>
          <w:b/>
          <w:color w:val="000000"/>
          <w:spacing w:val="-1"/>
          <w:kern w:val="2"/>
          <w:sz w:val="24"/>
          <w:szCs w:val="24"/>
          <w:lang w:eastAsia="ko-KR"/>
        </w:rPr>
        <w:t>Laboratoire</w:t>
      </w:r>
      <w:proofErr w:type="spellEnd"/>
      <w:r w:rsidRPr="00765F8D">
        <w:rPr>
          <w:rFonts w:ascii="Times New Roman" w:eastAsia="Arial Narrow" w:hAnsi="Times New Roman" w:cs="Times New Roman"/>
          <w:b/>
          <w:color w:val="000000"/>
          <w:spacing w:val="-1"/>
          <w:kern w:val="2"/>
          <w:sz w:val="24"/>
          <w:szCs w:val="24"/>
          <w:lang w:eastAsia="ko-KR"/>
        </w:rPr>
        <w:t xml:space="preserve"> National du </w:t>
      </w:r>
      <w:proofErr w:type="spellStart"/>
      <w:r w:rsidRPr="00765F8D">
        <w:rPr>
          <w:rFonts w:ascii="Times New Roman" w:eastAsia="Arial Narrow" w:hAnsi="Times New Roman" w:cs="Times New Roman"/>
          <w:b/>
          <w:color w:val="000000"/>
          <w:spacing w:val="-1"/>
          <w:kern w:val="2"/>
          <w:sz w:val="24"/>
          <w:szCs w:val="24"/>
          <w:lang w:eastAsia="ko-KR"/>
        </w:rPr>
        <w:t>Bâtiment</w:t>
      </w:r>
      <w:proofErr w:type="spellEnd"/>
      <w:r w:rsidRPr="00765F8D">
        <w:rPr>
          <w:rFonts w:ascii="Times New Roman" w:eastAsia="Arial Narrow" w:hAnsi="Times New Roman" w:cs="Times New Roman"/>
          <w:b/>
          <w:color w:val="000000"/>
          <w:spacing w:val="-1"/>
          <w:kern w:val="2"/>
          <w:sz w:val="24"/>
          <w:szCs w:val="24"/>
          <w:lang w:eastAsia="ko-KR"/>
        </w:rPr>
        <w:t xml:space="preserve"> </w:t>
      </w:r>
      <w:proofErr w:type="gramStart"/>
      <w:r w:rsidRPr="00765F8D">
        <w:rPr>
          <w:rFonts w:ascii="Times New Roman" w:eastAsia="Arial Narrow" w:hAnsi="Times New Roman" w:cs="Times New Roman"/>
          <w:b/>
          <w:color w:val="000000"/>
          <w:spacing w:val="-1"/>
          <w:kern w:val="2"/>
          <w:sz w:val="24"/>
          <w:szCs w:val="24"/>
          <w:lang w:eastAsia="ko-KR"/>
        </w:rPr>
        <w:t>et</w:t>
      </w:r>
      <w:proofErr w:type="gramEnd"/>
      <w:r w:rsidRPr="00765F8D">
        <w:rPr>
          <w:rFonts w:ascii="Times New Roman" w:eastAsia="Arial Narrow" w:hAnsi="Times New Roman" w:cs="Times New Roman"/>
          <w:b/>
          <w:color w:val="000000"/>
          <w:spacing w:val="-1"/>
          <w:kern w:val="2"/>
          <w:sz w:val="24"/>
          <w:szCs w:val="24"/>
          <w:lang w:eastAsia="ko-KR"/>
        </w:rPr>
        <w:t xml:space="preserve"> des </w:t>
      </w:r>
      <w:proofErr w:type="spellStart"/>
      <w:r w:rsidRPr="00765F8D">
        <w:rPr>
          <w:rFonts w:ascii="Times New Roman" w:eastAsia="Arial Narrow" w:hAnsi="Times New Roman" w:cs="Times New Roman"/>
          <w:b/>
          <w:color w:val="000000"/>
          <w:spacing w:val="-1"/>
          <w:kern w:val="2"/>
          <w:sz w:val="24"/>
          <w:szCs w:val="24"/>
          <w:lang w:eastAsia="ko-KR"/>
        </w:rPr>
        <w:t>Travaux</w:t>
      </w:r>
      <w:proofErr w:type="spellEnd"/>
      <w:r w:rsidRPr="00765F8D">
        <w:rPr>
          <w:rFonts w:ascii="Times New Roman" w:eastAsia="Arial Narrow" w:hAnsi="Times New Roman" w:cs="Times New Roman"/>
          <w:b/>
          <w:color w:val="000000"/>
          <w:spacing w:val="-1"/>
          <w:kern w:val="2"/>
          <w:sz w:val="24"/>
          <w:szCs w:val="24"/>
          <w:lang w:eastAsia="ko-KR"/>
        </w:rPr>
        <w:t xml:space="preserve"> Public) - National Laboratory and Building Works (Internship)</w:t>
      </w:r>
    </w:p>
    <w:p w:rsidR="00BE06B4" w:rsidRPr="00D747E6" w:rsidRDefault="00BE06B4" w:rsidP="00BE06B4">
      <w:pPr>
        <w:widowControl w:val="0"/>
        <w:autoSpaceDE w:val="0"/>
        <w:autoSpaceDN w:val="0"/>
        <w:spacing w:line="360" w:lineRule="auto"/>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gained experience in</w:t>
      </w:r>
    </w:p>
    <w:p w:rsidR="00BE06B4" w:rsidRPr="00D747E6"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 Soil Mechanics and Analysis, </w:t>
      </w:r>
    </w:p>
    <w:p w:rsidR="00BE06B4" w:rsidRPr="00D747E6"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did the evaluation and classification of soils, including soil and water weight-volume relationships.</w:t>
      </w:r>
    </w:p>
    <w:p w:rsidR="00BE06B4" w:rsidRPr="00D747E6"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got experience in the evaluation of the state of stress and shear strength of soil masses.</w:t>
      </w:r>
    </w:p>
    <w:p w:rsidR="00BE06B4" w:rsidRPr="00D747E6"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did the estimation of seepage volume and settlement through a compressible soil mass.</w:t>
      </w:r>
    </w:p>
    <w:p w:rsidR="00BE06B4" w:rsidRPr="00D747E6"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did the calculation of the bearing capacity of shallow and deep foundations.</w:t>
      </w:r>
    </w:p>
    <w:p w:rsidR="00BE06B4" w:rsidRPr="00D747E6"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I did the computation of the footing thickness required for a building system.</w:t>
      </w:r>
    </w:p>
    <w:p w:rsidR="00BE06B4" w:rsidRPr="002C2F5A" w:rsidRDefault="00BE06B4" w:rsidP="00BE06B4">
      <w:pPr>
        <w:widowControl w:val="0"/>
        <w:numPr>
          <w:ilvl w:val="0"/>
          <w:numId w:val="4"/>
        </w:numPr>
        <w:wordWrap w:val="0"/>
        <w:autoSpaceDE w:val="0"/>
        <w:autoSpaceDN w:val="0"/>
        <w:spacing w:after="0" w:line="360" w:lineRule="auto"/>
        <w:ind w:left="720"/>
        <w:jc w:val="both"/>
        <w:rPr>
          <w:rFonts w:ascii="Times New Roman" w:eastAsia="Arial Narrow" w:hAnsi="Times New Roman" w:cs="Times New Roman"/>
          <w:color w:val="000000"/>
          <w:spacing w:val="-1"/>
          <w:kern w:val="2"/>
          <w:sz w:val="24"/>
          <w:szCs w:val="24"/>
          <w:lang w:eastAsia="ko-KR"/>
        </w:rPr>
      </w:pPr>
      <w:r w:rsidRPr="00D747E6">
        <w:rPr>
          <w:rFonts w:ascii="Times New Roman" w:eastAsia="Arial Narrow" w:hAnsi="Times New Roman" w:cs="Times New Roman"/>
          <w:color w:val="000000"/>
          <w:spacing w:val="-1"/>
          <w:kern w:val="2"/>
          <w:sz w:val="24"/>
          <w:szCs w:val="24"/>
          <w:lang w:eastAsia="ko-KR"/>
        </w:rPr>
        <w:t xml:space="preserve">I was able to identify and calculate the parameters needed for the design of foundations, including footing settlement, end bearing of piles, </w:t>
      </w:r>
      <w:r w:rsidR="002C2F5A">
        <w:rPr>
          <w:rFonts w:ascii="Times New Roman" w:eastAsia="Arial Narrow" w:hAnsi="Times New Roman" w:cs="Times New Roman"/>
          <w:color w:val="000000"/>
          <w:spacing w:val="-1"/>
          <w:kern w:val="2"/>
          <w:sz w:val="24"/>
          <w:szCs w:val="24"/>
          <w:lang w:eastAsia="ko-KR"/>
        </w:rPr>
        <w:t>and earth pressure coefficients.</w:t>
      </w:r>
    </w:p>
    <w:p w:rsidR="00BE06B4" w:rsidRPr="00D747E6" w:rsidRDefault="00BE06B4" w:rsidP="00BE06B4">
      <w:pPr>
        <w:widowControl w:val="0"/>
        <w:autoSpaceDE w:val="0"/>
        <w:autoSpaceDN w:val="0"/>
        <w:spacing w:before="18" w:after="0" w:line="360" w:lineRule="auto"/>
        <w:rPr>
          <w:rFonts w:ascii="Times New Roman" w:eastAsia="Calibri" w:hAnsi="Times New Roman" w:cs="Times New Roman"/>
          <w:b/>
          <w:color w:val="000000"/>
          <w:kern w:val="2"/>
          <w:sz w:val="24"/>
          <w:szCs w:val="24"/>
          <w:lang w:eastAsia="ko-KR"/>
        </w:rPr>
      </w:pPr>
      <w:r w:rsidRPr="00D747E6">
        <w:rPr>
          <w:rFonts w:ascii="Times New Roman" w:eastAsia="Calibri" w:hAnsi="Times New Roman" w:cs="Times New Roman"/>
          <w:b/>
          <w:color w:val="000000"/>
          <w:kern w:val="2"/>
          <w:sz w:val="24"/>
          <w:szCs w:val="24"/>
          <w:lang w:eastAsia="ko-KR"/>
        </w:rPr>
        <w:t>Computer Skills:</w:t>
      </w:r>
    </w:p>
    <w:p w:rsidR="00BE06B4" w:rsidRDefault="00BE06B4" w:rsidP="00BE06B4">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sidRPr="00D747E6">
        <w:rPr>
          <w:rFonts w:ascii="Times New Roman" w:eastAsia="Calibri" w:hAnsi="Times New Roman" w:cs="Times New Roman"/>
          <w:color w:val="000000"/>
          <w:kern w:val="2"/>
          <w:sz w:val="24"/>
          <w:szCs w:val="24"/>
          <w:lang w:eastAsia="ko-KR"/>
        </w:rPr>
        <w:t>Microsoft Office Suite</w:t>
      </w:r>
    </w:p>
    <w:p w:rsidR="00417977" w:rsidRDefault="00105D19" w:rsidP="00417977">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proofErr w:type="spellStart"/>
      <w:r>
        <w:rPr>
          <w:rFonts w:ascii="Times New Roman" w:eastAsia="Calibri" w:hAnsi="Times New Roman" w:cs="Times New Roman"/>
          <w:color w:val="000000"/>
          <w:kern w:val="2"/>
          <w:sz w:val="24"/>
          <w:szCs w:val="24"/>
          <w:lang w:eastAsia="ko-KR"/>
        </w:rPr>
        <w:t>Memoq</w:t>
      </w:r>
      <w:proofErr w:type="spellEnd"/>
      <w:r w:rsidR="00417977" w:rsidRPr="00417977">
        <w:rPr>
          <w:rFonts w:ascii="Times New Roman" w:eastAsia="Calibri" w:hAnsi="Times New Roman" w:cs="Times New Roman"/>
          <w:color w:val="000000"/>
          <w:kern w:val="2"/>
          <w:sz w:val="24"/>
          <w:szCs w:val="24"/>
          <w:lang w:eastAsia="ko-KR"/>
        </w:rPr>
        <w:t xml:space="preserve"> </w:t>
      </w:r>
    </w:p>
    <w:p w:rsidR="00105D19" w:rsidRDefault="00105D19" w:rsidP="00417977">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MEMSOURCE EDITOR</w:t>
      </w:r>
    </w:p>
    <w:p w:rsidR="00417977" w:rsidRDefault="00417977" w:rsidP="00417977">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TMS,LTB and TW</w:t>
      </w:r>
    </w:p>
    <w:p w:rsidR="00105D19" w:rsidRDefault="00105D19" w:rsidP="00105D19">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proofErr w:type="spellStart"/>
      <w:r>
        <w:rPr>
          <w:rFonts w:ascii="Times New Roman" w:eastAsia="Calibri" w:hAnsi="Times New Roman" w:cs="Times New Roman"/>
          <w:color w:val="000000"/>
          <w:kern w:val="2"/>
          <w:sz w:val="24"/>
          <w:szCs w:val="24"/>
          <w:lang w:eastAsia="ko-KR"/>
        </w:rPr>
        <w:t>Wordfast</w:t>
      </w:r>
      <w:proofErr w:type="spellEnd"/>
      <w:r>
        <w:rPr>
          <w:rFonts w:ascii="Times New Roman" w:eastAsia="Calibri" w:hAnsi="Times New Roman" w:cs="Times New Roman"/>
          <w:color w:val="000000"/>
          <w:kern w:val="2"/>
          <w:sz w:val="24"/>
          <w:szCs w:val="24"/>
          <w:lang w:eastAsia="ko-KR"/>
        </w:rPr>
        <w:t xml:space="preserve"> Professional</w:t>
      </w:r>
    </w:p>
    <w:p w:rsidR="00105D19" w:rsidRDefault="00105D19" w:rsidP="00105D19">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 xml:space="preserve">SDL </w:t>
      </w:r>
      <w:proofErr w:type="spellStart"/>
      <w:r>
        <w:rPr>
          <w:rFonts w:ascii="Times New Roman" w:eastAsia="Calibri" w:hAnsi="Times New Roman" w:cs="Times New Roman"/>
          <w:color w:val="000000"/>
          <w:kern w:val="2"/>
          <w:sz w:val="24"/>
          <w:szCs w:val="24"/>
          <w:lang w:eastAsia="ko-KR"/>
        </w:rPr>
        <w:t>Trados</w:t>
      </w:r>
      <w:proofErr w:type="spellEnd"/>
      <w:r>
        <w:rPr>
          <w:rFonts w:ascii="Times New Roman" w:eastAsia="Calibri" w:hAnsi="Times New Roman" w:cs="Times New Roman"/>
          <w:color w:val="000000"/>
          <w:kern w:val="2"/>
          <w:sz w:val="24"/>
          <w:szCs w:val="24"/>
          <w:lang w:eastAsia="ko-KR"/>
        </w:rPr>
        <w:t xml:space="preserve"> Studio</w:t>
      </w:r>
    </w:p>
    <w:p w:rsidR="00BE06B4" w:rsidRPr="00B85F1B" w:rsidRDefault="00BE06B4" w:rsidP="00BE06B4">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proofErr w:type="spellStart"/>
      <w:r w:rsidRPr="00B85F1B">
        <w:rPr>
          <w:rFonts w:ascii="Times New Roman" w:eastAsia="Calibri" w:hAnsi="Times New Roman" w:cs="Times New Roman"/>
          <w:color w:val="000000"/>
          <w:kern w:val="2"/>
          <w:sz w:val="24"/>
          <w:szCs w:val="24"/>
          <w:lang w:eastAsia="ko-KR"/>
        </w:rPr>
        <w:lastRenderedPageBreak/>
        <w:t>Archicad</w:t>
      </w:r>
      <w:proofErr w:type="spellEnd"/>
    </w:p>
    <w:p w:rsidR="00BE06B4" w:rsidRDefault="00BE06B4" w:rsidP="00BE06B4">
      <w:pPr>
        <w:widowControl w:val="0"/>
        <w:numPr>
          <w:ilvl w:val="0"/>
          <w:numId w:val="5"/>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SPSS</w:t>
      </w:r>
    </w:p>
    <w:p w:rsidR="00BE06B4" w:rsidRPr="00D747E6" w:rsidRDefault="00BE06B4" w:rsidP="00BE06B4">
      <w:pPr>
        <w:widowControl w:val="0"/>
        <w:autoSpaceDE w:val="0"/>
        <w:autoSpaceDN w:val="0"/>
        <w:spacing w:before="18" w:after="0" w:line="360" w:lineRule="auto"/>
        <w:rPr>
          <w:rFonts w:ascii="Times New Roman" w:eastAsia="Calibri" w:hAnsi="Times New Roman" w:cs="Times New Roman"/>
          <w:b/>
          <w:color w:val="000000"/>
          <w:kern w:val="2"/>
          <w:sz w:val="24"/>
          <w:szCs w:val="24"/>
          <w:lang w:eastAsia="ko-KR"/>
        </w:rPr>
      </w:pPr>
      <w:r w:rsidRPr="00D747E6">
        <w:rPr>
          <w:rFonts w:ascii="Times New Roman" w:eastAsia="Calibri" w:hAnsi="Times New Roman" w:cs="Times New Roman"/>
          <w:b/>
          <w:color w:val="000000"/>
          <w:kern w:val="2"/>
          <w:sz w:val="24"/>
          <w:szCs w:val="24"/>
          <w:lang w:eastAsia="ko-KR"/>
        </w:rPr>
        <w:t>Languages:</w:t>
      </w:r>
    </w:p>
    <w:p w:rsidR="00BE06B4" w:rsidRPr="00D043AF" w:rsidRDefault="00BE06B4" w:rsidP="00BE06B4">
      <w:pPr>
        <w:widowControl w:val="0"/>
        <w:numPr>
          <w:ilvl w:val="0"/>
          <w:numId w:val="6"/>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sidRPr="00D747E6">
        <w:rPr>
          <w:rFonts w:ascii="Times New Roman" w:eastAsia="Calibri" w:hAnsi="Times New Roman" w:cs="Times New Roman"/>
          <w:color w:val="000000"/>
          <w:kern w:val="2"/>
          <w:sz w:val="24"/>
          <w:szCs w:val="24"/>
          <w:lang w:eastAsia="ko-KR"/>
        </w:rPr>
        <w:t xml:space="preserve">English: </w:t>
      </w:r>
      <w:r w:rsidR="00DF2A18">
        <w:rPr>
          <w:rFonts w:ascii="Times New Roman" w:eastAsia="Calibri" w:hAnsi="Times New Roman" w:cs="Times New Roman"/>
          <w:color w:val="000000"/>
          <w:kern w:val="2"/>
          <w:sz w:val="24"/>
          <w:szCs w:val="24"/>
          <w:lang w:eastAsia="ko-KR"/>
        </w:rPr>
        <w:t xml:space="preserve">Very </w:t>
      </w:r>
      <w:r w:rsidRPr="00D747E6">
        <w:rPr>
          <w:rFonts w:ascii="Times New Roman" w:eastAsia="Calibri" w:hAnsi="Times New Roman" w:cs="Times New Roman"/>
          <w:color w:val="000000"/>
          <w:kern w:val="2"/>
          <w:sz w:val="24"/>
          <w:szCs w:val="24"/>
          <w:lang w:eastAsia="ko-KR"/>
        </w:rPr>
        <w:t>Good</w:t>
      </w:r>
    </w:p>
    <w:p w:rsidR="00BE06B4" w:rsidRPr="000271BC" w:rsidRDefault="00BE06B4" w:rsidP="00BE06B4">
      <w:pPr>
        <w:widowControl w:val="0"/>
        <w:numPr>
          <w:ilvl w:val="0"/>
          <w:numId w:val="6"/>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sidRPr="00D747E6">
        <w:rPr>
          <w:rFonts w:ascii="Times New Roman" w:eastAsia="Calibri" w:hAnsi="Times New Roman" w:cs="Times New Roman"/>
          <w:color w:val="000000"/>
          <w:kern w:val="2"/>
          <w:sz w:val="24"/>
          <w:szCs w:val="24"/>
          <w:lang w:eastAsia="ko-KR"/>
        </w:rPr>
        <w:t xml:space="preserve">French: </w:t>
      </w:r>
      <w:r w:rsidR="00284A34">
        <w:rPr>
          <w:rFonts w:ascii="Times New Roman" w:eastAsia="Calibri" w:hAnsi="Times New Roman" w:cs="Times New Roman"/>
          <w:color w:val="000000"/>
          <w:kern w:val="2"/>
          <w:sz w:val="24"/>
          <w:szCs w:val="24"/>
          <w:lang w:eastAsia="ko-KR"/>
        </w:rPr>
        <w:t>Native Speaker</w:t>
      </w:r>
    </w:p>
    <w:p w:rsidR="00BE06B4" w:rsidRPr="00D043AF" w:rsidRDefault="00BE06B4" w:rsidP="00BE06B4">
      <w:pPr>
        <w:widowControl w:val="0"/>
        <w:numPr>
          <w:ilvl w:val="0"/>
          <w:numId w:val="6"/>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sidRPr="00D747E6">
        <w:rPr>
          <w:rFonts w:ascii="Times New Roman" w:eastAsia="Calibri" w:hAnsi="Times New Roman" w:cs="Times New Roman"/>
          <w:color w:val="000000"/>
          <w:kern w:val="2"/>
          <w:sz w:val="24"/>
          <w:szCs w:val="24"/>
          <w:lang w:eastAsia="ko-KR"/>
        </w:rPr>
        <w:t>Kiswahili: Good</w:t>
      </w:r>
    </w:p>
    <w:p w:rsidR="00E97B3F" w:rsidRDefault="00BE06B4" w:rsidP="004C75DB">
      <w:pPr>
        <w:widowControl w:val="0"/>
        <w:numPr>
          <w:ilvl w:val="0"/>
          <w:numId w:val="6"/>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Kirundi</w:t>
      </w:r>
      <w:r w:rsidR="00965525">
        <w:rPr>
          <w:rFonts w:ascii="Times New Roman" w:eastAsia="Calibri" w:hAnsi="Times New Roman" w:cs="Times New Roman"/>
          <w:color w:val="000000"/>
          <w:kern w:val="2"/>
          <w:sz w:val="24"/>
          <w:szCs w:val="24"/>
          <w:lang w:eastAsia="ko-KR"/>
        </w:rPr>
        <w:t xml:space="preserve"> (Mother Tongue)</w:t>
      </w:r>
      <w:r>
        <w:rPr>
          <w:rFonts w:ascii="Times New Roman" w:eastAsia="Calibri" w:hAnsi="Times New Roman" w:cs="Times New Roman"/>
          <w:color w:val="000000"/>
          <w:kern w:val="2"/>
          <w:sz w:val="24"/>
          <w:szCs w:val="24"/>
          <w:lang w:eastAsia="ko-KR"/>
        </w:rPr>
        <w:t xml:space="preserve">: </w:t>
      </w:r>
      <w:r w:rsidRPr="00D747E6">
        <w:rPr>
          <w:rFonts w:ascii="Times New Roman" w:eastAsia="Calibri" w:hAnsi="Times New Roman" w:cs="Times New Roman"/>
          <w:color w:val="000000"/>
          <w:kern w:val="2"/>
          <w:sz w:val="24"/>
          <w:szCs w:val="24"/>
          <w:lang w:eastAsia="ko-KR"/>
        </w:rPr>
        <w:t>Excellent</w:t>
      </w:r>
    </w:p>
    <w:p w:rsidR="004C75DB" w:rsidRPr="004C75DB" w:rsidRDefault="004C75DB" w:rsidP="004C75DB">
      <w:pPr>
        <w:widowControl w:val="0"/>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p>
    <w:p w:rsidR="00BE06B4" w:rsidRPr="00D747E6" w:rsidRDefault="00BE06B4" w:rsidP="00BE06B4">
      <w:pPr>
        <w:widowControl w:val="0"/>
        <w:autoSpaceDE w:val="0"/>
        <w:autoSpaceDN w:val="0"/>
        <w:spacing w:before="18" w:after="0" w:line="360" w:lineRule="auto"/>
        <w:rPr>
          <w:rFonts w:ascii="Times New Roman" w:eastAsia="Calibri" w:hAnsi="Times New Roman" w:cs="Times New Roman"/>
          <w:b/>
          <w:color w:val="000000"/>
          <w:kern w:val="2"/>
          <w:sz w:val="24"/>
          <w:szCs w:val="24"/>
          <w:lang w:eastAsia="ko-KR"/>
        </w:rPr>
      </w:pPr>
      <w:r w:rsidRPr="00D747E6">
        <w:rPr>
          <w:rFonts w:ascii="Times New Roman" w:eastAsia="Calibri" w:hAnsi="Times New Roman" w:cs="Times New Roman"/>
          <w:b/>
          <w:color w:val="000000"/>
          <w:kern w:val="2"/>
          <w:sz w:val="24"/>
          <w:szCs w:val="24"/>
          <w:lang w:eastAsia="ko-KR"/>
        </w:rPr>
        <w:t>Interests:</w:t>
      </w:r>
    </w:p>
    <w:p w:rsidR="00BE06B4" w:rsidRPr="000271BC" w:rsidRDefault="00BE06B4" w:rsidP="00BE06B4">
      <w:pPr>
        <w:widowControl w:val="0"/>
        <w:numPr>
          <w:ilvl w:val="0"/>
          <w:numId w:val="7"/>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Reading</w:t>
      </w:r>
      <w:r w:rsidR="005D45C4">
        <w:rPr>
          <w:rFonts w:ascii="Times New Roman" w:eastAsia="Calibri" w:hAnsi="Times New Roman" w:cs="Times New Roman"/>
          <w:color w:val="000000"/>
          <w:kern w:val="2"/>
          <w:sz w:val="24"/>
          <w:szCs w:val="24"/>
          <w:lang w:eastAsia="ko-KR"/>
        </w:rPr>
        <w:t xml:space="preserve"> and Learning</w:t>
      </w:r>
    </w:p>
    <w:p w:rsidR="00BE06B4" w:rsidRDefault="006F6703" w:rsidP="00BE06B4">
      <w:pPr>
        <w:widowControl w:val="0"/>
        <w:numPr>
          <w:ilvl w:val="0"/>
          <w:numId w:val="7"/>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Projects Development</w:t>
      </w:r>
    </w:p>
    <w:p w:rsidR="000F6F38" w:rsidRPr="000271BC" w:rsidRDefault="000F6F38" w:rsidP="00BE06B4">
      <w:pPr>
        <w:widowControl w:val="0"/>
        <w:numPr>
          <w:ilvl w:val="0"/>
          <w:numId w:val="7"/>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Environmental Protection</w:t>
      </w:r>
    </w:p>
    <w:p w:rsidR="00BE06B4" w:rsidRDefault="00BE06B4" w:rsidP="00BE06B4">
      <w:pPr>
        <w:widowControl w:val="0"/>
        <w:numPr>
          <w:ilvl w:val="0"/>
          <w:numId w:val="7"/>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Pr>
          <w:rFonts w:ascii="Times New Roman" w:eastAsia="Calibri" w:hAnsi="Times New Roman" w:cs="Times New Roman"/>
          <w:color w:val="000000"/>
          <w:kern w:val="2"/>
          <w:sz w:val="24"/>
          <w:szCs w:val="24"/>
          <w:lang w:eastAsia="ko-KR"/>
        </w:rPr>
        <w:t>Music</w:t>
      </w:r>
    </w:p>
    <w:p w:rsidR="005D45C4" w:rsidRPr="005D45C4" w:rsidRDefault="005D45C4" w:rsidP="005D45C4">
      <w:pPr>
        <w:widowControl w:val="0"/>
        <w:numPr>
          <w:ilvl w:val="0"/>
          <w:numId w:val="7"/>
        </w:numPr>
        <w:wordWrap w:val="0"/>
        <w:autoSpaceDE w:val="0"/>
        <w:autoSpaceDN w:val="0"/>
        <w:spacing w:before="18" w:after="0" w:line="360" w:lineRule="auto"/>
        <w:ind w:left="720"/>
        <w:jc w:val="both"/>
        <w:rPr>
          <w:rFonts w:ascii="Times New Roman" w:eastAsia="Calibri" w:hAnsi="Times New Roman" w:cs="Times New Roman"/>
          <w:color w:val="000000"/>
          <w:kern w:val="2"/>
          <w:sz w:val="24"/>
          <w:szCs w:val="24"/>
          <w:lang w:eastAsia="ko-KR"/>
        </w:rPr>
      </w:pPr>
      <w:r w:rsidRPr="00D747E6">
        <w:rPr>
          <w:rFonts w:ascii="Times New Roman" w:eastAsia="Calibri" w:hAnsi="Times New Roman" w:cs="Times New Roman"/>
          <w:color w:val="000000"/>
          <w:kern w:val="2"/>
          <w:sz w:val="24"/>
          <w:szCs w:val="24"/>
          <w:lang w:eastAsia="ko-KR"/>
        </w:rPr>
        <w:t>Football</w:t>
      </w:r>
    </w:p>
    <w:p w:rsidR="00BE06B4" w:rsidRPr="00D043AF" w:rsidRDefault="00BE06B4" w:rsidP="005D45C4">
      <w:pPr>
        <w:widowControl w:val="0"/>
        <w:wordWrap w:val="0"/>
        <w:autoSpaceDE w:val="0"/>
        <w:autoSpaceDN w:val="0"/>
        <w:spacing w:before="18" w:after="0" w:line="360" w:lineRule="auto"/>
        <w:jc w:val="both"/>
        <w:rPr>
          <w:rFonts w:ascii="Times New Roman" w:eastAsia="Calibri" w:hAnsi="Times New Roman" w:cs="Times New Roman"/>
          <w:color w:val="000000"/>
          <w:kern w:val="2"/>
          <w:sz w:val="24"/>
          <w:szCs w:val="24"/>
          <w:lang w:eastAsia="ko-KR"/>
        </w:rPr>
      </w:pPr>
    </w:p>
    <w:p w:rsidR="00BE06B4" w:rsidRPr="00D747E6" w:rsidRDefault="00BE06B4" w:rsidP="00BE06B4">
      <w:pPr>
        <w:widowControl w:val="0"/>
        <w:autoSpaceDE w:val="0"/>
        <w:autoSpaceDN w:val="0"/>
        <w:spacing w:before="18" w:after="0" w:line="360" w:lineRule="auto"/>
        <w:rPr>
          <w:rFonts w:ascii="Times New Roman" w:eastAsia="Calibri" w:hAnsi="Times New Roman" w:cs="Times New Roman"/>
          <w:b/>
          <w:color w:val="000000"/>
          <w:kern w:val="2"/>
          <w:sz w:val="24"/>
          <w:szCs w:val="24"/>
          <w:lang w:eastAsia="ko-KR"/>
        </w:rPr>
      </w:pPr>
      <w:r w:rsidRPr="00D747E6">
        <w:rPr>
          <w:rFonts w:ascii="Times New Roman" w:eastAsia="Calibri" w:hAnsi="Times New Roman" w:cs="Times New Roman"/>
          <w:b/>
          <w:color w:val="000000"/>
          <w:kern w:val="2"/>
          <w:sz w:val="24"/>
          <w:szCs w:val="24"/>
          <w:lang w:eastAsia="ko-KR"/>
        </w:rPr>
        <w:t>Referees:</w:t>
      </w:r>
      <w:r w:rsidRPr="00D747E6">
        <w:rPr>
          <w:rFonts w:ascii="Times New Roman" w:eastAsia="Calibri" w:hAnsi="Times New Roman" w:cs="Times New Roman"/>
          <w:b/>
          <w:color w:val="000000"/>
          <w:kern w:val="2"/>
          <w:sz w:val="24"/>
          <w:szCs w:val="24"/>
          <w:lang w:eastAsia="ko-KR"/>
        </w:rPr>
        <w:tab/>
      </w:r>
    </w:p>
    <w:tbl>
      <w:tblPr>
        <w:tblW w:w="9180" w:type="dxa"/>
        <w:tblInd w:w="360" w:type="dxa"/>
        <w:tblLayout w:type="fixed"/>
        <w:tblCellMar>
          <w:left w:w="0" w:type="dxa"/>
          <w:right w:w="0" w:type="dxa"/>
        </w:tblCellMar>
        <w:tblLook w:val="0000" w:firstRow="0" w:lastRow="0" w:firstColumn="0" w:lastColumn="0" w:noHBand="0" w:noVBand="0"/>
      </w:tblPr>
      <w:tblGrid>
        <w:gridCol w:w="1980"/>
        <w:gridCol w:w="3150"/>
        <w:gridCol w:w="1980"/>
        <w:gridCol w:w="2070"/>
      </w:tblGrid>
      <w:tr w:rsidR="00BE06B4" w:rsidTr="00657062">
        <w:trPr>
          <w:trHeight w:val="353"/>
        </w:trPr>
        <w:tc>
          <w:tcPr>
            <w:tcW w:w="1980" w:type="dxa"/>
            <w:shd w:val="clear" w:color="auto" w:fill="BFBFBF"/>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Name</w:t>
            </w:r>
          </w:p>
        </w:tc>
        <w:tc>
          <w:tcPr>
            <w:tcW w:w="3150" w:type="dxa"/>
            <w:shd w:val="clear" w:color="auto" w:fill="BFBFBF"/>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B9680C">
              <w:rPr>
                <w:rFonts w:ascii="Times New Roman" w:eastAsia="Arial Narrow" w:hAnsi="Times New Roman" w:cs="Times New Roman"/>
                <w:color w:val="000000"/>
                <w:kern w:val="2"/>
                <w:sz w:val="24"/>
                <w:szCs w:val="24"/>
                <w:lang w:eastAsia="ko-KR"/>
              </w:rPr>
              <w:t>Organization</w:t>
            </w:r>
          </w:p>
        </w:tc>
        <w:tc>
          <w:tcPr>
            <w:tcW w:w="1980" w:type="dxa"/>
            <w:shd w:val="clear" w:color="auto" w:fill="BFBFBF"/>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Position</w:t>
            </w:r>
          </w:p>
        </w:tc>
        <w:tc>
          <w:tcPr>
            <w:tcW w:w="2070" w:type="dxa"/>
            <w:shd w:val="clear" w:color="auto" w:fill="BFBFBF"/>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Phone Contact</w:t>
            </w:r>
          </w:p>
        </w:tc>
      </w:tr>
      <w:tr w:rsidR="00BE06B4" w:rsidTr="00657062">
        <w:trPr>
          <w:trHeight w:val="318"/>
        </w:trPr>
        <w:tc>
          <w:tcPr>
            <w:tcW w:w="1980" w:type="dxa"/>
            <w:tcBorders>
              <w:top w:val="dashed" w:sz="8" w:space="0" w:color="D9D9D9"/>
              <w:bottom w:val="dashed" w:sz="8" w:space="0" w:color="D9D9D9"/>
            </w:tcBorders>
            <w:tcMar>
              <w:left w:w="0" w:type="dxa"/>
              <w:right w:w="0" w:type="dxa"/>
            </w:tcMar>
          </w:tcPr>
          <w:p w:rsidR="00BE06B4" w:rsidRPr="00D747E6" w:rsidRDefault="0092502C"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Therese</w:t>
            </w:r>
            <w:r w:rsidR="00BE06B4">
              <w:rPr>
                <w:rFonts w:ascii="Times New Roman" w:eastAsia="Arial Narrow" w:hAnsi="Times New Roman" w:cs="Times New Roman"/>
                <w:color w:val="000000"/>
                <w:kern w:val="2"/>
                <w:sz w:val="24"/>
                <w:szCs w:val="24"/>
                <w:lang w:eastAsia="ko-KR"/>
              </w:rPr>
              <w:t xml:space="preserve"> </w:t>
            </w:r>
            <w:proofErr w:type="spellStart"/>
            <w:r w:rsidR="00BE06B4">
              <w:rPr>
                <w:rFonts w:ascii="Times New Roman" w:eastAsia="Arial Narrow" w:hAnsi="Times New Roman" w:cs="Times New Roman"/>
                <w:color w:val="000000"/>
                <w:kern w:val="2"/>
                <w:sz w:val="24"/>
                <w:szCs w:val="24"/>
                <w:lang w:eastAsia="ko-KR"/>
              </w:rPr>
              <w:t>Burihabwa</w:t>
            </w:r>
            <w:proofErr w:type="spellEnd"/>
            <w:r w:rsidR="00BE06B4">
              <w:rPr>
                <w:rFonts w:ascii="Times New Roman" w:eastAsia="Arial Narrow" w:hAnsi="Times New Roman" w:cs="Times New Roman"/>
                <w:color w:val="000000"/>
                <w:kern w:val="2"/>
                <w:sz w:val="24"/>
                <w:szCs w:val="24"/>
                <w:lang w:eastAsia="ko-KR"/>
              </w:rPr>
              <w:t xml:space="preserve"> </w:t>
            </w:r>
          </w:p>
        </w:tc>
        <w:tc>
          <w:tcPr>
            <w:tcW w:w="315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p>
        </w:tc>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Retiring pension</w:t>
            </w:r>
          </w:p>
        </w:tc>
        <w:tc>
          <w:tcPr>
            <w:tcW w:w="2070" w:type="dxa"/>
            <w:tcBorders>
              <w:top w:val="dashed" w:sz="8" w:space="0" w:color="D9D9D9"/>
              <w:bottom w:val="dashed" w:sz="8" w:space="0" w:color="D9D9D9"/>
            </w:tcBorders>
            <w:tcMar>
              <w:left w:w="0" w:type="dxa"/>
              <w:right w:w="0" w:type="dxa"/>
            </w:tcMar>
          </w:tcPr>
          <w:p w:rsidR="00BE06B4" w:rsidRDefault="0092502C"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  +254 712653179</w:t>
            </w:r>
          </w:p>
        </w:tc>
      </w:tr>
      <w:tr w:rsidR="00BE06B4" w:rsidTr="00657062">
        <w:trPr>
          <w:trHeight w:val="318"/>
        </w:trPr>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 xml:space="preserve">Paul </w:t>
            </w:r>
            <w:proofErr w:type="spellStart"/>
            <w:r w:rsidRPr="00D747E6">
              <w:rPr>
                <w:rFonts w:ascii="Times New Roman" w:eastAsia="Arial Narrow" w:hAnsi="Times New Roman" w:cs="Times New Roman"/>
                <w:color w:val="000000"/>
                <w:kern w:val="2"/>
                <w:sz w:val="24"/>
                <w:szCs w:val="24"/>
                <w:lang w:eastAsia="ko-KR"/>
              </w:rPr>
              <w:t>Waweru</w:t>
            </w:r>
            <w:proofErr w:type="spellEnd"/>
          </w:p>
        </w:tc>
        <w:tc>
          <w:tcPr>
            <w:tcW w:w="315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 xml:space="preserve">AUA </w:t>
            </w:r>
            <w:proofErr w:type="spellStart"/>
            <w:r w:rsidRPr="00D747E6">
              <w:rPr>
                <w:rFonts w:ascii="Times New Roman" w:eastAsia="Arial Narrow" w:hAnsi="Times New Roman" w:cs="Times New Roman"/>
                <w:color w:val="000000"/>
                <w:kern w:val="2"/>
                <w:sz w:val="24"/>
                <w:szCs w:val="24"/>
                <w:lang w:eastAsia="ko-KR"/>
              </w:rPr>
              <w:t>Industria</w:t>
            </w:r>
            <w:proofErr w:type="spellEnd"/>
            <w:r w:rsidRPr="00D747E6">
              <w:rPr>
                <w:rFonts w:ascii="Times New Roman" w:eastAsia="Arial Narrow" w:hAnsi="Times New Roman" w:cs="Times New Roman"/>
                <w:color w:val="000000"/>
                <w:kern w:val="2"/>
                <w:sz w:val="24"/>
                <w:szCs w:val="24"/>
                <w:lang w:eastAsia="ko-KR"/>
              </w:rPr>
              <w:t xml:space="preserve"> Ltd.</w:t>
            </w:r>
          </w:p>
        </w:tc>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Compliance Support</w:t>
            </w:r>
          </w:p>
        </w:tc>
        <w:tc>
          <w:tcPr>
            <w:tcW w:w="207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   +254 </w:t>
            </w:r>
            <w:r w:rsidRPr="00D747E6">
              <w:rPr>
                <w:rFonts w:ascii="Times New Roman" w:eastAsia="Arial Narrow" w:hAnsi="Times New Roman" w:cs="Times New Roman"/>
                <w:color w:val="000000"/>
                <w:kern w:val="2"/>
                <w:sz w:val="24"/>
                <w:szCs w:val="24"/>
                <w:lang w:eastAsia="ko-KR"/>
              </w:rPr>
              <w:t>722399593</w:t>
            </w:r>
          </w:p>
        </w:tc>
      </w:tr>
      <w:tr w:rsidR="00BE06B4" w:rsidTr="00657062">
        <w:trPr>
          <w:trHeight w:val="318"/>
        </w:trPr>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proofErr w:type="spellStart"/>
            <w:r>
              <w:rPr>
                <w:rFonts w:ascii="Times New Roman" w:eastAsia="Arial Narrow" w:hAnsi="Times New Roman" w:cs="Times New Roman"/>
                <w:color w:val="000000"/>
                <w:kern w:val="2"/>
                <w:sz w:val="24"/>
                <w:szCs w:val="24"/>
                <w:lang w:eastAsia="ko-KR"/>
              </w:rPr>
              <w:t>Dr.</w:t>
            </w:r>
            <w:proofErr w:type="spellEnd"/>
            <w:r>
              <w:rPr>
                <w:rFonts w:ascii="Times New Roman" w:eastAsia="Arial Narrow" w:hAnsi="Times New Roman" w:cs="Times New Roman"/>
                <w:color w:val="000000"/>
                <w:kern w:val="2"/>
                <w:sz w:val="24"/>
                <w:szCs w:val="24"/>
                <w:lang w:eastAsia="ko-KR"/>
              </w:rPr>
              <w:t xml:space="preserve"> </w:t>
            </w:r>
            <w:proofErr w:type="spellStart"/>
            <w:r>
              <w:rPr>
                <w:rFonts w:ascii="Times New Roman" w:eastAsia="Arial Narrow" w:hAnsi="Times New Roman" w:cs="Times New Roman"/>
                <w:color w:val="000000"/>
                <w:kern w:val="2"/>
                <w:sz w:val="24"/>
                <w:szCs w:val="24"/>
                <w:lang w:eastAsia="ko-KR"/>
              </w:rPr>
              <w:t>Urbanus</w:t>
            </w:r>
            <w:proofErr w:type="spellEnd"/>
            <w:r>
              <w:rPr>
                <w:rFonts w:ascii="Times New Roman" w:eastAsia="Arial Narrow" w:hAnsi="Times New Roman" w:cs="Times New Roman"/>
                <w:color w:val="000000"/>
                <w:kern w:val="2"/>
                <w:sz w:val="24"/>
                <w:szCs w:val="24"/>
                <w:lang w:eastAsia="ko-KR"/>
              </w:rPr>
              <w:t xml:space="preserve"> </w:t>
            </w:r>
            <w:proofErr w:type="spellStart"/>
            <w:r>
              <w:rPr>
                <w:rFonts w:ascii="Times New Roman" w:eastAsia="Arial Narrow" w:hAnsi="Times New Roman" w:cs="Times New Roman"/>
                <w:color w:val="000000"/>
                <w:kern w:val="2"/>
                <w:sz w:val="24"/>
                <w:szCs w:val="24"/>
                <w:lang w:eastAsia="ko-KR"/>
              </w:rPr>
              <w:t>Ndolo</w:t>
            </w:r>
            <w:proofErr w:type="spellEnd"/>
            <w:r>
              <w:rPr>
                <w:rFonts w:ascii="Times New Roman" w:eastAsia="Arial Narrow" w:hAnsi="Times New Roman" w:cs="Times New Roman"/>
                <w:color w:val="000000"/>
                <w:kern w:val="2"/>
                <w:sz w:val="24"/>
                <w:szCs w:val="24"/>
                <w:lang w:eastAsia="ko-KR"/>
              </w:rPr>
              <w:t xml:space="preserve">  </w:t>
            </w:r>
          </w:p>
        </w:tc>
        <w:tc>
          <w:tcPr>
            <w:tcW w:w="315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Catholic University</w:t>
            </w:r>
          </w:p>
        </w:tc>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  </w:t>
            </w:r>
            <w:r w:rsidRPr="00D747E6">
              <w:rPr>
                <w:rFonts w:ascii="Times New Roman" w:eastAsia="Arial Narrow" w:hAnsi="Times New Roman" w:cs="Times New Roman"/>
                <w:color w:val="000000"/>
                <w:kern w:val="2"/>
                <w:sz w:val="24"/>
                <w:szCs w:val="24"/>
                <w:lang w:eastAsia="ko-KR"/>
              </w:rPr>
              <w:t>Lecturer</w:t>
            </w:r>
          </w:p>
        </w:tc>
        <w:tc>
          <w:tcPr>
            <w:tcW w:w="2070" w:type="dxa"/>
            <w:tcBorders>
              <w:top w:val="dashed" w:sz="8" w:space="0" w:color="D9D9D9"/>
              <w:bottom w:val="dashed" w:sz="8" w:space="0" w:color="D9D9D9"/>
            </w:tcBorders>
            <w:tcMar>
              <w:left w:w="0" w:type="dxa"/>
              <w:right w:w="0" w:type="dxa"/>
            </w:tcMar>
          </w:tcPr>
          <w:p w:rsidR="00BE06B4"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+254 721 643129</w:t>
            </w:r>
          </w:p>
        </w:tc>
      </w:tr>
      <w:tr w:rsidR="00BE06B4" w:rsidTr="00657062">
        <w:trPr>
          <w:trHeight w:val="318"/>
        </w:trPr>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proofErr w:type="spellStart"/>
            <w:r w:rsidRPr="00D747E6">
              <w:rPr>
                <w:rFonts w:ascii="Times New Roman" w:eastAsia="Arial Narrow" w:hAnsi="Times New Roman" w:cs="Times New Roman"/>
                <w:color w:val="000000"/>
                <w:kern w:val="2"/>
                <w:sz w:val="24"/>
                <w:szCs w:val="24"/>
                <w:lang w:eastAsia="ko-KR"/>
              </w:rPr>
              <w:t>Dr.</w:t>
            </w:r>
            <w:proofErr w:type="spellEnd"/>
            <w:r w:rsidRPr="00D747E6">
              <w:rPr>
                <w:rFonts w:ascii="Times New Roman" w:eastAsia="Arial Narrow" w:hAnsi="Times New Roman" w:cs="Times New Roman"/>
                <w:color w:val="000000"/>
                <w:kern w:val="2"/>
                <w:sz w:val="24"/>
                <w:szCs w:val="24"/>
                <w:lang w:eastAsia="ko-KR"/>
              </w:rPr>
              <w:t xml:space="preserve"> Reginald </w:t>
            </w:r>
          </w:p>
        </w:tc>
        <w:tc>
          <w:tcPr>
            <w:tcW w:w="315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sidRPr="00D747E6">
              <w:rPr>
                <w:rFonts w:ascii="Times New Roman" w:eastAsia="Arial Narrow" w:hAnsi="Times New Roman" w:cs="Times New Roman"/>
                <w:color w:val="000000"/>
                <w:kern w:val="2"/>
                <w:sz w:val="24"/>
                <w:szCs w:val="24"/>
                <w:lang w:eastAsia="ko-KR"/>
              </w:rPr>
              <w:t xml:space="preserve">Catholic University / </w:t>
            </w:r>
            <w:proofErr w:type="spellStart"/>
            <w:r w:rsidRPr="00D747E6">
              <w:rPr>
                <w:rFonts w:ascii="Times New Roman" w:eastAsia="Arial Narrow" w:hAnsi="Times New Roman" w:cs="Times New Roman"/>
                <w:color w:val="000000"/>
                <w:kern w:val="2"/>
                <w:sz w:val="24"/>
                <w:szCs w:val="24"/>
                <w:lang w:eastAsia="ko-KR"/>
              </w:rPr>
              <w:t>Tangaza</w:t>
            </w:r>
            <w:proofErr w:type="spellEnd"/>
            <w:r w:rsidRPr="00D747E6">
              <w:rPr>
                <w:rFonts w:ascii="Times New Roman" w:eastAsia="Arial Narrow" w:hAnsi="Times New Roman" w:cs="Times New Roman"/>
                <w:color w:val="000000"/>
                <w:kern w:val="2"/>
                <w:sz w:val="24"/>
                <w:szCs w:val="24"/>
                <w:lang w:eastAsia="ko-KR"/>
              </w:rPr>
              <w:t xml:space="preserve"> </w:t>
            </w:r>
          </w:p>
        </w:tc>
        <w:tc>
          <w:tcPr>
            <w:tcW w:w="198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  </w:t>
            </w:r>
            <w:r w:rsidRPr="00D747E6">
              <w:rPr>
                <w:rFonts w:ascii="Times New Roman" w:eastAsia="Arial Narrow" w:hAnsi="Times New Roman" w:cs="Times New Roman"/>
                <w:color w:val="000000"/>
                <w:kern w:val="2"/>
                <w:sz w:val="24"/>
                <w:szCs w:val="24"/>
                <w:lang w:eastAsia="ko-KR"/>
              </w:rPr>
              <w:t>Lecturer</w:t>
            </w:r>
          </w:p>
        </w:tc>
        <w:tc>
          <w:tcPr>
            <w:tcW w:w="2070" w:type="dxa"/>
            <w:tcBorders>
              <w:top w:val="dashed" w:sz="8" w:space="0" w:color="D9D9D9"/>
              <w:bottom w:val="dashed" w:sz="8" w:space="0" w:color="D9D9D9"/>
            </w:tcBorders>
            <w:tcMar>
              <w:left w:w="0" w:type="dxa"/>
              <w:right w:w="0" w:type="dxa"/>
            </w:tcMar>
          </w:tcPr>
          <w:p w:rsidR="00BE06B4" w:rsidRPr="00D747E6" w:rsidRDefault="00BE06B4" w:rsidP="00657062">
            <w:pPr>
              <w:widowControl w:val="0"/>
              <w:autoSpaceDE w:val="0"/>
              <w:autoSpaceDN w:val="0"/>
              <w:spacing w:after="0" w:line="360" w:lineRule="auto"/>
              <w:ind w:right="-20"/>
              <w:rPr>
                <w:rFonts w:ascii="Times New Roman" w:eastAsia="Arial Narrow" w:hAnsi="Times New Roman" w:cs="Times New Roman"/>
                <w:color w:val="000000"/>
                <w:kern w:val="2"/>
                <w:sz w:val="24"/>
                <w:szCs w:val="24"/>
                <w:lang w:eastAsia="ko-KR"/>
              </w:rPr>
            </w:pPr>
            <w:r>
              <w:rPr>
                <w:rFonts w:ascii="Times New Roman" w:eastAsia="Arial Narrow" w:hAnsi="Times New Roman" w:cs="Times New Roman"/>
                <w:color w:val="000000"/>
                <w:kern w:val="2"/>
                <w:sz w:val="24"/>
                <w:szCs w:val="24"/>
                <w:lang w:eastAsia="ko-KR"/>
              </w:rPr>
              <w:t xml:space="preserve">+254 </w:t>
            </w:r>
            <w:r w:rsidRPr="00D747E6">
              <w:rPr>
                <w:rFonts w:ascii="Times New Roman" w:eastAsia="Arial Narrow" w:hAnsi="Times New Roman" w:cs="Times New Roman"/>
                <w:color w:val="000000"/>
                <w:kern w:val="2"/>
                <w:sz w:val="24"/>
                <w:szCs w:val="24"/>
                <w:lang w:eastAsia="ko-KR"/>
              </w:rPr>
              <w:t>702265255</w:t>
            </w:r>
          </w:p>
        </w:tc>
      </w:tr>
      <w:bookmarkEnd w:id="1"/>
    </w:tbl>
    <w:p w:rsidR="00BE06B4" w:rsidRDefault="00BE06B4" w:rsidP="00BE06B4">
      <w:pPr>
        <w:spacing w:line="360" w:lineRule="auto"/>
      </w:pPr>
    </w:p>
    <w:p w:rsidR="00A72ECF" w:rsidRDefault="00A72ECF"/>
    <w:sectPr w:rsidR="00A72ECF" w:rsidSect="0038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9DB"/>
    <w:multiLevelType w:val="hybridMultilevel"/>
    <w:tmpl w:val="1E8E80FC"/>
    <w:lvl w:ilvl="0" w:tplc="44A60932">
      <w:start w:val="1"/>
      <w:numFmt w:val="bullet"/>
      <w:lvlText w:val=""/>
      <w:lvlJc w:val="left"/>
      <w:pPr>
        <w:ind w:left="765" w:hanging="360"/>
      </w:pPr>
      <w:rPr>
        <w:rFonts w:ascii="Symbol" w:hAnsi="Symbol" w:hint="default"/>
      </w:rPr>
    </w:lvl>
    <w:lvl w:ilvl="1" w:tplc="3AE4CE00" w:tentative="1">
      <w:start w:val="1"/>
      <w:numFmt w:val="bullet"/>
      <w:lvlText w:val="o"/>
      <w:lvlJc w:val="left"/>
      <w:pPr>
        <w:ind w:left="1485" w:hanging="360"/>
      </w:pPr>
      <w:rPr>
        <w:rFonts w:ascii="Courier New" w:hAnsi="Courier New" w:cs="Courier New" w:hint="default"/>
      </w:rPr>
    </w:lvl>
    <w:lvl w:ilvl="2" w:tplc="686C8BF8" w:tentative="1">
      <w:start w:val="1"/>
      <w:numFmt w:val="bullet"/>
      <w:lvlText w:val=""/>
      <w:lvlJc w:val="left"/>
      <w:pPr>
        <w:ind w:left="2205" w:hanging="360"/>
      </w:pPr>
      <w:rPr>
        <w:rFonts w:ascii="Wingdings" w:hAnsi="Wingdings" w:hint="default"/>
      </w:rPr>
    </w:lvl>
    <w:lvl w:ilvl="3" w:tplc="37369778" w:tentative="1">
      <w:start w:val="1"/>
      <w:numFmt w:val="bullet"/>
      <w:lvlText w:val=""/>
      <w:lvlJc w:val="left"/>
      <w:pPr>
        <w:ind w:left="2925" w:hanging="360"/>
      </w:pPr>
      <w:rPr>
        <w:rFonts w:ascii="Symbol" w:hAnsi="Symbol" w:hint="default"/>
      </w:rPr>
    </w:lvl>
    <w:lvl w:ilvl="4" w:tplc="6EBECB6E" w:tentative="1">
      <w:start w:val="1"/>
      <w:numFmt w:val="bullet"/>
      <w:lvlText w:val="o"/>
      <w:lvlJc w:val="left"/>
      <w:pPr>
        <w:ind w:left="3645" w:hanging="360"/>
      </w:pPr>
      <w:rPr>
        <w:rFonts w:ascii="Courier New" w:hAnsi="Courier New" w:cs="Courier New" w:hint="default"/>
      </w:rPr>
    </w:lvl>
    <w:lvl w:ilvl="5" w:tplc="F810455A" w:tentative="1">
      <w:start w:val="1"/>
      <w:numFmt w:val="bullet"/>
      <w:lvlText w:val=""/>
      <w:lvlJc w:val="left"/>
      <w:pPr>
        <w:ind w:left="4365" w:hanging="360"/>
      </w:pPr>
      <w:rPr>
        <w:rFonts w:ascii="Wingdings" w:hAnsi="Wingdings" w:hint="default"/>
      </w:rPr>
    </w:lvl>
    <w:lvl w:ilvl="6" w:tplc="1B6AF23C" w:tentative="1">
      <w:start w:val="1"/>
      <w:numFmt w:val="bullet"/>
      <w:lvlText w:val=""/>
      <w:lvlJc w:val="left"/>
      <w:pPr>
        <w:ind w:left="5085" w:hanging="360"/>
      </w:pPr>
      <w:rPr>
        <w:rFonts w:ascii="Symbol" w:hAnsi="Symbol" w:hint="default"/>
      </w:rPr>
    </w:lvl>
    <w:lvl w:ilvl="7" w:tplc="AAC4B488" w:tentative="1">
      <w:start w:val="1"/>
      <w:numFmt w:val="bullet"/>
      <w:lvlText w:val="o"/>
      <w:lvlJc w:val="left"/>
      <w:pPr>
        <w:ind w:left="5805" w:hanging="360"/>
      </w:pPr>
      <w:rPr>
        <w:rFonts w:ascii="Courier New" w:hAnsi="Courier New" w:cs="Courier New" w:hint="default"/>
      </w:rPr>
    </w:lvl>
    <w:lvl w:ilvl="8" w:tplc="62A49C80" w:tentative="1">
      <w:start w:val="1"/>
      <w:numFmt w:val="bullet"/>
      <w:lvlText w:val=""/>
      <w:lvlJc w:val="left"/>
      <w:pPr>
        <w:ind w:left="6525" w:hanging="360"/>
      </w:pPr>
      <w:rPr>
        <w:rFonts w:ascii="Wingdings" w:hAnsi="Wingdings" w:hint="default"/>
      </w:rPr>
    </w:lvl>
  </w:abstractNum>
  <w:abstractNum w:abstractNumId="1">
    <w:nsid w:val="18693636"/>
    <w:multiLevelType w:val="hybridMultilevel"/>
    <w:tmpl w:val="D348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51001"/>
    <w:multiLevelType w:val="hybridMultilevel"/>
    <w:tmpl w:val="479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346CD"/>
    <w:multiLevelType w:val="hybridMultilevel"/>
    <w:tmpl w:val="D2127B54"/>
    <w:lvl w:ilvl="0" w:tplc="A0148774">
      <w:start w:val="1"/>
      <w:numFmt w:val="bullet"/>
      <w:lvlText w:val=""/>
      <w:lvlJc w:val="left"/>
      <w:pPr>
        <w:ind w:left="720" w:hanging="360"/>
      </w:pPr>
      <w:rPr>
        <w:rFonts w:ascii="Symbol" w:hAnsi="Symbol" w:hint="default"/>
      </w:rPr>
    </w:lvl>
    <w:lvl w:ilvl="1" w:tplc="02DCF024" w:tentative="1">
      <w:start w:val="1"/>
      <w:numFmt w:val="bullet"/>
      <w:lvlText w:val="o"/>
      <w:lvlJc w:val="left"/>
      <w:pPr>
        <w:ind w:left="1440" w:hanging="360"/>
      </w:pPr>
      <w:rPr>
        <w:rFonts w:ascii="Courier New" w:hAnsi="Courier New" w:cs="Courier New" w:hint="default"/>
      </w:rPr>
    </w:lvl>
    <w:lvl w:ilvl="2" w:tplc="45D0894C" w:tentative="1">
      <w:start w:val="1"/>
      <w:numFmt w:val="bullet"/>
      <w:lvlText w:val=""/>
      <w:lvlJc w:val="left"/>
      <w:pPr>
        <w:ind w:left="2160" w:hanging="360"/>
      </w:pPr>
      <w:rPr>
        <w:rFonts w:ascii="Wingdings" w:hAnsi="Wingdings" w:hint="default"/>
      </w:rPr>
    </w:lvl>
    <w:lvl w:ilvl="3" w:tplc="8AD8E952" w:tentative="1">
      <w:start w:val="1"/>
      <w:numFmt w:val="bullet"/>
      <w:lvlText w:val=""/>
      <w:lvlJc w:val="left"/>
      <w:pPr>
        <w:ind w:left="2880" w:hanging="360"/>
      </w:pPr>
      <w:rPr>
        <w:rFonts w:ascii="Symbol" w:hAnsi="Symbol" w:hint="default"/>
      </w:rPr>
    </w:lvl>
    <w:lvl w:ilvl="4" w:tplc="80D6394C" w:tentative="1">
      <w:start w:val="1"/>
      <w:numFmt w:val="bullet"/>
      <w:lvlText w:val="o"/>
      <w:lvlJc w:val="left"/>
      <w:pPr>
        <w:ind w:left="3600" w:hanging="360"/>
      </w:pPr>
      <w:rPr>
        <w:rFonts w:ascii="Courier New" w:hAnsi="Courier New" w:cs="Courier New" w:hint="default"/>
      </w:rPr>
    </w:lvl>
    <w:lvl w:ilvl="5" w:tplc="71069784" w:tentative="1">
      <w:start w:val="1"/>
      <w:numFmt w:val="bullet"/>
      <w:lvlText w:val=""/>
      <w:lvlJc w:val="left"/>
      <w:pPr>
        <w:ind w:left="4320" w:hanging="360"/>
      </w:pPr>
      <w:rPr>
        <w:rFonts w:ascii="Wingdings" w:hAnsi="Wingdings" w:hint="default"/>
      </w:rPr>
    </w:lvl>
    <w:lvl w:ilvl="6" w:tplc="0DBA127E" w:tentative="1">
      <w:start w:val="1"/>
      <w:numFmt w:val="bullet"/>
      <w:lvlText w:val=""/>
      <w:lvlJc w:val="left"/>
      <w:pPr>
        <w:ind w:left="5040" w:hanging="360"/>
      </w:pPr>
      <w:rPr>
        <w:rFonts w:ascii="Symbol" w:hAnsi="Symbol" w:hint="default"/>
      </w:rPr>
    </w:lvl>
    <w:lvl w:ilvl="7" w:tplc="B9068908" w:tentative="1">
      <w:start w:val="1"/>
      <w:numFmt w:val="bullet"/>
      <w:lvlText w:val="o"/>
      <w:lvlJc w:val="left"/>
      <w:pPr>
        <w:ind w:left="5760" w:hanging="360"/>
      </w:pPr>
      <w:rPr>
        <w:rFonts w:ascii="Courier New" w:hAnsi="Courier New" w:cs="Courier New" w:hint="default"/>
      </w:rPr>
    </w:lvl>
    <w:lvl w:ilvl="8" w:tplc="6FF2274E" w:tentative="1">
      <w:start w:val="1"/>
      <w:numFmt w:val="bullet"/>
      <w:lvlText w:val=""/>
      <w:lvlJc w:val="left"/>
      <w:pPr>
        <w:ind w:left="6480" w:hanging="360"/>
      </w:pPr>
      <w:rPr>
        <w:rFonts w:ascii="Wingdings" w:hAnsi="Wingdings" w:hint="default"/>
      </w:rPr>
    </w:lvl>
  </w:abstractNum>
  <w:abstractNum w:abstractNumId="4">
    <w:nsid w:val="4A2C4918"/>
    <w:multiLevelType w:val="hybridMultilevel"/>
    <w:tmpl w:val="E0B05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946296"/>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6">
    <w:nsid w:val="5C946297"/>
    <w:multiLevelType w:val="singleLevel"/>
    <w:tmpl w:val="00000000"/>
    <w:lvl w:ilvl="0">
      <w:numFmt w:val="bullet"/>
      <w:lvlText w:val=""/>
      <w:lvlJc w:val="left"/>
      <w:pPr>
        <w:tabs>
          <w:tab w:val="num" w:pos="360"/>
        </w:tabs>
        <w:ind w:left="360" w:hanging="360"/>
      </w:pPr>
      <w:rPr>
        <w:rFonts w:ascii="Symbol" w:eastAsia="Symbol" w:hAnsi="Symbol" w:hint="default"/>
        <w:b w:val="0"/>
        <w:color w:val="000000"/>
        <w:spacing w:val="-1"/>
        <w:w w:val="100"/>
        <w:sz w:val="22"/>
      </w:rPr>
    </w:lvl>
  </w:abstractNum>
  <w:abstractNum w:abstractNumId="7">
    <w:nsid w:val="5C946298"/>
    <w:multiLevelType w:val="singleLevel"/>
    <w:tmpl w:val="00000000"/>
    <w:lvl w:ilvl="0">
      <w:numFmt w:val="bullet"/>
      <w:lvlText w:val=""/>
      <w:lvlJc w:val="left"/>
      <w:pPr>
        <w:tabs>
          <w:tab w:val="num" w:pos="56"/>
        </w:tabs>
        <w:ind w:left="56" w:hanging="360"/>
      </w:pPr>
      <w:rPr>
        <w:rFonts w:ascii="Symbol" w:eastAsia="Symbol" w:hAnsi="Symbol" w:hint="default"/>
        <w:b w:val="0"/>
        <w:color w:val="000000"/>
        <w:spacing w:val="-1"/>
        <w:w w:val="100"/>
        <w:sz w:val="22"/>
      </w:rPr>
    </w:lvl>
  </w:abstractNum>
  <w:abstractNum w:abstractNumId="8">
    <w:nsid w:val="5C946299"/>
    <w:multiLevelType w:val="singleLevel"/>
    <w:tmpl w:val="00000000"/>
    <w:lvl w:ilvl="0">
      <w:numFmt w:val="bullet"/>
      <w:lvlText w:val=""/>
      <w:lvlJc w:val="left"/>
      <w:pPr>
        <w:tabs>
          <w:tab w:val="num" w:pos="360"/>
        </w:tabs>
        <w:ind w:left="360" w:hanging="360"/>
      </w:pPr>
      <w:rPr>
        <w:rFonts w:ascii="Symbol" w:eastAsia="Symbol" w:hAnsi="Symbol" w:hint="default"/>
        <w:b w:val="0"/>
        <w:color w:val="000000"/>
        <w:spacing w:val="-1"/>
        <w:w w:val="100"/>
        <w:sz w:val="22"/>
      </w:rPr>
    </w:lvl>
  </w:abstractNum>
  <w:abstractNum w:abstractNumId="9">
    <w:nsid w:val="5C94629A"/>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0">
    <w:nsid w:val="5C94629B"/>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1">
    <w:nsid w:val="5C94629C"/>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0"/>
  </w:num>
  <w:num w:numId="9">
    <w:abstractNumId w:val="3"/>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A0NDY2NzIxMjEwNjZU0lEKTi0uzszPAykwqwUAChdJ4SwAAAA="/>
  </w:docVars>
  <w:rsids>
    <w:rsidRoot w:val="00BE06B4"/>
    <w:rsid w:val="00013319"/>
    <w:rsid w:val="00021DAB"/>
    <w:rsid w:val="0003040F"/>
    <w:rsid w:val="000E1387"/>
    <w:rsid w:val="000F0B77"/>
    <w:rsid w:val="000F6F38"/>
    <w:rsid w:val="00105D19"/>
    <w:rsid w:val="001066A1"/>
    <w:rsid w:val="00187374"/>
    <w:rsid w:val="00191E26"/>
    <w:rsid w:val="001D3320"/>
    <w:rsid w:val="0023319B"/>
    <w:rsid w:val="0023793B"/>
    <w:rsid w:val="002462F2"/>
    <w:rsid w:val="00266554"/>
    <w:rsid w:val="00284A34"/>
    <w:rsid w:val="002B12D9"/>
    <w:rsid w:val="002B40BC"/>
    <w:rsid w:val="002C2F5A"/>
    <w:rsid w:val="002D3098"/>
    <w:rsid w:val="00302A10"/>
    <w:rsid w:val="00417977"/>
    <w:rsid w:val="00435085"/>
    <w:rsid w:val="00472E48"/>
    <w:rsid w:val="0047320A"/>
    <w:rsid w:val="00493437"/>
    <w:rsid w:val="004A11C8"/>
    <w:rsid w:val="004C75DB"/>
    <w:rsid w:val="0052381E"/>
    <w:rsid w:val="00532842"/>
    <w:rsid w:val="00593DCA"/>
    <w:rsid w:val="00596213"/>
    <w:rsid w:val="005A10A2"/>
    <w:rsid w:val="005A47E4"/>
    <w:rsid w:val="005C060E"/>
    <w:rsid w:val="005D45C4"/>
    <w:rsid w:val="00607E4A"/>
    <w:rsid w:val="006112FC"/>
    <w:rsid w:val="0063546C"/>
    <w:rsid w:val="006A5B94"/>
    <w:rsid w:val="006E182E"/>
    <w:rsid w:val="006F6703"/>
    <w:rsid w:val="007822EE"/>
    <w:rsid w:val="00795020"/>
    <w:rsid w:val="007A20D5"/>
    <w:rsid w:val="008230DD"/>
    <w:rsid w:val="008524DB"/>
    <w:rsid w:val="008F3663"/>
    <w:rsid w:val="00902932"/>
    <w:rsid w:val="0092502C"/>
    <w:rsid w:val="00965525"/>
    <w:rsid w:val="009A1075"/>
    <w:rsid w:val="009C389E"/>
    <w:rsid w:val="009F75A3"/>
    <w:rsid w:val="00A10E32"/>
    <w:rsid w:val="00A536CA"/>
    <w:rsid w:val="00A72ECF"/>
    <w:rsid w:val="00A770E7"/>
    <w:rsid w:val="00AB3525"/>
    <w:rsid w:val="00AC5239"/>
    <w:rsid w:val="00AD6134"/>
    <w:rsid w:val="00B167C7"/>
    <w:rsid w:val="00B253D5"/>
    <w:rsid w:val="00B60FAD"/>
    <w:rsid w:val="00B772F3"/>
    <w:rsid w:val="00BE06B4"/>
    <w:rsid w:val="00C040AB"/>
    <w:rsid w:val="00C51331"/>
    <w:rsid w:val="00C916AC"/>
    <w:rsid w:val="00CF0DC1"/>
    <w:rsid w:val="00D25A16"/>
    <w:rsid w:val="00DC1E51"/>
    <w:rsid w:val="00DD5C16"/>
    <w:rsid w:val="00DF2A18"/>
    <w:rsid w:val="00E059EF"/>
    <w:rsid w:val="00E11491"/>
    <w:rsid w:val="00E63D6B"/>
    <w:rsid w:val="00E665BE"/>
    <w:rsid w:val="00E97B3F"/>
    <w:rsid w:val="00F16011"/>
    <w:rsid w:val="00F93E9C"/>
    <w:rsid w:val="00F9526E"/>
    <w:rsid w:val="00FC3AF0"/>
    <w:rsid w:val="00FC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B4"/>
    <w:pPr>
      <w:ind w:left="720"/>
      <w:contextualSpacing/>
    </w:pPr>
  </w:style>
  <w:style w:type="paragraph" w:styleId="BalloonText">
    <w:name w:val="Balloon Text"/>
    <w:basedOn w:val="Normal"/>
    <w:link w:val="BalloonTextChar"/>
    <w:uiPriority w:val="99"/>
    <w:semiHidden/>
    <w:unhideWhenUsed/>
    <w:rsid w:val="00BE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4"/>
    <w:rPr>
      <w:rFonts w:ascii="Tahoma" w:hAnsi="Tahoma" w:cs="Tahoma"/>
      <w:sz w:val="16"/>
      <w:szCs w:val="16"/>
    </w:rPr>
  </w:style>
  <w:style w:type="character" w:customStyle="1" w:styleId="fontstyle01">
    <w:name w:val="fontstyle01"/>
    <w:basedOn w:val="DefaultParagraphFont"/>
    <w:rsid w:val="00F93E9C"/>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607E4A"/>
    <w:rPr>
      <w:color w:val="0000FF" w:themeColor="hyperlink"/>
      <w:u w:val="single"/>
    </w:rPr>
  </w:style>
  <w:style w:type="table" w:styleId="MediumGrid2">
    <w:name w:val="Medium Grid 2"/>
    <w:basedOn w:val="TableNormal"/>
    <w:uiPriority w:val="68"/>
    <w:rsid w:val="00B77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B4"/>
    <w:pPr>
      <w:ind w:left="720"/>
      <w:contextualSpacing/>
    </w:pPr>
  </w:style>
  <w:style w:type="paragraph" w:styleId="BalloonText">
    <w:name w:val="Balloon Text"/>
    <w:basedOn w:val="Normal"/>
    <w:link w:val="BalloonTextChar"/>
    <w:uiPriority w:val="99"/>
    <w:semiHidden/>
    <w:unhideWhenUsed/>
    <w:rsid w:val="00BE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4"/>
    <w:rPr>
      <w:rFonts w:ascii="Tahoma" w:hAnsi="Tahoma" w:cs="Tahoma"/>
      <w:sz w:val="16"/>
      <w:szCs w:val="16"/>
    </w:rPr>
  </w:style>
  <w:style w:type="character" w:customStyle="1" w:styleId="fontstyle01">
    <w:name w:val="fontstyle01"/>
    <w:basedOn w:val="DefaultParagraphFont"/>
    <w:rsid w:val="00F93E9C"/>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607E4A"/>
    <w:rPr>
      <w:color w:val="0000FF" w:themeColor="hyperlink"/>
      <w:u w:val="single"/>
    </w:rPr>
  </w:style>
  <w:style w:type="table" w:styleId="MediumGrid2">
    <w:name w:val="Medium Grid 2"/>
    <w:basedOn w:val="TableNormal"/>
    <w:uiPriority w:val="68"/>
    <w:rsid w:val="00B77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gustinkatihabwa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 KAT</dc:creator>
  <cp:lastModifiedBy>User</cp:lastModifiedBy>
  <cp:revision>3</cp:revision>
  <cp:lastPrinted>2022-06-22T06:52:00Z</cp:lastPrinted>
  <dcterms:created xsi:type="dcterms:W3CDTF">2022-06-22T06:52:00Z</dcterms:created>
  <dcterms:modified xsi:type="dcterms:W3CDTF">2022-06-22T06:54:00Z</dcterms:modified>
</cp:coreProperties>
</file>