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7809" w:rsidTr="007C4FC7">
        <w:trPr>
          <w:trHeight w:val="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F7809" w:rsidRPr="001F7809" w:rsidRDefault="001F7809" w:rsidP="001F7809">
            <w:pPr>
              <w:rPr>
                <w:smallCaps/>
                <w:sz w:val="20"/>
                <w:szCs w:val="20"/>
              </w:rPr>
            </w:pPr>
            <w:r w:rsidRPr="001F7809">
              <w:rPr>
                <w:smallCaps/>
                <w:sz w:val="52"/>
                <w:szCs w:val="52"/>
              </w:rPr>
              <w:t xml:space="preserve">Asmaa Gamal </w:t>
            </w:r>
            <w:r>
              <w:rPr>
                <w:smallCaps/>
                <w:sz w:val="52"/>
                <w:szCs w:val="52"/>
              </w:rPr>
              <w:br/>
            </w:r>
            <w:r w:rsidRPr="001F7809">
              <w:rPr>
                <w:sz w:val="20"/>
                <w:szCs w:val="20"/>
              </w:rPr>
              <w:t>16</w:t>
            </w:r>
            <w:r w:rsidRPr="001F7809">
              <w:rPr>
                <w:sz w:val="20"/>
                <w:szCs w:val="20"/>
                <w:vertAlign w:val="superscript"/>
              </w:rPr>
              <w:t>th</w:t>
            </w:r>
            <w:r w:rsidRPr="001F7809">
              <w:rPr>
                <w:sz w:val="20"/>
                <w:szCs w:val="20"/>
              </w:rPr>
              <w:t xml:space="preserve"> march 2000</w:t>
            </w:r>
            <w:r>
              <w:rPr>
                <w:sz w:val="20"/>
                <w:szCs w:val="20"/>
              </w:rPr>
              <w:t>, Egy</w:t>
            </w:r>
          </w:p>
        </w:tc>
        <w:tc>
          <w:tcPr>
            <w:tcW w:w="4788" w:type="dxa"/>
            <w:tcBorders>
              <w:lef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2732"/>
            </w:tblGrid>
            <w:tr w:rsidR="00E22B38" w:rsidTr="00E22B38">
              <w:tc>
                <w:tcPr>
                  <w:tcW w:w="2278" w:type="dxa"/>
                </w:tcPr>
                <w:p w:rsidR="00E22B38" w:rsidRDefault="00E22B38" w:rsidP="0042694F">
                  <w:pPr>
                    <w:framePr w:hSpace="180" w:wrap="around" w:hAnchor="margin" w:y="-495"/>
                    <w:jc w:val="right"/>
                  </w:pPr>
                  <w:r>
                    <w:t>Address :</w:t>
                  </w:r>
                </w:p>
              </w:tc>
              <w:tc>
                <w:tcPr>
                  <w:tcW w:w="2279" w:type="dxa"/>
                </w:tcPr>
                <w:p w:rsidR="00E22B38" w:rsidRDefault="00E22B38" w:rsidP="0042694F">
                  <w:pPr>
                    <w:framePr w:hSpace="180" w:wrap="around" w:hAnchor="margin" w:y="-495"/>
                  </w:pPr>
                  <w:r>
                    <w:t>18 khalil mutran st</w:t>
                  </w:r>
                </w:p>
              </w:tc>
            </w:tr>
            <w:tr w:rsidR="00E22B38" w:rsidTr="00E22B38">
              <w:tc>
                <w:tcPr>
                  <w:tcW w:w="2278" w:type="dxa"/>
                </w:tcPr>
                <w:p w:rsidR="00E22B38" w:rsidRDefault="00E22B38" w:rsidP="0042694F">
                  <w:pPr>
                    <w:framePr w:hSpace="180" w:wrap="around" w:hAnchor="margin" w:y="-495"/>
                    <w:jc w:val="right"/>
                  </w:pPr>
                </w:p>
              </w:tc>
              <w:tc>
                <w:tcPr>
                  <w:tcW w:w="2279" w:type="dxa"/>
                </w:tcPr>
                <w:p w:rsidR="00E22B38" w:rsidRDefault="00E22B38" w:rsidP="0042694F">
                  <w:pPr>
                    <w:framePr w:hSpace="180" w:wrap="around" w:hAnchor="margin" w:y="-495"/>
                  </w:pPr>
                  <w:r>
                    <w:t>Saba basha,Alexandria,Egy</w:t>
                  </w:r>
                </w:p>
              </w:tc>
            </w:tr>
            <w:tr w:rsidR="00E22B38" w:rsidTr="00E22B38">
              <w:tc>
                <w:tcPr>
                  <w:tcW w:w="2278" w:type="dxa"/>
                </w:tcPr>
                <w:p w:rsidR="00E22B38" w:rsidRDefault="00E22B38" w:rsidP="0042694F">
                  <w:pPr>
                    <w:framePr w:hSpace="180" w:wrap="around" w:hAnchor="margin" w:y="-495"/>
                    <w:jc w:val="right"/>
                  </w:pPr>
                  <w:r>
                    <w:t>Telephone:</w:t>
                  </w:r>
                </w:p>
              </w:tc>
              <w:tc>
                <w:tcPr>
                  <w:tcW w:w="2279" w:type="dxa"/>
                </w:tcPr>
                <w:p w:rsidR="00E22B38" w:rsidRDefault="00EC69F6" w:rsidP="0042694F">
                  <w:pPr>
                    <w:framePr w:hSpace="180" w:wrap="around" w:hAnchor="margin" w:y="-495"/>
                  </w:pPr>
                  <w:r>
                    <w:t>+2035846124</w:t>
                  </w:r>
                </w:p>
              </w:tc>
            </w:tr>
            <w:tr w:rsidR="00E22B38" w:rsidTr="00E22B38">
              <w:tc>
                <w:tcPr>
                  <w:tcW w:w="2278" w:type="dxa"/>
                </w:tcPr>
                <w:p w:rsidR="00E22B38" w:rsidRDefault="00E22B38" w:rsidP="0042694F">
                  <w:pPr>
                    <w:framePr w:hSpace="180" w:wrap="around" w:hAnchor="margin" w:y="-495"/>
                    <w:jc w:val="right"/>
                  </w:pPr>
                  <w:r>
                    <w:t>Mobile:</w:t>
                  </w:r>
                </w:p>
              </w:tc>
              <w:tc>
                <w:tcPr>
                  <w:tcW w:w="2279" w:type="dxa"/>
                </w:tcPr>
                <w:p w:rsidR="00E22B38" w:rsidRDefault="00EC69F6" w:rsidP="0042694F">
                  <w:pPr>
                    <w:framePr w:hSpace="180" w:wrap="around" w:hAnchor="margin" w:y="-495"/>
                  </w:pPr>
                  <w:r>
                    <w:t>+</w:t>
                  </w:r>
                  <w:r w:rsidR="00E22B38">
                    <w:t>2001114594605</w:t>
                  </w:r>
                </w:p>
              </w:tc>
            </w:tr>
            <w:tr w:rsidR="00E22B38" w:rsidTr="00E22B38">
              <w:tc>
                <w:tcPr>
                  <w:tcW w:w="2278" w:type="dxa"/>
                </w:tcPr>
                <w:p w:rsidR="00E22B38" w:rsidRDefault="00E22B38" w:rsidP="0042694F">
                  <w:pPr>
                    <w:framePr w:hSpace="180" w:wrap="around" w:hAnchor="margin" w:y="-495"/>
                    <w:jc w:val="right"/>
                  </w:pPr>
                  <w:r>
                    <w:t>E-mail:</w:t>
                  </w:r>
                </w:p>
              </w:tc>
              <w:tc>
                <w:tcPr>
                  <w:tcW w:w="2279" w:type="dxa"/>
                </w:tcPr>
                <w:p w:rsidR="00E22B38" w:rsidRDefault="00E22B38" w:rsidP="0042694F">
                  <w:pPr>
                    <w:framePr w:hSpace="180" w:wrap="around" w:hAnchor="margin" w:y="-495"/>
                  </w:pPr>
                  <w:r>
                    <w:t>Somsom_2000@yahoo.com</w:t>
                  </w:r>
                </w:p>
              </w:tc>
            </w:tr>
          </w:tbl>
          <w:p w:rsidR="001F7809" w:rsidRDefault="001F7809" w:rsidP="001F7809"/>
        </w:tc>
      </w:tr>
    </w:tbl>
    <w:p w:rsidR="00E22B38" w:rsidRDefault="00E22B38" w:rsidP="007C4FC7">
      <w:pPr>
        <w:jc w:val="right"/>
      </w:pPr>
      <w:r>
        <w:br/>
      </w:r>
      <w:r w:rsidR="00B268A4">
        <w:rPr>
          <w:noProof/>
        </w:rPr>
        <w:drawing>
          <wp:inline distT="0" distB="0" distL="0" distR="0" wp14:anchorId="4F8202BE" wp14:editId="49B00F8F">
            <wp:extent cx="1047750" cy="1165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89" cy="11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2B38" w:rsidTr="00E22B38">
        <w:tc>
          <w:tcPr>
            <w:tcW w:w="9576" w:type="dxa"/>
            <w:tcBorders>
              <w:top w:val="single" w:sz="4" w:space="0" w:color="auto"/>
              <w:left w:val="nil"/>
              <w:right w:val="nil"/>
            </w:tcBorders>
          </w:tcPr>
          <w:p w:rsidR="00E22B38" w:rsidRPr="00D10881" w:rsidRDefault="00E22B38" w:rsidP="0042694F">
            <w:pPr>
              <w:rPr>
                <w:b/>
                <w:bCs/>
              </w:rPr>
            </w:pPr>
            <w:r w:rsidRPr="00D10881">
              <w:rPr>
                <w:b/>
                <w:bCs/>
                <w:sz w:val="24"/>
                <w:szCs w:val="24"/>
              </w:rPr>
              <w:t xml:space="preserve">English </w:t>
            </w:r>
            <w:r w:rsidR="007C5E14">
              <w:rPr>
                <w:b/>
                <w:bCs/>
                <w:sz w:val="24"/>
                <w:szCs w:val="24"/>
              </w:rPr>
              <w:t xml:space="preserve">and Arabic </w:t>
            </w:r>
            <w:r w:rsidRPr="00D10881">
              <w:rPr>
                <w:b/>
                <w:bCs/>
                <w:sz w:val="24"/>
                <w:szCs w:val="24"/>
              </w:rPr>
              <w:t>Instr</w:t>
            </w:r>
            <w:r w:rsidR="00D10881" w:rsidRPr="00D10881">
              <w:rPr>
                <w:b/>
                <w:bCs/>
                <w:sz w:val="24"/>
                <w:szCs w:val="24"/>
              </w:rPr>
              <w:t>u</w:t>
            </w:r>
            <w:r w:rsidRPr="00D10881">
              <w:rPr>
                <w:b/>
                <w:bCs/>
                <w:sz w:val="24"/>
                <w:szCs w:val="24"/>
              </w:rPr>
              <w:t>ctor</w:t>
            </w:r>
            <w:r w:rsidR="0042694F">
              <w:rPr>
                <w:b/>
                <w:bCs/>
                <w:sz w:val="24"/>
                <w:szCs w:val="24"/>
              </w:rPr>
              <w:t xml:space="preserve"> and </w:t>
            </w:r>
            <w:proofErr w:type="gramStart"/>
            <w:r w:rsidR="0042694F">
              <w:rPr>
                <w:b/>
                <w:bCs/>
                <w:sz w:val="24"/>
                <w:szCs w:val="24"/>
              </w:rPr>
              <w:t xml:space="preserve">translator </w:t>
            </w:r>
            <w:r w:rsidRPr="00D10881">
              <w:rPr>
                <w:b/>
                <w:bCs/>
                <w:sz w:val="24"/>
                <w:szCs w:val="24"/>
              </w:rPr>
              <w:t xml:space="preserve"> –</w:t>
            </w:r>
            <w:proofErr w:type="gramEnd"/>
            <w:r w:rsidRPr="00D10881">
              <w:rPr>
                <w:b/>
                <w:bCs/>
                <w:sz w:val="24"/>
                <w:szCs w:val="24"/>
              </w:rPr>
              <w:t>Applied languages student –English section with 1-year-experience in</w:t>
            </w:r>
            <w:r w:rsidR="0042694F">
              <w:rPr>
                <w:b/>
                <w:bCs/>
                <w:sz w:val="24"/>
                <w:szCs w:val="24"/>
              </w:rPr>
              <w:t xml:space="preserve"> translating from English to Arabic.</w:t>
            </w:r>
            <w:r w:rsidR="007C5E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10881" w:rsidRPr="00D10881" w:rsidRDefault="00D10881" w:rsidP="00D1088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br/>
      </w:r>
      <w:r>
        <w:br/>
      </w:r>
      <w:r w:rsidRPr="00D10881">
        <w:rPr>
          <w:b/>
          <w:bCs/>
          <w:sz w:val="28"/>
          <w:szCs w:val="28"/>
        </w:rPr>
        <w:t xml:space="preserve">EMPLOYMENT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0557" w:rsidTr="00220557">
        <w:tc>
          <w:tcPr>
            <w:tcW w:w="4788" w:type="dxa"/>
            <w:shd w:val="clear" w:color="auto" w:fill="F2F2F2" w:themeFill="background1" w:themeFillShade="F2"/>
          </w:tcPr>
          <w:p w:rsidR="00220557" w:rsidRDefault="005B2EF4" w:rsidP="0042694F">
            <w:pPr>
              <w:rPr>
                <w:b/>
                <w:bCs/>
              </w:rPr>
            </w:pPr>
            <w:r>
              <w:t xml:space="preserve">Future </w:t>
            </w:r>
            <w:r w:rsidR="0042694F">
              <w:t xml:space="preserve">Institution </w:t>
            </w:r>
            <w:r w:rsidR="00220557">
              <w:rPr>
                <w:b/>
                <w:bCs/>
              </w:rPr>
              <w:br/>
              <w:t xml:space="preserve">Job Title : </w:t>
            </w:r>
            <w:r w:rsidR="00220557" w:rsidRPr="00220557">
              <w:t>English</w:t>
            </w:r>
            <w:r w:rsidR="0042694F">
              <w:t>/Arabic  translator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20557" w:rsidRPr="00220557" w:rsidRDefault="00220557" w:rsidP="00220557">
            <w:pPr>
              <w:jc w:val="right"/>
            </w:pPr>
            <w:r>
              <w:t>1</w:t>
            </w:r>
            <w:r w:rsidRPr="00220557">
              <w:rPr>
                <w:vertAlign w:val="superscript"/>
              </w:rPr>
              <w:t>st</w:t>
            </w:r>
            <w:r>
              <w:t xml:space="preserve"> March 2017 to 19</w:t>
            </w:r>
            <w:r w:rsidRPr="00220557">
              <w:rPr>
                <w:vertAlign w:val="superscript"/>
              </w:rPr>
              <w:t>th</w:t>
            </w:r>
            <w:r>
              <w:t xml:space="preserve"> April 2018 </w:t>
            </w:r>
          </w:p>
        </w:tc>
      </w:tr>
    </w:tbl>
    <w:p w:rsidR="00482970" w:rsidRDefault="00220557" w:rsidP="0042694F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482970">
        <w:rPr>
          <w:b/>
          <w:bCs/>
        </w:rPr>
        <w:br/>
      </w:r>
      <w:r w:rsidR="00482970" w:rsidRPr="00482970">
        <w:rPr>
          <w:b/>
          <w:bCs/>
          <w:sz w:val="32"/>
          <w:szCs w:val="32"/>
        </w:rPr>
        <w:t>-</w:t>
      </w:r>
      <w:r w:rsidR="00482970">
        <w:rPr>
          <w:b/>
          <w:bCs/>
          <w:sz w:val="32"/>
          <w:szCs w:val="32"/>
        </w:rPr>
        <w:t xml:space="preserve"> </w:t>
      </w:r>
      <w:r w:rsidRPr="00482970">
        <w:t>Overall responsibilit</w:t>
      </w:r>
      <w:r w:rsidR="00C60542" w:rsidRPr="00482970">
        <w:t>y</w:t>
      </w:r>
      <w:r w:rsidR="0042694F">
        <w:t xml:space="preserve"> to provide customers with the most satisfying result.</w:t>
      </w:r>
      <w:r w:rsidRPr="00482970">
        <w:t xml:space="preserve"> </w:t>
      </w:r>
      <w:r w:rsidR="00C60542" w:rsidRPr="00482970">
        <w:br/>
      </w:r>
      <w:r w:rsidR="0042694F">
        <w:rPr>
          <w:b/>
          <w:bCs/>
          <w:sz w:val="28"/>
          <w:szCs w:val="28"/>
          <w:highlight w:val="yellow"/>
        </w:rPr>
        <w:t>-</w:t>
      </w:r>
      <w:r w:rsidR="0042694F">
        <w:rPr>
          <w:b/>
          <w:bCs/>
          <w:sz w:val="28"/>
          <w:szCs w:val="28"/>
        </w:rPr>
        <w:t xml:space="preserve"> </w:t>
      </w:r>
      <w:r w:rsidR="0042694F" w:rsidRPr="0042694F">
        <w:t>Organized strategy to fulfill my mission on the convenient time.</w:t>
      </w:r>
      <w:r w:rsidR="00482970">
        <w:br/>
      </w:r>
      <w:r w:rsidR="00482970">
        <w:br/>
      </w:r>
      <w:r w:rsidR="00482970">
        <w:br/>
      </w:r>
      <w:r w:rsidR="00482970" w:rsidRPr="00482970">
        <w:rPr>
          <w:b/>
          <w:bCs/>
          <w:sz w:val="32"/>
          <w:szCs w:val="32"/>
        </w:rPr>
        <w:t xml:space="preserve">ACADEMIC </w:t>
      </w:r>
      <w:r w:rsidR="008778D5">
        <w:rPr>
          <w:b/>
          <w:bCs/>
          <w:sz w:val="32"/>
          <w:szCs w:val="32"/>
        </w:rPr>
        <w:t>STUDIES</w:t>
      </w:r>
    </w:p>
    <w:p w:rsidR="00610A01" w:rsidRPr="008778D5" w:rsidRDefault="00B268A4" w:rsidP="0042694F">
      <w:pPr>
        <w:rPr>
          <w:sz w:val="32"/>
          <w:szCs w:val="32"/>
        </w:rPr>
      </w:pPr>
      <w:r w:rsidRPr="007C5E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BC83" wp14:editId="5F26C375">
                <wp:simplePos x="0" y="0"/>
                <wp:positionH relativeFrom="column">
                  <wp:posOffset>-95250</wp:posOffset>
                </wp:positionH>
                <wp:positionV relativeFrom="paragraph">
                  <wp:posOffset>830580</wp:posOffset>
                </wp:positionV>
                <wp:extent cx="62198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5.4pt" to="482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" strokecolor="black [3040]"/>
            </w:pict>
          </mc:Fallback>
        </mc:AlternateContent>
      </w:r>
      <w:r w:rsidR="008778D5" w:rsidRPr="007C5E14">
        <w:rPr>
          <w:b/>
          <w:bCs/>
        </w:rPr>
        <w:t xml:space="preserve"> </w:t>
      </w:r>
      <w:r w:rsidR="008C4795">
        <w:t>1</w:t>
      </w:r>
      <w:r w:rsidR="007C5E14" w:rsidRPr="007C5E14">
        <w:t>-</w:t>
      </w:r>
      <w:proofErr w:type="gramStart"/>
      <w:r w:rsidR="007C5E14" w:rsidRPr="007C5E14">
        <w:t>Arabic :</w:t>
      </w:r>
      <w:proofErr w:type="gramEnd"/>
      <w:r w:rsidR="007C5E14" w:rsidRPr="007C5E14">
        <w:t xml:space="preserve">           </w:t>
      </w:r>
      <w:r w:rsidR="008C4795">
        <w:t xml:space="preserve">                               B+</w:t>
      </w:r>
      <w:r w:rsidR="0042694F">
        <w:t xml:space="preserve">                    5-  Translation:        B+</w:t>
      </w:r>
      <w:r w:rsidR="008778D5">
        <w:rPr>
          <w:b/>
          <w:bCs/>
          <w:sz w:val="32"/>
          <w:szCs w:val="32"/>
        </w:rPr>
        <w:br/>
      </w:r>
      <w:r w:rsidR="008C4795" w:rsidRPr="008C4795">
        <w:t xml:space="preserve">2-English :                       </w:t>
      </w:r>
      <w:r w:rsidR="008C4795">
        <w:t xml:space="preserve">                   </w:t>
      </w:r>
      <w:r w:rsidR="008C4795" w:rsidRPr="008C4795">
        <w:t>B</w:t>
      </w:r>
      <w:r w:rsidR="008C4795" w:rsidRPr="008C4795">
        <w:br/>
        <w:t>3-English-speaking civilizations</w:t>
      </w:r>
      <w:r w:rsidR="0042694F">
        <w:rPr>
          <w:b/>
          <w:bCs/>
          <w:sz w:val="32"/>
          <w:szCs w:val="32"/>
        </w:rPr>
        <w:t xml:space="preserve">    </w:t>
      </w:r>
      <w:r w:rsidR="008C4795" w:rsidRPr="008C4795">
        <w:t>B</w:t>
      </w:r>
      <w:r w:rsidR="008C4795">
        <w:rPr>
          <w:b/>
          <w:bCs/>
          <w:sz w:val="32"/>
          <w:szCs w:val="32"/>
        </w:rPr>
        <w:br/>
      </w:r>
      <w:r w:rsidR="008C4795" w:rsidRPr="008C4795">
        <w:t>4-</w:t>
      </w:r>
      <w:r w:rsidR="0042694F">
        <w:t xml:space="preserve">Linguistics:                                    </w:t>
      </w:r>
      <w:r w:rsidR="008C4795">
        <w:t xml:space="preserve"> </w:t>
      </w:r>
      <w:r w:rsidR="008C4795" w:rsidRPr="008C4795">
        <w:t xml:space="preserve">B              </w:t>
      </w:r>
      <w:r w:rsidR="008778D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t xml:space="preserve">OTHER INFORMATION </w:t>
      </w:r>
      <w:r w:rsidR="009E6E55">
        <w:rPr>
          <w:b/>
          <w:bCs/>
          <w:sz w:val="32"/>
          <w:szCs w:val="32"/>
        </w:rPr>
        <w:br/>
      </w:r>
      <w:r>
        <w:br/>
      </w:r>
      <w:r>
        <w:br/>
        <w:t>Keen on learning foreign languages and</w:t>
      </w:r>
      <w:r w:rsidR="0042694F">
        <w:t xml:space="preserve"> sharing knowledge with others. Reading is my means to fill my spare time.</w:t>
      </w:r>
      <w:bookmarkStart w:id="0" w:name="_GoBack"/>
      <w:bookmarkEnd w:id="0"/>
      <w: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lastRenderedPageBreak/>
        <w:t xml:space="preserve"> </w:t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9E6E55">
        <w:rPr>
          <w:b/>
          <w:bCs/>
          <w:sz w:val="32"/>
          <w:szCs w:val="32"/>
        </w:rPr>
        <w:br/>
      </w:r>
      <w:r w:rsidR="00482970" w:rsidRPr="008778D5">
        <w:rPr>
          <w:b/>
          <w:bCs/>
          <w:sz w:val="32"/>
          <w:szCs w:val="32"/>
        </w:rPr>
        <w:br/>
      </w:r>
      <w:r w:rsidR="00482970" w:rsidRPr="008778D5">
        <w:rPr>
          <w:b/>
          <w:bCs/>
          <w:sz w:val="32"/>
          <w:szCs w:val="32"/>
        </w:rPr>
        <w:br/>
      </w:r>
      <w:r w:rsidR="00482970" w:rsidRPr="008778D5">
        <w:rPr>
          <w:b/>
          <w:bCs/>
          <w:sz w:val="32"/>
          <w:szCs w:val="32"/>
        </w:rPr>
        <w:br/>
      </w:r>
      <w:r w:rsidR="00482970" w:rsidRPr="008778D5">
        <w:rPr>
          <w:sz w:val="32"/>
          <w:szCs w:val="32"/>
        </w:rPr>
        <w:br/>
      </w:r>
      <w:r w:rsidR="00C60542" w:rsidRPr="008778D5">
        <w:rPr>
          <w:sz w:val="32"/>
          <w:szCs w:val="32"/>
        </w:rPr>
        <w:br/>
      </w:r>
      <w:r w:rsidR="00C60542" w:rsidRPr="008778D5">
        <w:rPr>
          <w:sz w:val="32"/>
          <w:szCs w:val="32"/>
        </w:rPr>
        <w:br/>
      </w:r>
      <w:r w:rsidR="00C60542" w:rsidRPr="008778D5">
        <w:rPr>
          <w:sz w:val="32"/>
          <w:szCs w:val="32"/>
        </w:rPr>
        <w:br/>
      </w:r>
      <w:r w:rsidR="00C60542" w:rsidRPr="008778D5">
        <w:rPr>
          <w:sz w:val="32"/>
          <w:szCs w:val="32"/>
        </w:rPr>
        <w:br/>
      </w:r>
      <w:r w:rsidR="00D10881" w:rsidRPr="008778D5">
        <w:rPr>
          <w:sz w:val="32"/>
          <w:szCs w:val="32"/>
        </w:rPr>
        <w:br/>
      </w:r>
      <w:r w:rsidR="00D10881" w:rsidRPr="008778D5">
        <w:rPr>
          <w:sz w:val="32"/>
          <w:szCs w:val="32"/>
        </w:rPr>
        <w:br/>
      </w:r>
      <w:r w:rsidR="00D10881" w:rsidRPr="008778D5">
        <w:rPr>
          <w:sz w:val="32"/>
          <w:szCs w:val="32"/>
        </w:rPr>
        <w:br/>
      </w:r>
      <w:r w:rsidR="00D10881" w:rsidRPr="008778D5">
        <w:rPr>
          <w:sz w:val="32"/>
          <w:szCs w:val="32"/>
          <w:bdr w:val="single" w:sz="4" w:space="0" w:color="auto"/>
        </w:rPr>
        <w:br/>
      </w:r>
      <w:r w:rsidR="00D10881" w:rsidRPr="008778D5">
        <w:rPr>
          <w:sz w:val="32"/>
          <w:szCs w:val="32"/>
          <w:bdr w:val="single" w:sz="4" w:space="0" w:color="auto"/>
        </w:rPr>
        <w:br/>
      </w:r>
      <w:r w:rsidR="00D10881" w:rsidRPr="008778D5">
        <w:rPr>
          <w:sz w:val="32"/>
          <w:szCs w:val="32"/>
          <w:bdr w:val="single" w:sz="4" w:space="0" w:color="auto"/>
        </w:rPr>
        <w:br/>
      </w:r>
      <w:r w:rsidR="00D10881" w:rsidRPr="008778D5">
        <w:rPr>
          <w:sz w:val="32"/>
          <w:szCs w:val="32"/>
          <w:bdr w:val="single" w:sz="4" w:space="0" w:color="auto"/>
        </w:rPr>
        <w:lastRenderedPageBreak/>
        <w:br/>
      </w:r>
    </w:p>
    <w:sectPr w:rsidR="00610A01" w:rsidRPr="0087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FA"/>
    <w:multiLevelType w:val="hybridMultilevel"/>
    <w:tmpl w:val="5470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D54"/>
    <w:multiLevelType w:val="hybridMultilevel"/>
    <w:tmpl w:val="7B04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2C96"/>
    <w:multiLevelType w:val="hybridMultilevel"/>
    <w:tmpl w:val="5F58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1F8D"/>
    <w:multiLevelType w:val="hybridMultilevel"/>
    <w:tmpl w:val="3A7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37F5"/>
    <w:multiLevelType w:val="hybridMultilevel"/>
    <w:tmpl w:val="C2AE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4A9E"/>
    <w:multiLevelType w:val="hybridMultilevel"/>
    <w:tmpl w:val="8D2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9"/>
    <w:rsid w:val="001F7809"/>
    <w:rsid w:val="00220557"/>
    <w:rsid w:val="0042694F"/>
    <w:rsid w:val="00482970"/>
    <w:rsid w:val="005B2EF4"/>
    <w:rsid w:val="00610A01"/>
    <w:rsid w:val="007C4FC7"/>
    <w:rsid w:val="007C5E14"/>
    <w:rsid w:val="008778D5"/>
    <w:rsid w:val="008C4795"/>
    <w:rsid w:val="009E6E55"/>
    <w:rsid w:val="00B268A4"/>
    <w:rsid w:val="00C60542"/>
    <w:rsid w:val="00D10881"/>
    <w:rsid w:val="00E22B38"/>
    <w:rsid w:val="00E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A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4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4F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A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4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C4F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27D1-7B0A-4A9F-99E6-F96FA5A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dcterms:created xsi:type="dcterms:W3CDTF">2019-03-30T12:52:00Z</dcterms:created>
  <dcterms:modified xsi:type="dcterms:W3CDTF">2019-04-08T21:22:00Z</dcterms:modified>
</cp:coreProperties>
</file>