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28" w:rsidRDefault="00372D28" w:rsidP="00372D28">
      <w:pPr>
        <w:autoSpaceDE w:val="0"/>
        <w:autoSpaceDN w:val="0"/>
        <w:bidi w:val="0"/>
        <w:adjustRightInd w:val="0"/>
        <w:spacing w:after="0" w:line="240" w:lineRule="auto"/>
        <w:jc w:val="center"/>
        <w:rPr>
          <w:rFonts w:asciiTheme="majorBidi" w:hAnsiTheme="majorBidi" w:cstheme="majorBidi"/>
          <w:b/>
          <w:bCs/>
          <w:sz w:val="40"/>
          <w:szCs w:val="40"/>
        </w:rPr>
      </w:pPr>
    </w:p>
    <w:p w:rsidR="00372D28" w:rsidRPr="00081FC6" w:rsidRDefault="005731F6" w:rsidP="00372D28">
      <w:pPr>
        <w:autoSpaceDE w:val="0"/>
        <w:autoSpaceDN w:val="0"/>
        <w:bidi w:val="0"/>
        <w:adjustRightInd w:val="0"/>
        <w:spacing w:after="0" w:line="240" w:lineRule="auto"/>
        <w:jc w:val="center"/>
        <w:rPr>
          <w:rFonts w:asciiTheme="majorBidi" w:hAnsiTheme="majorBidi" w:cstheme="majorBidi"/>
          <w:b/>
          <w:bCs/>
          <w:sz w:val="40"/>
          <w:szCs w:val="40"/>
        </w:rPr>
      </w:pPr>
      <w:r w:rsidRPr="00081FC6">
        <w:rPr>
          <w:rFonts w:asciiTheme="majorBidi" w:hAnsiTheme="majorBidi" w:cstheme="majorBidi"/>
          <w:b/>
          <w:bCs/>
          <w:sz w:val="40"/>
          <w:szCs w:val="40"/>
        </w:rPr>
        <w:t>Curriculum Vitae</w:t>
      </w:r>
    </w:p>
    <w:p w:rsidR="005731F6" w:rsidRPr="00B02980" w:rsidRDefault="005731F6" w:rsidP="00E46765">
      <w:pPr>
        <w:pBdr>
          <w:bottom w:val="single" w:sz="4" w:space="1" w:color="auto"/>
        </w:pBdr>
        <w:shd w:val="clear" w:color="auto" w:fill="92CDDC" w:themeFill="accent5" w:themeFillTint="99"/>
        <w:jc w:val="right"/>
        <w:outlineLvl w:val="0"/>
        <w:rPr>
          <w:rFonts w:asciiTheme="majorBidi" w:hAnsiTheme="majorBidi" w:cstheme="majorBidi"/>
          <w:b/>
          <w:bCs/>
          <w:smallCaps/>
          <w:sz w:val="24"/>
          <w:szCs w:val="24"/>
          <w:rtl/>
        </w:rPr>
      </w:pPr>
      <w:r w:rsidRPr="00B02980">
        <w:rPr>
          <w:rFonts w:asciiTheme="majorBidi" w:hAnsiTheme="majorBidi" w:cstheme="majorBidi"/>
          <w:b/>
          <w:bCs/>
          <w:smallCaps/>
          <w:sz w:val="24"/>
          <w:szCs w:val="24"/>
        </w:rPr>
        <w:t>Personal Details</w:t>
      </w:r>
      <w:r w:rsidR="00081FC6" w:rsidRPr="00B02980">
        <w:rPr>
          <w:rFonts w:asciiTheme="majorBidi" w:hAnsiTheme="majorBidi" w:cstheme="majorBidi"/>
          <w:b/>
          <w:bCs/>
          <w:smallCaps/>
          <w:sz w:val="24"/>
          <w:szCs w:val="24"/>
        </w:rPr>
        <w:t>:</w:t>
      </w:r>
    </w:p>
    <w:p w:rsidR="005731F6" w:rsidRPr="002E42BA" w:rsidRDefault="005731F6" w:rsidP="005731F6">
      <w:pPr>
        <w:pStyle w:val="a3"/>
        <w:numPr>
          <w:ilvl w:val="0"/>
          <w:numId w:val="2"/>
        </w:numPr>
        <w:autoSpaceDE w:val="0"/>
        <w:autoSpaceDN w:val="0"/>
        <w:bidi w:val="0"/>
        <w:adjustRightInd w:val="0"/>
        <w:spacing w:after="0" w:line="240" w:lineRule="auto"/>
        <w:rPr>
          <w:rFonts w:asciiTheme="majorBidi" w:hAnsiTheme="majorBidi" w:cstheme="majorBidi"/>
          <w:sz w:val="24"/>
          <w:szCs w:val="24"/>
        </w:rPr>
      </w:pPr>
      <w:r w:rsidRPr="002E42BA">
        <w:rPr>
          <w:rFonts w:asciiTheme="majorBidi" w:hAnsiTheme="majorBidi" w:cstheme="majorBidi"/>
          <w:b/>
          <w:bCs/>
          <w:sz w:val="24"/>
          <w:szCs w:val="24"/>
        </w:rPr>
        <w:t>Name</w:t>
      </w:r>
      <w:r w:rsidRPr="002E42BA">
        <w:rPr>
          <w:rFonts w:asciiTheme="majorBidi" w:hAnsiTheme="majorBidi" w:cstheme="majorBidi"/>
          <w:sz w:val="24"/>
          <w:szCs w:val="24"/>
        </w:rPr>
        <w:t xml:space="preserve">: </w:t>
      </w:r>
      <w:proofErr w:type="spellStart"/>
      <w:r w:rsidRPr="00AF0D73">
        <w:rPr>
          <w:rFonts w:asciiTheme="majorBidi" w:hAnsiTheme="majorBidi" w:cstheme="majorBidi"/>
          <w:b/>
          <w:bCs/>
          <w:sz w:val="32"/>
          <w:szCs w:val="32"/>
        </w:rPr>
        <w:t>Asmaa</w:t>
      </w:r>
      <w:proofErr w:type="spellEnd"/>
      <w:r w:rsidRPr="00AF0D73">
        <w:rPr>
          <w:rFonts w:asciiTheme="majorBidi" w:hAnsiTheme="majorBidi" w:cstheme="majorBidi"/>
          <w:b/>
          <w:bCs/>
          <w:sz w:val="32"/>
          <w:szCs w:val="32"/>
        </w:rPr>
        <w:t xml:space="preserve"> </w:t>
      </w:r>
      <w:proofErr w:type="spellStart"/>
      <w:r w:rsidRPr="00AF0D73">
        <w:rPr>
          <w:rFonts w:asciiTheme="majorBidi" w:hAnsiTheme="majorBidi" w:cstheme="majorBidi"/>
          <w:b/>
          <w:bCs/>
          <w:sz w:val="32"/>
          <w:szCs w:val="32"/>
        </w:rPr>
        <w:t>Hamdan</w:t>
      </w:r>
      <w:proofErr w:type="spellEnd"/>
      <w:r w:rsidRPr="00AF0D73">
        <w:rPr>
          <w:rFonts w:asciiTheme="majorBidi" w:hAnsiTheme="majorBidi" w:cstheme="majorBidi"/>
          <w:b/>
          <w:bCs/>
          <w:sz w:val="32"/>
          <w:szCs w:val="32"/>
        </w:rPr>
        <w:t xml:space="preserve"> </w:t>
      </w:r>
      <w:proofErr w:type="spellStart"/>
      <w:r w:rsidRPr="00AF0D73">
        <w:rPr>
          <w:rFonts w:asciiTheme="majorBidi" w:hAnsiTheme="majorBidi" w:cstheme="majorBidi"/>
          <w:b/>
          <w:bCs/>
          <w:sz w:val="32"/>
          <w:szCs w:val="32"/>
        </w:rPr>
        <w:t>Alsoofi</w:t>
      </w:r>
      <w:proofErr w:type="spellEnd"/>
    </w:p>
    <w:p w:rsidR="005731F6" w:rsidRPr="002E42BA" w:rsidRDefault="005731F6" w:rsidP="005731F6">
      <w:pPr>
        <w:pStyle w:val="a3"/>
        <w:numPr>
          <w:ilvl w:val="0"/>
          <w:numId w:val="2"/>
        </w:numPr>
        <w:autoSpaceDE w:val="0"/>
        <w:autoSpaceDN w:val="0"/>
        <w:bidi w:val="0"/>
        <w:adjustRightInd w:val="0"/>
        <w:spacing w:after="0" w:line="240" w:lineRule="auto"/>
        <w:rPr>
          <w:rFonts w:asciiTheme="majorBidi" w:hAnsiTheme="majorBidi" w:cstheme="majorBidi"/>
          <w:sz w:val="24"/>
          <w:szCs w:val="24"/>
        </w:rPr>
      </w:pPr>
      <w:r w:rsidRPr="002E42BA">
        <w:rPr>
          <w:rFonts w:asciiTheme="majorBidi" w:hAnsiTheme="majorBidi" w:cstheme="majorBidi"/>
          <w:b/>
          <w:bCs/>
          <w:sz w:val="24"/>
          <w:szCs w:val="24"/>
        </w:rPr>
        <w:t>Date</w:t>
      </w:r>
      <w:r w:rsidRPr="002E42BA">
        <w:rPr>
          <w:rFonts w:asciiTheme="majorBidi" w:hAnsiTheme="majorBidi" w:cstheme="majorBidi"/>
          <w:sz w:val="24"/>
          <w:szCs w:val="24"/>
        </w:rPr>
        <w:t xml:space="preserve"> </w:t>
      </w:r>
      <w:r w:rsidRPr="002E42BA">
        <w:rPr>
          <w:rFonts w:asciiTheme="majorBidi" w:hAnsiTheme="majorBidi" w:cstheme="majorBidi"/>
          <w:b/>
          <w:bCs/>
          <w:sz w:val="24"/>
          <w:szCs w:val="24"/>
        </w:rPr>
        <w:t>of</w:t>
      </w:r>
      <w:r w:rsidRPr="002E42BA">
        <w:rPr>
          <w:rFonts w:asciiTheme="majorBidi" w:hAnsiTheme="majorBidi" w:cstheme="majorBidi"/>
          <w:sz w:val="24"/>
          <w:szCs w:val="24"/>
        </w:rPr>
        <w:t xml:space="preserve"> </w:t>
      </w:r>
      <w:r w:rsidRPr="002E42BA">
        <w:rPr>
          <w:rFonts w:asciiTheme="majorBidi" w:hAnsiTheme="majorBidi" w:cstheme="majorBidi"/>
          <w:b/>
          <w:bCs/>
          <w:sz w:val="24"/>
          <w:szCs w:val="24"/>
        </w:rPr>
        <w:t>Birth</w:t>
      </w:r>
      <w:r w:rsidRPr="002E42BA">
        <w:rPr>
          <w:rFonts w:asciiTheme="majorBidi" w:hAnsiTheme="majorBidi" w:cstheme="majorBidi"/>
          <w:sz w:val="24"/>
          <w:szCs w:val="24"/>
        </w:rPr>
        <w:t xml:space="preserve">: 1994, 13th October </w:t>
      </w:r>
    </w:p>
    <w:p w:rsidR="005731F6" w:rsidRPr="002E42BA" w:rsidRDefault="005731F6" w:rsidP="005731F6">
      <w:pPr>
        <w:pStyle w:val="a3"/>
        <w:numPr>
          <w:ilvl w:val="0"/>
          <w:numId w:val="2"/>
        </w:numPr>
        <w:autoSpaceDE w:val="0"/>
        <w:autoSpaceDN w:val="0"/>
        <w:bidi w:val="0"/>
        <w:adjustRightInd w:val="0"/>
        <w:spacing w:after="0" w:line="240" w:lineRule="auto"/>
        <w:rPr>
          <w:rFonts w:asciiTheme="majorBidi" w:hAnsiTheme="majorBidi" w:cstheme="majorBidi"/>
          <w:sz w:val="24"/>
          <w:szCs w:val="24"/>
        </w:rPr>
      </w:pPr>
      <w:r w:rsidRPr="002E42BA">
        <w:rPr>
          <w:rFonts w:asciiTheme="majorBidi" w:hAnsiTheme="majorBidi" w:cstheme="majorBidi"/>
          <w:b/>
          <w:bCs/>
          <w:sz w:val="24"/>
          <w:szCs w:val="24"/>
        </w:rPr>
        <w:t>Place of Birth</w:t>
      </w:r>
      <w:r w:rsidRPr="002E42BA">
        <w:rPr>
          <w:rFonts w:asciiTheme="majorBidi" w:hAnsiTheme="majorBidi" w:cstheme="majorBidi"/>
          <w:sz w:val="24"/>
          <w:szCs w:val="24"/>
        </w:rPr>
        <w:t xml:space="preserve">: Mecca, KSA </w:t>
      </w:r>
    </w:p>
    <w:p w:rsidR="005731F6" w:rsidRPr="002E42BA" w:rsidRDefault="005731F6" w:rsidP="005731F6">
      <w:pPr>
        <w:pStyle w:val="a3"/>
        <w:numPr>
          <w:ilvl w:val="0"/>
          <w:numId w:val="2"/>
        </w:numPr>
        <w:autoSpaceDE w:val="0"/>
        <w:autoSpaceDN w:val="0"/>
        <w:bidi w:val="0"/>
        <w:adjustRightInd w:val="0"/>
        <w:spacing w:after="0" w:line="240" w:lineRule="auto"/>
        <w:rPr>
          <w:rFonts w:asciiTheme="majorBidi" w:hAnsiTheme="majorBidi" w:cstheme="majorBidi"/>
          <w:sz w:val="24"/>
          <w:szCs w:val="24"/>
        </w:rPr>
      </w:pPr>
      <w:r w:rsidRPr="002E42BA">
        <w:rPr>
          <w:rFonts w:asciiTheme="majorBidi" w:hAnsiTheme="majorBidi" w:cstheme="majorBidi"/>
          <w:b/>
          <w:bCs/>
          <w:sz w:val="24"/>
          <w:szCs w:val="24"/>
        </w:rPr>
        <w:t>Nationality</w:t>
      </w:r>
      <w:r w:rsidRPr="002E42BA">
        <w:rPr>
          <w:rFonts w:asciiTheme="majorBidi" w:hAnsiTheme="majorBidi" w:cstheme="majorBidi"/>
          <w:sz w:val="24"/>
          <w:szCs w:val="24"/>
        </w:rPr>
        <w:t>: Palestinian</w:t>
      </w:r>
      <w:r w:rsidR="00AF0D73">
        <w:rPr>
          <w:rFonts w:asciiTheme="majorBidi" w:hAnsiTheme="majorBidi" w:cstheme="majorBidi"/>
          <w:sz w:val="24"/>
          <w:szCs w:val="24"/>
        </w:rPr>
        <w:t xml:space="preserve"> with Saudi </w:t>
      </w:r>
      <w:proofErr w:type="spellStart"/>
      <w:r w:rsidR="00AF0D73">
        <w:rPr>
          <w:rFonts w:asciiTheme="majorBidi" w:hAnsiTheme="majorBidi" w:cstheme="majorBidi"/>
          <w:sz w:val="24"/>
          <w:szCs w:val="24"/>
        </w:rPr>
        <w:t>Iqama</w:t>
      </w:r>
      <w:proofErr w:type="spellEnd"/>
    </w:p>
    <w:p w:rsidR="005731F6" w:rsidRPr="002E42BA" w:rsidRDefault="005731F6" w:rsidP="005731F6">
      <w:pPr>
        <w:pStyle w:val="a3"/>
        <w:numPr>
          <w:ilvl w:val="0"/>
          <w:numId w:val="2"/>
        </w:numPr>
        <w:autoSpaceDE w:val="0"/>
        <w:autoSpaceDN w:val="0"/>
        <w:bidi w:val="0"/>
        <w:adjustRightInd w:val="0"/>
        <w:spacing w:after="0" w:line="240" w:lineRule="auto"/>
        <w:rPr>
          <w:rFonts w:asciiTheme="majorBidi" w:hAnsiTheme="majorBidi" w:cstheme="majorBidi"/>
          <w:sz w:val="24"/>
          <w:szCs w:val="24"/>
        </w:rPr>
      </w:pPr>
      <w:r w:rsidRPr="002E42BA">
        <w:rPr>
          <w:rFonts w:asciiTheme="majorBidi" w:hAnsiTheme="majorBidi" w:cstheme="majorBidi"/>
          <w:b/>
          <w:bCs/>
          <w:sz w:val="24"/>
          <w:szCs w:val="24"/>
        </w:rPr>
        <w:t>Residence:</w:t>
      </w:r>
      <w:r w:rsidR="007C72B3" w:rsidRPr="002E42BA">
        <w:rPr>
          <w:rFonts w:asciiTheme="majorBidi" w:hAnsiTheme="majorBidi" w:cstheme="majorBidi"/>
          <w:sz w:val="24"/>
          <w:szCs w:val="24"/>
        </w:rPr>
        <w:t xml:space="preserve"> Riyadh, KSA</w:t>
      </w:r>
    </w:p>
    <w:p w:rsidR="005731F6" w:rsidRPr="002E42BA" w:rsidRDefault="005731F6" w:rsidP="005731F6">
      <w:pPr>
        <w:pStyle w:val="a3"/>
        <w:numPr>
          <w:ilvl w:val="0"/>
          <w:numId w:val="2"/>
        </w:numPr>
        <w:autoSpaceDE w:val="0"/>
        <w:autoSpaceDN w:val="0"/>
        <w:bidi w:val="0"/>
        <w:adjustRightInd w:val="0"/>
        <w:spacing w:after="0" w:line="240" w:lineRule="auto"/>
        <w:rPr>
          <w:rFonts w:asciiTheme="majorBidi" w:hAnsiTheme="majorBidi" w:cstheme="majorBidi"/>
          <w:sz w:val="24"/>
          <w:szCs w:val="24"/>
        </w:rPr>
      </w:pPr>
      <w:r w:rsidRPr="002E42BA">
        <w:rPr>
          <w:rFonts w:asciiTheme="majorBidi" w:hAnsiTheme="majorBidi" w:cstheme="majorBidi"/>
          <w:b/>
          <w:bCs/>
          <w:sz w:val="24"/>
          <w:szCs w:val="24"/>
        </w:rPr>
        <w:t>Hobbies</w:t>
      </w:r>
      <w:r w:rsidRPr="002E42BA">
        <w:rPr>
          <w:rFonts w:asciiTheme="majorBidi" w:hAnsiTheme="majorBidi" w:cstheme="majorBidi"/>
          <w:sz w:val="24"/>
          <w:szCs w:val="24"/>
        </w:rPr>
        <w:t xml:space="preserve">: Reading English Literature, writing fiction, </w:t>
      </w:r>
      <w:r w:rsidR="00583090" w:rsidRPr="002E42BA">
        <w:rPr>
          <w:rFonts w:asciiTheme="majorBidi" w:hAnsiTheme="majorBidi" w:cstheme="majorBidi"/>
          <w:sz w:val="24"/>
          <w:szCs w:val="24"/>
        </w:rPr>
        <w:t xml:space="preserve">and </w:t>
      </w:r>
      <w:r w:rsidRPr="002E42BA">
        <w:rPr>
          <w:rFonts w:asciiTheme="majorBidi" w:hAnsiTheme="majorBidi" w:cstheme="majorBidi"/>
          <w:sz w:val="24"/>
          <w:szCs w:val="24"/>
        </w:rPr>
        <w:t>translating.</w:t>
      </w:r>
    </w:p>
    <w:p w:rsidR="00583090" w:rsidRPr="002E42BA" w:rsidRDefault="005731F6" w:rsidP="00583090">
      <w:pPr>
        <w:pStyle w:val="a3"/>
        <w:numPr>
          <w:ilvl w:val="0"/>
          <w:numId w:val="2"/>
        </w:numPr>
        <w:autoSpaceDE w:val="0"/>
        <w:autoSpaceDN w:val="0"/>
        <w:bidi w:val="0"/>
        <w:adjustRightInd w:val="0"/>
        <w:spacing w:after="0" w:line="240" w:lineRule="auto"/>
        <w:rPr>
          <w:rFonts w:asciiTheme="majorBidi" w:hAnsiTheme="majorBidi" w:cstheme="majorBidi"/>
          <w:sz w:val="24"/>
          <w:szCs w:val="24"/>
        </w:rPr>
      </w:pPr>
      <w:r w:rsidRPr="002E42BA">
        <w:rPr>
          <w:rFonts w:asciiTheme="majorBidi" w:hAnsiTheme="majorBidi" w:cstheme="majorBidi"/>
          <w:b/>
          <w:bCs/>
          <w:sz w:val="24"/>
          <w:szCs w:val="24"/>
        </w:rPr>
        <w:t>Contact  No</w:t>
      </w:r>
      <w:r w:rsidR="00583090" w:rsidRPr="002E42BA">
        <w:rPr>
          <w:rFonts w:asciiTheme="majorBidi" w:hAnsiTheme="majorBidi" w:cstheme="majorBidi"/>
          <w:sz w:val="24"/>
          <w:szCs w:val="24"/>
        </w:rPr>
        <w:t xml:space="preserve">.:  </w:t>
      </w:r>
      <w:r w:rsidR="00583090" w:rsidRPr="0028277E">
        <w:rPr>
          <w:rFonts w:asciiTheme="majorBidi" w:hAnsiTheme="majorBidi" w:cstheme="majorBidi"/>
          <w:b/>
          <w:bCs/>
          <w:sz w:val="24"/>
          <w:szCs w:val="24"/>
        </w:rPr>
        <w:t>0</w:t>
      </w:r>
      <w:r w:rsidR="0028277E">
        <w:rPr>
          <w:rFonts w:asciiTheme="majorBidi" w:hAnsiTheme="majorBidi" w:cstheme="majorBidi"/>
          <w:b/>
          <w:bCs/>
          <w:sz w:val="24"/>
          <w:szCs w:val="24"/>
        </w:rPr>
        <w:t>0966 599510</w:t>
      </w:r>
      <w:r w:rsidR="00462B44" w:rsidRPr="0028277E">
        <w:rPr>
          <w:rFonts w:asciiTheme="majorBidi" w:hAnsiTheme="majorBidi" w:cstheme="majorBidi"/>
          <w:b/>
          <w:bCs/>
          <w:sz w:val="24"/>
          <w:szCs w:val="24"/>
        </w:rPr>
        <w:t>727</w:t>
      </w:r>
      <w:r w:rsidR="00583090" w:rsidRPr="002E42BA">
        <w:rPr>
          <w:rFonts w:asciiTheme="majorBidi" w:hAnsiTheme="majorBidi" w:cstheme="majorBidi"/>
          <w:sz w:val="24"/>
          <w:szCs w:val="24"/>
        </w:rPr>
        <w:t xml:space="preserve">   -  </w:t>
      </w:r>
      <w:r w:rsidR="00583090" w:rsidRPr="002E42BA">
        <w:rPr>
          <w:rFonts w:asciiTheme="majorBidi" w:hAnsiTheme="majorBidi" w:cstheme="majorBidi"/>
          <w:b/>
          <w:bCs/>
          <w:sz w:val="24"/>
          <w:szCs w:val="24"/>
        </w:rPr>
        <w:t>0</w:t>
      </w:r>
      <w:r w:rsidR="0028277E">
        <w:rPr>
          <w:rFonts w:asciiTheme="majorBidi" w:hAnsiTheme="majorBidi" w:cstheme="majorBidi"/>
          <w:b/>
          <w:bCs/>
          <w:sz w:val="24"/>
          <w:szCs w:val="24"/>
        </w:rPr>
        <w:t xml:space="preserve">0966 </w:t>
      </w:r>
      <w:r w:rsidR="00583090" w:rsidRPr="002E42BA">
        <w:rPr>
          <w:rFonts w:asciiTheme="majorBidi" w:hAnsiTheme="majorBidi" w:cstheme="majorBidi"/>
          <w:b/>
          <w:bCs/>
          <w:sz w:val="24"/>
          <w:szCs w:val="24"/>
        </w:rPr>
        <w:t>555749518</w:t>
      </w:r>
    </w:p>
    <w:p w:rsidR="005731F6" w:rsidRPr="002E42BA" w:rsidRDefault="005731F6" w:rsidP="005731F6">
      <w:pPr>
        <w:pStyle w:val="a3"/>
        <w:numPr>
          <w:ilvl w:val="0"/>
          <w:numId w:val="2"/>
        </w:numPr>
        <w:autoSpaceDE w:val="0"/>
        <w:autoSpaceDN w:val="0"/>
        <w:bidi w:val="0"/>
        <w:adjustRightInd w:val="0"/>
        <w:spacing w:after="0" w:line="240" w:lineRule="auto"/>
        <w:rPr>
          <w:rFonts w:asciiTheme="majorBidi" w:hAnsiTheme="majorBidi" w:cstheme="majorBidi"/>
          <w:sz w:val="24"/>
          <w:szCs w:val="24"/>
        </w:rPr>
      </w:pPr>
      <w:r w:rsidRPr="002E42BA">
        <w:rPr>
          <w:rFonts w:asciiTheme="majorBidi" w:hAnsiTheme="majorBidi" w:cstheme="majorBidi"/>
          <w:b/>
          <w:bCs/>
          <w:sz w:val="24"/>
          <w:szCs w:val="24"/>
        </w:rPr>
        <w:t>E-mail:</w:t>
      </w:r>
      <w:r w:rsidRPr="002E42BA">
        <w:rPr>
          <w:rFonts w:asciiTheme="majorBidi" w:hAnsiTheme="majorBidi" w:cstheme="majorBidi"/>
          <w:sz w:val="24"/>
          <w:szCs w:val="24"/>
        </w:rPr>
        <w:t xml:space="preserve"> </w:t>
      </w:r>
      <w:hyperlink r:id="rId9" w:history="1">
        <w:r w:rsidRPr="002E42BA">
          <w:rPr>
            <w:rStyle w:val="Hyperlink"/>
            <w:rFonts w:asciiTheme="majorBidi" w:hAnsiTheme="majorBidi" w:cstheme="majorBidi"/>
            <w:sz w:val="24"/>
            <w:szCs w:val="24"/>
          </w:rPr>
          <w:t>asmasufi1012@gmail.com</w:t>
        </w:r>
      </w:hyperlink>
    </w:p>
    <w:p w:rsidR="005731F6" w:rsidRPr="00B02980" w:rsidRDefault="005731F6" w:rsidP="00E46765">
      <w:pPr>
        <w:pBdr>
          <w:bottom w:val="single" w:sz="4" w:space="1" w:color="auto"/>
        </w:pBdr>
        <w:shd w:val="clear" w:color="auto" w:fill="92CDDC" w:themeFill="accent5" w:themeFillTint="99"/>
        <w:jc w:val="right"/>
        <w:outlineLvl w:val="0"/>
        <w:rPr>
          <w:rFonts w:asciiTheme="majorBidi" w:hAnsiTheme="majorBidi" w:cstheme="majorBidi"/>
          <w:b/>
          <w:bCs/>
          <w:smallCaps/>
          <w:sz w:val="24"/>
          <w:szCs w:val="24"/>
          <w:rtl/>
        </w:rPr>
      </w:pPr>
      <w:r w:rsidRPr="00B02980">
        <w:rPr>
          <w:rFonts w:asciiTheme="majorBidi" w:hAnsiTheme="majorBidi" w:cstheme="majorBidi"/>
          <w:b/>
          <w:bCs/>
          <w:smallCaps/>
          <w:sz w:val="24"/>
          <w:szCs w:val="24"/>
          <w:shd w:val="clear" w:color="auto" w:fill="92CDDC" w:themeFill="accent5" w:themeFillTint="99"/>
        </w:rPr>
        <w:t>Qualifications</w:t>
      </w:r>
      <w:r w:rsidRPr="00B02980">
        <w:rPr>
          <w:rFonts w:asciiTheme="majorBidi" w:hAnsiTheme="majorBidi" w:cstheme="majorBidi"/>
          <w:b/>
          <w:bCs/>
          <w:smallCaps/>
          <w:sz w:val="24"/>
          <w:szCs w:val="24"/>
        </w:rPr>
        <w:t>:</w:t>
      </w:r>
    </w:p>
    <w:p w:rsidR="00D54A9A" w:rsidRPr="002E42BA" w:rsidRDefault="00D54A9A" w:rsidP="00D54A9A">
      <w:pPr>
        <w:pStyle w:val="a3"/>
        <w:numPr>
          <w:ilvl w:val="0"/>
          <w:numId w:val="3"/>
        </w:numPr>
        <w:autoSpaceDE w:val="0"/>
        <w:autoSpaceDN w:val="0"/>
        <w:bidi w:val="0"/>
        <w:adjustRightInd w:val="0"/>
        <w:spacing w:after="0" w:line="240" w:lineRule="auto"/>
        <w:rPr>
          <w:rFonts w:asciiTheme="majorBidi" w:hAnsiTheme="majorBidi" w:cstheme="majorBidi"/>
        </w:rPr>
      </w:pPr>
      <w:r w:rsidRPr="002E42BA">
        <w:rPr>
          <w:rFonts w:asciiTheme="majorBidi" w:hAnsiTheme="majorBidi" w:cstheme="majorBidi"/>
        </w:rPr>
        <w:t>Bachelor Degree in English Literature, Islamic University of Gaza,</w:t>
      </w:r>
      <w:r w:rsidR="005019CA" w:rsidRPr="002E42BA">
        <w:rPr>
          <w:rFonts w:asciiTheme="majorBidi" w:hAnsiTheme="majorBidi" w:cstheme="majorBidi"/>
        </w:rPr>
        <w:t xml:space="preserve"> Palestine</w:t>
      </w:r>
      <w:r w:rsidRPr="002E42BA">
        <w:rPr>
          <w:rFonts w:asciiTheme="majorBidi" w:hAnsiTheme="majorBidi" w:cstheme="majorBidi"/>
        </w:rPr>
        <w:t xml:space="preserve"> </w:t>
      </w:r>
      <w:r w:rsidR="005019CA" w:rsidRPr="002E42BA">
        <w:rPr>
          <w:rFonts w:asciiTheme="majorBidi" w:hAnsiTheme="majorBidi" w:cstheme="majorBidi"/>
        </w:rPr>
        <w:t>(</w:t>
      </w:r>
      <w:r w:rsidRPr="002E42BA">
        <w:rPr>
          <w:rFonts w:asciiTheme="majorBidi" w:hAnsiTheme="majorBidi" w:cstheme="majorBidi"/>
        </w:rPr>
        <w:t>2012-2016</w:t>
      </w:r>
      <w:r w:rsidR="005019CA" w:rsidRPr="002E42BA">
        <w:rPr>
          <w:rFonts w:asciiTheme="majorBidi" w:hAnsiTheme="majorBidi" w:cstheme="majorBidi"/>
        </w:rPr>
        <w:t>)</w:t>
      </w:r>
    </w:p>
    <w:p w:rsidR="005731F6" w:rsidRPr="002E42BA" w:rsidRDefault="005731F6" w:rsidP="005731F6">
      <w:pPr>
        <w:pStyle w:val="a3"/>
        <w:numPr>
          <w:ilvl w:val="0"/>
          <w:numId w:val="3"/>
        </w:numPr>
        <w:autoSpaceDE w:val="0"/>
        <w:autoSpaceDN w:val="0"/>
        <w:bidi w:val="0"/>
        <w:adjustRightInd w:val="0"/>
        <w:spacing w:after="0" w:line="240" w:lineRule="auto"/>
        <w:rPr>
          <w:rFonts w:asciiTheme="majorBidi" w:hAnsiTheme="majorBidi" w:cstheme="majorBidi"/>
        </w:rPr>
      </w:pPr>
      <w:r w:rsidRPr="002E42BA">
        <w:rPr>
          <w:rFonts w:asciiTheme="majorBidi" w:hAnsiTheme="majorBidi" w:cstheme="majorBidi"/>
        </w:rPr>
        <w:t>Secondary School, science section,</w:t>
      </w:r>
      <w:r w:rsidR="005019CA" w:rsidRPr="002E42BA">
        <w:rPr>
          <w:rFonts w:asciiTheme="majorBidi" w:hAnsiTheme="majorBidi" w:cstheme="majorBidi"/>
        </w:rPr>
        <w:t xml:space="preserve"> </w:t>
      </w:r>
      <w:proofErr w:type="spellStart"/>
      <w:r w:rsidR="005019CA" w:rsidRPr="002E42BA">
        <w:rPr>
          <w:rFonts w:asciiTheme="majorBidi" w:hAnsiTheme="majorBidi" w:cstheme="majorBidi"/>
        </w:rPr>
        <w:t>Balqis</w:t>
      </w:r>
      <w:proofErr w:type="spellEnd"/>
      <w:r w:rsidR="005019CA" w:rsidRPr="002E42BA">
        <w:rPr>
          <w:rFonts w:asciiTheme="majorBidi" w:hAnsiTheme="majorBidi" w:cstheme="majorBidi"/>
        </w:rPr>
        <w:t xml:space="preserve"> </w:t>
      </w:r>
      <w:proofErr w:type="spellStart"/>
      <w:r w:rsidR="005019CA" w:rsidRPr="002E42BA">
        <w:rPr>
          <w:rFonts w:asciiTheme="majorBidi" w:hAnsiTheme="majorBidi" w:cstheme="majorBidi"/>
        </w:rPr>
        <w:t>Yaman</w:t>
      </w:r>
      <w:proofErr w:type="spellEnd"/>
      <w:r w:rsidR="005019CA" w:rsidRPr="002E42BA">
        <w:rPr>
          <w:rFonts w:asciiTheme="majorBidi" w:hAnsiTheme="majorBidi" w:cstheme="majorBidi"/>
        </w:rPr>
        <w:t xml:space="preserve"> School, Gaza, Palestine</w:t>
      </w:r>
      <w:r w:rsidRPr="002E42BA">
        <w:rPr>
          <w:rFonts w:asciiTheme="majorBidi" w:hAnsiTheme="majorBidi" w:cstheme="majorBidi"/>
        </w:rPr>
        <w:t xml:space="preserve"> </w:t>
      </w:r>
      <w:r w:rsidR="005019CA" w:rsidRPr="002E42BA">
        <w:rPr>
          <w:rFonts w:asciiTheme="majorBidi" w:hAnsiTheme="majorBidi" w:cstheme="majorBidi"/>
        </w:rPr>
        <w:t>(</w:t>
      </w:r>
      <w:r w:rsidR="00D54A9A" w:rsidRPr="002E42BA">
        <w:rPr>
          <w:rFonts w:asciiTheme="majorBidi" w:hAnsiTheme="majorBidi" w:cstheme="majorBidi"/>
        </w:rPr>
        <w:t>2011-</w:t>
      </w:r>
      <w:r w:rsidRPr="002E42BA">
        <w:rPr>
          <w:rFonts w:asciiTheme="majorBidi" w:hAnsiTheme="majorBidi" w:cstheme="majorBidi"/>
        </w:rPr>
        <w:t>2012</w:t>
      </w:r>
      <w:r w:rsidR="005019CA" w:rsidRPr="002E42BA">
        <w:rPr>
          <w:rFonts w:asciiTheme="majorBidi" w:hAnsiTheme="majorBidi" w:cstheme="majorBidi"/>
        </w:rPr>
        <w:t>)</w:t>
      </w:r>
    </w:p>
    <w:p w:rsidR="005731F6" w:rsidRPr="00B02980" w:rsidRDefault="005731F6" w:rsidP="00E46765">
      <w:pPr>
        <w:pBdr>
          <w:bottom w:val="single" w:sz="4" w:space="1" w:color="auto"/>
        </w:pBdr>
        <w:shd w:val="clear" w:color="auto" w:fill="92CDDC" w:themeFill="accent5" w:themeFillTint="99"/>
        <w:jc w:val="right"/>
        <w:outlineLvl w:val="0"/>
        <w:rPr>
          <w:rFonts w:asciiTheme="majorBidi" w:hAnsiTheme="majorBidi" w:cstheme="majorBidi"/>
          <w:b/>
          <w:bCs/>
          <w:smallCaps/>
          <w:sz w:val="24"/>
          <w:szCs w:val="24"/>
          <w:rtl/>
        </w:rPr>
      </w:pPr>
      <w:r w:rsidRPr="00B02980">
        <w:rPr>
          <w:rFonts w:asciiTheme="majorBidi" w:hAnsiTheme="majorBidi" w:cstheme="majorBidi"/>
          <w:b/>
          <w:bCs/>
          <w:sz w:val="24"/>
          <w:szCs w:val="24"/>
        </w:rPr>
        <w:t>Experience:</w:t>
      </w:r>
    </w:p>
    <w:p w:rsidR="00621798" w:rsidRPr="002E42BA" w:rsidRDefault="00621798" w:rsidP="00876CBC">
      <w:pPr>
        <w:pStyle w:val="a3"/>
        <w:numPr>
          <w:ilvl w:val="0"/>
          <w:numId w:val="4"/>
        </w:numPr>
        <w:tabs>
          <w:tab w:val="right" w:pos="284"/>
        </w:tabs>
        <w:autoSpaceDE w:val="0"/>
        <w:autoSpaceDN w:val="0"/>
        <w:bidi w:val="0"/>
        <w:adjustRightInd w:val="0"/>
        <w:spacing w:after="0" w:line="240" w:lineRule="auto"/>
        <w:rPr>
          <w:rFonts w:asciiTheme="majorBidi" w:hAnsiTheme="majorBidi" w:cstheme="majorBidi"/>
        </w:rPr>
      </w:pPr>
      <w:r w:rsidRPr="002E42BA">
        <w:rPr>
          <w:rFonts w:asciiTheme="majorBidi" w:hAnsiTheme="majorBidi" w:cstheme="majorBidi"/>
        </w:rPr>
        <w:t xml:space="preserve">Member in PYAN team, House of Wisdom, </w:t>
      </w:r>
      <w:r w:rsidR="00876CBC">
        <w:rPr>
          <w:rFonts w:asciiTheme="majorBidi" w:hAnsiTheme="majorBidi" w:cstheme="majorBidi"/>
          <w:sz w:val="24"/>
          <w:szCs w:val="24"/>
        </w:rPr>
        <w:t>Palestine</w:t>
      </w:r>
      <w:r w:rsidR="00876CBC" w:rsidRPr="002E42BA">
        <w:rPr>
          <w:rFonts w:asciiTheme="majorBidi" w:hAnsiTheme="majorBidi" w:cstheme="majorBidi"/>
        </w:rPr>
        <w:t xml:space="preserve"> </w:t>
      </w:r>
      <w:r w:rsidRPr="002E42BA">
        <w:rPr>
          <w:rFonts w:asciiTheme="majorBidi" w:hAnsiTheme="majorBidi" w:cstheme="majorBidi"/>
        </w:rPr>
        <w:t>(2014-2017)</w:t>
      </w:r>
    </w:p>
    <w:p w:rsidR="00CF1009" w:rsidRDefault="00CF1009" w:rsidP="00CF1009">
      <w:pPr>
        <w:pStyle w:val="a3"/>
        <w:numPr>
          <w:ilvl w:val="0"/>
          <w:numId w:val="4"/>
        </w:numPr>
        <w:tabs>
          <w:tab w:val="right" w:pos="284"/>
        </w:tabs>
        <w:autoSpaceDE w:val="0"/>
        <w:autoSpaceDN w:val="0"/>
        <w:bidi w:val="0"/>
        <w:adjustRightInd w:val="0"/>
        <w:spacing w:after="0" w:line="240" w:lineRule="auto"/>
        <w:rPr>
          <w:rFonts w:asciiTheme="majorBidi" w:hAnsiTheme="majorBidi" w:cstheme="majorBidi"/>
        </w:rPr>
      </w:pPr>
      <w:r w:rsidRPr="002E42BA">
        <w:rPr>
          <w:rFonts w:asciiTheme="majorBidi" w:hAnsiTheme="majorBidi" w:cstheme="majorBidi"/>
        </w:rPr>
        <w:t>Freelance translator from English to Arabic and vice versa (2013-2017)</w:t>
      </w:r>
    </w:p>
    <w:p w:rsidR="00D1434C" w:rsidRPr="002E42BA" w:rsidRDefault="00D1434C" w:rsidP="00D1434C">
      <w:pPr>
        <w:pStyle w:val="a3"/>
        <w:numPr>
          <w:ilvl w:val="0"/>
          <w:numId w:val="4"/>
        </w:numPr>
        <w:tabs>
          <w:tab w:val="right" w:pos="284"/>
        </w:tabs>
        <w:autoSpaceDE w:val="0"/>
        <w:autoSpaceDN w:val="0"/>
        <w:bidi w:val="0"/>
        <w:adjustRightInd w:val="0"/>
        <w:spacing w:after="0" w:line="240" w:lineRule="auto"/>
        <w:rPr>
          <w:rFonts w:asciiTheme="majorBidi" w:hAnsiTheme="majorBidi" w:cstheme="majorBidi"/>
        </w:rPr>
      </w:pPr>
      <w:r>
        <w:rPr>
          <w:rFonts w:asciiTheme="majorBidi" w:hAnsiTheme="majorBidi" w:cstheme="majorBidi"/>
        </w:rPr>
        <w:t>Private English teacher (2012-2016)</w:t>
      </w:r>
    </w:p>
    <w:p w:rsidR="00CF1009" w:rsidRPr="002E42BA" w:rsidRDefault="00CF1009" w:rsidP="00F6273F">
      <w:pPr>
        <w:pStyle w:val="a3"/>
        <w:numPr>
          <w:ilvl w:val="0"/>
          <w:numId w:val="4"/>
        </w:numPr>
        <w:tabs>
          <w:tab w:val="right" w:pos="284"/>
        </w:tabs>
        <w:autoSpaceDE w:val="0"/>
        <w:autoSpaceDN w:val="0"/>
        <w:bidi w:val="0"/>
        <w:adjustRightInd w:val="0"/>
        <w:spacing w:after="0" w:line="240" w:lineRule="auto"/>
        <w:rPr>
          <w:rFonts w:asciiTheme="majorBidi" w:hAnsiTheme="majorBidi" w:cstheme="majorBidi"/>
        </w:rPr>
      </w:pPr>
      <w:r w:rsidRPr="002E42BA">
        <w:rPr>
          <w:rFonts w:asciiTheme="majorBidi" w:hAnsiTheme="majorBidi" w:cstheme="majorBidi"/>
        </w:rPr>
        <w:t>Translator, activist, and Spokeswoman, Al-Thorayya for comm</w:t>
      </w:r>
      <w:r w:rsidR="00F6273F">
        <w:rPr>
          <w:rFonts w:asciiTheme="majorBidi" w:hAnsiTheme="majorBidi" w:cstheme="majorBidi"/>
        </w:rPr>
        <w:t>unication and Media</w:t>
      </w:r>
      <w:r w:rsidR="00876CBC">
        <w:rPr>
          <w:rFonts w:asciiTheme="majorBidi" w:hAnsiTheme="majorBidi" w:cstheme="majorBidi"/>
        </w:rPr>
        <w:t>,</w:t>
      </w:r>
      <w:r w:rsidR="00876CBC" w:rsidRPr="00876CBC">
        <w:rPr>
          <w:rFonts w:asciiTheme="majorBidi" w:hAnsiTheme="majorBidi" w:cstheme="majorBidi"/>
          <w:sz w:val="24"/>
          <w:szCs w:val="24"/>
        </w:rPr>
        <w:t xml:space="preserve"> </w:t>
      </w:r>
      <w:r w:rsidR="00876CBC">
        <w:rPr>
          <w:rFonts w:asciiTheme="majorBidi" w:hAnsiTheme="majorBidi" w:cstheme="majorBidi"/>
          <w:sz w:val="24"/>
          <w:szCs w:val="24"/>
        </w:rPr>
        <w:t>Palestine</w:t>
      </w:r>
      <w:r w:rsidR="00876CBC" w:rsidRPr="002E42BA">
        <w:rPr>
          <w:rFonts w:asciiTheme="majorBidi" w:hAnsiTheme="majorBidi" w:cstheme="majorBidi"/>
        </w:rPr>
        <w:t xml:space="preserve"> </w:t>
      </w:r>
      <w:r w:rsidRPr="002E42BA">
        <w:rPr>
          <w:rFonts w:asciiTheme="majorBidi" w:hAnsiTheme="majorBidi" w:cstheme="majorBidi"/>
        </w:rPr>
        <w:t>(2015-2016)</w:t>
      </w:r>
    </w:p>
    <w:p w:rsidR="005731F6" w:rsidRPr="00F6273F" w:rsidRDefault="00CF1009" w:rsidP="00F6273F">
      <w:pPr>
        <w:pStyle w:val="a3"/>
        <w:numPr>
          <w:ilvl w:val="0"/>
          <w:numId w:val="4"/>
        </w:numPr>
        <w:tabs>
          <w:tab w:val="right" w:pos="284"/>
        </w:tabs>
        <w:autoSpaceDE w:val="0"/>
        <w:autoSpaceDN w:val="0"/>
        <w:bidi w:val="0"/>
        <w:adjustRightInd w:val="0"/>
        <w:spacing w:after="0" w:line="240" w:lineRule="auto"/>
        <w:rPr>
          <w:rFonts w:asciiTheme="majorBidi" w:hAnsiTheme="majorBidi" w:cstheme="majorBidi"/>
        </w:rPr>
      </w:pPr>
      <w:r w:rsidRPr="002E42BA">
        <w:rPr>
          <w:rFonts w:asciiTheme="majorBidi" w:hAnsiTheme="majorBidi" w:cstheme="majorBidi"/>
        </w:rPr>
        <w:t>Interpreter</w:t>
      </w:r>
      <w:r w:rsidR="005019CA" w:rsidRPr="002E42BA">
        <w:rPr>
          <w:rFonts w:asciiTheme="majorBidi" w:hAnsiTheme="majorBidi" w:cstheme="majorBidi"/>
        </w:rPr>
        <w:t xml:space="preserve"> and </w:t>
      </w:r>
      <w:r w:rsidR="005731F6" w:rsidRPr="002E42BA">
        <w:rPr>
          <w:rFonts w:asciiTheme="majorBidi" w:hAnsiTheme="majorBidi" w:cstheme="majorBidi"/>
        </w:rPr>
        <w:t>Head of Engl</w:t>
      </w:r>
      <w:r w:rsidR="00F6273F">
        <w:rPr>
          <w:rFonts w:asciiTheme="majorBidi" w:hAnsiTheme="majorBidi" w:cstheme="majorBidi"/>
        </w:rPr>
        <w:t>ish Club, House of Wisdom</w:t>
      </w:r>
      <w:r w:rsidR="00876CBC" w:rsidRPr="00F6273F">
        <w:rPr>
          <w:rFonts w:asciiTheme="majorBidi" w:hAnsiTheme="majorBidi" w:cstheme="majorBidi"/>
        </w:rPr>
        <w:t>,</w:t>
      </w:r>
      <w:r w:rsidR="00876CBC" w:rsidRPr="00F6273F">
        <w:rPr>
          <w:rFonts w:asciiTheme="majorBidi" w:hAnsiTheme="majorBidi" w:cstheme="majorBidi"/>
          <w:sz w:val="24"/>
          <w:szCs w:val="24"/>
        </w:rPr>
        <w:t xml:space="preserve"> Palestine</w:t>
      </w:r>
      <w:r w:rsidR="00876CBC" w:rsidRPr="00F6273F">
        <w:rPr>
          <w:rFonts w:asciiTheme="majorBidi" w:hAnsiTheme="majorBidi" w:cstheme="majorBidi"/>
        </w:rPr>
        <w:t xml:space="preserve"> </w:t>
      </w:r>
      <w:r w:rsidR="005019CA" w:rsidRPr="00F6273F">
        <w:rPr>
          <w:rFonts w:asciiTheme="majorBidi" w:hAnsiTheme="majorBidi" w:cstheme="majorBidi"/>
        </w:rPr>
        <w:t>(</w:t>
      </w:r>
      <w:r w:rsidR="00ED7764" w:rsidRPr="00F6273F">
        <w:rPr>
          <w:rFonts w:asciiTheme="majorBidi" w:hAnsiTheme="majorBidi" w:cstheme="majorBidi"/>
        </w:rPr>
        <w:t>2015</w:t>
      </w:r>
      <w:r w:rsidR="005019CA" w:rsidRPr="00F6273F">
        <w:rPr>
          <w:rFonts w:asciiTheme="majorBidi" w:hAnsiTheme="majorBidi" w:cstheme="majorBidi"/>
        </w:rPr>
        <w:t>-2016)</w:t>
      </w:r>
    </w:p>
    <w:p w:rsidR="005731F6" w:rsidRPr="00F6273F" w:rsidRDefault="005731F6" w:rsidP="00F6273F">
      <w:pPr>
        <w:pStyle w:val="a3"/>
        <w:numPr>
          <w:ilvl w:val="0"/>
          <w:numId w:val="4"/>
        </w:numPr>
        <w:tabs>
          <w:tab w:val="right" w:pos="284"/>
        </w:tabs>
        <w:autoSpaceDE w:val="0"/>
        <w:autoSpaceDN w:val="0"/>
        <w:bidi w:val="0"/>
        <w:adjustRightInd w:val="0"/>
        <w:spacing w:after="0" w:line="240" w:lineRule="auto"/>
        <w:rPr>
          <w:rFonts w:asciiTheme="majorBidi" w:hAnsiTheme="majorBidi" w:cstheme="majorBidi"/>
        </w:rPr>
      </w:pPr>
      <w:r w:rsidRPr="002E42BA">
        <w:rPr>
          <w:rFonts w:asciiTheme="majorBidi" w:hAnsiTheme="majorBidi" w:cstheme="majorBidi"/>
        </w:rPr>
        <w:t>Translator, Center for Politica</w:t>
      </w:r>
      <w:r w:rsidR="00F6273F">
        <w:rPr>
          <w:rFonts w:asciiTheme="majorBidi" w:hAnsiTheme="majorBidi" w:cstheme="majorBidi"/>
        </w:rPr>
        <w:t xml:space="preserve">l and Development Studies, </w:t>
      </w:r>
      <w:r w:rsidR="00876CBC" w:rsidRPr="00F6273F">
        <w:rPr>
          <w:rFonts w:asciiTheme="majorBidi" w:hAnsiTheme="majorBidi" w:cstheme="majorBidi"/>
          <w:sz w:val="24"/>
          <w:szCs w:val="24"/>
        </w:rPr>
        <w:t>Palestine</w:t>
      </w:r>
      <w:r w:rsidR="005019CA" w:rsidRPr="00F6273F">
        <w:rPr>
          <w:rFonts w:asciiTheme="majorBidi" w:hAnsiTheme="majorBidi" w:cstheme="majorBidi"/>
        </w:rPr>
        <w:t xml:space="preserve"> (2015)</w:t>
      </w:r>
    </w:p>
    <w:p w:rsidR="005731F6" w:rsidRPr="00B02980" w:rsidRDefault="005731F6" w:rsidP="00E46765">
      <w:pPr>
        <w:pBdr>
          <w:bottom w:val="single" w:sz="4" w:space="0" w:color="auto"/>
        </w:pBdr>
        <w:shd w:val="clear" w:color="auto" w:fill="92CDDC" w:themeFill="accent5" w:themeFillTint="99"/>
        <w:jc w:val="right"/>
        <w:outlineLvl w:val="0"/>
        <w:rPr>
          <w:rFonts w:asciiTheme="majorBidi" w:hAnsiTheme="majorBidi" w:cstheme="majorBidi"/>
          <w:b/>
          <w:bCs/>
          <w:smallCaps/>
          <w:sz w:val="20"/>
          <w:szCs w:val="20"/>
          <w:rtl/>
        </w:rPr>
      </w:pPr>
      <w:r w:rsidRPr="00B02980">
        <w:rPr>
          <w:rFonts w:asciiTheme="majorBidi" w:hAnsiTheme="majorBidi" w:cstheme="majorBidi"/>
          <w:b/>
          <w:bCs/>
          <w:sz w:val="24"/>
          <w:szCs w:val="24"/>
        </w:rPr>
        <w:t xml:space="preserve">Language Proficiency: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141"/>
        <w:gridCol w:w="2142"/>
        <w:gridCol w:w="2142"/>
      </w:tblGrid>
      <w:tr w:rsidR="005731F6" w:rsidRPr="009E7BCA" w:rsidTr="000D2F99">
        <w:trPr>
          <w:trHeight w:val="371"/>
        </w:trPr>
        <w:tc>
          <w:tcPr>
            <w:tcW w:w="2141" w:type="dxa"/>
            <w:tcBorders>
              <w:top w:val="single" w:sz="4" w:space="0" w:color="auto"/>
              <w:left w:val="single" w:sz="4" w:space="0" w:color="auto"/>
              <w:bottom w:val="single" w:sz="4" w:space="0" w:color="auto"/>
              <w:right w:val="single" w:sz="4" w:space="0" w:color="auto"/>
            </w:tcBorders>
            <w:hideMark/>
          </w:tcPr>
          <w:p w:rsidR="005731F6" w:rsidRPr="009E7BCA" w:rsidRDefault="001D7D19" w:rsidP="000D2F99">
            <w:pPr>
              <w:bidi w:val="0"/>
              <w:spacing w:after="160" w:line="240" w:lineRule="auto"/>
              <w:rPr>
                <w:rFonts w:asciiTheme="majorBidi" w:hAnsiTheme="majorBidi" w:cstheme="majorBidi"/>
                <w:sz w:val="20"/>
                <w:szCs w:val="20"/>
              </w:rPr>
            </w:pPr>
            <w:r w:rsidRPr="009E7BCA">
              <w:rPr>
                <w:rFonts w:asciiTheme="majorBidi" w:hAnsiTheme="majorBidi" w:cstheme="majorBidi"/>
                <w:b/>
                <w:bCs/>
                <w:sz w:val="20"/>
                <w:szCs w:val="20"/>
              </w:rPr>
              <w:t>L</w:t>
            </w:r>
            <w:r w:rsidR="005731F6" w:rsidRPr="009E7BCA">
              <w:rPr>
                <w:rFonts w:asciiTheme="majorBidi" w:hAnsiTheme="majorBidi" w:cstheme="majorBidi"/>
                <w:b/>
                <w:bCs/>
                <w:sz w:val="20"/>
                <w:szCs w:val="20"/>
              </w:rPr>
              <w:t>anguage</w:t>
            </w:r>
          </w:p>
        </w:tc>
        <w:tc>
          <w:tcPr>
            <w:tcW w:w="2141"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b/>
                <w:bCs/>
                <w:sz w:val="20"/>
                <w:szCs w:val="20"/>
              </w:rPr>
              <w:t>Reading</w:t>
            </w:r>
          </w:p>
        </w:tc>
        <w:tc>
          <w:tcPr>
            <w:tcW w:w="2142"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b/>
                <w:bCs/>
                <w:sz w:val="20"/>
                <w:szCs w:val="20"/>
              </w:rPr>
              <w:t>Writing</w:t>
            </w:r>
          </w:p>
        </w:tc>
        <w:tc>
          <w:tcPr>
            <w:tcW w:w="2142"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b/>
                <w:bCs/>
                <w:sz w:val="20"/>
                <w:szCs w:val="20"/>
              </w:rPr>
              <w:t>Conversation</w:t>
            </w:r>
          </w:p>
        </w:tc>
      </w:tr>
      <w:tr w:rsidR="005731F6" w:rsidRPr="009E7BCA" w:rsidTr="000D2F99">
        <w:trPr>
          <w:trHeight w:val="358"/>
        </w:trPr>
        <w:tc>
          <w:tcPr>
            <w:tcW w:w="2141"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b/>
                <w:bCs/>
                <w:sz w:val="20"/>
                <w:szCs w:val="20"/>
              </w:rPr>
              <w:t>Arabic</w:t>
            </w:r>
            <w:r w:rsidRPr="009E7BCA">
              <w:rPr>
                <w:rFonts w:asciiTheme="majorBidi" w:hAnsiTheme="majorBidi" w:cstheme="majorBidi"/>
                <w:sz w:val="20"/>
                <w:szCs w:val="20"/>
              </w:rPr>
              <w:t xml:space="preserve"> </w:t>
            </w:r>
          </w:p>
        </w:tc>
        <w:tc>
          <w:tcPr>
            <w:tcW w:w="2141"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sz w:val="20"/>
                <w:szCs w:val="20"/>
              </w:rPr>
              <w:t>Excellent</w:t>
            </w:r>
          </w:p>
        </w:tc>
        <w:tc>
          <w:tcPr>
            <w:tcW w:w="2142" w:type="dxa"/>
            <w:tcBorders>
              <w:top w:val="single" w:sz="4" w:space="0" w:color="auto"/>
              <w:left w:val="single" w:sz="4" w:space="0" w:color="auto"/>
              <w:bottom w:val="single" w:sz="4" w:space="0" w:color="auto"/>
              <w:right w:val="single" w:sz="4" w:space="0" w:color="auto"/>
            </w:tcBorders>
            <w:hideMark/>
          </w:tcPr>
          <w:p w:rsidR="005731F6" w:rsidRPr="00AF0D73" w:rsidRDefault="005731F6" w:rsidP="000D2F99">
            <w:pPr>
              <w:bidi w:val="0"/>
              <w:spacing w:after="160" w:line="240" w:lineRule="auto"/>
              <w:rPr>
                <w:rFonts w:asciiTheme="majorBidi" w:hAnsiTheme="majorBidi" w:cstheme="majorBidi"/>
                <w:sz w:val="20"/>
                <w:szCs w:val="20"/>
              </w:rPr>
            </w:pPr>
            <w:r w:rsidRPr="00AF0D73">
              <w:rPr>
                <w:rFonts w:asciiTheme="majorBidi" w:hAnsiTheme="majorBidi" w:cstheme="majorBidi"/>
                <w:sz w:val="20"/>
                <w:szCs w:val="20"/>
              </w:rPr>
              <w:t>Excellent</w:t>
            </w:r>
          </w:p>
        </w:tc>
        <w:tc>
          <w:tcPr>
            <w:tcW w:w="2142"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sz w:val="20"/>
                <w:szCs w:val="20"/>
              </w:rPr>
              <w:t>Excellent</w:t>
            </w:r>
          </w:p>
        </w:tc>
      </w:tr>
      <w:tr w:rsidR="005731F6" w:rsidRPr="009E7BCA" w:rsidTr="000D2F99">
        <w:trPr>
          <w:trHeight w:val="95"/>
        </w:trPr>
        <w:tc>
          <w:tcPr>
            <w:tcW w:w="2141"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b/>
                <w:bCs/>
                <w:sz w:val="20"/>
                <w:szCs w:val="20"/>
              </w:rPr>
              <w:t>English</w:t>
            </w:r>
          </w:p>
        </w:tc>
        <w:tc>
          <w:tcPr>
            <w:tcW w:w="2141"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sz w:val="20"/>
                <w:szCs w:val="20"/>
              </w:rPr>
              <w:t>Excellent</w:t>
            </w:r>
          </w:p>
        </w:tc>
        <w:tc>
          <w:tcPr>
            <w:tcW w:w="2142"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sz w:val="20"/>
                <w:szCs w:val="20"/>
              </w:rPr>
              <w:t>Excellent</w:t>
            </w:r>
          </w:p>
        </w:tc>
        <w:tc>
          <w:tcPr>
            <w:tcW w:w="2142" w:type="dxa"/>
            <w:tcBorders>
              <w:top w:val="single" w:sz="4" w:space="0" w:color="auto"/>
              <w:left w:val="single" w:sz="4" w:space="0" w:color="auto"/>
              <w:bottom w:val="single" w:sz="4" w:space="0" w:color="auto"/>
              <w:right w:val="single" w:sz="4" w:space="0" w:color="auto"/>
            </w:tcBorders>
            <w:hideMark/>
          </w:tcPr>
          <w:p w:rsidR="005731F6" w:rsidRPr="009E7BCA" w:rsidRDefault="005731F6" w:rsidP="000D2F99">
            <w:pPr>
              <w:bidi w:val="0"/>
              <w:spacing w:after="160" w:line="240" w:lineRule="auto"/>
              <w:rPr>
                <w:rFonts w:asciiTheme="majorBidi" w:hAnsiTheme="majorBidi" w:cstheme="majorBidi"/>
                <w:sz w:val="20"/>
                <w:szCs w:val="20"/>
              </w:rPr>
            </w:pPr>
            <w:r w:rsidRPr="009E7BCA">
              <w:rPr>
                <w:rFonts w:asciiTheme="majorBidi" w:hAnsiTheme="majorBidi" w:cstheme="majorBidi"/>
                <w:sz w:val="20"/>
                <w:szCs w:val="20"/>
              </w:rPr>
              <w:t>Excellent</w:t>
            </w:r>
          </w:p>
        </w:tc>
      </w:tr>
    </w:tbl>
    <w:p w:rsidR="00583090" w:rsidRDefault="00583090" w:rsidP="002E42BA">
      <w:pPr>
        <w:bidi w:val="0"/>
        <w:spacing w:beforeLines="40" w:before="96" w:afterLines="40" w:after="96" w:line="240" w:lineRule="auto"/>
        <w:rPr>
          <w:rFonts w:asciiTheme="majorBidi" w:hAnsiTheme="majorBidi" w:cstheme="majorBidi"/>
          <w:sz w:val="28"/>
          <w:szCs w:val="28"/>
        </w:rPr>
      </w:pPr>
    </w:p>
    <w:p w:rsidR="00B02980" w:rsidRDefault="00B02980" w:rsidP="00B02980">
      <w:pPr>
        <w:bidi w:val="0"/>
        <w:spacing w:beforeLines="40" w:before="96" w:afterLines="40" w:after="96" w:line="240" w:lineRule="auto"/>
        <w:rPr>
          <w:rFonts w:asciiTheme="majorBidi" w:hAnsiTheme="majorBidi" w:cstheme="majorBidi"/>
          <w:sz w:val="28"/>
          <w:szCs w:val="28"/>
        </w:rPr>
      </w:pPr>
    </w:p>
    <w:p w:rsidR="00B02980" w:rsidRPr="00C20717" w:rsidRDefault="00B02980" w:rsidP="00B02980">
      <w:pPr>
        <w:bidi w:val="0"/>
        <w:spacing w:beforeLines="40" w:before="96" w:afterLines="40" w:after="96" w:line="240" w:lineRule="auto"/>
        <w:rPr>
          <w:rFonts w:asciiTheme="majorBidi" w:hAnsiTheme="majorBidi" w:cstheme="majorBidi"/>
          <w:sz w:val="28"/>
          <w:szCs w:val="28"/>
        </w:rPr>
      </w:pPr>
    </w:p>
    <w:p w:rsidR="005731F6" w:rsidRPr="00B02980" w:rsidRDefault="005731F6" w:rsidP="00E46765">
      <w:pPr>
        <w:pBdr>
          <w:bottom w:val="single" w:sz="4" w:space="1" w:color="auto"/>
        </w:pBdr>
        <w:shd w:val="clear" w:color="auto" w:fill="92CDDC" w:themeFill="accent5" w:themeFillTint="99"/>
        <w:jc w:val="right"/>
        <w:outlineLvl w:val="0"/>
        <w:rPr>
          <w:rFonts w:asciiTheme="majorBidi" w:hAnsiTheme="majorBidi" w:cstheme="majorBidi"/>
          <w:b/>
          <w:bCs/>
          <w:smallCaps/>
          <w:sz w:val="24"/>
          <w:szCs w:val="24"/>
          <w:rtl/>
        </w:rPr>
      </w:pPr>
      <w:r w:rsidRPr="00B02980">
        <w:rPr>
          <w:rFonts w:asciiTheme="majorBidi" w:hAnsiTheme="majorBidi" w:cstheme="majorBidi"/>
          <w:b/>
          <w:bCs/>
          <w:sz w:val="24"/>
          <w:szCs w:val="24"/>
        </w:rPr>
        <w:t>Computer Skills:</w:t>
      </w:r>
    </w:p>
    <w:p w:rsidR="005731F6" w:rsidRPr="002E42BA" w:rsidRDefault="005731F6" w:rsidP="005731F6">
      <w:pPr>
        <w:pStyle w:val="a3"/>
        <w:numPr>
          <w:ilvl w:val="0"/>
          <w:numId w:val="1"/>
        </w:numPr>
        <w:bidi w:val="0"/>
        <w:spacing w:beforeLines="40" w:before="96" w:afterLines="40" w:after="96" w:line="240" w:lineRule="auto"/>
        <w:rPr>
          <w:rFonts w:asciiTheme="majorBidi" w:hAnsiTheme="majorBidi" w:cstheme="majorBidi"/>
        </w:rPr>
      </w:pPr>
      <w:r w:rsidRPr="002E42BA">
        <w:rPr>
          <w:rFonts w:asciiTheme="majorBidi" w:hAnsiTheme="majorBidi" w:cstheme="majorBidi"/>
        </w:rPr>
        <w:t>Excellent in using computer &amp; internet.</w:t>
      </w:r>
    </w:p>
    <w:p w:rsidR="005731F6" w:rsidRPr="002E42BA" w:rsidRDefault="005731F6" w:rsidP="005731F6">
      <w:pPr>
        <w:pStyle w:val="a3"/>
        <w:numPr>
          <w:ilvl w:val="0"/>
          <w:numId w:val="1"/>
        </w:numPr>
        <w:bidi w:val="0"/>
        <w:spacing w:beforeLines="40" w:before="96" w:afterLines="40" w:after="96" w:line="240" w:lineRule="auto"/>
        <w:rPr>
          <w:rFonts w:asciiTheme="majorBidi" w:hAnsiTheme="majorBidi" w:cstheme="majorBidi"/>
        </w:rPr>
      </w:pPr>
      <w:r w:rsidRPr="002E42BA">
        <w:rPr>
          <w:rFonts w:asciiTheme="majorBidi" w:hAnsiTheme="majorBidi" w:cstheme="majorBidi"/>
        </w:rPr>
        <w:t xml:space="preserve">MS Office (word , power point , excel ,etc.) </w:t>
      </w:r>
    </w:p>
    <w:p w:rsidR="005731F6" w:rsidRPr="00B02980" w:rsidRDefault="005731F6" w:rsidP="00E46765">
      <w:pPr>
        <w:pBdr>
          <w:bottom w:val="single" w:sz="4" w:space="1" w:color="auto"/>
        </w:pBdr>
        <w:shd w:val="clear" w:color="auto" w:fill="92CDDC" w:themeFill="accent5" w:themeFillTint="99"/>
        <w:jc w:val="right"/>
        <w:outlineLvl w:val="0"/>
        <w:rPr>
          <w:rFonts w:asciiTheme="majorBidi" w:hAnsiTheme="majorBidi" w:cstheme="majorBidi"/>
          <w:b/>
          <w:bCs/>
          <w:smallCaps/>
          <w:sz w:val="24"/>
          <w:szCs w:val="24"/>
        </w:rPr>
      </w:pPr>
      <w:r w:rsidRPr="00B02980">
        <w:rPr>
          <w:rFonts w:asciiTheme="majorBidi" w:hAnsiTheme="majorBidi" w:cstheme="majorBidi"/>
          <w:b/>
          <w:bCs/>
          <w:sz w:val="24"/>
          <w:szCs w:val="24"/>
        </w:rPr>
        <w:t>Training Courses</w:t>
      </w:r>
      <w:r w:rsidR="00C20717" w:rsidRPr="00B02980">
        <w:rPr>
          <w:rFonts w:asciiTheme="majorBidi" w:hAnsiTheme="majorBidi" w:cstheme="majorBidi"/>
          <w:b/>
          <w:bCs/>
          <w:sz w:val="24"/>
          <w:szCs w:val="24"/>
        </w:rPr>
        <w:t xml:space="preserve"> and C</w:t>
      </w:r>
      <w:r w:rsidR="00AB4951" w:rsidRPr="00B02980">
        <w:rPr>
          <w:rFonts w:asciiTheme="majorBidi" w:hAnsiTheme="majorBidi" w:cstheme="majorBidi"/>
          <w:b/>
          <w:bCs/>
          <w:sz w:val="24"/>
          <w:szCs w:val="24"/>
        </w:rPr>
        <w:t>onferences:</w:t>
      </w:r>
      <w:r w:rsidRPr="00B02980">
        <w:rPr>
          <w:rFonts w:asciiTheme="majorBidi" w:hAnsiTheme="majorBidi" w:cstheme="majorBidi"/>
          <w:b/>
          <w:bCs/>
          <w:sz w:val="24"/>
          <w:szCs w:val="24"/>
        </w:rPr>
        <w:t xml:space="preserve"> </w:t>
      </w:r>
    </w:p>
    <w:p w:rsidR="00AB4951" w:rsidRPr="002E42BA" w:rsidRDefault="00AB4951"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English debate, Center for Political and Development Studies</w:t>
      </w:r>
      <w:r w:rsidR="00C20717" w:rsidRPr="002E42BA">
        <w:rPr>
          <w:rFonts w:asciiTheme="majorBidi" w:hAnsiTheme="majorBidi" w:cstheme="majorBidi"/>
          <w:sz w:val="24"/>
          <w:szCs w:val="24"/>
        </w:rPr>
        <w:t xml:space="preserve">, </w:t>
      </w:r>
      <w:r w:rsidR="002E42BA">
        <w:rPr>
          <w:rFonts w:asciiTheme="majorBidi" w:hAnsiTheme="majorBidi" w:cstheme="majorBidi"/>
          <w:sz w:val="24"/>
          <w:szCs w:val="24"/>
        </w:rPr>
        <w:t>Palestine</w:t>
      </w:r>
      <w:r w:rsidRPr="002E42BA">
        <w:rPr>
          <w:rFonts w:asciiTheme="majorBidi" w:hAnsiTheme="majorBidi" w:cstheme="majorBidi"/>
          <w:sz w:val="24"/>
          <w:szCs w:val="24"/>
        </w:rPr>
        <w:t>, 2016.</w:t>
      </w:r>
    </w:p>
    <w:p w:rsidR="00AB4951" w:rsidRPr="002E42BA" w:rsidRDefault="00AB4951"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Pal</w:t>
      </w:r>
      <w:r w:rsidR="002E42BA">
        <w:rPr>
          <w:rFonts w:asciiTheme="majorBidi" w:hAnsiTheme="majorBidi" w:cstheme="majorBidi"/>
          <w:sz w:val="24"/>
          <w:szCs w:val="24"/>
        </w:rPr>
        <w:t>estinian Judiciary Conference, Palestine</w:t>
      </w:r>
      <w:r w:rsidRPr="002E42BA">
        <w:rPr>
          <w:rFonts w:asciiTheme="majorBidi" w:hAnsiTheme="majorBidi" w:cstheme="majorBidi"/>
          <w:sz w:val="24"/>
          <w:szCs w:val="24"/>
        </w:rPr>
        <w:t>, 2015</w:t>
      </w:r>
    </w:p>
    <w:p w:rsidR="005731F6" w:rsidRPr="002E42BA" w:rsidRDefault="005731F6"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Media Translation, Al-T</w:t>
      </w:r>
      <w:r w:rsidR="00AB4951" w:rsidRPr="002E42BA">
        <w:rPr>
          <w:rFonts w:asciiTheme="majorBidi" w:hAnsiTheme="majorBidi" w:cstheme="majorBidi"/>
          <w:sz w:val="24"/>
          <w:szCs w:val="24"/>
        </w:rPr>
        <w:t xml:space="preserve">horayya Training Centre, </w:t>
      </w:r>
      <w:r w:rsidR="002E42BA">
        <w:rPr>
          <w:rFonts w:asciiTheme="majorBidi" w:hAnsiTheme="majorBidi" w:cstheme="majorBidi"/>
          <w:sz w:val="24"/>
          <w:szCs w:val="24"/>
        </w:rPr>
        <w:t>Palestine</w:t>
      </w:r>
      <w:r w:rsidR="00AB4951" w:rsidRPr="002E42BA">
        <w:rPr>
          <w:rFonts w:asciiTheme="majorBidi" w:hAnsiTheme="majorBidi" w:cstheme="majorBidi"/>
          <w:sz w:val="24"/>
          <w:szCs w:val="24"/>
        </w:rPr>
        <w:t>, 2015</w:t>
      </w:r>
    </w:p>
    <w:p w:rsidR="005731F6" w:rsidRPr="002E42BA" w:rsidRDefault="005731F6"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Interpretation, Al-T</w:t>
      </w:r>
      <w:r w:rsidR="00AB4951" w:rsidRPr="002E42BA">
        <w:rPr>
          <w:rFonts w:asciiTheme="majorBidi" w:hAnsiTheme="majorBidi" w:cstheme="majorBidi"/>
          <w:sz w:val="24"/>
          <w:szCs w:val="24"/>
        </w:rPr>
        <w:t xml:space="preserve">horayya Training Centre, </w:t>
      </w:r>
      <w:r w:rsidR="002E42BA">
        <w:rPr>
          <w:rFonts w:asciiTheme="majorBidi" w:hAnsiTheme="majorBidi" w:cstheme="majorBidi"/>
          <w:sz w:val="24"/>
          <w:szCs w:val="24"/>
        </w:rPr>
        <w:t>Palestine</w:t>
      </w:r>
      <w:r w:rsidR="00AB4951" w:rsidRPr="002E42BA">
        <w:rPr>
          <w:rFonts w:asciiTheme="majorBidi" w:hAnsiTheme="majorBidi" w:cstheme="majorBidi"/>
          <w:sz w:val="24"/>
          <w:szCs w:val="24"/>
        </w:rPr>
        <w:t>, 2015</w:t>
      </w:r>
    </w:p>
    <w:p w:rsidR="005731F6" w:rsidRPr="002E42BA" w:rsidRDefault="00AB4951"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 xml:space="preserve">Creativity and Idea Making, Islamic University, </w:t>
      </w:r>
      <w:r w:rsidR="002E42BA">
        <w:rPr>
          <w:rFonts w:asciiTheme="majorBidi" w:hAnsiTheme="majorBidi" w:cstheme="majorBidi"/>
          <w:sz w:val="24"/>
          <w:szCs w:val="24"/>
        </w:rPr>
        <w:t>Palestine</w:t>
      </w:r>
      <w:r w:rsidRPr="002E42BA">
        <w:rPr>
          <w:rFonts w:asciiTheme="majorBidi" w:hAnsiTheme="majorBidi" w:cstheme="majorBidi"/>
          <w:sz w:val="24"/>
          <w:szCs w:val="24"/>
        </w:rPr>
        <w:t>, 2015</w:t>
      </w:r>
    </w:p>
    <w:p w:rsidR="00ED7764" w:rsidRPr="002E42BA" w:rsidRDefault="00ED7764"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 xml:space="preserve">Body and Soul, House of Wisdom, </w:t>
      </w:r>
      <w:r w:rsidR="002E42BA">
        <w:rPr>
          <w:rFonts w:asciiTheme="majorBidi" w:hAnsiTheme="majorBidi" w:cstheme="majorBidi"/>
          <w:sz w:val="24"/>
          <w:szCs w:val="24"/>
        </w:rPr>
        <w:t>Palestine</w:t>
      </w:r>
      <w:r w:rsidRPr="002E42BA">
        <w:rPr>
          <w:rFonts w:asciiTheme="majorBidi" w:hAnsiTheme="majorBidi" w:cstheme="majorBidi"/>
          <w:sz w:val="24"/>
          <w:szCs w:val="24"/>
        </w:rPr>
        <w:t>, 2015</w:t>
      </w:r>
    </w:p>
    <w:p w:rsidR="005731F6" w:rsidRPr="002E42BA" w:rsidRDefault="00AB4951"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 xml:space="preserve">Strategic Planning, Islamic University, </w:t>
      </w:r>
      <w:r w:rsidR="002E42BA">
        <w:rPr>
          <w:rFonts w:asciiTheme="majorBidi" w:hAnsiTheme="majorBidi" w:cstheme="majorBidi"/>
          <w:sz w:val="24"/>
          <w:szCs w:val="24"/>
        </w:rPr>
        <w:t>Palestine</w:t>
      </w:r>
      <w:r w:rsidRPr="002E42BA">
        <w:rPr>
          <w:rFonts w:asciiTheme="majorBidi" w:hAnsiTheme="majorBidi" w:cstheme="majorBidi"/>
          <w:sz w:val="24"/>
          <w:szCs w:val="24"/>
        </w:rPr>
        <w:t>, 2015</w:t>
      </w:r>
    </w:p>
    <w:p w:rsidR="00AB4951" w:rsidRPr="002E42BA" w:rsidRDefault="00AB4951"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 xml:space="preserve">English Conversation, Islamic University, </w:t>
      </w:r>
      <w:r w:rsidR="002E42BA">
        <w:rPr>
          <w:rFonts w:asciiTheme="majorBidi" w:hAnsiTheme="majorBidi" w:cstheme="majorBidi"/>
          <w:sz w:val="24"/>
          <w:szCs w:val="24"/>
        </w:rPr>
        <w:t>Palestine</w:t>
      </w:r>
      <w:r w:rsidRPr="002E42BA">
        <w:rPr>
          <w:rFonts w:asciiTheme="majorBidi" w:hAnsiTheme="majorBidi" w:cstheme="majorBidi"/>
          <w:sz w:val="24"/>
          <w:szCs w:val="24"/>
        </w:rPr>
        <w:t>, 2014</w:t>
      </w:r>
    </w:p>
    <w:p w:rsidR="00AB4951" w:rsidRPr="002E42BA" w:rsidRDefault="00AB4951" w:rsidP="002E42BA">
      <w:pPr>
        <w:pStyle w:val="a3"/>
        <w:numPr>
          <w:ilvl w:val="0"/>
          <w:numId w:val="5"/>
        </w:numPr>
        <w:bidi w:val="0"/>
        <w:spacing w:after="160" w:line="256" w:lineRule="auto"/>
        <w:rPr>
          <w:rFonts w:asciiTheme="majorBidi" w:hAnsiTheme="majorBidi" w:cstheme="majorBidi"/>
          <w:sz w:val="24"/>
          <w:szCs w:val="24"/>
        </w:rPr>
      </w:pPr>
      <w:r w:rsidRPr="002E42BA">
        <w:rPr>
          <w:rFonts w:asciiTheme="majorBidi" w:hAnsiTheme="majorBidi" w:cstheme="majorBidi"/>
          <w:sz w:val="24"/>
          <w:szCs w:val="24"/>
        </w:rPr>
        <w:t xml:space="preserve">IELTS preparation, Islamic University, </w:t>
      </w:r>
      <w:r w:rsidR="002E42BA">
        <w:rPr>
          <w:rFonts w:asciiTheme="majorBidi" w:hAnsiTheme="majorBidi" w:cstheme="majorBidi"/>
          <w:sz w:val="24"/>
          <w:szCs w:val="24"/>
        </w:rPr>
        <w:t>Palestine</w:t>
      </w:r>
      <w:r w:rsidRPr="002E42BA">
        <w:rPr>
          <w:rFonts w:asciiTheme="majorBidi" w:hAnsiTheme="majorBidi" w:cstheme="majorBidi"/>
          <w:sz w:val="24"/>
          <w:szCs w:val="24"/>
        </w:rPr>
        <w:t>, 2013</w:t>
      </w:r>
    </w:p>
    <w:p w:rsidR="00340EFF" w:rsidRPr="00B02980" w:rsidRDefault="00340EFF" w:rsidP="00E46765">
      <w:pPr>
        <w:pBdr>
          <w:bottom w:val="single" w:sz="4" w:space="1" w:color="auto"/>
        </w:pBdr>
        <w:shd w:val="clear" w:color="auto" w:fill="92CDDC" w:themeFill="accent5" w:themeFillTint="99"/>
        <w:bidi w:val="0"/>
        <w:jc w:val="both"/>
        <w:outlineLvl w:val="0"/>
        <w:rPr>
          <w:rFonts w:asciiTheme="majorBidi" w:hAnsiTheme="majorBidi" w:cstheme="majorBidi"/>
          <w:b/>
          <w:bCs/>
          <w:smallCaps/>
          <w:sz w:val="24"/>
          <w:szCs w:val="24"/>
        </w:rPr>
      </w:pPr>
      <w:r w:rsidRPr="00B02980">
        <w:rPr>
          <w:rFonts w:asciiTheme="majorBidi" w:hAnsiTheme="majorBidi" w:cstheme="majorBidi"/>
          <w:b/>
          <w:bCs/>
          <w:sz w:val="24"/>
          <w:szCs w:val="24"/>
        </w:rPr>
        <w:t>References:</w:t>
      </w:r>
    </w:p>
    <w:p w:rsidR="00340EFF" w:rsidRPr="002E42BA" w:rsidRDefault="00340EFF" w:rsidP="002E42BA">
      <w:pPr>
        <w:pStyle w:val="a3"/>
        <w:numPr>
          <w:ilvl w:val="0"/>
          <w:numId w:val="6"/>
        </w:numPr>
        <w:bidi w:val="0"/>
        <w:jc w:val="both"/>
        <w:rPr>
          <w:rFonts w:asciiTheme="majorBidi" w:hAnsiTheme="majorBidi" w:cstheme="majorBidi"/>
        </w:rPr>
      </w:pPr>
      <w:r w:rsidRPr="00F6273F">
        <w:rPr>
          <w:rFonts w:asciiTheme="majorBidi" w:hAnsiTheme="majorBidi" w:cstheme="majorBidi"/>
          <w:b/>
          <w:bCs/>
        </w:rPr>
        <w:t xml:space="preserve">Dr. Mohammed </w:t>
      </w:r>
      <w:proofErr w:type="spellStart"/>
      <w:r w:rsidRPr="00F6273F">
        <w:rPr>
          <w:rFonts w:asciiTheme="majorBidi" w:hAnsiTheme="majorBidi" w:cstheme="majorBidi"/>
          <w:b/>
          <w:bCs/>
        </w:rPr>
        <w:t>Elhaj</w:t>
      </w:r>
      <w:proofErr w:type="spellEnd"/>
      <w:r w:rsidRPr="00F6273F">
        <w:rPr>
          <w:rFonts w:asciiTheme="majorBidi" w:hAnsiTheme="majorBidi" w:cstheme="majorBidi"/>
          <w:b/>
          <w:bCs/>
        </w:rPr>
        <w:t xml:space="preserve"> Ahmed</w:t>
      </w:r>
      <w:r w:rsidRPr="002E42BA">
        <w:rPr>
          <w:rFonts w:asciiTheme="majorBidi" w:hAnsiTheme="majorBidi" w:cstheme="majorBidi"/>
        </w:rPr>
        <w:t>, Head of English Department, Islamic University, Palestine</w:t>
      </w:r>
      <w:r w:rsidR="00B57D6E" w:rsidRPr="002E42BA">
        <w:rPr>
          <w:rFonts w:asciiTheme="majorBidi" w:hAnsiTheme="majorBidi" w:cstheme="majorBidi"/>
        </w:rPr>
        <w:t xml:space="preserve"> (00972597699050)</w:t>
      </w:r>
    </w:p>
    <w:p w:rsidR="00340EFF" w:rsidRPr="002E42BA" w:rsidRDefault="002E42BA" w:rsidP="000D2F99">
      <w:pPr>
        <w:pStyle w:val="a3"/>
        <w:numPr>
          <w:ilvl w:val="0"/>
          <w:numId w:val="6"/>
        </w:numPr>
        <w:bidi w:val="0"/>
        <w:jc w:val="both"/>
        <w:rPr>
          <w:rFonts w:asciiTheme="majorBidi" w:hAnsiTheme="majorBidi" w:cstheme="majorBidi"/>
        </w:rPr>
      </w:pPr>
      <w:proofErr w:type="spellStart"/>
      <w:r w:rsidRPr="00F6273F">
        <w:rPr>
          <w:rFonts w:asciiTheme="majorBidi" w:hAnsiTheme="majorBidi" w:cstheme="majorBidi"/>
          <w:b/>
          <w:bCs/>
        </w:rPr>
        <w:t>Ms.</w:t>
      </w:r>
      <w:r w:rsidR="00340EFF" w:rsidRPr="00F6273F">
        <w:rPr>
          <w:rFonts w:asciiTheme="majorBidi" w:hAnsiTheme="majorBidi" w:cstheme="majorBidi"/>
          <w:b/>
          <w:bCs/>
        </w:rPr>
        <w:t>Wafa</w:t>
      </w:r>
      <w:proofErr w:type="spellEnd"/>
      <w:r w:rsidR="00340EFF" w:rsidRPr="00F6273F">
        <w:rPr>
          <w:rFonts w:asciiTheme="majorBidi" w:hAnsiTheme="majorBidi" w:cstheme="majorBidi"/>
          <w:b/>
          <w:bCs/>
        </w:rPr>
        <w:t xml:space="preserve"> Al-</w:t>
      </w:r>
      <w:proofErr w:type="spellStart"/>
      <w:r w:rsidR="00340EFF" w:rsidRPr="00F6273F">
        <w:rPr>
          <w:rFonts w:asciiTheme="majorBidi" w:hAnsiTheme="majorBidi" w:cstheme="majorBidi"/>
          <w:b/>
          <w:bCs/>
        </w:rPr>
        <w:t>Udaini</w:t>
      </w:r>
      <w:proofErr w:type="spellEnd"/>
      <w:r w:rsidR="00340EFF" w:rsidRPr="00F6273F">
        <w:rPr>
          <w:rFonts w:asciiTheme="majorBidi" w:hAnsiTheme="majorBidi" w:cstheme="majorBidi"/>
          <w:b/>
          <w:bCs/>
        </w:rPr>
        <w:t>,</w:t>
      </w:r>
      <w:r w:rsidR="00340EFF" w:rsidRPr="002E42BA">
        <w:rPr>
          <w:rFonts w:asciiTheme="majorBidi" w:hAnsiTheme="majorBidi" w:cstheme="majorBidi"/>
        </w:rPr>
        <w:t xml:space="preserve"> </w:t>
      </w:r>
      <w:r w:rsidRPr="002E42BA">
        <w:rPr>
          <w:rFonts w:asciiTheme="majorBidi" w:hAnsiTheme="majorBidi" w:cstheme="majorBidi"/>
          <w:color w:val="1D2129"/>
          <w:shd w:val="clear" w:color="auto" w:fill="FFFFFF"/>
        </w:rPr>
        <w:t>manager of Foreign</w:t>
      </w:r>
      <w:r w:rsidR="00340EFF" w:rsidRPr="002E42BA">
        <w:rPr>
          <w:rFonts w:asciiTheme="majorBidi" w:hAnsiTheme="majorBidi" w:cstheme="majorBidi"/>
          <w:color w:val="1D2129"/>
          <w:shd w:val="clear" w:color="auto" w:fill="FFFFFF"/>
        </w:rPr>
        <w:t xml:space="preserve"> Media Unit, Al-Thorayya </w:t>
      </w:r>
      <w:r w:rsidR="000D2F99">
        <w:rPr>
          <w:rFonts w:asciiTheme="majorBidi" w:hAnsiTheme="majorBidi" w:cstheme="majorBidi"/>
          <w:color w:val="1D2129"/>
          <w:shd w:val="clear" w:color="auto" w:fill="FFFFFF"/>
        </w:rPr>
        <w:t>center</w:t>
      </w:r>
      <w:r w:rsidRPr="002E42BA">
        <w:rPr>
          <w:rFonts w:asciiTheme="majorBidi" w:hAnsiTheme="majorBidi" w:cstheme="majorBidi"/>
          <w:color w:val="1D2129"/>
          <w:shd w:val="clear" w:color="auto" w:fill="FFFFFF"/>
        </w:rPr>
        <w:t>,</w:t>
      </w:r>
      <w:r w:rsidR="000D2F99">
        <w:rPr>
          <w:rFonts w:asciiTheme="majorBidi" w:hAnsiTheme="majorBidi" w:cstheme="majorBidi"/>
          <w:color w:val="1D2129"/>
          <w:shd w:val="clear" w:color="auto" w:fill="FFFFFF"/>
        </w:rPr>
        <w:t xml:space="preserve"> </w:t>
      </w:r>
      <w:r w:rsidR="00340EFF" w:rsidRPr="002E42BA">
        <w:rPr>
          <w:rFonts w:asciiTheme="majorBidi" w:hAnsiTheme="majorBidi" w:cstheme="majorBidi"/>
          <w:color w:val="1D2129"/>
          <w:shd w:val="clear" w:color="auto" w:fill="FFFFFF"/>
        </w:rPr>
        <w:t>Palestine</w:t>
      </w:r>
      <w:r w:rsidR="00B57D6E" w:rsidRPr="002E42BA">
        <w:rPr>
          <w:rFonts w:asciiTheme="majorBidi" w:hAnsiTheme="majorBidi" w:cstheme="majorBidi"/>
        </w:rPr>
        <w:t xml:space="preserve"> (00972599540595)</w:t>
      </w:r>
    </w:p>
    <w:p w:rsidR="00340EFF" w:rsidRPr="002E42BA" w:rsidRDefault="00340EFF" w:rsidP="002E42BA">
      <w:pPr>
        <w:pStyle w:val="a3"/>
        <w:numPr>
          <w:ilvl w:val="0"/>
          <w:numId w:val="6"/>
        </w:numPr>
        <w:bidi w:val="0"/>
        <w:jc w:val="both"/>
        <w:rPr>
          <w:rFonts w:asciiTheme="majorBidi" w:hAnsiTheme="majorBidi" w:cstheme="majorBidi"/>
        </w:rPr>
      </w:pPr>
      <w:r w:rsidRPr="00F6273F">
        <w:rPr>
          <w:rFonts w:asciiTheme="majorBidi" w:hAnsiTheme="majorBidi" w:cstheme="majorBidi"/>
          <w:b/>
          <w:bCs/>
          <w:color w:val="1D2129"/>
          <w:shd w:val="clear" w:color="auto" w:fill="FFFFFF"/>
        </w:rPr>
        <w:t xml:space="preserve">Eng. </w:t>
      </w:r>
      <w:proofErr w:type="spellStart"/>
      <w:r w:rsidRPr="00F6273F">
        <w:rPr>
          <w:rFonts w:asciiTheme="majorBidi" w:hAnsiTheme="majorBidi" w:cstheme="majorBidi"/>
          <w:b/>
          <w:bCs/>
          <w:color w:val="1D2129"/>
          <w:shd w:val="clear" w:color="auto" w:fill="FFFFFF"/>
        </w:rPr>
        <w:t>Basma</w:t>
      </w:r>
      <w:proofErr w:type="spellEnd"/>
      <w:r w:rsidRPr="00F6273F">
        <w:rPr>
          <w:rFonts w:asciiTheme="majorBidi" w:hAnsiTheme="majorBidi" w:cstheme="majorBidi"/>
          <w:b/>
          <w:bCs/>
          <w:color w:val="1D2129"/>
          <w:shd w:val="clear" w:color="auto" w:fill="FFFFFF"/>
        </w:rPr>
        <w:t xml:space="preserve"> </w:t>
      </w:r>
      <w:proofErr w:type="spellStart"/>
      <w:r w:rsidRPr="00F6273F">
        <w:rPr>
          <w:rFonts w:asciiTheme="majorBidi" w:hAnsiTheme="majorBidi" w:cstheme="majorBidi"/>
          <w:b/>
          <w:bCs/>
          <w:color w:val="1D2129"/>
          <w:shd w:val="clear" w:color="auto" w:fill="FFFFFF"/>
        </w:rPr>
        <w:t>Zaqqut</w:t>
      </w:r>
      <w:proofErr w:type="spellEnd"/>
      <w:r w:rsidRPr="00F6273F">
        <w:rPr>
          <w:rFonts w:asciiTheme="majorBidi" w:hAnsiTheme="majorBidi" w:cstheme="majorBidi"/>
          <w:b/>
          <w:bCs/>
          <w:color w:val="1D2129"/>
          <w:shd w:val="clear" w:color="auto" w:fill="FFFFFF"/>
        </w:rPr>
        <w:t>,</w:t>
      </w:r>
      <w:r w:rsidRPr="002E42BA">
        <w:rPr>
          <w:rFonts w:asciiTheme="majorBidi" w:hAnsiTheme="majorBidi" w:cstheme="majorBidi"/>
          <w:color w:val="1D2129"/>
          <w:shd w:val="clear" w:color="auto" w:fill="FFFFFF"/>
        </w:rPr>
        <w:t xml:space="preserve"> activist and spokeswoman, </w:t>
      </w:r>
      <w:r w:rsidR="002E42BA">
        <w:rPr>
          <w:rFonts w:asciiTheme="majorBidi" w:hAnsiTheme="majorBidi" w:cstheme="majorBidi"/>
          <w:color w:val="1D2129"/>
          <w:shd w:val="clear" w:color="auto" w:fill="FFFFFF"/>
        </w:rPr>
        <w:t>House of Wisdom</w:t>
      </w:r>
      <w:r w:rsidR="0093600D" w:rsidRPr="002E42BA">
        <w:rPr>
          <w:rFonts w:asciiTheme="majorBidi" w:hAnsiTheme="majorBidi" w:cstheme="majorBidi"/>
          <w:color w:val="1D2129"/>
          <w:shd w:val="clear" w:color="auto" w:fill="FFFFFF"/>
        </w:rPr>
        <w:t>, Palestine (00972599534886)</w:t>
      </w:r>
    </w:p>
    <w:p w:rsidR="00372D28" w:rsidRPr="00D1434C" w:rsidRDefault="00340EFF" w:rsidP="00D1434C">
      <w:pPr>
        <w:pStyle w:val="a3"/>
        <w:numPr>
          <w:ilvl w:val="0"/>
          <w:numId w:val="6"/>
        </w:numPr>
        <w:bidi w:val="0"/>
        <w:jc w:val="both"/>
        <w:rPr>
          <w:rFonts w:asciiTheme="majorBidi" w:hAnsiTheme="majorBidi" w:cstheme="majorBidi" w:hint="cs"/>
          <w:rtl/>
        </w:rPr>
      </w:pPr>
      <w:r w:rsidRPr="00F6273F">
        <w:rPr>
          <w:rFonts w:asciiTheme="majorBidi" w:hAnsiTheme="majorBidi" w:cstheme="majorBidi"/>
          <w:b/>
          <w:bCs/>
          <w:color w:val="1D2129"/>
          <w:shd w:val="clear" w:color="auto" w:fill="FFFFFF"/>
        </w:rPr>
        <w:t xml:space="preserve">Ms. </w:t>
      </w:r>
      <w:proofErr w:type="spellStart"/>
      <w:r w:rsidRPr="00F6273F">
        <w:rPr>
          <w:rFonts w:asciiTheme="majorBidi" w:hAnsiTheme="majorBidi" w:cstheme="majorBidi"/>
          <w:b/>
          <w:bCs/>
          <w:color w:val="1D2129"/>
          <w:shd w:val="clear" w:color="auto" w:fill="FFFFFF"/>
        </w:rPr>
        <w:t>Arwa</w:t>
      </w:r>
      <w:proofErr w:type="spellEnd"/>
      <w:r w:rsidRPr="00F6273F">
        <w:rPr>
          <w:rFonts w:asciiTheme="majorBidi" w:hAnsiTheme="majorBidi" w:cstheme="majorBidi"/>
          <w:b/>
          <w:bCs/>
          <w:color w:val="1D2129"/>
          <w:shd w:val="clear" w:color="auto" w:fill="FFFFFF"/>
        </w:rPr>
        <w:t xml:space="preserve"> Al</w:t>
      </w:r>
      <w:r w:rsidR="002E42BA" w:rsidRPr="00F6273F">
        <w:rPr>
          <w:rFonts w:asciiTheme="majorBidi" w:hAnsiTheme="majorBidi" w:cstheme="majorBidi"/>
          <w:b/>
          <w:bCs/>
          <w:color w:val="1D2129"/>
          <w:shd w:val="clear" w:color="auto" w:fill="FFFFFF"/>
        </w:rPr>
        <w:t>-</w:t>
      </w:r>
      <w:proofErr w:type="spellStart"/>
      <w:r w:rsidR="002E42BA" w:rsidRPr="00F6273F">
        <w:rPr>
          <w:rFonts w:asciiTheme="majorBidi" w:hAnsiTheme="majorBidi" w:cstheme="majorBidi"/>
          <w:b/>
          <w:bCs/>
          <w:color w:val="1D2129"/>
          <w:shd w:val="clear" w:color="auto" w:fill="FFFFFF"/>
        </w:rPr>
        <w:t>Herbawy</w:t>
      </w:r>
      <w:proofErr w:type="spellEnd"/>
      <w:r w:rsidR="002E42BA" w:rsidRPr="00F6273F">
        <w:rPr>
          <w:rFonts w:asciiTheme="majorBidi" w:hAnsiTheme="majorBidi" w:cstheme="majorBidi"/>
          <w:b/>
          <w:bCs/>
          <w:color w:val="1D2129"/>
          <w:shd w:val="clear" w:color="auto" w:fill="FFFFFF"/>
        </w:rPr>
        <w:t>,</w:t>
      </w:r>
      <w:r w:rsidR="002E42BA">
        <w:rPr>
          <w:rFonts w:asciiTheme="majorBidi" w:hAnsiTheme="majorBidi" w:cstheme="majorBidi"/>
          <w:color w:val="1D2129"/>
          <w:shd w:val="clear" w:color="auto" w:fill="FFFFFF"/>
        </w:rPr>
        <w:t xml:space="preserve"> Freelance translator</w:t>
      </w:r>
      <w:r w:rsidRPr="002E42BA">
        <w:rPr>
          <w:rFonts w:asciiTheme="majorBidi" w:hAnsiTheme="majorBidi" w:cstheme="majorBidi"/>
          <w:color w:val="1D2129"/>
          <w:shd w:val="clear" w:color="auto" w:fill="FFFFFF"/>
        </w:rPr>
        <w:t>, Palestine</w:t>
      </w:r>
      <w:r w:rsidR="00B57D6E" w:rsidRPr="002E42BA">
        <w:rPr>
          <w:rFonts w:asciiTheme="majorBidi" w:hAnsiTheme="majorBidi" w:cstheme="majorBidi"/>
        </w:rPr>
        <w:t xml:space="preserve"> (00972599569997)</w:t>
      </w:r>
    </w:p>
    <w:p w:rsidR="009B05FE" w:rsidRDefault="009B05FE" w:rsidP="00925998">
      <w:pPr>
        <w:autoSpaceDE w:val="0"/>
        <w:autoSpaceDN w:val="0"/>
        <w:adjustRightInd w:val="0"/>
        <w:spacing w:after="0" w:line="240" w:lineRule="auto"/>
        <w:jc w:val="center"/>
        <w:rPr>
          <w:rFonts w:asciiTheme="minorBidi" w:hAnsiTheme="minorBidi" w:cs="Monotype Koufi"/>
          <w:b/>
          <w:bCs/>
          <w:sz w:val="38"/>
          <w:szCs w:val="38"/>
          <w:rtl/>
        </w:rPr>
      </w:pPr>
    </w:p>
    <w:p w:rsidR="00925998" w:rsidRPr="007E7713" w:rsidRDefault="00925998" w:rsidP="00925998">
      <w:pPr>
        <w:autoSpaceDE w:val="0"/>
        <w:autoSpaceDN w:val="0"/>
        <w:adjustRightInd w:val="0"/>
        <w:spacing w:after="0" w:line="240" w:lineRule="auto"/>
        <w:jc w:val="center"/>
        <w:rPr>
          <w:rFonts w:asciiTheme="minorBidi" w:hAnsiTheme="minorBidi" w:cs="Monotype Koufi"/>
          <w:b/>
          <w:bCs/>
          <w:rtl/>
        </w:rPr>
      </w:pPr>
      <w:r w:rsidRPr="007E7713">
        <w:rPr>
          <w:rFonts w:asciiTheme="minorBidi" w:hAnsiTheme="minorBidi" w:cs="Monotype Koufi"/>
          <w:b/>
          <w:bCs/>
          <w:sz w:val="38"/>
          <w:szCs w:val="38"/>
          <w:rtl/>
        </w:rPr>
        <w:t>الس</w:t>
      </w:r>
      <w:r w:rsidR="00E46765">
        <w:rPr>
          <w:rFonts w:asciiTheme="minorBidi" w:hAnsiTheme="minorBidi" w:cs="Monotype Koufi" w:hint="cs"/>
          <w:b/>
          <w:bCs/>
          <w:sz w:val="38"/>
          <w:szCs w:val="38"/>
          <w:rtl/>
        </w:rPr>
        <w:t>ِّ</w:t>
      </w:r>
      <w:r w:rsidR="00CC7E61">
        <w:rPr>
          <w:rFonts w:asciiTheme="minorBidi" w:hAnsiTheme="minorBidi" w:cs="Monotype Koufi" w:hint="cs"/>
          <w:b/>
          <w:bCs/>
          <w:sz w:val="38"/>
          <w:szCs w:val="38"/>
          <w:rtl/>
        </w:rPr>
        <w:t>ــ</w:t>
      </w:r>
      <w:r w:rsidRPr="007E7713">
        <w:rPr>
          <w:rFonts w:asciiTheme="minorBidi" w:hAnsiTheme="minorBidi" w:cs="Monotype Koufi"/>
          <w:b/>
          <w:bCs/>
          <w:sz w:val="38"/>
          <w:szCs w:val="38"/>
          <w:rtl/>
        </w:rPr>
        <w:t>يرة ال</w:t>
      </w:r>
      <w:r w:rsidR="00CC7E61">
        <w:rPr>
          <w:rFonts w:asciiTheme="minorBidi" w:hAnsiTheme="minorBidi" w:cs="Monotype Koufi" w:hint="cs"/>
          <w:b/>
          <w:bCs/>
          <w:sz w:val="38"/>
          <w:szCs w:val="38"/>
          <w:rtl/>
        </w:rPr>
        <w:t>ــ</w:t>
      </w:r>
      <w:r w:rsidRPr="007E7713">
        <w:rPr>
          <w:rFonts w:asciiTheme="minorBidi" w:hAnsiTheme="minorBidi" w:cs="Monotype Koufi"/>
          <w:b/>
          <w:bCs/>
          <w:sz w:val="38"/>
          <w:szCs w:val="38"/>
          <w:rtl/>
        </w:rPr>
        <w:t>ذ</w:t>
      </w:r>
      <w:r w:rsidR="00E46765">
        <w:rPr>
          <w:rFonts w:asciiTheme="minorBidi" w:hAnsiTheme="minorBidi" w:cs="Monotype Koufi" w:hint="cs"/>
          <w:b/>
          <w:bCs/>
          <w:sz w:val="38"/>
          <w:szCs w:val="38"/>
          <w:rtl/>
        </w:rPr>
        <w:t>َّ</w:t>
      </w:r>
      <w:r w:rsidRPr="007E7713">
        <w:rPr>
          <w:rFonts w:asciiTheme="minorBidi" w:hAnsiTheme="minorBidi" w:cs="Monotype Koufi"/>
          <w:b/>
          <w:bCs/>
          <w:sz w:val="38"/>
          <w:szCs w:val="38"/>
          <w:rtl/>
        </w:rPr>
        <w:t>اتية</w:t>
      </w:r>
    </w:p>
    <w:p w:rsidR="00925998" w:rsidRPr="000E1860" w:rsidRDefault="00925998" w:rsidP="00E46765">
      <w:pPr>
        <w:pBdr>
          <w:bottom w:val="single" w:sz="4" w:space="1" w:color="auto"/>
        </w:pBdr>
        <w:shd w:val="clear" w:color="auto" w:fill="92CDDC" w:themeFill="accent5" w:themeFillTint="99"/>
        <w:outlineLvl w:val="0"/>
        <w:rPr>
          <w:rFonts w:asciiTheme="minorBidi" w:hAnsiTheme="minorBidi" w:cs="Monotype Koufi"/>
          <w:b/>
          <w:bCs/>
          <w:smallCaps/>
          <w:sz w:val="24"/>
          <w:szCs w:val="24"/>
          <w:rtl/>
        </w:rPr>
      </w:pPr>
      <w:r w:rsidRPr="000E1860">
        <w:rPr>
          <w:rFonts w:asciiTheme="minorBidi" w:hAnsiTheme="minorBidi" w:cs="Monotype Koufi"/>
          <w:b/>
          <w:bCs/>
          <w:smallCaps/>
          <w:sz w:val="24"/>
          <w:szCs w:val="24"/>
          <w:rtl/>
        </w:rPr>
        <w:t>المعلومات الشخصية:</w:t>
      </w:r>
    </w:p>
    <w:p w:rsidR="00925998" w:rsidRPr="00925998" w:rsidRDefault="00925998" w:rsidP="00925998">
      <w:pPr>
        <w:pStyle w:val="a3"/>
        <w:numPr>
          <w:ilvl w:val="0"/>
          <w:numId w:val="2"/>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الاسم:</w:t>
      </w:r>
      <w:r w:rsidRPr="00925998">
        <w:rPr>
          <w:rFonts w:asciiTheme="minorBidi" w:hAnsiTheme="minorBidi"/>
          <w:b/>
          <w:bCs/>
        </w:rPr>
        <w:t xml:space="preserve"> </w:t>
      </w:r>
      <w:r w:rsidRPr="00E46765">
        <w:rPr>
          <w:rFonts w:asciiTheme="minorBidi" w:hAnsiTheme="minorBidi" w:cs="Monotype Koufi"/>
          <w:b/>
          <w:bCs/>
          <w:sz w:val="32"/>
          <w:szCs w:val="32"/>
          <w:rtl/>
        </w:rPr>
        <w:t>أسماء حمدان الصوفي</w:t>
      </w:r>
    </w:p>
    <w:p w:rsidR="00925998" w:rsidRPr="00925998" w:rsidRDefault="00925998" w:rsidP="00925998">
      <w:pPr>
        <w:pStyle w:val="a3"/>
        <w:numPr>
          <w:ilvl w:val="0"/>
          <w:numId w:val="2"/>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تاريخ الميلاد: 13/10/1994</w:t>
      </w:r>
      <w:r w:rsidRPr="00925998">
        <w:rPr>
          <w:rFonts w:asciiTheme="minorBidi" w:hAnsiTheme="minorBidi"/>
          <w:b/>
          <w:bCs/>
        </w:rPr>
        <w:t xml:space="preserve"> </w:t>
      </w:r>
    </w:p>
    <w:p w:rsidR="00925998" w:rsidRPr="00925998" w:rsidRDefault="00141EC0" w:rsidP="00925998">
      <w:pPr>
        <w:pStyle w:val="a3"/>
        <w:numPr>
          <w:ilvl w:val="0"/>
          <w:numId w:val="2"/>
        </w:numPr>
        <w:autoSpaceDE w:val="0"/>
        <w:autoSpaceDN w:val="0"/>
        <w:adjustRightInd w:val="0"/>
        <w:spacing w:after="0" w:line="240" w:lineRule="auto"/>
        <w:ind w:left="720"/>
        <w:rPr>
          <w:rFonts w:asciiTheme="minorBidi" w:hAnsiTheme="minorBidi"/>
          <w:b/>
          <w:bCs/>
        </w:rPr>
      </w:pPr>
      <w:r>
        <w:rPr>
          <w:rFonts w:asciiTheme="minorBidi" w:hAnsiTheme="minorBidi" w:hint="cs"/>
          <w:b/>
          <w:bCs/>
          <w:rtl/>
        </w:rPr>
        <w:t>مكان الميلاد</w:t>
      </w:r>
      <w:r w:rsidR="00925998" w:rsidRPr="00925998">
        <w:rPr>
          <w:rFonts w:asciiTheme="minorBidi" w:hAnsiTheme="minorBidi"/>
          <w:b/>
          <w:bCs/>
          <w:rtl/>
        </w:rPr>
        <w:t xml:space="preserve">: مكة </w:t>
      </w:r>
      <w:r w:rsidRPr="00925998">
        <w:rPr>
          <w:rFonts w:asciiTheme="minorBidi" w:hAnsiTheme="minorBidi" w:hint="cs"/>
          <w:b/>
          <w:bCs/>
          <w:rtl/>
        </w:rPr>
        <w:t>المكرمة,</w:t>
      </w:r>
      <w:r>
        <w:rPr>
          <w:rFonts w:asciiTheme="minorBidi" w:hAnsiTheme="minorBidi" w:hint="cs"/>
          <w:b/>
          <w:bCs/>
          <w:rtl/>
        </w:rPr>
        <w:t xml:space="preserve"> المملكة العربية</w:t>
      </w:r>
      <w:r w:rsidR="00925998" w:rsidRPr="00925998">
        <w:rPr>
          <w:rFonts w:asciiTheme="minorBidi" w:hAnsiTheme="minorBidi"/>
          <w:b/>
          <w:bCs/>
          <w:rtl/>
        </w:rPr>
        <w:t xml:space="preserve"> السعودية</w:t>
      </w:r>
    </w:p>
    <w:p w:rsidR="00925998" w:rsidRPr="00925998" w:rsidRDefault="00925998" w:rsidP="00925998">
      <w:pPr>
        <w:pStyle w:val="a3"/>
        <w:numPr>
          <w:ilvl w:val="0"/>
          <w:numId w:val="2"/>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الجنسية: فلسطينية</w:t>
      </w:r>
      <w:r w:rsidRPr="00925998">
        <w:rPr>
          <w:rFonts w:asciiTheme="minorBidi" w:hAnsiTheme="minorBidi" w:hint="cs"/>
          <w:b/>
          <w:bCs/>
          <w:rtl/>
        </w:rPr>
        <w:t xml:space="preserve"> </w:t>
      </w:r>
      <w:r w:rsidR="00A723C2">
        <w:rPr>
          <w:rFonts w:asciiTheme="minorBidi" w:hAnsiTheme="minorBidi" w:hint="cs"/>
          <w:b/>
          <w:bCs/>
          <w:rtl/>
        </w:rPr>
        <w:t xml:space="preserve"> </w:t>
      </w:r>
      <w:r w:rsidRPr="00925998">
        <w:rPr>
          <w:rFonts w:asciiTheme="minorBidi" w:hAnsiTheme="minorBidi" w:hint="cs"/>
          <w:b/>
          <w:bCs/>
          <w:rtl/>
        </w:rPr>
        <w:t>بإقامة سعودية</w:t>
      </w:r>
    </w:p>
    <w:p w:rsidR="00925998" w:rsidRPr="00925998" w:rsidRDefault="00925998" w:rsidP="00141EC0">
      <w:pPr>
        <w:pStyle w:val="a3"/>
        <w:numPr>
          <w:ilvl w:val="0"/>
          <w:numId w:val="2"/>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مكان الإقامة</w:t>
      </w:r>
      <w:r w:rsidR="00A723C2">
        <w:rPr>
          <w:rFonts w:asciiTheme="minorBidi" w:hAnsiTheme="minorBidi"/>
          <w:b/>
          <w:bCs/>
          <w:rtl/>
        </w:rPr>
        <w:t>: الرياض</w:t>
      </w:r>
      <w:r w:rsidR="00141EC0" w:rsidRPr="00925998">
        <w:rPr>
          <w:rFonts w:asciiTheme="minorBidi" w:hAnsiTheme="minorBidi" w:hint="cs"/>
          <w:b/>
          <w:bCs/>
          <w:rtl/>
        </w:rPr>
        <w:t>,</w:t>
      </w:r>
      <w:r w:rsidR="00141EC0">
        <w:rPr>
          <w:rFonts w:asciiTheme="minorBidi" w:hAnsiTheme="minorBidi" w:hint="cs"/>
          <w:b/>
          <w:bCs/>
          <w:rtl/>
        </w:rPr>
        <w:t xml:space="preserve"> المملكة العربية</w:t>
      </w:r>
      <w:r w:rsidR="00141EC0" w:rsidRPr="00925998">
        <w:rPr>
          <w:rFonts w:asciiTheme="minorBidi" w:hAnsiTheme="minorBidi"/>
          <w:b/>
          <w:bCs/>
          <w:rtl/>
        </w:rPr>
        <w:t xml:space="preserve"> السعودية</w:t>
      </w:r>
    </w:p>
    <w:p w:rsidR="00925998" w:rsidRPr="00925998" w:rsidRDefault="00925998" w:rsidP="00925998">
      <w:pPr>
        <w:pStyle w:val="a3"/>
        <w:numPr>
          <w:ilvl w:val="0"/>
          <w:numId w:val="2"/>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الهوايات: قراءة الأدب الانجليزي, الكتابة الابداعية, والترجمة</w:t>
      </w:r>
    </w:p>
    <w:p w:rsidR="00925998" w:rsidRPr="00925998" w:rsidRDefault="00925998" w:rsidP="00925998">
      <w:pPr>
        <w:pStyle w:val="a3"/>
        <w:numPr>
          <w:ilvl w:val="0"/>
          <w:numId w:val="2"/>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 xml:space="preserve">رقم التواصل: </w:t>
      </w:r>
      <w:r>
        <w:rPr>
          <w:rFonts w:asciiTheme="minorBidi" w:hAnsiTheme="minorBidi"/>
          <w:b/>
          <w:bCs/>
          <w:rtl/>
        </w:rPr>
        <w:t>0</w:t>
      </w:r>
      <w:r w:rsidRPr="00925998">
        <w:rPr>
          <w:rFonts w:asciiTheme="minorBidi" w:hAnsiTheme="minorBidi"/>
          <w:b/>
          <w:bCs/>
          <w:rtl/>
        </w:rPr>
        <w:t>599510727</w:t>
      </w:r>
      <w:r w:rsidR="006721A8">
        <w:rPr>
          <w:rFonts w:asciiTheme="minorBidi" w:hAnsiTheme="minorBidi" w:hint="cs"/>
          <w:b/>
          <w:bCs/>
          <w:rtl/>
        </w:rPr>
        <w:t xml:space="preserve">   -    0555749518</w:t>
      </w:r>
    </w:p>
    <w:p w:rsidR="00925998" w:rsidRPr="007E7713" w:rsidRDefault="00925998" w:rsidP="007E7713">
      <w:pPr>
        <w:pStyle w:val="a3"/>
        <w:numPr>
          <w:ilvl w:val="0"/>
          <w:numId w:val="2"/>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 xml:space="preserve">البريد الالكتروني: </w:t>
      </w:r>
      <w:hyperlink r:id="rId10" w:history="1">
        <w:r w:rsidRPr="00925998">
          <w:rPr>
            <w:rStyle w:val="Hyperlink"/>
            <w:rFonts w:asciiTheme="minorBidi" w:hAnsiTheme="minorBidi"/>
            <w:b/>
            <w:bCs/>
          </w:rPr>
          <w:t>asmasufi1012@gmail.com</w:t>
        </w:r>
      </w:hyperlink>
    </w:p>
    <w:p w:rsidR="00925998" w:rsidRPr="00E46765" w:rsidRDefault="00925998" w:rsidP="00E46765">
      <w:pPr>
        <w:pBdr>
          <w:bottom w:val="single" w:sz="4" w:space="1" w:color="auto"/>
        </w:pBdr>
        <w:shd w:val="clear" w:color="auto" w:fill="92CDDC" w:themeFill="accent5" w:themeFillTint="99"/>
        <w:outlineLvl w:val="0"/>
        <w:rPr>
          <w:rFonts w:asciiTheme="minorBidi" w:hAnsiTheme="minorBidi" w:cs="Monotype Koufi" w:hint="cs"/>
          <w:b/>
          <w:bCs/>
          <w:smallCaps/>
          <w:rtl/>
        </w:rPr>
      </w:pPr>
      <w:r w:rsidRPr="00E46765">
        <w:rPr>
          <w:rFonts w:asciiTheme="minorBidi" w:hAnsiTheme="minorBidi" w:cs="Monotype Koufi"/>
          <w:b/>
          <w:bCs/>
          <w:smallCaps/>
          <w:rtl/>
        </w:rPr>
        <w:t>المؤهلات العلمية:</w:t>
      </w:r>
    </w:p>
    <w:p w:rsidR="00925998" w:rsidRPr="00925998" w:rsidRDefault="00925998" w:rsidP="003D6C11">
      <w:pPr>
        <w:pStyle w:val="a3"/>
        <w:numPr>
          <w:ilvl w:val="0"/>
          <w:numId w:val="3"/>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درجة البكالوريوس في الأدب الانجليزي-</w:t>
      </w:r>
      <w:r w:rsidR="00E46765">
        <w:rPr>
          <w:rFonts w:asciiTheme="minorBidi" w:hAnsiTheme="minorBidi"/>
          <w:b/>
          <w:bCs/>
          <w:rtl/>
        </w:rPr>
        <w:t xml:space="preserve"> الجامعة الإسلامية</w:t>
      </w:r>
      <w:r w:rsidR="003D6C11" w:rsidRPr="00925998">
        <w:rPr>
          <w:rFonts w:asciiTheme="minorBidi" w:hAnsiTheme="minorBidi"/>
          <w:b/>
          <w:bCs/>
          <w:rtl/>
        </w:rPr>
        <w:t xml:space="preserve"> </w:t>
      </w:r>
      <w:r w:rsidR="00D81C9F">
        <w:rPr>
          <w:rFonts w:asciiTheme="minorBidi" w:hAnsiTheme="minorBidi"/>
          <w:b/>
          <w:bCs/>
          <w:rtl/>
        </w:rPr>
        <w:t>–</w:t>
      </w:r>
      <w:r w:rsidRPr="00925998">
        <w:rPr>
          <w:rFonts w:asciiTheme="minorBidi" w:hAnsiTheme="minorBidi"/>
          <w:b/>
          <w:bCs/>
          <w:rtl/>
        </w:rPr>
        <w:t xml:space="preserve"> </w:t>
      </w:r>
      <w:r w:rsidR="00D81C9F">
        <w:rPr>
          <w:rFonts w:asciiTheme="minorBidi" w:hAnsiTheme="minorBidi" w:hint="cs"/>
          <w:b/>
          <w:bCs/>
          <w:rtl/>
        </w:rPr>
        <w:t xml:space="preserve">دولة </w:t>
      </w:r>
      <w:r w:rsidRPr="00925998">
        <w:rPr>
          <w:rFonts w:asciiTheme="minorBidi" w:hAnsiTheme="minorBidi"/>
          <w:b/>
          <w:bCs/>
          <w:rtl/>
        </w:rPr>
        <w:t>فلسطين (2012-2016)</w:t>
      </w:r>
    </w:p>
    <w:p w:rsidR="00925998" w:rsidRPr="007E7713" w:rsidRDefault="00925998" w:rsidP="003D6C11">
      <w:pPr>
        <w:pStyle w:val="a3"/>
        <w:numPr>
          <w:ilvl w:val="0"/>
          <w:numId w:val="3"/>
        </w:numPr>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درجة الثانوية العامة, القسم العلمي- مدرسة بلقيس اليمن</w:t>
      </w:r>
      <w:r w:rsidR="003D6C11" w:rsidRPr="00925998">
        <w:rPr>
          <w:rFonts w:asciiTheme="minorBidi" w:hAnsiTheme="minorBidi"/>
          <w:b/>
          <w:bCs/>
          <w:rtl/>
        </w:rPr>
        <w:t xml:space="preserve"> </w:t>
      </w:r>
      <w:r w:rsidRPr="00925998">
        <w:rPr>
          <w:rFonts w:asciiTheme="minorBidi" w:hAnsiTheme="minorBidi"/>
          <w:b/>
          <w:bCs/>
          <w:rtl/>
        </w:rPr>
        <w:t xml:space="preserve">- </w:t>
      </w:r>
      <w:r w:rsidR="00D81C9F">
        <w:rPr>
          <w:rFonts w:asciiTheme="minorBidi" w:hAnsiTheme="minorBidi" w:hint="cs"/>
          <w:b/>
          <w:bCs/>
          <w:rtl/>
        </w:rPr>
        <w:t xml:space="preserve">دولة </w:t>
      </w:r>
      <w:r w:rsidRPr="00925998">
        <w:rPr>
          <w:rFonts w:asciiTheme="minorBidi" w:hAnsiTheme="minorBidi"/>
          <w:b/>
          <w:bCs/>
          <w:rtl/>
        </w:rPr>
        <w:t>فلسطين (2011-2012)</w:t>
      </w:r>
    </w:p>
    <w:p w:rsidR="00925998" w:rsidRPr="00E46765" w:rsidRDefault="00925998" w:rsidP="00E46765">
      <w:pPr>
        <w:pBdr>
          <w:bottom w:val="single" w:sz="4" w:space="1" w:color="auto"/>
        </w:pBdr>
        <w:shd w:val="clear" w:color="auto" w:fill="92CDDC" w:themeFill="accent5" w:themeFillTint="99"/>
        <w:outlineLvl w:val="0"/>
        <w:rPr>
          <w:rFonts w:asciiTheme="minorBidi" w:hAnsiTheme="minorBidi" w:cs="Monotype Koufi"/>
          <w:b/>
          <w:bCs/>
          <w:smallCaps/>
          <w:sz w:val="26"/>
          <w:szCs w:val="26"/>
          <w:rtl/>
        </w:rPr>
      </w:pPr>
      <w:r w:rsidRPr="00E46765">
        <w:rPr>
          <w:rFonts w:asciiTheme="minorBidi" w:hAnsiTheme="minorBidi" w:cs="Monotype Koufi"/>
          <w:b/>
          <w:bCs/>
          <w:sz w:val="24"/>
          <w:szCs w:val="24"/>
          <w:rtl/>
        </w:rPr>
        <w:t>الخبرات</w:t>
      </w:r>
      <w:r w:rsidRPr="00E46765">
        <w:rPr>
          <w:rFonts w:asciiTheme="minorBidi" w:hAnsiTheme="minorBidi" w:cs="Monotype Koufi"/>
          <w:b/>
          <w:bCs/>
          <w:sz w:val="26"/>
          <w:szCs w:val="26"/>
          <w:rtl/>
        </w:rPr>
        <w:t>:</w:t>
      </w:r>
    </w:p>
    <w:p w:rsidR="00925998" w:rsidRPr="00925998" w:rsidRDefault="00925998" w:rsidP="00925998">
      <w:pPr>
        <w:pStyle w:val="a3"/>
        <w:numPr>
          <w:ilvl w:val="0"/>
          <w:numId w:val="4"/>
        </w:numPr>
        <w:tabs>
          <w:tab w:val="right" w:pos="284"/>
        </w:tabs>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عضو في فريق بيان الشبابي- مؤسسة بيت الحكمة</w:t>
      </w:r>
      <w:r w:rsidR="001E6D17">
        <w:rPr>
          <w:rFonts w:asciiTheme="minorBidi" w:hAnsiTheme="minorBidi" w:hint="cs"/>
          <w:b/>
          <w:bCs/>
          <w:rtl/>
        </w:rPr>
        <w:t>-فلسطين</w:t>
      </w:r>
      <w:r w:rsidRPr="00925998">
        <w:rPr>
          <w:rFonts w:asciiTheme="minorBidi" w:hAnsiTheme="minorBidi"/>
          <w:b/>
          <w:bCs/>
          <w:rtl/>
        </w:rPr>
        <w:t xml:space="preserve"> (2014-2017)</w:t>
      </w:r>
    </w:p>
    <w:p w:rsidR="00D1434C" w:rsidRDefault="00925998" w:rsidP="00620A21">
      <w:pPr>
        <w:pStyle w:val="a3"/>
        <w:numPr>
          <w:ilvl w:val="0"/>
          <w:numId w:val="4"/>
        </w:numPr>
        <w:tabs>
          <w:tab w:val="right" w:pos="284"/>
        </w:tabs>
        <w:autoSpaceDE w:val="0"/>
        <w:autoSpaceDN w:val="0"/>
        <w:adjustRightInd w:val="0"/>
        <w:spacing w:after="0" w:line="240" w:lineRule="auto"/>
        <w:ind w:left="720"/>
        <w:rPr>
          <w:rFonts w:asciiTheme="minorBidi" w:hAnsiTheme="minorBidi" w:hint="cs"/>
          <w:b/>
          <w:bCs/>
        </w:rPr>
      </w:pPr>
      <w:r w:rsidRPr="00D1434C">
        <w:rPr>
          <w:rFonts w:asciiTheme="minorBidi" w:hAnsiTheme="minorBidi"/>
          <w:b/>
          <w:bCs/>
          <w:rtl/>
        </w:rPr>
        <w:t xml:space="preserve">مترجمة حرة من </w:t>
      </w:r>
      <w:r w:rsidR="00E46765" w:rsidRPr="00D1434C">
        <w:rPr>
          <w:rFonts w:asciiTheme="minorBidi" w:hAnsiTheme="minorBidi"/>
          <w:b/>
          <w:bCs/>
          <w:rtl/>
        </w:rPr>
        <w:t>اللغة الإنجليزية</w:t>
      </w:r>
      <w:r w:rsidRPr="00D1434C">
        <w:rPr>
          <w:rFonts w:asciiTheme="minorBidi" w:hAnsiTheme="minorBidi"/>
          <w:b/>
          <w:bCs/>
          <w:rtl/>
        </w:rPr>
        <w:t xml:space="preserve"> إلى العربية والعكس (2013-2017)</w:t>
      </w:r>
    </w:p>
    <w:p w:rsidR="00D1434C" w:rsidRDefault="00D1434C" w:rsidP="00620A21">
      <w:pPr>
        <w:pStyle w:val="a3"/>
        <w:numPr>
          <w:ilvl w:val="0"/>
          <w:numId w:val="4"/>
        </w:numPr>
        <w:tabs>
          <w:tab w:val="right" w:pos="284"/>
        </w:tabs>
        <w:autoSpaceDE w:val="0"/>
        <w:autoSpaceDN w:val="0"/>
        <w:adjustRightInd w:val="0"/>
        <w:spacing w:after="0" w:line="240" w:lineRule="auto"/>
        <w:ind w:left="720"/>
        <w:rPr>
          <w:rFonts w:asciiTheme="minorBidi" w:hAnsiTheme="minorBidi" w:hint="cs"/>
          <w:b/>
          <w:bCs/>
        </w:rPr>
      </w:pPr>
      <w:r>
        <w:rPr>
          <w:rFonts w:asciiTheme="minorBidi" w:hAnsiTheme="minorBidi" w:hint="cs"/>
          <w:b/>
          <w:bCs/>
          <w:rtl/>
        </w:rPr>
        <w:t>مدرسة خصوصي لغة إنجليزية (2012-2016)</w:t>
      </w:r>
    </w:p>
    <w:p w:rsidR="00925998" w:rsidRPr="00D1434C" w:rsidRDefault="00E46765" w:rsidP="00620A21">
      <w:pPr>
        <w:pStyle w:val="a3"/>
        <w:numPr>
          <w:ilvl w:val="0"/>
          <w:numId w:val="4"/>
        </w:numPr>
        <w:tabs>
          <w:tab w:val="right" w:pos="284"/>
        </w:tabs>
        <w:autoSpaceDE w:val="0"/>
        <w:autoSpaceDN w:val="0"/>
        <w:adjustRightInd w:val="0"/>
        <w:spacing w:after="0" w:line="240" w:lineRule="auto"/>
        <w:ind w:left="720"/>
        <w:rPr>
          <w:rFonts w:asciiTheme="minorBidi" w:hAnsiTheme="minorBidi"/>
          <w:b/>
          <w:bCs/>
        </w:rPr>
      </w:pPr>
      <w:r w:rsidRPr="00D1434C">
        <w:rPr>
          <w:rFonts w:asciiTheme="minorBidi" w:hAnsiTheme="minorBidi"/>
          <w:b/>
          <w:bCs/>
          <w:rtl/>
        </w:rPr>
        <w:t>مترجمة وناشطة ومتحدثة باللغة الإنجليزية</w:t>
      </w:r>
      <w:r w:rsidR="00925998" w:rsidRPr="00D1434C">
        <w:rPr>
          <w:rFonts w:asciiTheme="minorBidi" w:hAnsiTheme="minorBidi"/>
          <w:b/>
          <w:bCs/>
          <w:rtl/>
        </w:rPr>
        <w:t xml:space="preserve">- مؤسسة الثريا للإعلام والتواصل- </w:t>
      </w:r>
      <w:r w:rsidR="00620A21" w:rsidRPr="00D1434C">
        <w:rPr>
          <w:rFonts w:asciiTheme="minorBidi" w:hAnsiTheme="minorBidi" w:hint="cs"/>
          <w:b/>
          <w:bCs/>
          <w:rtl/>
        </w:rPr>
        <w:t>فلسطين</w:t>
      </w:r>
      <w:r w:rsidR="00925998" w:rsidRPr="00D1434C">
        <w:rPr>
          <w:rFonts w:asciiTheme="minorBidi" w:hAnsiTheme="minorBidi"/>
          <w:b/>
          <w:bCs/>
          <w:rtl/>
        </w:rPr>
        <w:t xml:space="preserve"> (2015-2016)</w:t>
      </w:r>
    </w:p>
    <w:p w:rsidR="00925998" w:rsidRPr="00925998" w:rsidRDefault="00925998" w:rsidP="00620A21">
      <w:pPr>
        <w:pStyle w:val="a3"/>
        <w:numPr>
          <w:ilvl w:val="0"/>
          <w:numId w:val="4"/>
        </w:numPr>
        <w:tabs>
          <w:tab w:val="right" w:pos="284"/>
        </w:tabs>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 xml:space="preserve">مترجمة فورية ورئيسة نادي اللغة </w:t>
      </w:r>
      <w:r w:rsidR="00E46765">
        <w:rPr>
          <w:rFonts w:asciiTheme="minorBidi" w:hAnsiTheme="minorBidi"/>
          <w:b/>
          <w:bCs/>
          <w:rtl/>
        </w:rPr>
        <w:t>الإنجليزية</w:t>
      </w:r>
      <w:r w:rsidRPr="00925998">
        <w:rPr>
          <w:rFonts w:asciiTheme="minorBidi" w:hAnsiTheme="minorBidi"/>
          <w:b/>
          <w:bCs/>
          <w:rtl/>
        </w:rPr>
        <w:t xml:space="preserve">- مؤسسة بيت الحكمة- </w:t>
      </w:r>
      <w:r w:rsidR="00620A21">
        <w:rPr>
          <w:rFonts w:asciiTheme="minorBidi" w:hAnsiTheme="minorBidi" w:hint="cs"/>
          <w:b/>
          <w:bCs/>
          <w:rtl/>
        </w:rPr>
        <w:t>فلسطين</w:t>
      </w:r>
      <w:r w:rsidRPr="00925998">
        <w:rPr>
          <w:rFonts w:asciiTheme="minorBidi" w:hAnsiTheme="minorBidi"/>
          <w:b/>
          <w:bCs/>
          <w:rtl/>
        </w:rPr>
        <w:t xml:space="preserve"> (2014-2016)</w:t>
      </w:r>
    </w:p>
    <w:p w:rsidR="00925998" w:rsidRPr="007E7713" w:rsidRDefault="00925998" w:rsidP="00620A21">
      <w:pPr>
        <w:pStyle w:val="a3"/>
        <w:numPr>
          <w:ilvl w:val="0"/>
          <w:numId w:val="4"/>
        </w:numPr>
        <w:tabs>
          <w:tab w:val="right" w:pos="284"/>
        </w:tabs>
        <w:autoSpaceDE w:val="0"/>
        <w:autoSpaceDN w:val="0"/>
        <w:adjustRightInd w:val="0"/>
        <w:spacing w:after="0" w:line="240" w:lineRule="auto"/>
        <w:ind w:left="720"/>
        <w:rPr>
          <w:rFonts w:asciiTheme="minorBidi" w:hAnsiTheme="minorBidi"/>
          <w:b/>
          <w:bCs/>
        </w:rPr>
      </w:pPr>
      <w:r w:rsidRPr="00925998">
        <w:rPr>
          <w:rFonts w:asciiTheme="minorBidi" w:hAnsiTheme="minorBidi"/>
          <w:b/>
          <w:bCs/>
          <w:rtl/>
        </w:rPr>
        <w:t xml:space="preserve">مترجمة متطوعة- مركز الدراسات السياسية والتنموية- </w:t>
      </w:r>
      <w:r w:rsidR="00620A21">
        <w:rPr>
          <w:rFonts w:asciiTheme="minorBidi" w:hAnsiTheme="minorBidi" w:hint="cs"/>
          <w:b/>
          <w:bCs/>
          <w:rtl/>
        </w:rPr>
        <w:t>فلسطين</w:t>
      </w:r>
      <w:r w:rsidRPr="00925998">
        <w:rPr>
          <w:rFonts w:asciiTheme="minorBidi" w:hAnsiTheme="minorBidi"/>
          <w:b/>
          <w:bCs/>
          <w:rtl/>
        </w:rPr>
        <w:t xml:space="preserve"> (2015)</w:t>
      </w:r>
    </w:p>
    <w:p w:rsidR="00925998" w:rsidRPr="00E46765" w:rsidRDefault="00925998" w:rsidP="00E46765">
      <w:pPr>
        <w:pBdr>
          <w:bottom w:val="single" w:sz="4" w:space="1" w:color="auto"/>
        </w:pBdr>
        <w:shd w:val="clear" w:color="auto" w:fill="92CDDC" w:themeFill="accent5" w:themeFillTint="99"/>
        <w:outlineLvl w:val="0"/>
        <w:rPr>
          <w:rFonts w:asciiTheme="minorBidi" w:hAnsiTheme="minorBidi" w:cs="Monotype Koufi"/>
          <w:b/>
          <w:bCs/>
          <w:smallCaps/>
          <w:rtl/>
        </w:rPr>
      </w:pPr>
      <w:r w:rsidRPr="00E46765">
        <w:rPr>
          <w:rFonts w:asciiTheme="minorBidi" w:hAnsiTheme="minorBidi" w:cs="Monotype Koufi"/>
          <w:b/>
          <w:bCs/>
          <w:rtl/>
        </w:rPr>
        <w:t>اللغات:</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173"/>
        <w:gridCol w:w="1303"/>
        <w:gridCol w:w="1219"/>
      </w:tblGrid>
      <w:tr w:rsidR="007523B3" w:rsidRPr="00547A7E" w:rsidTr="007523B3">
        <w:trPr>
          <w:trHeight w:val="259"/>
        </w:trPr>
        <w:tc>
          <w:tcPr>
            <w:tcW w:w="1435"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cs="Monotype Koufi"/>
                <w:b/>
                <w:bCs/>
                <w:sz w:val="20"/>
                <w:szCs w:val="20"/>
              </w:rPr>
            </w:pPr>
            <w:r w:rsidRPr="00547A7E">
              <w:rPr>
                <w:rFonts w:asciiTheme="minorBidi" w:hAnsiTheme="minorBidi" w:cs="Monotype Koufi"/>
                <w:b/>
                <w:bCs/>
                <w:sz w:val="20"/>
                <w:szCs w:val="20"/>
                <w:rtl/>
              </w:rPr>
              <w:t>الكتابة</w:t>
            </w:r>
          </w:p>
        </w:tc>
        <w:tc>
          <w:tcPr>
            <w:tcW w:w="1173"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cs="Monotype Koufi"/>
                <w:b/>
                <w:bCs/>
                <w:sz w:val="20"/>
                <w:szCs w:val="20"/>
                <w:rtl/>
              </w:rPr>
            </w:pPr>
            <w:r w:rsidRPr="00547A7E">
              <w:rPr>
                <w:rFonts w:asciiTheme="minorBidi" w:hAnsiTheme="minorBidi" w:cs="Monotype Koufi"/>
                <w:b/>
                <w:bCs/>
                <w:sz w:val="20"/>
                <w:szCs w:val="20"/>
                <w:rtl/>
              </w:rPr>
              <w:t>القراءة</w:t>
            </w:r>
          </w:p>
        </w:tc>
        <w:tc>
          <w:tcPr>
            <w:tcW w:w="1303"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cs="Monotype Koufi"/>
                <w:b/>
                <w:bCs/>
                <w:sz w:val="20"/>
                <w:szCs w:val="20"/>
                <w:rtl/>
              </w:rPr>
            </w:pPr>
            <w:r w:rsidRPr="00547A7E">
              <w:rPr>
                <w:rFonts w:asciiTheme="minorBidi" w:hAnsiTheme="minorBidi" w:cs="Monotype Koufi"/>
                <w:b/>
                <w:bCs/>
                <w:sz w:val="20"/>
                <w:szCs w:val="20"/>
                <w:rtl/>
              </w:rPr>
              <w:t>التحدث</w:t>
            </w:r>
          </w:p>
        </w:tc>
        <w:tc>
          <w:tcPr>
            <w:tcW w:w="1219"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cs="Monotype Koufi"/>
                <w:b/>
                <w:bCs/>
                <w:sz w:val="20"/>
                <w:szCs w:val="20"/>
                <w:rtl/>
              </w:rPr>
            </w:pPr>
            <w:r w:rsidRPr="00547A7E">
              <w:rPr>
                <w:rFonts w:asciiTheme="minorBidi" w:hAnsiTheme="minorBidi" w:cs="Monotype Koufi"/>
                <w:b/>
                <w:bCs/>
                <w:sz w:val="20"/>
                <w:szCs w:val="20"/>
                <w:rtl/>
              </w:rPr>
              <w:t>اللغة</w:t>
            </w:r>
          </w:p>
        </w:tc>
      </w:tr>
      <w:tr w:rsidR="007523B3" w:rsidRPr="00547A7E" w:rsidTr="007523B3">
        <w:trPr>
          <w:trHeight w:val="274"/>
        </w:trPr>
        <w:tc>
          <w:tcPr>
            <w:tcW w:w="1435"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b/>
                <w:bCs/>
                <w:sz w:val="20"/>
                <w:szCs w:val="20"/>
              </w:rPr>
            </w:pPr>
            <w:r w:rsidRPr="00547A7E">
              <w:rPr>
                <w:rFonts w:asciiTheme="minorBidi" w:hAnsiTheme="minorBidi"/>
                <w:b/>
                <w:bCs/>
                <w:sz w:val="20"/>
                <w:szCs w:val="20"/>
                <w:rtl/>
              </w:rPr>
              <w:t>ممتاز</w:t>
            </w:r>
          </w:p>
        </w:tc>
        <w:tc>
          <w:tcPr>
            <w:tcW w:w="1173"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b/>
                <w:bCs/>
                <w:sz w:val="20"/>
                <w:szCs w:val="20"/>
                <w:rtl/>
              </w:rPr>
            </w:pPr>
            <w:r w:rsidRPr="00547A7E">
              <w:rPr>
                <w:rFonts w:asciiTheme="minorBidi" w:hAnsiTheme="minorBidi"/>
                <w:b/>
                <w:bCs/>
                <w:sz w:val="20"/>
                <w:szCs w:val="20"/>
                <w:rtl/>
              </w:rPr>
              <w:t>ممتاز</w:t>
            </w:r>
          </w:p>
        </w:tc>
        <w:tc>
          <w:tcPr>
            <w:tcW w:w="1303"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b/>
                <w:bCs/>
                <w:sz w:val="20"/>
                <w:szCs w:val="20"/>
              </w:rPr>
            </w:pPr>
            <w:r w:rsidRPr="00547A7E">
              <w:rPr>
                <w:rFonts w:asciiTheme="minorBidi" w:hAnsiTheme="minorBidi"/>
                <w:b/>
                <w:bCs/>
                <w:sz w:val="20"/>
                <w:szCs w:val="20"/>
                <w:rtl/>
              </w:rPr>
              <w:t>ممتاز</w:t>
            </w:r>
          </w:p>
        </w:tc>
        <w:tc>
          <w:tcPr>
            <w:tcW w:w="1219"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b/>
                <w:bCs/>
                <w:sz w:val="20"/>
                <w:szCs w:val="20"/>
              </w:rPr>
            </w:pPr>
            <w:r w:rsidRPr="00547A7E">
              <w:rPr>
                <w:rFonts w:asciiTheme="minorBidi" w:hAnsiTheme="minorBidi"/>
                <w:b/>
                <w:bCs/>
                <w:sz w:val="20"/>
                <w:szCs w:val="20"/>
                <w:rtl/>
              </w:rPr>
              <w:t>العربية</w:t>
            </w:r>
          </w:p>
        </w:tc>
      </w:tr>
      <w:tr w:rsidR="007523B3" w:rsidRPr="00547A7E" w:rsidTr="007523B3">
        <w:trPr>
          <w:trHeight w:val="347"/>
        </w:trPr>
        <w:tc>
          <w:tcPr>
            <w:tcW w:w="1435"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b/>
                <w:bCs/>
                <w:sz w:val="20"/>
                <w:szCs w:val="20"/>
              </w:rPr>
            </w:pPr>
            <w:r w:rsidRPr="00547A7E">
              <w:rPr>
                <w:rFonts w:asciiTheme="minorBidi" w:hAnsiTheme="minorBidi"/>
                <w:b/>
                <w:bCs/>
                <w:sz w:val="20"/>
                <w:szCs w:val="20"/>
                <w:rtl/>
              </w:rPr>
              <w:t>ممتاز</w:t>
            </w:r>
          </w:p>
        </w:tc>
        <w:tc>
          <w:tcPr>
            <w:tcW w:w="1173"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b/>
                <w:bCs/>
                <w:sz w:val="20"/>
                <w:szCs w:val="20"/>
                <w:rtl/>
              </w:rPr>
            </w:pPr>
            <w:r w:rsidRPr="00547A7E">
              <w:rPr>
                <w:rFonts w:asciiTheme="minorBidi" w:hAnsiTheme="minorBidi"/>
                <w:b/>
                <w:bCs/>
                <w:sz w:val="20"/>
                <w:szCs w:val="20"/>
                <w:rtl/>
              </w:rPr>
              <w:t>ممتاز</w:t>
            </w:r>
          </w:p>
        </w:tc>
        <w:tc>
          <w:tcPr>
            <w:tcW w:w="1303" w:type="dxa"/>
            <w:tcBorders>
              <w:top w:val="single" w:sz="4" w:space="0" w:color="auto"/>
              <w:left w:val="single" w:sz="4" w:space="0" w:color="auto"/>
              <w:bottom w:val="single" w:sz="4" w:space="0" w:color="auto"/>
              <w:right w:val="single" w:sz="4" w:space="0" w:color="auto"/>
            </w:tcBorders>
            <w:hideMark/>
          </w:tcPr>
          <w:p w:rsidR="00925998" w:rsidRPr="00547A7E" w:rsidRDefault="00925998" w:rsidP="007523B3">
            <w:pPr>
              <w:spacing w:after="0" w:line="240" w:lineRule="auto"/>
              <w:jc w:val="center"/>
              <w:rPr>
                <w:rFonts w:asciiTheme="minorBidi" w:hAnsiTheme="minorBidi"/>
                <w:b/>
                <w:bCs/>
                <w:sz w:val="20"/>
                <w:szCs w:val="20"/>
                <w:rtl/>
              </w:rPr>
            </w:pPr>
            <w:r w:rsidRPr="00547A7E">
              <w:rPr>
                <w:rFonts w:asciiTheme="minorBidi" w:hAnsiTheme="minorBidi"/>
                <w:b/>
                <w:bCs/>
                <w:sz w:val="20"/>
                <w:szCs w:val="20"/>
                <w:rtl/>
              </w:rPr>
              <w:t>ممتاز</w:t>
            </w:r>
          </w:p>
        </w:tc>
        <w:tc>
          <w:tcPr>
            <w:tcW w:w="1219" w:type="dxa"/>
            <w:tcBorders>
              <w:top w:val="single" w:sz="4" w:space="0" w:color="auto"/>
              <w:left w:val="single" w:sz="4" w:space="0" w:color="auto"/>
              <w:bottom w:val="single" w:sz="4" w:space="0" w:color="auto"/>
              <w:right w:val="single" w:sz="4" w:space="0" w:color="auto"/>
            </w:tcBorders>
            <w:hideMark/>
          </w:tcPr>
          <w:p w:rsidR="00925998" w:rsidRPr="00547A7E" w:rsidRDefault="00E46765" w:rsidP="007523B3">
            <w:pPr>
              <w:spacing w:after="0" w:line="240" w:lineRule="auto"/>
              <w:jc w:val="center"/>
              <w:rPr>
                <w:rFonts w:asciiTheme="minorBidi" w:hAnsiTheme="minorBidi"/>
                <w:b/>
                <w:bCs/>
                <w:sz w:val="20"/>
                <w:szCs w:val="20"/>
                <w:rtl/>
              </w:rPr>
            </w:pPr>
            <w:r w:rsidRPr="00547A7E">
              <w:rPr>
                <w:rFonts w:asciiTheme="minorBidi" w:hAnsiTheme="minorBidi"/>
                <w:b/>
                <w:bCs/>
                <w:sz w:val="20"/>
                <w:szCs w:val="20"/>
                <w:rtl/>
              </w:rPr>
              <w:t>الإنجليزية</w:t>
            </w:r>
          </w:p>
        </w:tc>
      </w:tr>
    </w:tbl>
    <w:p w:rsidR="00925998" w:rsidRDefault="00925998" w:rsidP="00925998">
      <w:pPr>
        <w:spacing w:beforeLines="40" w:before="96" w:afterLines="40" w:after="96" w:line="240" w:lineRule="auto"/>
        <w:rPr>
          <w:rFonts w:asciiTheme="minorBidi" w:hAnsiTheme="minorBidi"/>
          <w:b/>
          <w:bCs/>
          <w:rtl/>
        </w:rPr>
      </w:pPr>
    </w:p>
    <w:p w:rsidR="007523B3" w:rsidRDefault="007523B3" w:rsidP="00925998">
      <w:pPr>
        <w:spacing w:beforeLines="40" w:before="96" w:afterLines="40" w:after="96" w:line="240" w:lineRule="auto"/>
        <w:rPr>
          <w:rFonts w:asciiTheme="minorBidi" w:hAnsiTheme="minorBidi"/>
          <w:b/>
          <w:bCs/>
          <w:rtl/>
        </w:rPr>
      </w:pPr>
    </w:p>
    <w:p w:rsidR="00E46765" w:rsidRPr="00925998" w:rsidRDefault="00E46765" w:rsidP="00925998">
      <w:pPr>
        <w:spacing w:beforeLines="40" w:before="96" w:afterLines="40" w:after="96" w:line="240" w:lineRule="auto"/>
        <w:rPr>
          <w:rFonts w:asciiTheme="minorBidi" w:hAnsiTheme="minorBidi"/>
          <w:b/>
          <w:bCs/>
        </w:rPr>
      </w:pPr>
    </w:p>
    <w:p w:rsidR="00925998" w:rsidRPr="00E46765" w:rsidRDefault="00925998" w:rsidP="00E46765">
      <w:pPr>
        <w:pBdr>
          <w:bottom w:val="single" w:sz="4" w:space="1" w:color="auto"/>
        </w:pBdr>
        <w:shd w:val="clear" w:color="auto" w:fill="92CDDC" w:themeFill="accent5" w:themeFillTint="99"/>
        <w:outlineLvl w:val="0"/>
        <w:rPr>
          <w:rFonts w:asciiTheme="minorBidi" w:hAnsiTheme="minorBidi" w:cs="Monotype Koufi"/>
          <w:b/>
          <w:bCs/>
          <w:smallCaps/>
          <w:rtl/>
        </w:rPr>
      </w:pPr>
      <w:r w:rsidRPr="00E46765">
        <w:rPr>
          <w:rFonts w:asciiTheme="minorBidi" w:hAnsiTheme="minorBidi" w:cs="Monotype Koufi"/>
          <w:b/>
          <w:bCs/>
          <w:rtl/>
        </w:rPr>
        <w:t>مهارات الحاسوب:</w:t>
      </w:r>
    </w:p>
    <w:p w:rsidR="00925998" w:rsidRPr="00925998" w:rsidRDefault="007523B3" w:rsidP="00925998">
      <w:pPr>
        <w:pStyle w:val="a3"/>
        <w:numPr>
          <w:ilvl w:val="0"/>
          <w:numId w:val="1"/>
        </w:numPr>
        <w:spacing w:beforeLines="40" w:before="96" w:afterLines="40" w:after="96" w:line="240" w:lineRule="auto"/>
        <w:ind w:left="720"/>
        <w:rPr>
          <w:rFonts w:asciiTheme="minorBidi" w:hAnsiTheme="minorBidi"/>
          <w:b/>
          <w:bCs/>
        </w:rPr>
      </w:pPr>
      <w:r>
        <w:rPr>
          <w:rFonts w:asciiTheme="minorBidi" w:hAnsiTheme="minorBidi" w:hint="cs"/>
          <w:b/>
          <w:bCs/>
          <w:rtl/>
        </w:rPr>
        <w:t>مستوى متقدم</w:t>
      </w:r>
      <w:r w:rsidR="00925998" w:rsidRPr="00925998">
        <w:rPr>
          <w:rFonts w:asciiTheme="minorBidi" w:hAnsiTheme="minorBidi"/>
          <w:b/>
          <w:bCs/>
          <w:rtl/>
        </w:rPr>
        <w:t xml:space="preserve"> في استخدام الحاسب والانترنت</w:t>
      </w:r>
      <w:r w:rsidR="006C22EE">
        <w:rPr>
          <w:rFonts w:asciiTheme="minorBidi" w:hAnsiTheme="minorBidi" w:hint="cs"/>
          <w:b/>
          <w:bCs/>
          <w:rtl/>
        </w:rPr>
        <w:t>.</w:t>
      </w:r>
    </w:p>
    <w:p w:rsidR="00925998" w:rsidRPr="007523B3" w:rsidRDefault="007523B3" w:rsidP="007523B3">
      <w:pPr>
        <w:pStyle w:val="a3"/>
        <w:numPr>
          <w:ilvl w:val="0"/>
          <w:numId w:val="1"/>
        </w:numPr>
        <w:spacing w:beforeLines="40" w:before="96" w:afterLines="40" w:after="96" w:line="240" w:lineRule="auto"/>
        <w:ind w:left="720"/>
        <w:rPr>
          <w:rFonts w:asciiTheme="minorBidi" w:hAnsiTheme="minorBidi"/>
          <w:b/>
          <w:bCs/>
        </w:rPr>
      </w:pPr>
      <w:r>
        <w:rPr>
          <w:rFonts w:asciiTheme="minorBidi" w:hAnsiTheme="minorBidi" w:hint="cs"/>
          <w:b/>
          <w:bCs/>
          <w:rtl/>
        </w:rPr>
        <w:t xml:space="preserve">إجادة </w:t>
      </w:r>
      <w:r w:rsidR="00925998" w:rsidRPr="00925998">
        <w:rPr>
          <w:rFonts w:asciiTheme="minorBidi" w:hAnsiTheme="minorBidi"/>
          <w:b/>
          <w:bCs/>
          <w:rtl/>
        </w:rPr>
        <w:t xml:space="preserve"> استخدام برامج الميكروسوفت اوفيس مثل الورد والبوربوينت واكسل وغيرهم.</w:t>
      </w:r>
      <w:r w:rsidR="00925998" w:rsidRPr="00925998">
        <w:rPr>
          <w:rFonts w:asciiTheme="minorBidi" w:hAnsiTheme="minorBidi"/>
          <w:b/>
          <w:bCs/>
        </w:rPr>
        <w:t xml:space="preserve"> </w:t>
      </w:r>
    </w:p>
    <w:p w:rsidR="00925998" w:rsidRPr="00E46765" w:rsidRDefault="00925998" w:rsidP="00E46765">
      <w:pPr>
        <w:pBdr>
          <w:bottom w:val="single" w:sz="4" w:space="1" w:color="auto"/>
        </w:pBdr>
        <w:shd w:val="clear" w:color="auto" w:fill="92CDDC" w:themeFill="accent5" w:themeFillTint="99"/>
        <w:outlineLvl w:val="0"/>
        <w:rPr>
          <w:rFonts w:asciiTheme="minorBidi" w:hAnsiTheme="minorBidi" w:cs="Monotype Koufi"/>
          <w:b/>
          <w:bCs/>
          <w:smallCaps/>
          <w:rtl/>
        </w:rPr>
      </w:pPr>
      <w:r w:rsidRPr="00E46765">
        <w:rPr>
          <w:rFonts w:asciiTheme="minorBidi" w:hAnsiTheme="minorBidi" w:cs="Monotype Koufi"/>
          <w:b/>
          <w:bCs/>
          <w:rtl/>
        </w:rPr>
        <w:t>الدورات التدريبية والمؤتمرات:</w:t>
      </w:r>
    </w:p>
    <w:p w:rsidR="00925998" w:rsidRPr="00547A7E" w:rsidRDefault="00925998" w:rsidP="007523B3">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 xml:space="preserve">دورة المناظرة باللغة </w:t>
      </w:r>
      <w:r w:rsidR="00E46765" w:rsidRPr="00547A7E">
        <w:rPr>
          <w:rFonts w:asciiTheme="minorBidi" w:hAnsiTheme="minorBidi"/>
          <w:b/>
          <w:bCs/>
          <w:sz w:val="20"/>
          <w:szCs w:val="20"/>
          <w:rtl/>
        </w:rPr>
        <w:t>الإنجليزية</w:t>
      </w:r>
      <w:r w:rsidRPr="00547A7E">
        <w:rPr>
          <w:rFonts w:asciiTheme="minorBidi" w:hAnsiTheme="minorBidi"/>
          <w:b/>
          <w:bCs/>
          <w:sz w:val="20"/>
          <w:szCs w:val="20"/>
          <w:rtl/>
        </w:rPr>
        <w:t xml:space="preserve">- مركز الدراسات السياسية والتنموية- </w:t>
      </w:r>
      <w:r w:rsidR="007523B3" w:rsidRPr="00547A7E">
        <w:rPr>
          <w:rFonts w:asciiTheme="minorBidi" w:hAnsiTheme="minorBidi"/>
          <w:b/>
          <w:bCs/>
          <w:sz w:val="20"/>
          <w:szCs w:val="20"/>
          <w:rtl/>
        </w:rPr>
        <w:t xml:space="preserve">فلسطين </w:t>
      </w:r>
      <w:r w:rsidRPr="00547A7E">
        <w:rPr>
          <w:rFonts w:asciiTheme="minorBidi" w:hAnsiTheme="minorBidi"/>
          <w:b/>
          <w:bCs/>
          <w:sz w:val="20"/>
          <w:szCs w:val="20"/>
          <w:rtl/>
        </w:rPr>
        <w:t>- 2016</w:t>
      </w:r>
    </w:p>
    <w:p w:rsidR="00925998" w:rsidRPr="00547A7E" w:rsidRDefault="007523B3" w:rsidP="007523B3">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مؤتمر القضاء الفلسطين</w:t>
      </w:r>
      <w:r w:rsidRPr="00547A7E">
        <w:rPr>
          <w:rFonts w:asciiTheme="minorBidi" w:hAnsiTheme="minorBidi" w:hint="cs"/>
          <w:b/>
          <w:bCs/>
          <w:sz w:val="20"/>
          <w:szCs w:val="20"/>
          <w:rtl/>
        </w:rPr>
        <w:t xml:space="preserve">ي - </w:t>
      </w:r>
      <w:r w:rsidRPr="00547A7E">
        <w:rPr>
          <w:rFonts w:asciiTheme="minorBidi" w:hAnsiTheme="minorBidi"/>
          <w:b/>
          <w:bCs/>
          <w:sz w:val="20"/>
          <w:szCs w:val="20"/>
          <w:rtl/>
        </w:rPr>
        <w:t xml:space="preserve">فلسطين </w:t>
      </w:r>
      <w:r w:rsidR="00925998" w:rsidRPr="00547A7E">
        <w:rPr>
          <w:rFonts w:asciiTheme="minorBidi" w:hAnsiTheme="minorBidi"/>
          <w:b/>
          <w:bCs/>
          <w:sz w:val="20"/>
          <w:szCs w:val="20"/>
          <w:rtl/>
        </w:rPr>
        <w:t>- 2015</w:t>
      </w:r>
    </w:p>
    <w:p w:rsidR="00925998" w:rsidRPr="00547A7E" w:rsidRDefault="00925998" w:rsidP="007523B3">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 xml:space="preserve">دورة الترجمة الإعلامية- مركز الثريا للتدريب- </w:t>
      </w:r>
      <w:r w:rsidR="007523B3" w:rsidRPr="00547A7E">
        <w:rPr>
          <w:rFonts w:asciiTheme="minorBidi" w:hAnsiTheme="minorBidi"/>
          <w:b/>
          <w:bCs/>
          <w:sz w:val="20"/>
          <w:szCs w:val="20"/>
          <w:rtl/>
        </w:rPr>
        <w:t xml:space="preserve">فلسطين </w:t>
      </w:r>
      <w:r w:rsidRPr="00547A7E">
        <w:rPr>
          <w:rFonts w:asciiTheme="minorBidi" w:hAnsiTheme="minorBidi"/>
          <w:b/>
          <w:bCs/>
          <w:sz w:val="20"/>
          <w:szCs w:val="20"/>
          <w:rtl/>
        </w:rPr>
        <w:t>- 2015</w:t>
      </w:r>
    </w:p>
    <w:p w:rsidR="00925998" w:rsidRPr="00547A7E" w:rsidRDefault="00925998" w:rsidP="007523B3">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 xml:space="preserve">دورة الترجمة الفورية- مركز الثريا للتدريب- </w:t>
      </w:r>
      <w:r w:rsidR="007523B3" w:rsidRPr="00547A7E">
        <w:rPr>
          <w:rFonts w:asciiTheme="minorBidi" w:hAnsiTheme="minorBidi"/>
          <w:b/>
          <w:bCs/>
          <w:sz w:val="20"/>
          <w:szCs w:val="20"/>
          <w:rtl/>
        </w:rPr>
        <w:t xml:space="preserve">فلسطين </w:t>
      </w:r>
      <w:r w:rsidRPr="00547A7E">
        <w:rPr>
          <w:rFonts w:asciiTheme="minorBidi" w:hAnsiTheme="minorBidi"/>
          <w:b/>
          <w:bCs/>
          <w:sz w:val="20"/>
          <w:szCs w:val="20"/>
          <w:rtl/>
        </w:rPr>
        <w:t>- 2015</w:t>
      </w:r>
    </w:p>
    <w:p w:rsidR="00925998" w:rsidRPr="00547A7E" w:rsidRDefault="00925998" w:rsidP="007523B3">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 xml:space="preserve">دورة الإبداع وصناعة الأفكار- الجامعة </w:t>
      </w:r>
      <w:r w:rsidR="00E46765" w:rsidRPr="00547A7E">
        <w:rPr>
          <w:rFonts w:asciiTheme="minorBidi" w:hAnsiTheme="minorBidi"/>
          <w:b/>
          <w:bCs/>
          <w:sz w:val="20"/>
          <w:szCs w:val="20"/>
          <w:rtl/>
        </w:rPr>
        <w:t>الإسلامية</w:t>
      </w:r>
      <w:r w:rsidRPr="00547A7E">
        <w:rPr>
          <w:rFonts w:asciiTheme="minorBidi" w:hAnsiTheme="minorBidi"/>
          <w:b/>
          <w:bCs/>
          <w:sz w:val="20"/>
          <w:szCs w:val="20"/>
          <w:rtl/>
        </w:rPr>
        <w:t xml:space="preserve">- </w:t>
      </w:r>
      <w:r w:rsidR="007523B3" w:rsidRPr="00547A7E">
        <w:rPr>
          <w:rFonts w:asciiTheme="minorBidi" w:hAnsiTheme="minorBidi"/>
          <w:b/>
          <w:bCs/>
          <w:sz w:val="20"/>
          <w:szCs w:val="20"/>
          <w:rtl/>
        </w:rPr>
        <w:t xml:space="preserve">فلسطين </w:t>
      </w:r>
      <w:r w:rsidRPr="00547A7E">
        <w:rPr>
          <w:rFonts w:asciiTheme="minorBidi" w:hAnsiTheme="minorBidi"/>
          <w:b/>
          <w:bCs/>
          <w:sz w:val="20"/>
          <w:szCs w:val="20"/>
          <w:rtl/>
        </w:rPr>
        <w:t>- 2015</w:t>
      </w:r>
    </w:p>
    <w:p w:rsidR="00925998" w:rsidRPr="00547A7E" w:rsidRDefault="00925998" w:rsidP="007523B3">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 xml:space="preserve">دورة الروح والجسد- بيت الحكمة- </w:t>
      </w:r>
      <w:r w:rsidR="007523B3" w:rsidRPr="00547A7E">
        <w:rPr>
          <w:rFonts w:asciiTheme="minorBidi" w:hAnsiTheme="minorBidi"/>
          <w:b/>
          <w:bCs/>
          <w:sz w:val="20"/>
          <w:szCs w:val="20"/>
          <w:rtl/>
        </w:rPr>
        <w:t xml:space="preserve">فلسطين </w:t>
      </w:r>
      <w:r w:rsidRPr="00547A7E">
        <w:rPr>
          <w:rFonts w:asciiTheme="minorBidi" w:hAnsiTheme="minorBidi"/>
          <w:b/>
          <w:bCs/>
          <w:sz w:val="20"/>
          <w:szCs w:val="20"/>
          <w:rtl/>
        </w:rPr>
        <w:t>- 2015</w:t>
      </w:r>
    </w:p>
    <w:p w:rsidR="00925998" w:rsidRPr="00547A7E" w:rsidRDefault="00925998" w:rsidP="007523B3">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 xml:space="preserve">دورة التخطيط الاستراتيجي- الجامعة </w:t>
      </w:r>
      <w:r w:rsidR="00E46765" w:rsidRPr="00547A7E">
        <w:rPr>
          <w:rFonts w:asciiTheme="minorBidi" w:hAnsiTheme="minorBidi"/>
          <w:b/>
          <w:bCs/>
          <w:sz w:val="20"/>
          <w:szCs w:val="20"/>
          <w:rtl/>
        </w:rPr>
        <w:t>الإسلامية</w:t>
      </w:r>
      <w:r w:rsidRPr="00547A7E">
        <w:rPr>
          <w:rFonts w:asciiTheme="minorBidi" w:hAnsiTheme="minorBidi"/>
          <w:b/>
          <w:bCs/>
          <w:sz w:val="20"/>
          <w:szCs w:val="20"/>
          <w:rtl/>
        </w:rPr>
        <w:t xml:space="preserve">- </w:t>
      </w:r>
      <w:r w:rsidR="007523B3" w:rsidRPr="00547A7E">
        <w:rPr>
          <w:rFonts w:asciiTheme="minorBidi" w:hAnsiTheme="minorBidi"/>
          <w:b/>
          <w:bCs/>
          <w:sz w:val="20"/>
          <w:szCs w:val="20"/>
          <w:rtl/>
        </w:rPr>
        <w:t xml:space="preserve">فلسطين </w:t>
      </w:r>
      <w:r w:rsidRPr="00547A7E">
        <w:rPr>
          <w:rFonts w:asciiTheme="minorBidi" w:hAnsiTheme="minorBidi"/>
          <w:b/>
          <w:bCs/>
          <w:sz w:val="20"/>
          <w:szCs w:val="20"/>
          <w:rtl/>
        </w:rPr>
        <w:t>- 2015</w:t>
      </w:r>
    </w:p>
    <w:p w:rsidR="00925998" w:rsidRPr="00547A7E" w:rsidRDefault="00925998" w:rsidP="007523B3">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 xml:space="preserve">دورة المحادثة باللغة </w:t>
      </w:r>
      <w:r w:rsidR="00E46765" w:rsidRPr="00547A7E">
        <w:rPr>
          <w:rFonts w:asciiTheme="minorBidi" w:hAnsiTheme="minorBidi"/>
          <w:b/>
          <w:bCs/>
          <w:sz w:val="20"/>
          <w:szCs w:val="20"/>
          <w:rtl/>
        </w:rPr>
        <w:t>الإنجليزية</w:t>
      </w:r>
      <w:r w:rsidRPr="00547A7E">
        <w:rPr>
          <w:rFonts w:asciiTheme="minorBidi" w:hAnsiTheme="minorBidi"/>
          <w:b/>
          <w:bCs/>
          <w:sz w:val="20"/>
          <w:szCs w:val="20"/>
          <w:rtl/>
        </w:rPr>
        <w:t xml:space="preserve">- الجامعة </w:t>
      </w:r>
      <w:r w:rsidR="00E46765" w:rsidRPr="00547A7E">
        <w:rPr>
          <w:rFonts w:asciiTheme="minorBidi" w:hAnsiTheme="minorBidi"/>
          <w:b/>
          <w:bCs/>
          <w:sz w:val="20"/>
          <w:szCs w:val="20"/>
          <w:rtl/>
        </w:rPr>
        <w:t>الإسلامية</w:t>
      </w:r>
      <w:r w:rsidRPr="00547A7E">
        <w:rPr>
          <w:rFonts w:asciiTheme="minorBidi" w:hAnsiTheme="minorBidi"/>
          <w:b/>
          <w:bCs/>
          <w:sz w:val="20"/>
          <w:szCs w:val="20"/>
          <w:rtl/>
        </w:rPr>
        <w:t xml:space="preserve">- </w:t>
      </w:r>
      <w:r w:rsidR="007523B3" w:rsidRPr="00547A7E">
        <w:rPr>
          <w:rFonts w:asciiTheme="minorBidi" w:hAnsiTheme="minorBidi"/>
          <w:b/>
          <w:bCs/>
          <w:sz w:val="20"/>
          <w:szCs w:val="20"/>
          <w:rtl/>
        </w:rPr>
        <w:t xml:space="preserve">فلسطين </w:t>
      </w:r>
      <w:r w:rsidRPr="00547A7E">
        <w:rPr>
          <w:rFonts w:asciiTheme="minorBidi" w:hAnsiTheme="minorBidi"/>
          <w:b/>
          <w:bCs/>
          <w:sz w:val="20"/>
          <w:szCs w:val="20"/>
          <w:rtl/>
        </w:rPr>
        <w:t>- 2014</w:t>
      </w:r>
    </w:p>
    <w:p w:rsidR="00925998" w:rsidRPr="00547A7E" w:rsidRDefault="007523B3" w:rsidP="00372D28">
      <w:pPr>
        <w:pStyle w:val="a3"/>
        <w:numPr>
          <w:ilvl w:val="0"/>
          <w:numId w:val="5"/>
        </w:numPr>
        <w:spacing w:after="160" w:line="256" w:lineRule="auto"/>
        <w:ind w:left="720"/>
        <w:rPr>
          <w:rFonts w:asciiTheme="minorBidi" w:hAnsiTheme="minorBidi"/>
          <w:b/>
          <w:bCs/>
          <w:sz w:val="20"/>
          <w:szCs w:val="20"/>
        </w:rPr>
      </w:pPr>
      <w:r w:rsidRPr="00547A7E">
        <w:rPr>
          <w:rFonts w:asciiTheme="minorBidi" w:hAnsiTheme="minorBidi"/>
          <w:b/>
          <w:bCs/>
          <w:sz w:val="20"/>
          <w:szCs w:val="20"/>
          <w:rtl/>
        </w:rPr>
        <w:t>دورة التحضير لاختبار ال</w:t>
      </w:r>
      <w:r w:rsidR="00372D28" w:rsidRPr="00547A7E">
        <w:rPr>
          <w:rFonts w:asciiTheme="minorBidi" w:hAnsiTheme="minorBidi" w:hint="cs"/>
          <w:b/>
          <w:bCs/>
          <w:sz w:val="20"/>
          <w:szCs w:val="20"/>
          <w:rtl/>
        </w:rPr>
        <w:t>آ</w:t>
      </w:r>
      <w:r w:rsidR="00925998" w:rsidRPr="00547A7E">
        <w:rPr>
          <w:rFonts w:asciiTheme="minorBidi" w:hAnsiTheme="minorBidi"/>
          <w:b/>
          <w:bCs/>
          <w:sz w:val="20"/>
          <w:szCs w:val="20"/>
          <w:rtl/>
        </w:rPr>
        <w:t xml:space="preserve">يلتس- الجامعة </w:t>
      </w:r>
      <w:r w:rsidR="00E46765" w:rsidRPr="00547A7E">
        <w:rPr>
          <w:rFonts w:asciiTheme="minorBidi" w:hAnsiTheme="minorBidi"/>
          <w:b/>
          <w:bCs/>
          <w:sz w:val="20"/>
          <w:szCs w:val="20"/>
          <w:rtl/>
        </w:rPr>
        <w:t>الإسلامية</w:t>
      </w:r>
      <w:r w:rsidR="00925998" w:rsidRPr="00547A7E">
        <w:rPr>
          <w:rFonts w:asciiTheme="minorBidi" w:hAnsiTheme="minorBidi"/>
          <w:b/>
          <w:bCs/>
          <w:sz w:val="20"/>
          <w:szCs w:val="20"/>
          <w:rtl/>
        </w:rPr>
        <w:t xml:space="preserve">- </w:t>
      </w:r>
      <w:r w:rsidRPr="00547A7E">
        <w:rPr>
          <w:rFonts w:asciiTheme="minorBidi" w:hAnsiTheme="minorBidi"/>
          <w:b/>
          <w:bCs/>
          <w:sz w:val="20"/>
          <w:szCs w:val="20"/>
          <w:rtl/>
        </w:rPr>
        <w:t xml:space="preserve">فلسطين </w:t>
      </w:r>
      <w:r w:rsidR="00925998" w:rsidRPr="00547A7E">
        <w:rPr>
          <w:rFonts w:asciiTheme="minorBidi" w:hAnsiTheme="minorBidi"/>
          <w:b/>
          <w:bCs/>
          <w:sz w:val="20"/>
          <w:szCs w:val="20"/>
          <w:rtl/>
        </w:rPr>
        <w:t>- 2013</w:t>
      </w:r>
    </w:p>
    <w:p w:rsidR="00925998" w:rsidRPr="00E46765" w:rsidRDefault="00925998" w:rsidP="00E46765">
      <w:pPr>
        <w:pBdr>
          <w:bottom w:val="single" w:sz="4" w:space="1" w:color="auto"/>
        </w:pBdr>
        <w:shd w:val="clear" w:color="auto" w:fill="92CDDC" w:themeFill="accent5" w:themeFillTint="99"/>
        <w:outlineLvl w:val="0"/>
        <w:rPr>
          <w:rFonts w:asciiTheme="minorBidi" w:hAnsiTheme="minorBidi" w:cs="Monotype Koufi"/>
          <w:b/>
          <w:bCs/>
          <w:smallCaps/>
          <w:rtl/>
        </w:rPr>
      </w:pPr>
      <w:r w:rsidRPr="00E46765">
        <w:rPr>
          <w:rFonts w:asciiTheme="minorBidi" w:hAnsiTheme="minorBidi" w:cs="Monotype Koufi"/>
          <w:b/>
          <w:bCs/>
          <w:rtl/>
        </w:rPr>
        <w:t>معرفون:</w:t>
      </w:r>
    </w:p>
    <w:p w:rsidR="00925998" w:rsidRPr="007523B3" w:rsidRDefault="00925998" w:rsidP="00372D28">
      <w:pPr>
        <w:pStyle w:val="a3"/>
        <w:numPr>
          <w:ilvl w:val="0"/>
          <w:numId w:val="12"/>
        </w:numPr>
        <w:rPr>
          <w:rFonts w:asciiTheme="minorBidi" w:hAnsiTheme="minorBidi"/>
          <w:b/>
          <w:bCs/>
        </w:rPr>
      </w:pPr>
      <w:r w:rsidRPr="007523B3">
        <w:rPr>
          <w:rFonts w:asciiTheme="minorBidi" w:hAnsiTheme="minorBidi"/>
          <w:b/>
          <w:bCs/>
          <w:rtl/>
        </w:rPr>
        <w:t xml:space="preserve">د. محمد الحاج أحمد- رئيس قسم اللغة </w:t>
      </w:r>
      <w:r w:rsidR="00E46765">
        <w:rPr>
          <w:rFonts w:asciiTheme="minorBidi" w:hAnsiTheme="minorBidi"/>
          <w:b/>
          <w:bCs/>
          <w:rtl/>
        </w:rPr>
        <w:t>الإنجليزية</w:t>
      </w:r>
      <w:r w:rsidRPr="007523B3">
        <w:rPr>
          <w:rFonts w:asciiTheme="minorBidi" w:hAnsiTheme="minorBidi"/>
          <w:b/>
          <w:bCs/>
          <w:rtl/>
        </w:rPr>
        <w:t xml:space="preserve">- الجامعة </w:t>
      </w:r>
      <w:r w:rsidR="00E46765">
        <w:rPr>
          <w:rFonts w:asciiTheme="minorBidi" w:hAnsiTheme="minorBidi"/>
          <w:b/>
          <w:bCs/>
          <w:rtl/>
        </w:rPr>
        <w:t>الإسلامية</w:t>
      </w:r>
      <w:r w:rsidRPr="007523B3">
        <w:rPr>
          <w:rFonts w:asciiTheme="minorBidi" w:hAnsiTheme="minorBidi"/>
          <w:b/>
          <w:bCs/>
          <w:rtl/>
        </w:rPr>
        <w:t>- فلسطين (00972597699050)</w:t>
      </w:r>
    </w:p>
    <w:p w:rsidR="00925998" w:rsidRPr="007523B3" w:rsidRDefault="007523B3" w:rsidP="00372D28">
      <w:pPr>
        <w:pStyle w:val="a3"/>
        <w:numPr>
          <w:ilvl w:val="0"/>
          <w:numId w:val="12"/>
        </w:numPr>
        <w:rPr>
          <w:rFonts w:asciiTheme="minorBidi" w:hAnsiTheme="minorBidi"/>
          <w:b/>
          <w:bCs/>
        </w:rPr>
      </w:pPr>
      <w:r w:rsidRPr="007523B3">
        <w:rPr>
          <w:rFonts w:asciiTheme="minorBidi" w:hAnsiTheme="minorBidi"/>
          <w:b/>
          <w:bCs/>
          <w:rtl/>
        </w:rPr>
        <w:t xml:space="preserve">أ. </w:t>
      </w:r>
      <w:r w:rsidR="00925998" w:rsidRPr="007523B3">
        <w:rPr>
          <w:rFonts w:asciiTheme="minorBidi" w:hAnsiTheme="minorBidi"/>
          <w:b/>
          <w:bCs/>
          <w:rtl/>
        </w:rPr>
        <w:t>وفاء العديني- مديرة وحدة الإعلام الأجنبي-</w:t>
      </w:r>
      <w:r w:rsidR="00372D28">
        <w:rPr>
          <w:rFonts w:asciiTheme="minorBidi" w:hAnsiTheme="minorBidi"/>
          <w:b/>
          <w:bCs/>
          <w:rtl/>
        </w:rPr>
        <w:t xml:space="preserve"> مؤسسة الثريا للإعلام والتواصل</w:t>
      </w:r>
      <w:r w:rsidR="00925998" w:rsidRPr="007523B3">
        <w:rPr>
          <w:rFonts w:asciiTheme="minorBidi" w:hAnsiTheme="minorBidi"/>
          <w:b/>
          <w:bCs/>
          <w:rtl/>
        </w:rPr>
        <w:t>- فلسطين (00972599540595)</w:t>
      </w:r>
    </w:p>
    <w:p w:rsidR="007523B3" w:rsidRPr="007523B3" w:rsidRDefault="00925998" w:rsidP="00372D28">
      <w:pPr>
        <w:pStyle w:val="a3"/>
        <w:numPr>
          <w:ilvl w:val="0"/>
          <w:numId w:val="12"/>
        </w:numPr>
        <w:rPr>
          <w:rFonts w:asciiTheme="minorBidi" w:hAnsiTheme="minorBidi"/>
          <w:b/>
          <w:bCs/>
          <w:rtl/>
        </w:rPr>
      </w:pPr>
      <w:r w:rsidRPr="007523B3">
        <w:rPr>
          <w:rFonts w:asciiTheme="minorBidi" w:hAnsiTheme="minorBidi"/>
          <w:b/>
          <w:bCs/>
          <w:rtl/>
        </w:rPr>
        <w:t>م. بسمة زق</w:t>
      </w:r>
      <w:r w:rsidR="00372D28">
        <w:rPr>
          <w:rFonts w:asciiTheme="minorBidi" w:hAnsiTheme="minorBidi" w:hint="cs"/>
          <w:b/>
          <w:bCs/>
          <w:rtl/>
        </w:rPr>
        <w:t>ُّ</w:t>
      </w:r>
      <w:r w:rsidRPr="007523B3">
        <w:rPr>
          <w:rFonts w:asciiTheme="minorBidi" w:hAnsiTheme="minorBidi"/>
          <w:b/>
          <w:bCs/>
          <w:rtl/>
        </w:rPr>
        <w:t>وت- متحدثة وناشطة في مؤسسة بيت الحكمة- فلسطين (00972599534886)</w:t>
      </w:r>
    </w:p>
    <w:p w:rsidR="009E7BCA" w:rsidRDefault="007523B3" w:rsidP="00372D28">
      <w:pPr>
        <w:pStyle w:val="a3"/>
        <w:numPr>
          <w:ilvl w:val="0"/>
          <w:numId w:val="12"/>
        </w:numPr>
        <w:rPr>
          <w:rFonts w:asciiTheme="majorBidi" w:hAnsiTheme="majorBidi" w:cstheme="majorBidi"/>
          <w:b/>
          <w:bCs/>
        </w:rPr>
      </w:pPr>
      <w:r w:rsidRPr="007523B3">
        <w:rPr>
          <w:rFonts w:asciiTheme="minorBidi" w:hAnsiTheme="minorBidi"/>
          <w:b/>
          <w:bCs/>
          <w:rtl/>
        </w:rPr>
        <w:t xml:space="preserve">أ. </w:t>
      </w:r>
      <w:r w:rsidRPr="007523B3">
        <w:rPr>
          <w:rFonts w:asciiTheme="majorBidi" w:hAnsiTheme="majorBidi" w:cstheme="majorBidi"/>
          <w:b/>
          <w:bCs/>
          <w:rtl/>
        </w:rPr>
        <w:t>أ</w:t>
      </w:r>
      <w:r w:rsidR="00925998" w:rsidRPr="007523B3">
        <w:rPr>
          <w:rFonts w:asciiTheme="majorBidi" w:hAnsiTheme="majorBidi" w:cstheme="majorBidi"/>
          <w:b/>
          <w:bCs/>
          <w:rtl/>
        </w:rPr>
        <w:t>روى اله</w:t>
      </w:r>
      <w:r w:rsidR="00372D28">
        <w:rPr>
          <w:rFonts w:asciiTheme="majorBidi" w:hAnsiTheme="majorBidi" w:cstheme="majorBidi" w:hint="cs"/>
          <w:b/>
          <w:bCs/>
          <w:rtl/>
        </w:rPr>
        <w:t>ِ</w:t>
      </w:r>
      <w:r w:rsidR="00372D28">
        <w:rPr>
          <w:rFonts w:asciiTheme="majorBidi" w:hAnsiTheme="majorBidi" w:cstheme="majorBidi"/>
          <w:b/>
          <w:bCs/>
          <w:rtl/>
        </w:rPr>
        <w:t>رباوي- مترجمة حرة</w:t>
      </w:r>
      <w:r w:rsidR="00925998" w:rsidRPr="007523B3">
        <w:rPr>
          <w:rFonts w:asciiTheme="majorBidi" w:hAnsiTheme="majorBidi" w:cstheme="majorBidi"/>
          <w:b/>
          <w:bCs/>
          <w:rtl/>
        </w:rPr>
        <w:t>- فلسطين (00972599569997)</w:t>
      </w:r>
    </w:p>
    <w:p w:rsidR="00C46AFA" w:rsidRPr="007523B3" w:rsidRDefault="00C46AFA" w:rsidP="00C46AFA">
      <w:pPr>
        <w:pStyle w:val="a3"/>
        <w:rPr>
          <w:rFonts w:asciiTheme="majorBidi" w:hAnsiTheme="majorBidi" w:cstheme="majorBidi"/>
          <w:b/>
          <w:bCs/>
          <w:rtl/>
        </w:rPr>
      </w:pPr>
    </w:p>
    <w:p w:rsidR="007523B3" w:rsidRDefault="007523B3" w:rsidP="009E7BCA">
      <w:pPr>
        <w:jc w:val="center"/>
        <w:rPr>
          <w:rFonts w:asciiTheme="majorBidi" w:hAnsiTheme="majorBidi" w:cstheme="majorBidi"/>
          <w:b/>
          <w:bCs/>
          <w:sz w:val="24"/>
          <w:szCs w:val="24"/>
          <w:rtl/>
        </w:rPr>
      </w:pPr>
    </w:p>
    <w:p w:rsidR="00897328" w:rsidRPr="00DE26D7" w:rsidRDefault="00897328" w:rsidP="00DE26D7">
      <w:pPr>
        <w:jc w:val="center"/>
        <w:rPr>
          <w:rFonts w:asciiTheme="majorBidi" w:hAnsiTheme="majorBidi" w:cstheme="majorBidi"/>
          <w:b/>
          <w:bCs/>
          <w:sz w:val="30"/>
          <w:szCs w:val="30"/>
          <w:rtl/>
        </w:rPr>
      </w:pPr>
      <w:r w:rsidRPr="00DE26D7">
        <w:rPr>
          <w:rFonts w:asciiTheme="majorBidi" w:hAnsiTheme="majorBidi" w:cstheme="majorBidi"/>
          <w:b/>
          <w:bCs/>
          <w:sz w:val="30"/>
          <w:szCs w:val="30"/>
          <w:rtl/>
        </w:rPr>
        <w:t>نماذج من ترجمتي الخاصة</w:t>
      </w:r>
    </w:p>
    <w:p w:rsidR="00897328" w:rsidRPr="00DE26D7" w:rsidRDefault="00897328" w:rsidP="00897328">
      <w:pPr>
        <w:jc w:val="center"/>
        <w:rPr>
          <w:rFonts w:asciiTheme="majorBidi" w:hAnsiTheme="majorBidi" w:cstheme="majorBidi" w:hint="cs"/>
          <w:b/>
          <w:bCs/>
          <w:sz w:val="30"/>
          <w:szCs w:val="30"/>
          <w:rtl/>
        </w:rPr>
      </w:pPr>
      <w:r w:rsidRPr="00DE26D7">
        <w:rPr>
          <w:rFonts w:asciiTheme="majorBidi" w:hAnsiTheme="majorBidi" w:cstheme="majorBidi"/>
          <w:b/>
          <w:bCs/>
          <w:sz w:val="30"/>
          <w:szCs w:val="30"/>
        </w:rPr>
        <w:t>Samples of my Translation</w:t>
      </w:r>
    </w:p>
    <w:p w:rsidR="00897328" w:rsidRPr="00897328" w:rsidRDefault="00897328" w:rsidP="00897328">
      <w:pPr>
        <w:bidi w:val="0"/>
        <w:spacing w:line="360" w:lineRule="auto"/>
        <w:rPr>
          <w:rFonts w:asciiTheme="majorBidi" w:hAnsiTheme="majorBidi" w:cstheme="majorBidi"/>
          <w:sz w:val="24"/>
          <w:szCs w:val="24"/>
        </w:rPr>
      </w:pPr>
    </w:p>
    <w:p w:rsidR="00897328" w:rsidRPr="00DE26D7" w:rsidRDefault="00897328" w:rsidP="00807062">
      <w:pPr>
        <w:pStyle w:val="a3"/>
        <w:numPr>
          <w:ilvl w:val="0"/>
          <w:numId w:val="7"/>
        </w:numPr>
        <w:shd w:val="clear" w:color="auto" w:fill="92CDDC" w:themeFill="accent5" w:themeFillTint="99"/>
        <w:spacing w:line="360" w:lineRule="auto"/>
        <w:ind w:left="-1" w:hanging="14"/>
        <w:rPr>
          <w:rFonts w:asciiTheme="majorBidi" w:hAnsiTheme="majorBidi" w:cstheme="majorBidi"/>
          <w:b/>
          <w:bCs/>
          <w:sz w:val="26"/>
          <w:szCs w:val="26"/>
        </w:rPr>
      </w:pPr>
      <w:r w:rsidRPr="00DE26D7">
        <w:rPr>
          <w:rFonts w:asciiTheme="majorBidi" w:hAnsiTheme="majorBidi" w:cstheme="majorBidi"/>
          <w:b/>
          <w:bCs/>
          <w:sz w:val="26"/>
          <w:szCs w:val="26"/>
          <w:rtl/>
        </w:rPr>
        <w:t xml:space="preserve">ترجمة </w:t>
      </w:r>
      <w:r w:rsidR="00807062">
        <w:rPr>
          <w:rFonts w:asciiTheme="majorBidi" w:hAnsiTheme="majorBidi" w:cstheme="majorBidi" w:hint="cs"/>
          <w:b/>
          <w:bCs/>
          <w:sz w:val="26"/>
          <w:szCs w:val="26"/>
          <w:rtl/>
        </w:rPr>
        <w:t>قانونية</w:t>
      </w:r>
      <w:r w:rsidRPr="00DE26D7">
        <w:rPr>
          <w:rFonts w:asciiTheme="majorBidi" w:hAnsiTheme="majorBidi" w:cstheme="majorBidi"/>
          <w:b/>
          <w:bCs/>
          <w:sz w:val="26"/>
          <w:szCs w:val="26"/>
          <w:rtl/>
        </w:rPr>
        <w:t xml:space="preserve"> </w:t>
      </w:r>
      <w:r w:rsidRPr="00DE26D7">
        <w:rPr>
          <w:rFonts w:asciiTheme="majorBidi" w:hAnsiTheme="majorBidi" w:cstheme="majorBidi"/>
          <w:b/>
          <w:bCs/>
          <w:sz w:val="26"/>
          <w:szCs w:val="26"/>
        </w:rPr>
        <w:t>(Legal Translation)</w:t>
      </w:r>
      <w:r w:rsidR="00807062">
        <w:rPr>
          <w:rFonts w:asciiTheme="majorBidi" w:hAnsiTheme="majorBidi" w:cstheme="majorBidi" w:hint="cs"/>
          <w:b/>
          <w:bCs/>
          <w:sz w:val="26"/>
          <w:szCs w:val="26"/>
          <w:rtl/>
        </w:rPr>
        <w:t>:</w:t>
      </w:r>
    </w:p>
    <w:p w:rsidR="0080081D" w:rsidRDefault="0080081D" w:rsidP="0080081D">
      <w:pPr>
        <w:pStyle w:val="a3"/>
        <w:spacing w:line="360" w:lineRule="auto"/>
        <w:ind w:left="360"/>
        <w:rPr>
          <w:rFonts w:asciiTheme="majorBidi" w:hAnsiTheme="majorBidi" w:cstheme="majorBidi" w:hint="cs"/>
          <w:b/>
          <w:bCs/>
          <w:sz w:val="24"/>
          <w:szCs w:val="24"/>
        </w:rPr>
      </w:pPr>
    </w:p>
    <w:p w:rsidR="00897328" w:rsidRPr="00807062" w:rsidRDefault="00897328" w:rsidP="00807062">
      <w:pPr>
        <w:pStyle w:val="a3"/>
        <w:numPr>
          <w:ilvl w:val="0"/>
          <w:numId w:val="17"/>
        </w:numPr>
        <w:spacing w:line="360" w:lineRule="auto"/>
        <w:rPr>
          <w:rFonts w:asciiTheme="majorBidi" w:hAnsiTheme="majorBidi" w:cstheme="majorBidi"/>
          <w:b/>
          <w:bCs/>
          <w:sz w:val="24"/>
          <w:szCs w:val="24"/>
          <w:rtl/>
        </w:rPr>
      </w:pPr>
      <w:r w:rsidRPr="00807062">
        <w:rPr>
          <w:rFonts w:asciiTheme="majorBidi" w:hAnsiTheme="majorBidi" w:cstheme="majorBidi"/>
          <w:b/>
          <w:bCs/>
          <w:sz w:val="24"/>
          <w:szCs w:val="24"/>
          <w:rtl/>
        </w:rPr>
        <w:t xml:space="preserve">النص الأصلي </w:t>
      </w:r>
      <w:r w:rsidR="00807062" w:rsidRPr="00807062">
        <w:rPr>
          <w:rFonts w:asciiTheme="majorBidi" w:hAnsiTheme="majorBidi" w:cstheme="majorBidi"/>
          <w:b/>
          <w:bCs/>
          <w:sz w:val="24"/>
          <w:szCs w:val="24"/>
        </w:rPr>
        <w:t>:</w:t>
      </w:r>
      <w:r w:rsidRPr="00807062">
        <w:rPr>
          <w:rFonts w:asciiTheme="majorBidi" w:hAnsiTheme="majorBidi" w:cstheme="majorBidi"/>
          <w:b/>
          <w:bCs/>
          <w:sz w:val="24"/>
          <w:szCs w:val="24"/>
        </w:rPr>
        <w:t>(Source Text)</w:t>
      </w:r>
    </w:p>
    <w:p w:rsidR="00897328" w:rsidRPr="00897328" w:rsidRDefault="00897328" w:rsidP="00897328">
      <w:pPr>
        <w:bidi w:val="0"/>
        <w:spacing w:line="360" w:lineRule="auto"/>
        <w:rPr>
          <w:rFonts w:asciiTheme="majorBidi" w:hAnsiTheme="majorBidi" w:cstheme="majorBidi"/>
          <w:sz w:val="24"/>
          <w:szCs w:val="24"/>
        </w:rPr>
      </w:pPr>
      <w:r w:rsidRPr="00897328">
        <w:rPr>
          <w:rFonts w:asciiTheme="majorBidi" w:hAnsiTheme="majorBidi" w:cstheme="majorBidi"/>
          <w:sz w:val="24"/>
          <w:szCs w:val="24"/>
        </w:rPr>
        <w:t>Legal and Judicial Structure</w:t>
      </w:r>
    </w:p>
    <w:p w:rsidR="00897328" w:rsidRPr="00897328" w:rsidRDefault="00897328" w:rsidP="00897328">
      <w:pPr>
        <w:bidi w:val="0"/>
        <w:spacing w:line="360" w:lineRule="auto"/>
        <w:rPr>
          <w:rFonts w:asciiTheme="majorBidi" w:hAnsiTheme="majorBidi" w:cstheme="majorBidi"/>
          <w:sz w:val="24"/>
          <w:szCs w:val="24"/>
          <w:rtl/>
        </w:rPr>
      </w:pPr>
      <w:r w:rsidRPr="00897328">
        <w:rPr>
          <w:rFonts w:asciiTheme="majorBidi" w:hAnsiTheme="majorBidi" w:cstheme="majorBidi"/>
          <w:sz w:val="24"/>
          <w:szCs w:val="24"/>
        </w:rPr>
        <w:t>Since Saudi Arabia is an Islamic state, its judicial system is based on Islamic law (Shari’ah) for both criminal and civil cases. At the top of the legal system is the King, who acts as the final court of appeal and as a source of pardon</w:t>
      </w:r>
      <w:r w:rsidRPr="00897328">
        <w:rPr>
          <w:rFonts w:asciiTheme="majorBidi" w:hAnsiTheme="majorBidi" w:cstheme="majorBidi"/>
          <w:sz w:val="24"/>
          <w:szCs w:val="24"/>
          <w:rtl/>
        </w:rPr>
        <w:t>.</w:t>
      </w:r>
    </w:p>
    <w:p w:rsidR="00897328" w:rsidRPr="00897328" w:rsidRDefault="00897328" w:rsidP="00897328">
      <w:pPr>
        <w:bidi w:val="0"/>
        <w:spacing w:line="360" w:lineRule="auto"/>
        <w:rPr>
          <w:rFonts w:asciiTheme="majorBidi" w:hAnsiTheme="majorBidi" w:cstheme="majorBidi"/>
          <w:sz w:val="24"/>
          <w:szCs w:val="24"/>
          <w:rtl/>
        </w:rPr>
      </w:pPr>
      <w:r w:rsidRPr="00897328">
        <w:rPr>
          <w:rFonts w:asciiTheme="majorBidi" w:hAnsiTheme="majorBidi" w:cstheme="majorBidi"/>
          <w:sz w:val="24"/>
          <w:szCs w:val="24"/>
        </w:rPr>
        <w:t>The Saudi court system consists of three main parts. The largest is the Shari’ah Courts, which hear most cases in the Saudi legal system. The Shari’ah courts are organized into several categories: Courts of the First Instance (Summary and General Courts), Courts of Cassation and the Supreme Judicial Council</w:t>
      </w:r>
      <w:r w:rsidRPr="00897328">
        <w:rPr>
          <w:rFonts w:asciiTheme="majorBidi" w:hAnsiTheme="majorBidi" w:cstheme="majorBidi"/>
          <w:sz w:val="24"/>
          <w:szCs w:val="24"/>
          <w:rtl/>
        </w:rPr>
        <w:t>.</w:t>
      </w:r>
    </w:p>
    <w:p w:rsidR="00897328" w:rsidRPr="00897328" w:rsidRDefault="00897328" w:rsidP="00897328">
      <w:pPr>
        <w:bidi w:val="0"/>
        <w:spacing w:line="360" w:lineRule="auto"/>
        <w:rPr>
          <w:rFonts w:asciiTheme="majorBidi" w:hAnsiTheme="majorBidi" w:cstheme="majorBidi"/>
          <w:sz w:val="24"/>
          <w:szCs w:val="24"/>
          <w:rtl/>
        </w:rPr>
      </w:pPr>
      <w:r w:rsidRPr="00897328">
        <w:rPr>
          <w:rFonts w:asciiTheme="majorBidi" w:hAnsiTheme="majorBidi" w:cstheme="majorBidi"/>
          <w:sz w:val="24"/>
          <w:szCs w:val="24"/>
        </w:rPr>
        <w:t>Supplementing the Shari’ah courts is the Board of Grievances, which hears cases that involve the government. The third part of the Saudi court system consists of various committees within government ministries that address specific disputes, such as labor issues</w:t>
      </w:r>
      <w:r w:rsidRPr="00897328">
        <w:rPr>
          <w:rFonts w:asciiTheme="majorBidi" w:hAnsiTheme="majorBidi" w:cstheme="majorBidi"/>
          <w:sz w:val="24"/>
          <w:szCs w:val="24"/>
          <w:rtl/>
        </w:rPr>
        <w:t>.</w:t>
      </w:r>
    </w:p>
    <w:p w:rsidR="00897328" w:rsidRPr="00897328" w:rsidRDefault="00897328" w:rsidP="00897328">
      <w:pPr>
        <w:bidi w:val="0"/>
        <w:spacing w:line="360" w:lineRule="auto"/>
        <w:rPr>
          <w:rFonts w:asciiTheme="majorBidi" w:hAnsiTheme="majorBidi" w:cstheme="majorBidi"/>
          <w:sz w:val="24"/>
          <w:szCs w:val="24"/>
        </w:rPr>
      </w:pPr>
      <w:r w:rsidRPr="00897328">
        <w:rPr>
          <w:rFonts w:asciiTheme="majorBidi" w:hAnsiTheme="majorBidi" w:cstheme="majorBidi"/>
          <w:sz w:val="24"/>
          <w:szCs w:val="24"/>
        </w:rPr>
        <w:t>In April 2005, a royal order approved in principle a plan to reorganize the judicial system. On October 1, 2007, a royal order approved the new system. Changes include the establishment of a Supreme Court and special commercial, labor and administrative courts</w:t>
      </w:r>
      <w:r w:rsidRPr="00897328">
        <w:rPr>
          <w:rFonts w:asciiTheme="majorBidi" w:hAnsiTheme="majorBidi" w:cstheme="majorBidi"/>
          <w:sz w:val="24"/>
          <w:szCs w:val="24"/>
          <w:rtl/>
        </w:rPr>
        <w:t>.</w:t>
      </w:r>
    </w:p>
    <w:p w:rsidR="00897328" w:rsidRPr="00807062" w:rsidRDefault="00897328" w:rsidP="00807062">
      <w:pPr>
        <w:pStyle w:val="a3"/>
        <w:numPr>
          <w:ilvl w:val="0"/>
          <w:numId w:val="17"/>
        </w:numPr>
        <w:spacing w:line="360" w:lineRule="auto"/>
        <w:rPr>
          <w:rFonts w:asciiTheme="majorBidi" w:hAnsiTheme="majorBidi" w:cstheme="majorBidi"/>
          <w:b/>
          <w:bCs/>
          <w:sz w:val="24"/>
          <w:szCs w:val="24"/>
          <w:rtl/>
        </w:rPr>
      </w:pPr>
      <w:r w:rsidRPr="00807062">
        <w:rPr>
          <w:rFonts w:asciiTheme="majorBidi" w:hAnsiTheme="majorBidi" w:cstheme="majorBidi"/>
          <w:b/>
          <w:bCs/>
          <w:sz w:val="24"/>
          <w:szCs w:val="24"/>
          <w:rtl/>
        </w:rPr>
        <w:t xml:space="preserve">النص المترجم </w:t>
      </w:r>
      <w:r w:rsidRPr="00807062">
        <w:rPr>
          <w:rFonts w:asciiTheme="majorBidi" w:hAnsiTheme="majorBidi" w:cstheme="majorBidi"/>
          <w:b/>
          <w:bCs/>
          <w:sz w:val="24"/>
          <w:szCs w:val="24"/>
        </w:rPr>
        <w:t>(My Translation)</w:t>
      </w:r>
      <w:r w:rsidR="00807062" w:rsidRPr="00807062">
        <w:rPr>
          <w:rFonts w:asciiTheme="majorBidi" w:hAnsiTheme="majorBidi" w:cstheme="majorBidi" w:hint="cs"/>
          <w:b/>
          <w:bCs/>
          <w:sz w:val="24"/>
          <w:szCs w:val="24"/>
          <w:rtl/>
        </w:rPr>
        <w:t>:</w:t>
      </w:r>
    </w:p>
    <w:p w:rsidR="00897328" w:rsidRPr="00897328" w:rsidRDefault="00897328" w:rsidP="00897328">
      <w:pPr>
        <w:spacing w:line="360" w:lineRule="auto"/>
        <w:rPr>
          <w:rFonts w:asciiTheme="majorBidi" w:hAnsiTheme="majorBidi" w:cstheme="majorBidi"/>
          <w:sz w:val="24"/>
          <w:szCs w:val="24"/>
          <w:rtl/>
        </w:rPr>
      </w:pPr>
      <w:r w:rsidRPr="00897328">
        <w:rPr>
          <w:rFonts w:asciiTheme="majorBidi" w:hAnsiTheme="majorBidi" w:cstheme="majorBidi"/>
          <w:sz w:val="24"/>
          <w:szCs w:val="24"/>
          <w:rtl/>
        </w:rPr>
        <w:t>الهيكل القانوني والقضائي</w:t>
      </w:r>
    </w:p>
    <w:p w:rsidR="00897328" w:rsidRPr="00897328" w:rsidRDefault="00897328" w:rsidP="00897328">
      <w:pPr>
        <w:spacing w:line="360" w:lineRule="auto"/>
        <w:rPr>
          <w:rFonts w:asciiTheme="majorBidi" w:hAnsiTheme="majorBidi" w:cstheme="majorBidi"/>
          <w:sz w:val="24"/>
          <w:szCs w:val="24"/>
          <w:rtl/>
        </w:rPr>
      </w:pPr>
      <w:r w:rsidRPr="00897328">
        <w:rPr>
          <w:rFonts w:asciiTheme="majorBidi" w:hAnsiTheme="majorBidi" w:cstheme="majorBidi"/>
          <w:sz w:val="24"/>
          <w:szCs w:val="24"/>
          <w:rtl/>
        </w:rPr>
        <w:t>بما أن المملكة العربية السعودية دولة إسلامية، فإن نظامها القضائي يقوم على الشريعة الإسلامية في القضايا الجنائية والمدنية على حد سواء. يتمثل الملك في أعلى النظام القانوني حيث ي</w:t>
      </w:r>
      <w:r w:rsidR="00336D92">
        <w:rPr>
          <w:rFonts w:asciiTheme="majorBidi" w:hAnsiTheme="majorBidi" w:cstheme="majorBidi" w:hint="cs"/>
          <w:sz w:val="24"/>
          <w:szCs w:val="24"/>
          <w:rtl/>
        </w:rPr>
        <w:t>ُ</w:t>
      </w:r>
      <w:r w:rsidRPr="00897328">
        <w:rPr>
          <w:rFonts w:asciiTheme="majorBidi" w:hAnsiTheme="majorBidi" w:cstheme="majorBidi"/>
          <w:sz w:val="24"/>
          <w:szCs w:val="24"/>
          <w:rtl/>
        </w:rPr>
        <w:t>عتبر محكمة الاستئناف النهائية ومصدر العفو.</w:t>
      </w:r>
    </w:p>
    <w:p w:rsidR="00897328" w:rsidRPr="00897328" w:rsidRDefault="00897328" w:rsidP="00897328">
      <w:pPr>
        <w:spacing w:line="360" w:lineRule="auto"/>
        <w:rPr>
          <w:rFonts w:asciiTheme="majorBidi" w:hAnsiTheme="majorBidi" w:cstheme="majorBidi"/>
          <w:sz w:val="24"/>
          <w:szCs w:val="24"/>
          <w:rtl/>
        </w:rPr>
      </w:pPr>
      <w:r w:rsidRPr="00897328">
        <w:rPr>
          <w:rFonts w:asciiTheme="majorBidi" w:hAnsiTheme="majorBidi" w:cstheme="majorBidi"/>
          <w:sz w:val="24"/>
          <w:szCs w:val="24"/>
          <w:rtl/>
        </w:rPr>
        <w:t xml:space="preserve">يتكون نظام المحاكم السعودية من ثلاثة أجزاء رئيسية, وأكبرها المحاكم الشرعية التي تسمع معظم القضايا في النظام القانوني السعودي. وتتمثل المحاكم الشرعية في عدة فئات: المحاكم </w:t>
      </w:r>
      <w:r w:rsidR="001046F8">
        <w:rPr>
          <w:rFonts w:asciiTheme="majorBidi" w:hAnsiTheme="majorBidi" w:cstheme="majorBidi" w:hint="cs"/>
          <w:sz w:val="24"/>
          <w:szCs w:val="24"/>
          <w:rtl/>
        </w:rPr>
        <w:t>الا</w:t>
      </w:r>
      <w:r w:rsidR="001046F8" w:rsidRPr="00897328">
        <w:rPr>
          <w:rFonts w:asciiTheme="majorBidi" w:hAnsiTheme="majorBidi" w:cstheme="majorBidi" w:hint="cs"/>
          <w:sz w:val="24"/>
          <w:szCs w:val="24"/>
          <w:rtl/>
        </w:rPr>
        <w:t>بتدائية</w:t>
      </w:r>
      <w:r w:rsidRPr="00897328">
        <w:rPr>
          <w:rFonts w:asciiTheme="majorBidi" w:hAnsiTheme="majorBidi" w:cstheme="majorBidi"/>
          <w:sz w:val="24"/>
          <w:szCs w:val="24"/>
          <w:rtl/>
        </w:rPr>
        <w:t xml:space="preserve"> (المحاكم العامة والجزائية)، ومحاكم التمييز، ومجلس القضاء الأعلى.</w:t>
      </w:r>
    </w:p>
    <w:p w:rsidR="00897328" w:rsidRPr="00897328" w:rsidRDefault="00897328" w:rsidP="00336D92">
      <w:pPr>
        <w:spacing w:line="360" w:lineRule="auto"/>
        <w:rPr>
          <w:rFonts w:asciiTheme="majorBidi" w:hAnsiTheme="majorBidi" w:cstheme="majorBidi"/>
          <w:sz w:val="24"/>
          <w:szCs w:val="24"/>
          <w:rtl/>
        </w:rPr>
      </w:pPr>
      <w:r w:rsidRPr="00897328">
        <w:rPr>
          <w:rFonts w:asciiTheme="majorBidi" w:hAnsiTheme="majorBidi" w:cstheme="majorBidi"/>
          <w:sz w:val="24"/>
          <w:szCs w:val="24"/>
          <w:rtl/>
        </w:rPr>
        <w:t xml:space="preserve">إضافة للمحاكم الشرعية هناك </w:t>
      </w:r>
      <w:r w:rsidR="00336D92">
        <w:rPr>
          <w:rFonts w:asciiTheme="majorBidi" w:hAnsiTheme="majorBidi" w:cstheme="majorBidi" w:hint="cs"/>
          <w:sz w:val="24"/>
          <w:szCs w:val="24"/>
          <w:rtl/>
        </w:rPr>
        <w:t>ديوان</w:t>
      </w:r>
      <w:r w:rsidRPr="00897328">
        <w:rPr>
          <w:rFonts w:asciiTheme="majorBidi" w:hAnsiTheme="majorBidi" w:cstheme="majorBidi"/>
          <w:sz w:val="24"/>
          <w:szCs w:val="24"/>
          <w:rtl/>
        </w:rPr>
        <w:t xml:space="preserve"> المظالم الذي يسمع القضايا التي تنطوي على الحكومة. ويتألف الجزء الثالث من نظام المحاكم السعودية من لجان مختلفة داخل الوزارات الحكومية والذي يعالج نزاعات محددة، مثل قضايا العمل.</w:t>
      </w:r>
    </w:p>
    <w:p w:rsidR="00897328" w:rsidRPr="00897328" w:rsidRDefault="00897328" w:rsidP="00897328">
      <w:pPr>
        <w:spacing w:line="360" w:lineRule="auto"/>
        <w:rPr>
          <w:rFonts w:asciiTheme="majorBidi" w:hAnsiTheme="majorBidi" w:cstheme="majorBidi"/>
          <w:sz w:val="24"/>
          <w:szCs w:val="24"/>
          <w:rtl/>
        </w:rPr>
      </w:pPr>
      <w:r w:rsidRPr="00897328">
        <w:rPr>
          <w:rFonts w:asciiTheme="majorBidi" w:hAnsiTheme="majorBidi" w:cstheme="majorBidi"/>
          <w:sz w:val="24"/>
          <w:szCs w:val="24"/>
          <w:rtl/>
        </w:rPr>
        <w:t>أ</w:t>
      </w:r>
      <w:r w:rsidR="00336D92">
        <w:rPr>
          <w:rFonts w:asciiTheme="majorBidi" w:hAnsiTheme="majorBidi" w:cstheme="majorBidi" w:hint="cs"/>
          <w:sz w:val="24"/>
          <w:szCs w:val="24"/>
          <w:rtl/>
        </w:rPr>
        <w:t>َ</w:t>
      </w:r>
      <w:r w:rsidRPr="00897328">
        <w:rPr>
          <w:rFonts w:asciiTheme="majorBidi" w:hAnsiTheme="majorBidi" w:cstheme="majorBidi"/>
          <w:sz w:val="24"/>
          <w:szCs w:val="24"/>
          <w:rtl/>
        </w:rPr>
        <w:t>قر</w:t>
      </w:r>
      <w:r w:rsidR="00336D92">
        <w:rPr>
          <w:rFonts w:asciiTheme="majorBidi" w:hAnsiTheme="majorBidi" w:cstheme="majorBidi" w:hint="cs"/>
          <w:sz w:val="24"/>
          <w:szCs w:val="24"/>
          <w:rtl/>
        </w:rPr>
        <w:t>َّ</w:t>
      </w:r>
      <w:r w:rsidRPr="00897328">
        <w:rPr>
          <w:rFonts w:asciiTheme="majorBidi" w:hAnsiTheme="majorBidi" w:cstheme="majorBidi"/>
          <w:sz w:val="24"/>
          <w:szCs w:val="24"/>
          <w:rtl/>
        </w:rPr>
        <w:t xml:space="preserve"> أمر</w:t>
      </w:r>
      <w:r w:rsidR="00336D92">
        <w:rPr>
          <w:rFonts w:asciiTheme="majorBidi" w:hAnsiTheme="majorBidi" w:cstheme="majorBidi" w:hint="cs"/>
          <w:sz w:val="24"/>
          <w:szCs w:val="24"/>
          <w:rtl/>
        </w:rPr>
        <w:t>ٌ</w:t>
      </w:r>
      <w:r w:rsidRPr="00897328">
        <w:rPr>
          <w:rFonts w:asciiTheme="majorBidi" w:hAnsiTheme="majorBidi" w:cstheme="majorBidi"/>
          <w:sz w:val="24"/>
          <w:szCs w:val="24"/>
          <w:rtl/>
        </w:rPr>
        <w:t xml:space="preserve"> ملكي مبدئي خطة لإعادة تنظيم النظام القضائي في أبريل 2005. وفي 1 أكتوبر 2007 صد</w:t>
      </w:r>
      <w:bookmarkStart w:id="0" w:name="_GoBack"/>
      <w:bookmarkEnd w:id="0"/>
      <w:r w:rsidRPr="00897328">
        <w:rPr>
          <w:rFonts w:asciiTheme="majorBidi" w:hAnsiTheme="majorBidi" w:cstheme="majorBidi"/>
          <w:sz w:val="24"/>
          <w:szCs w:val="24"/>
          <w:rtl/>
        </w:rPr>
        <w:t>ر أمر</w:t>
      </w:r>
      <w:r w:rsidR="00E840DF">
        <w:rPr>
          <w:rFonts w:asciiTheme="majorBidi" w:hAnsiTheme="majorBidi" w:cstheme="majorBidi" w:hint="cs"/>
          <w:sz w:val="24"/>
          <w:szCs w:val="24"/>
          <w:rtl/>
        </w:rPr>
        <w:t>ٌ</w:t>
      </w:r>
      <w:r w:rsidRPr="00897328">
        <w:rPr>
          <w:rFonts w:asciiTheme="majorBidi" w:hAnsiTheme="majorBidi" w:cstheme="majorBidi"/>
          <w:sz w:val="24"/>
          <w:szCs w:val="24"/>
          <w:rtl/>
        </w:rPr>
        <w:t xml:space="preserve"> ملكي بالموافقة على النظام الجديد. وتشمل التغييرات إنشاء محكمة عليا ومحاكم تجارية وعملية وإدارية خاصة.</w:t>
      </w:r>
    </w:p>
    <w:p w:rsidR="00897328" w:rsidRPr="00897328" w:rsidRDefault="00897328" w:rsidP="00897328">
      <w:pPr>
        <w:spacing w:line="360" w:lineRule="auto"/>
        <w:rPr>
          <w:rFonts w:asciiTheme="majorBidi" w:hAnsiTheme="majorBidi" w:cstheme="majorBidi"/>
          <w:sz w:val="24"/>
          <w:szCs w:val="24"/>
          <w:rtl/>
        </w:rPr>
      </w:pPr>
    </w:p>
    <w:p w:rsidR="00073690" w:rsidRDefault="00073690" w:rsidP="00073690">
      <w:pPr>
        <w:spacing w:line="360" w:lineRule="auto"/>
        <w:rPr>
          <w:rFonts w:asciiTheme="majorBidi" w:hAnsiTheme="majorBidi" w:cstheme="majorBidi"/>
          <w:sz w:val="24"/>
          <w:szCs w:val="24"/>
          <w:rtl/>
        </w:rPr>
      </w:pPr>
    </w:p>
    <w:p w:rsidR="00073690" w:rsidRPr="00073690" w:rsidRDefault="00073690" w:rsidP="00073690">
      <w:pPr>
        <w:spacing w:line="360" w:lineRule="auto"/>
        <w:ind w:firstLine="720"/>
        <w:rPr>
          <w:rFonts w:asciiTheme="majorBidi" w:hAnsiTheme="majorBidi" w:cstheme="majorBidi"/>
          <w:b/>
          <w:bCs/>
          <w:sz w:val="24"/>
          <w:szCs w:val="24"/>
        </w:rPr>
      </w:pPr>
    </w:p>
    <w:p w:rsidR="00897328" w:rsidRPr="00807062" w:rsidRDefault="00897328" w:rsidP="00807062">
      <w:pPr>
        <w:pStyle w:val="a3"/>
        <w:numPr>
          <w:ilvl w:val="0"/>
          <w:numId w:val="7"/>
        </w:numPr>
        <w:shd w:val="clear" w:color="auto" w:fill="92CDDC" w:themeFill="accent5" w:themeFillTint="99"/>
        <w:spacing w:line="360" w:lineRule="auto"/>
        <w:ind w:left="-1" w:hanging="12"/>
        <w:rPr>
          <w:rFonts w:asciiTheme="majorBidi" w:hAnsiTheme="majorBidi" w:cstheme="majorBidi"/>
          <w:b/>
          <w:bCs/>
          <w:sz w:val="24"/>
          <w:szCs w:val="24"/>
        </w:rPr>
      </w:pPr>
      <w:r w:rsidRPr="00807062">
        <w:rPr>
          <w:rFonts w:asciiTheme="majorBidi" w:hAnsiTheme="majorBidi" w:cstheme="majorBidi"/>
          <w:b/>
          <w:bCs/>
          <w:sz w:val="24"/>
          <w:szCs w:val="24"/>
          <w:rtl/>
        </w:rPr>
        <w:t xml:space="preserve">ترجمة سياسية </w:t>
      </w:r>
      <w:r w:rsidRPr="00807062">
        <w:rPr>
          <w:rFonts w:asciiTheme="majorBidi" w:hAnsiTheme="majorBidi" w:cstheme="majorBidi"/>
          <w:b/>
          <w:bCs/>
          <w:sz w:val="24"/>
          <w:szCs w:val="24"/>
        </w:rPr>
        <w:t>(Political Translation)</w:t>
      </w:r>
      <w:r w:rsidR="00807062">
        <w:rPr>
          <w:rFonts w:asciiTheme="majorBidi" w:hAnsiTheme="majorBidi" w:cstheme="majorBidi" w:hint="cs"/>
          <w:b/>
          <w:bCs/>
          <w:sz w:val="24"/>
          <w:szCs w:val="24"/>
          <w:rtl/>
        </w:rPr>
        <w:t>:</w:t>
      </w:r>
    </w:p>
    <w:p w:rsidR="0080081D" w:rsidRDefault="0080081D" w:rsidP="0080081D">
      <w:pPr>
        <w:pStyle w:val="a3"/>
        <w:spacing w:line="360" w:lineRule="auto"/>
        <w:ind w:left="360"/>
        <w:rPr>
          <w:rFonts w:asciiTheme="majorBidi" w:hAnsiTheme="majorBidi" w:cstheme="majorBidi"/>
          <w:b/>
          <w:bCs/>
          <w:sz w:val="24"/>
          <w:szCs w:val="24"/>
        </w:rPr>
      </w:pPr>
    </w:p>
    <w:p w:rsidR="00897328" w:rsidRPr="00807062" w:rsidRDefault="00897328" w:rsidP="00807062">
      <w:pPr>
        <w:pStyle w:val="a3"/>
        <w:numPr>
          <w:ilvl w:val="0"/>
          <w:numId w:val="17"/>
        </w:numPr>
        <w:spacing w:line="360" w:lineRule="auto"/>
        <w:rPr>
          <w:rFonts w:asciiTheme="majorBidi" w:hAnsiTheme="majorBidi" w:cstheme="majorBidi"/>
          <w:b/>
          <w:bCs/>
          <w:sz w:val="24"/>
          <w:szCs w:val="24"/>
          <w:rtl/>
        </w:rPr>
      </w:pPr>
      <w:r w:rsidRPr="00807062">
        <w:rPr>
          <w:rFonts w:asciiTheme="majorBidi" w:hAnsiTheme="majorBidi" w:cstheme="majorBidi"/>
          <w:b/>
          <w:bCs/>
          <w:sz w:val="24"/>
          <w:szCs w:val="24"/>
          <w:rtl/>
        </w:rPr>
        <w:t xml:space="preserve">النص الأصلي </w:t>
      </w:r>
      <w:r w:rsidR="00807062" w:rsidRPr="00807062">
        <w:rPr>
          <w:rFonts w:asciiTheme="majorBidi" w:hAnsiTheme="majorBidi" w:cstheme="majorBidi"/>
          <w:b/>
          <w:bCs/>
          <w:sz w:val="24"/>
          <w:szCs w:val="24"/>
        </w:rPr>
        <w:t>:</w:t>
      </w:r>
      <w:r w:rsidRPr="00807062">
        <w:rPr>
          <w:rFonts w:asciiTheme="majorBidi" w:hAnsiTheme="majorBidi" w:cstheme="majorBidi"/>
          <w:b/>
          <w:bCs/>
          <w:sz w:val="24"/>
          <w:szCs w:val="24"/>
        </w:rPr>
        <w:t>(Source Text)</w:t>
      </w:r>
    </w:p>
    <w:p w:rsidR="00897328" w:rsidRPr="00897328" w:rsidRDefault="00897328" w:rsidP="00897328">
      <w:pPr>
        <w:bidi w:val="0"/>
        <w:spacing w:line="360" w:lineRule="auto"/>
        <w:rPr>
          <w:rFonts w:asciiTheme="majorBidi" w:hAnsiTheme="majorBidi" w:cstheme="majorBidi"/>
          <w:color w:val="111111"/>
          <w:sz w:val="24"/>
          <w:szCs w:val="24"/>
        </w:rPr>
      </w:pPr>
      <w:r w:rsidRPr="00897328">
        <w:rPr>
          <w:rFonts w:asciiTheme="majorBidi" w:hAnsiTheme="majorBidi" w:cstheme="majorBidi"/>
          <w:color w:val="111111"/>
          <w:sz w:val="24"/>
          <w:szCs w:val="24"/>
        </w:rPr>
        <w:t xml:space="preserve">The Saudi ambassador to the United States, Prince </w:t>
      </w:r>
      <w:proofErr w:type="spellStart"/>
      <w:r w:rsidRPr="00897328">
        <w:rPr>
          <w:rFonts w:asciiTheme="majorBidi" w:hAnsiTheme="majorBidi" w:cstheme="majorBidi"/>
          <w:color w:val="111111"/>
          <w:sz w:val="24"/>
          <w:szCs w:val="24"/>
        </w:rPr>
        <w:t>Khaled</w:t>
      </w:r>
      <w:proofErr w:type="spellEnd"/>
      <w:r w:rsidRPr="00897328">
        <w:rPr>
          <w:rFonts w:asciiTheme="majorBidi" w:hAnsiTheme="majorBidi" w:cstheme="majorBidi"/>
          <w:color w:val="111111"/>
          <w:sz w:val="24"/>
          <w:szCs w:val="24"/>
        </w:rPr>
        <w:t xml:space="preserve"> bin Salman, who spoke at a news conference in Washington, hailed the development as a “historic, big day in our kingdom.” He said that female drivers would not need to travel with male “guardians” or seek permission to obtain driver’s licenses, and that women’s li</w:t>
      </w:r>
      <w:r w:rsidRPr="00897328">
        <w:rPr>
          <w:rFonts w:asciiTheme="majorBidi" w:hAnsiTheme="majorBidi" w:cstheme="majorBidi"/>
          <w:color w:val="111111"/>
          <w:sz w:val="24"/>
          <w:szCs w:val="24"/>
        </w:rPr>
        <w:softHyphen/>
        <w:t>censes from other countries in the region would be recognized.</w:t>
      </w:r>
    </w:p>
    <w:p w:rsidR="00897328" w:rsidRPr="00807062" w:rsidRDefault="00897328" w:rsidP="00807062">
      <w:pPr>
        <w:pStyle w:val="a3"/>
        <w:numPr>
          <w:ilvl w:val="0"/>
          <w:numId w:val="17"/>
        </w:numPr>
        <w:spacing w:line="360" w:lineRule="auto"/>
        <w:rPr>
          <w:rFonts w:asciiTheme="majorBidi" w:hAnsiTheme="majorBidi" w:cstheme="majorBidi"/>
          <w:b/>
          <w:bCs/>
          <w:sz w:val="24"/>
          <w:szCs w:val="24"/>
          <w:rtl/>
        </w:rPr>
      </w:pPr>
      <w:r w:rsidRPr="00807062">
        <w:rPr>
          <w:rFonts w:asciiTheme="majorBidi" w:hAnsiTheme="majorBidi" w:cstheme="majorBidi"/>
          <w:b/>
          <w:bCs/>
          <w:sz w:val="24"/>
          <w:szCs w:val="24"/>
          <w:rtl/>
        </w:rPr>
        <w:t xml:space="preserve">النص المترجم </w:t>
      </w:r>
      <w:r w:rsidRPr="00807062">
        <w:rPr>
          <w:rFonts w:asciiTheme="majorBidi" w:hAnsiTheme="majorBidi" w:cstheme="majorBidi"/>
          <w:b/>
          <w:bCs/>
          <w:sz w:val="24"/>
          <w:szCs w:val="24"/>
        </w:rPr>
        <w:t xml:space="preserve">(My Translation) </w:t>
      </w:r>
      <w:r w:rsidR="00807062" w:rsidRPr="00807062">
        <w:rPr>
          <w:rFonts w:asciiTheme="majorBidi" w:hAnsiTheme="majorBidi" w:cstheme="majorBidi" w:hint="cs"/>
          <w:b/>
          <w:bCs/>
          <w:sz w:val="24"/>
          <w:szCs w:val="24"/>
          <w:rtl/>
        </w:rPr>
        <w:t>:</w:t>
      </w:r>
    </w:p>
    <w:p w:rsidR="00930C99" w:rsidRDefault="00897328" w:rsidP="00336D92">
      <w:pPr>
        <w:spacing w:line="360" w:lineRule="auto"/>
        <w:rPr>
          <w:rFonts w:asciiTheme="majorBidi" w:hAnsiTheme="majorBidi" w:cstheme="majorBidi"/>
          <w:sz w:val="28"/>
          <w:szCs w:val="28"/>
          <w:rtl/>
        </w:rPr>
      </w:pPr>
      <w:r w:rsidRPr="00897328">
        <w:rPr>
          <w:rFonts w:asciiTheme="majorBidi" w:hAnsiTheme="majorBidi" w:cstheme="majorBidi"/>
          <w:sz w:val="24"/>
          <w:szCs w:val="24"/>
          <w:rtl/>
        </w:rPr>
        <w:t xml:space="preserve">أشاد السفير السعودي في الولايات المتحدة </w:t>
      </w:r>
      <w:r w:rsidR="00336D92">
        <w:rPr>
          <w:rFonts w:asciiTheme="majorBidi" w:hAnsiTheme="majorBidi" w:cstheme="majorBidi"/>
          <w:sz w:val="24"/>
          <w:szCs w:val="24"/>
          <w:rtl/>
        </w:rPr>
        <w:t>ال</w:t>
      </w:r>
      <w:r w:rsidR="00336D92">
        <w:rPr>
          <w:rFonts w:asciiTheme="majorBidi" w:hAnsiTheme="majorBidi" w:cstheme="majorBidi" w:hint="cs"/>
          <w:sz w:val="24"/>
          <w:szCs w:val="24"/>
          <w:rtl/>
        </w:rPr>
        <w:t>أ</w:t>
      </w:r>
      <w:r w:rsidRPr="00897328">
        <w:rPr>
          <w:rFonts w:asciiTheme="majorBidi" w:hAnsiTheme="majorBidi" w:cstheme="majorBidi"/>
          <w:sz w:val="24"/>
          <w:szCs w:val="24"/>
          <w:rtl/>
        </w:rPr>
        <w:t xml:space="preserve">مير خالد بن سلمان بالتنمية بقوله "يوم تاريخي كبير في </w:t>
      </w:r>
      <w:r w:rsidR="00336D92">
        <w:rPr>
          <w:rFonts w:asciiTheme="majorBidi" w:hAnsiTheme="majorBidi" w:cstheme="majorBidi" w:hint="cs"/>
          <w:sz w:val="24"/>
          <w:szCs w:val="24"/>
          <w:rtl/>
        </w:rPr>
        <w:t>المملكة</w:t>
      </w:r>
      <w:r w:rsidRPr="00897328">
        <w:rPr>
          <w:rFonts w:asciiTheme="majorBidi" w:hAnsiTheme="majorBidi" w:cstheme="majorBidi"/>
          <w:sz w:val="24"/>
          <w:szCs w:val="24"/>
          <w:rtl/>
        </w:rPr>
        <w:t>" وذلك خلال مؤتمر صحفي في واشنطن. وأوضح أن السائقات لن يحتجن أن يسافرن مع محرم أو أن يلتمسن الإذن للحصول على رخص القيادة، بالإضافة إلى أن رخص القيادة من البلدان الأخرى في المنطقة سوف يتم الاعتراف بها للنساء</w:t>
      </w:r>
      <w:r w:rsidRPr="00387B73">
        <w:rPr>
          <w:rFonts w:asciiTheme="majorBidi" w:hAnsiTheme="majorBidi" w:cs="Times New Roman"/>
          <w:sz w:val="28"/>
          <w:szCs w:val="28"/>
          <w:rtl/>
        </w:rPr>
        <w:t>.</w:t>
      </w:r>
    </w:p>
    <w:p w:rsidR="00930C99" w:rsidRPr="00A833F8" w:rsidRDefault="00930C99" w:rsidP="00930C99">
      <w:pPr>
        <w:spacing w:line="360" w:lineRule="auto"/>
        <w:rPr>
          <w:rFonts w:asciiTheme="majorBidi" w:hAnsiTheme="majorBidi" w:cstheme="majorBidi"/>
          <w:sz w:val="28"/>
          <w:szCs w:val="28"/>
          <w:rtl/>
        </w:rPr>
      </w:pPr>
    </w:p>
    <w:p w:rsidR="00897328" w:rsidRPr="00807062" w:rsidRDefault="00897328" w:rsidP="00807062">
      <w:pPr>
        <w:pStyle w:val="a3"/>
        <w:numPr>
          <w:ilvl w:val="0"/>
          <w:numId w:val="7"/>
        </w:numPr>
        <w:shd w:val="clear" w:color="auto" w:fill="92CDDC" w:themeFill="accent5" w:themeFillTint="99"/>
        <w:rPr>
          <w:rFonts w:asciiTheme="majorBidi" w:hAnsiTheme="majorBidi" w:cstheme="majorBidi"/>
          <w:b/>
          <w:bCs/>
          <w:sz w:val="24"/>
          <w:szCs w:val="24"/>
        </w:rPr>
      </w:pPr>
      <w:r w:rsidRPr="00807062">
        <w:rPr>
          <w:rFonts w:asciiTheme="majorBidi" w:hAnsiTheme="majorBidi" w:cstheme="majorBidi"/>
          <w:b/>
          <w:bCs/>
          <w:sz w:val="24"/>
          <w:szCs w:val="24"/>
          <w:rtl/>
        </w:rPr>
        <w:t xml:space="preserve">ترجمة اقتصادية </w:t>
      </w:r>
      <w:r w:rsidRPr="00807062">
        <w:rPr>
          <w:rFonts w:asciiTheme="majorBidi" w:hAnsiTheme="majorBidi" w:cstheme="majorBidi"/>
          <w:b/>
          <w:bCs/>
          <w:sz w:val="24"/>
          <w:szCs w:val="24"/>
        </w:rPr>
        <w:t>(Economic Translation)</w:t>
      </w:r>
      <w:r w:rsidR="00807062">
        <w:rPr>
          <w:rFonts w:asciiTheme="majorBidi" w:hAnsiTheme="majorBidi" w:cstheme="majorBidi" w:hint="cs"/>
          <w:b/>
          <w:bCs/>
          <w:sz w:val="24"/>
          <w:szCs w:val="24"/>
          <w:rtl/>
        </w:rPr>
        <w:t>:</w:t>
      </w:r>
    </w:p>
    <w:p w:rsidR="0080081D" w:rsidRDefault="0080081D" w:rsidP="0080081D">
      <w:pPr>
        <w:pStyle w:val="a3"/>
        <w:ind w:left="360"/>
        <w:rPr>
          <w:rFonts w:asciiTheme="majorBidi" w:hAnsiTheme="majorBidi" w:cstheme="majorBidi"/>
          <w:b/>
          <w:bCs/>
          <w:sz w:val="24"/>
          <w:szCs w:val="24"/>
        </w:rPr>
      </w:pPr>
    </w:p>
    <w:p w:rsidR="00897328" w:rsidRPr="00807062" w:rsidRDefault="00897328" w:rsidP="00807062">
      <w:pPr>
        <w:pStyle w:val="a3"/>
        <w:numPr>
          <w:ilvl w:val="0"/>
          <w:numId w:val="17"/>
        </w:numPr>
        <w:rPr>
          <w:rFonts w:asciiTheme="majorBidi" w:hAnsiTheme="majorBidi" w:cstheme="majorBidi"/>
          <w:b/>
          <w:bCs/>
          <w:sz w:val="24"/>
          <w:szCs w:val="24"/>
          <w:rtl/>
        </w:rPr>
      </w:pPr>
      <w:r w:rsidRPr="00807062">
        <w:rPr>
          <w:rFonts w:asciiTheme="majorBidi" w:hAnsiTheme="majorBidi" w:cstheme="majorBidi"/>
          <w:b/>
          <w:bCs/>
          <w:sz w:val="24"/>
          <w:szCs w:val="24"/>
          <w:rtl/>
        </w:rPr>
        <w:t>النص الأصلي (</w:t>
      </w:r>
      <w:r w:rsidRPr="00807062">
        <w:rPr>
          <w:rFonts w:asciiTheme="majorBidi" w:hAnsiTheme="majorBidi" w:cstheme="majorBidi"/>
          <w:b/>
          <w:bCs/>
          <w:sz w:val="24"/>
          <w:szCs w:val="24"/>
        </w:rPr>
        <w:t>Source Text</w:t>
      </w:r>
      <w:r w:rsidRPr="00807062">
        <w:rPr>
          <w:rFonts w:asciiTheme="majorBidi" w:hAnsiTheme="majorBidi" w:cstheme="majorBidi"/>
          <w:b/>
          <w:bCs/>
          <w:sz w:val="24"/>
          <w:szCs w:val="24"/>
          <w:rtl/>
        </w:rPr>
        <w:t>)</w:t>
      </w:r>
      <w:r w:rsidR="00807062" w:rsidRPr="00807062">
        <w:rPr>
          <w:rFonts w:asciiTheme="majorBidi" w:hAnsiTheme="majorBidi" w:cstheme="majorBidi" w:hint="cs"/>
          <w:b/>
          <w:bCs/>
          <w:sz w:val="24"/>
          <w:szCs w:val="24"/>
          <w:rtl/>
        </w:rPr>
        <w:t>:</w:t>
      </w:r>
    </w:p>
    <w:p w:rsidR="00897328" w:rsidRPr="00897328" w:rsidRDefault="00897328" w:rsidP="00897328">
      <w:pPr>
        <w:rPr>
          <w:rFonts w:asciiTheme="majorBidi" w:hAnsiTheme="majorBidi" w:cstheme="majorBidi"/>
          <w:sz w:val="24"/>
          <w:szCs w:val="24"/>
          <w:rtl/>
        </w:rPr>
      </w:pPr>
      <w:r w:rsidRPr="00897328">
        <w:rPr>
          <w:rFonts w:asciiTheme="majorBidi" w:hAnsiTheme="majorBidi" w:cstheme="majorBidi"/>
          <w:sz w:val="24"/>
          <w:szCs w:val="24"/>
          <w:rtl/>
        </w:rPr>
        <w:t>حقق الاقتصاد الصيني نموا بلغ 6.9 في المئة في الربع الأول من عام 2017، وذلك بحسب الأرقام الرسمية.</w:t>
      </w:r>
    </w:p>
    <w:p w:rsidR="00897328" w:rsidRPr="00897328" w:rsidRDefault="00897328" w:rsidP="00897328">
      <w:pPr>
        <w:rPr>
          <w:rFonts w:asciiTheme="majorBidi" w:hAnsiTheme="majorBidi" w:cstheme="majorBidi"/>
          <w:sz w:val="24"/>
          <w:szCs w:val="24"/>
          <w:rtl/>
        </w:rPr>
      </w:pPr>
      <w:r w:rsidRPr="00897328">
        <w:rPr>
          <w:rFonts w:asciiTheme="majorBidi" w:hAnsiTheme="majorBidi" w:cstheme="majorBidi"/>
          <w:sz w:val="24"/>
          <w:szCs w:val="24"/>
          <w:rtl/>
        </w:rPr>
        <w:t>ويعد هذا المعدل، والذي يقارن النمو الحالي بما تحقق في نفس الفترة من العام الماضي، أعلى قليلا مما توقعه الكثير من الاقتصاديين.</w:t>
      </w:r>
    </w:p>
    <w:p w:rsidR="00897328" w:rsidRPr="00897328" w:rsidRDefault="00897328" w:rsidP="00897328">
      <w:pPr>
        <w:rPr>
          <w:rFonts w:asciiTheme="majorBidi" w:hAnsiTheme="majorBidi" w:cstheme="majorBidi"/>
          <w:sz w:val="24"/>
          <w:szCs w:val="24"/>
          <w:rtl/>
        </w:rPr>
      </w:pPr>
      <w:r w:rsidRPr="00897328">
        <w:rPr>
          <w:rFonts w:asciiTheme="majorBidi" w:hAnsiTheme="majorBidi" w:cstheme="majorBidi"/>
          <w:sz w:val="24"/>
          <w:szCs w:val="24"/>
          <w:rtl/>
        </w:rPr>
        <w:t>وقاد القطاع العقاري الجديد قاطرة ثاني أكبر اقتصاد في العالم في هذه الفترة.</w:t>
      </w:r>
    </w:p>
    <w:p w:rsidR="00897328" w:rsidRDefault="00897328" w:rsidP="00897328">
      <w:pPr>
        <w:rPr>
          <w:rFonts w:asciiTheme="majorBidi" w:hAnsiTheme="majorBidi" w:cstheme="majorBidi"/>
          <w:sz w:val="24"/>
          <w:szCs w:val="24"/>
          <w:rtl/>
        </w:rPr>
      </w:pPr>
      <w:r w:rsidRPr="00897328">
        <w:rPr>
          <w:rFonts w:asciiTheme="majorBidi" w:hAnsiTheme="majorBidi" w:cstheme="majorBidi"/>
          <w:sz w:val="24"/>
          <w:szCs w:val="24"/>
          <w:rtl/>
        </w:rPr>
        <w:t>وكانت الصين قد قلصت في الشهر الماضي هدفها فيما يخص معدل النمو من 6.7 في المئة في عام 2016 إلى 6.5 في المئة لهذا العام.</w:t>
      </w:r>
    </w:p>
    <w:p w:rsidR="0080081D" w:rsidRPr="00897328" w:rsidRDefault="0080081D" w:rsidP="00897328">
      <w:pPr>
        <w:rPr>
          <w:rFonts w:asciiTheme="majorBidi" w:hAnsiTheme="majorBidi" w:cstheme="majorBidi"/>
          <w:sz w:val="24"/>
          <w:szCs w:val="24"/>
          <w:rtl/>
        </w:rPr>
      </w:pPr>
    </w:p>
    <w:p w:rsidR="00897328" w:rsidRPr="00807062" w:rsidRDefault="00897328" w:rsidP="00807062">
      <w:pPr>
        <w:pStyle w:val="a3"/>
        <w:numPr>
          <w:ilvl w:val="0"/>
          <w:numId w:val="17"/>
        </w:numPr>
        <w:rPr>
          <w:rFonts w:asciiTheme="majorBidi" w:hAnsiTheme="majorBidi" w:cstheme="majorBidi"/>
          <w:b/>
          <w:bCs/>
          <w:sz w:val="24"/>
          <w:szCs w:val="24"/>
          <w:rtl/>
        </w:rPr>
      </w:pPr>
      <w:r w:rsidRPr="00807062">
        <w:rPr>
          <w:rFonts w:asciiTheme="majorBidi" w:hAnsiTheme="majorBidi" w:cstheme="majorBidi"/>
          <w:b/>
          <w:bCs/>
          <w:sz w:val="24"/>
          <w:szCs w:val="24"/>
          <w:rtl/>
        </w:rPr>
        <w:t>النص المترجم (</w:t>
      </w:r>
      <w:r w:rsidRPr="00807062">
        <w:rPr>
          <w:rFonts w:asciiTheme="majorBidi" w:hAnsiTheme="majorBidi" w:cstheme="majorBidi"/>
          <w:b/>
          <w:bCs/>
          <w:sz w:val="24"/>
          <w:szCs w:val="24"/>
        </w:rPr>
        <w:t>My translation</w:t>
      </w:r>
      <w:r w:rsidRPr="00807062">
        <w:rPr>
          <w:rFonts w:asciiTheme="majorBidi" w:hAnsiTheme="majorBidi" w:cstheme="majorBidi"/>
          <w:b/>
          <w:bCs/>
          <w:sz w:val="24"/>
          <w:szCs w:val="24"/>
          <w:rtl/>
        </w:rPr>
        <w:t>)</w:t>
      </w:r>
      <w:r w:rsidR="00807062">
        <w:rPr>
          <w:rFonts w:asciiTheme="majorBidi" w:hAnsiTheme="majorBidi" w:cstheme="majorBidi" w:hint="cs"/>
          <w:b/>
          <w:bCs/>
          <w:sz w:val="24"/>
          <w:szCs w:val="24"/>
          <w:rtl/>
        </w:rPr>
        <w:t>:</w:t>
      </w:r>
    </w:p>
    <w:p w:rsidR="00897328" w:rsidRPr="00897328" w:rsidRDefault="00897328" w:rsidP="00897328">
      <w:pPr>
        <w:bidi w:val="0"/>
        <w:spacing w:line="360" w:lineRule="auto"/>
        <w:rPr>
          <w:rFonts w:asciiTheme="majorBidi" w:hAnsiTheme="majorBidi" w:cstheme="majorBidi"/>
          <w:sz w:val="24"/>
          <w:szCs w:val="24"/>
        </w:rPr>
      </w:pPr>
      <w:r w:rsidRPr="00897328">
        <w:rPr>
          <w:rFonts w:asciiTheme="majorBidi" w:hAnsiTheme="majorBidi" w:cstheme="majorBidi"/>
          <w:sz w:val="24"/>
          <w:szCs w:val="24"/>
        </w:rPr>
        <w:t>According to official figures, the Chinese economy has achieved growth attained 6.9% in the first quarter of 2017</w:t>
      </w:r>
      <w:r w:rsidRPr="00897328">
        <w:rPr>
          <w:rFonts w:asciiTheme="majorBidi" w:hAnsiTheme="majorBidi" w:cstheme="majorBidi"/>
          <w:sz w:val="24"/>
          <w:szCs w:val="24"/>
          <w:rtl/>
        </w:rPr>
        <w:t>.</w:t>
      </w:r>
    </w:p>
    <w:p w:rsidR="00897328" w:rsidRPr="00897328" w:rsidRDefault="00897328" w:rsidP="00897328">
      <w:pPr>
        <w:bidi w:val="0"/>
        <w:spacing w:line="360" w:lineRule="auto"/>
        <w:rPr>
          <w:rFonts w:asciiTheme="majorBidi" w:hAnsiTheme="majorBidi" w:cstheme="majorBidi"/>
          <w:sz w:val="24"/>
          <w:szCs w:val="24"/>
        </w:rPr>
      </w:pPr>
      <w:r w:rsidRPr="00897328">
        <w:rPr>
          <w:rFonts w:asciiTheme="majorBidi" w:hAnsiTheme="majorBidi" w:cstheme="majorBidi"/>
          <w:sz w:val="24"/>
          <w:szCs w:val="24"/>
        </w:rPr>
        <w:t>This rate, which compares the current growth to the growth that has been achieved at the same period last year, is considered marginally higher than many economists' forecasts.</w:t>
      </w:r>
    </w:p>
    <w:p w:rsidR="00897328" w:rsidRPr="00897328" w:rsidRDefault="00897328" w:rsidP="00897328">
      <w:pPr>
        <w:bidi w:val="0"/>
        <w:spacing w:line="360" w:lineRule="auto"/>
        <w:rPr>
          <w:rFonts w:asciiTheme="majorBidi" w:hAnsiTheme="majorBidi" w:cstheme="majorBidi"/>
          <w:sz w:val="24"/>
          <w:szCs w:val="24"/>
        </w:rPr>
      </w:pPr>
      <w:r w:rsidRPr="00897328">
        <w:rPr>
          <w:rFonts w:asciiTheme="majorBidi" w:hAnsiTheme="majorBidi" w:cstheme="majorBidi"/>
          <w:sz w:val="24"/>
          <w:szCs w:val="24"/>
        </w:rPr>
        <w:t>The new real estate sector has led the world's second-largest economy in this period</w:t>
      </w:r>
      <w:r w:rsidRPr="00897328">
        <w:rPr>
          <w:rFonts w:asciiTheme="majorBidi" w:hAnsiTheme="majorBidi" w:cstheme="majorBidi"/>
          <w:sz w:val="24"/>
          <w:szCs w:val="24"/>
          <w:rtl/>
        </w:rPr>
        <w:t>.</w:t>
      </w:r>
    </w:p>
    <w:p w:rsidR="00897328" w:rsidRPr="00897328" w:rsidRDefault="00897328" w:rsidP="00897328">
      <w:pPr>
        <w:bidi w:val="0"/>
        <w:spacing w:line="360" w:lineRule="auto"/>
        <w:rPr>
          <w:rFonts w:asciiTheme="majorBidi" w:hAnsiTheme="majorBidi" w:cstheme="majorBidi"/>
          <w:sz w:val="24"/>
          <w:szCs w:val="24"/>
        </w:rPr>
      </w:pPr>
      <w:r w:rsidRPr="00897328">
        <w:rPr>
          <w:rFonts w:asciiTheme="majorBidi" w:hAnsiTheme="majorBidi" w:cstheme="majorBidi"/>
          <w:sz w:val="24"/>
          <w:szCs w:val="24"/>
        </w:rPr>
        <w:t>Last month, China has decreased its growth average target from 6.7% in 2016 to 6.5% this year.</w:t>
      </w:r>
    </w:p>
    <w:p w:rsidR="007006E6" w:rsidRPr="00897328" w:rsidRDefault="007006E6" w:rsidP="00387B73">
      <w:pPr>
        <w:spacing w:line="360" w:lineRule="auto"/>
        <w:rPr>
          <w:rFonts w:asciiTheme="majorBidi" w:hAnsiTheme="majorBidi" w:cstheme="majorBidi" w:hint="cs"/>
          <w:b/>
          <w:bCs/>
          <w:sz w:val="24"/>
          <w:szCs w:val="24"/>
          <w:rtl/>
        </w:rPr>
      </w:pPr>
    </w:p>
    <w:sectPr w:rsidR="007006E6" w:rsidRPr="00897328" w:rsidSect="00DE26D7">
      <w:pgSz w:w="11906" w:h="16838"/>
      <w:pgMar w:top="426" w:right="282" w:bottom="284" w:left="42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D1" w:rsidRDefault="00ED51D1" w:rsidP="00A833F8">
      <w:pPr>
        <w:spacing w:after="0" w:line="240" w:lineRule="auto"/>
      </w:pPr>
      <w:r>
        <w:separator/>
      </w:r>
    </w:p>
  </w:endnote>
  <w:endnote w:type="continuationSeparator" w:id="0">
    <w:p w:rsidR="00ED51D1" w:rsidRDefault="00ED51D1" w:rsidP="00A8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D1" w:rsidRDefault="00ED51D1" w:rsidP="00A833F8">
      <w:pPr>
        <w:spacing w:after="0" w:line="240" w:lineRule="auto"/>
      </w:pPr>
      <w:r>
        <w:separator/>
      </w:r>
    </w:p>
  </w:footnote>
  <w:footnote w:type="continuationSeparator" w:id="0">
    <w:p w:rsidR="00ED51D1" w:rsidRDefault="00ED51D1" w:rsidP="00A83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2E9"/>
    <w:multiLevelType w:val="hybridMultilevel"/>
    <w:tmpl w:val="31A85F6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8E563B7"/>
    <w:multiLevelType w:val="hybridMultilevel"/>
    <w:tmpl w:val="843C7108"/>
    <w:lvl w:ilvl="0" w:tplc="74F673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A0C16"/>
    <w:multiLevelType w:val="hybridMultilevel"/>
    <w:tmpl w:val="8E329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D80947"/>
    <w:multiLevelType w:val="hybridMultilevel"/>
    <w:tmpl w:val="4B6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BB468D"/>
    <w:multiLevelType w:val="hybridMultilevel"/>
    <w:tmpl w:val="6DE09C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753116"/>
    <w:multiLevelType w:val="hybridMultilevel"/>
    <w:tmpl w:val="8D0EE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7D0728"/>
    <w:multiLevelType w:val="hybridMultilevel"/>
    <w:tmpl w:val="8DDCBF7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AD1D85"/>
    <w:multiLevelType w:val="hybridMultilevel"/>
    <w:tmpl w:val="145C8628"/>
    <w:lvl w:ilvl="0" w:tplc="B95469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03C65"/>
    <w:multiLevelType w:val="hybridMultilevel"/>
    <w:tmpl w:val="17B846CA"/>
    <w:lvl w:ilvl="0" w:tplc="8BE40B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96749"/>
    <w:multiLevelType w:val="hybridMultilevel"/>
    <w:tmpl w:val="499E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BB15FA"/>
    <w:multiLevelType w:val="hybridMultilevel"/>
    <w:tmpl w:val="9274D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8A5798"/>
    <w:multiLevelType w:val="hybridMultilevel"/>
    <w:tmpl w:val="49F22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B0A69"/>
    <w:multiLevelType w:val="hybridMultilevel"/>
    <w:tmpl w:val="36A832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944265"/>
    <w:multiLevelType w:val="hybridMultilevel"/>
    <w:tmpl w:val="BED0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7760A3"/>
    <w:multiLevelType w:val="hybridMultilevel"/>
    <w:tmpl w:val="4734FD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E63201"/>
    <w:multiLevelType w:val="hybridMultilevel"/>
    <w:tmpl w:val="CD0857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517BF7"/>
    <w:multiLevelType w:val="hybridMultilevel"/>
    <w:tmpl w:val="FBDCF3AC"/>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2"/>
  </w:num>
  <w:num w:numId="3">
    <w:abstractNumId w:val="9"/>
  </w:num>
  <w:num w:numId="4">
    <w:abstractNumId w:val="5"/>
  </w:num>
  <w:num w:numId="5">
    <w:abstractNumId w:val="13"/>
  </w:num>
  <w:num w:numId="6">
    <w:abstractNumId w:val="6"/>
  </w:num>
  <w:num w:numId="7">
    <w:abstractNumId w:val="16"/>
  </w:num>
  <w:num w:numId="8">
    <w:abstractNumId w:val="12"/>
  </w:num>
  <w:num w:numId="9">
    <w:abstractNumId w:val="14"/>
  </w:num>
  <w:num w:numId="10">
    <w:abstractNumId w:val="4"/>
  </w:num>
  <w:num w:numId="11">
    <w:abstractNumId w:val="8"/>
  </w:num>
  <w:num w:numId="12">
    <w:abstractNumId w:val="3"/>
  </w:num>
  <w:num w:numId="13">
    <w:abstractNumId w:val="7"/>
  </w:num>
  <w:num w:numId="14">
    <w:abstractNumId w:val="1"/>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F6"/>
    <w:rsid w:val="00013C6F"/>
    <w:rsid w:val="00073690"/>
    <w:rsid w:val="00081FC6"/>
    <w:rsid w:val="00096881"/>
    <w:rsid w:val="000B4C37"/>
    <w:rsid w:val="000D2F99"/>
    <w:rsid w:val="000E1860"/>
    <w:rsid w:val="001046F8"/>
    <w:rsid w:val="0014081A"/>
    <w:rsid w:val="00141EC0"/>
    <w:rsid w:val="001A2BAA"/>
    <w:rsid w:val="001B394E"/>
    <w:rsid w:val="001D7D19"/>
    <w:rsid w:val="001E5FA1"/>
    <w:rsid w:val="001E6D17"/>
    <w:rsid w:val="002156AB"/>
    <w:rsid w:val="0028277E"/>
    <w:rsid w:val="002869F7"/>
    <w:rsid w:val="002C3F99"/>
    <w:rsid w:val="002E42BA"/>
    <w:rsid w:val="002F0F7E"/>
    <w:rsid w:val="00335DB7"/>
    <w:rsid w:val="00336D92"/>
    <w:rsid w:val="00340EFF"/>
    <w:rsid w:val="003663A7"/>
    <w:rsid w:val="00372D28"/>
    <w:rsid w:val="00387B73"/>
    <w:rsid w:val="003D6C11"/>
    <w:rsid w:val="00433808"/>
    <w:rsid w:val="00462B44"/>
    <w:rsid w:val="005019CA"/>
    <w:rsid w:val="00547A7E"/>
    <w:rsid w:val="005731F6"/>
    <w:rsid w:val="00583090"/>
    <w:rsid w:val="00610FC9"/>
    <w:rsid w:val="00620A21"/>
    <w:rsid w:val="00621798"/>
    <w:rsid w:val="006721A8"/>
    <w:rsid w:val="006C22EE"/>
    <w:rsid w:val="007006E6"/>
    <w:rsid w:val="007523B3"/>
    <w:rsid w:val="007C72B3"/>
    <w:rsid w:val="007E7713"/>
    <w:rsid w:val="0080081D"/>
    <w:rsid w:val="00807062"/>
    <w:rsid w:val="008443DE"/>
    <w:rsid w:val="00876CBC"/>
    <w:rsid w:val="00897328"/>
    <w:rsid w:val="00897A0B"/>
    <w:rsid w:val="00925998"/>
    <w:rsid w:val="00930C99"/>
    <w:rsid w:val="0093600D"/>
    <w:rsid w:val="009730F6"/>
    <w:rsid w:val="009B05FE"/>
    <w:rsid w:val="009E7BCA"/>
    <w:rsid w:val="00A174E5"/>
    <w:rsid w:val="00A41F0C"/>
    <w:rsid w:val="00A723C2"/>
    <w:rsid w:val="00A753E7"/>
    <w:rsid w:val="00A833F8"/>
    <w:rsid w:val="00AB4951"/>
    <w:rsid w:val="00AE32B8"/>
    <w:rsid w:val="00AF0D73"/>
    <w:rsid w:val="00B02980"/>
    <w:rsid w:val="00B50B08"/>
    <w:rsid w:val="00B57D6E"/>
    <w:rsid w:val="00C20717"/>
    <w:rsid w:val="00C46AFA"/>
    <w:rsid w:val="00C61FB4"/>
    <w:rsid w:val="00C76DA5"/>
    <w:rsid w:val="00CC7E61"/>
    <w:rsid w:val="00CF1009"/>
    <w:rsid w:val="00D1434C"/>
    <w:rsid w:val="00D54A9A"/>
    <w:rsid w:val="00D81C9F"/>
    <w:rsid w:val="00DE26D7"/>
    <w:rsid w:val="00E46765"/>
    <w:rsid w:val="00E840DF"/>
    <w:rsid w:val="00EC5F78"/>
    <w:rsid w:val="00ED51D1"/>
    <w:rsid w:val="00ED7764"/>
    <w:rsid w:val="00F6273F"/>
    <w:rsid w:val="00FD7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31F6"/>
    <w:rPr>
      <w:color w:val="0000FF" w:themeColor="hyperlink"/>
      <w:u w:val="single"/>
    </w:rPr>
  </w:style>
  <w:style w:type="paragraph" w:styleId="a3">
    <w:name w:val="List Paragraph"/>
    <w:basedOn w:val="a"/>
    <w:uiPriority w:val="34"/>
    <w:qFormat/>
    <w:rsid w:val="005731F6"/>
    <w:pPr>
      <w:ind w:left="720"/>
      <w:contextualSpacing/>
    </w:pPr>
  </w:style>
  <w:style w:type="paragraph" w:styleId="a4">
    <w:name w:val="header"/>
    <w:basedOn w:val="a"/>
    <w:link w:val="Char"/>
    <w:uiPriority w:val="99"/>
    <w:unhideWhenUsed/>
    <w:rsid w:val="00A833F8"/>
    <w:pPr>
      <w:tabs>
        <w:tab w:val="center" w:pos="4153"/>
        <w:tab w:val="right" w:pos="8306"/>
      </w:tabs>
      <w:spacing w:after="0" w:line="240" w:lineRule="auto"/>
    </w:pPr>
  </w:style>
  <w:style w:type="character" w:customStyle="1" w:styleId="Char">
    <w:name w:val="رأس الصفحة Char"/>
    <w:basedOn w:val="a0"/>
    <w:link w:val="a4"/>
    <w:uiPriority w:val="99"/>
    <w:rsid w:val="00A833F8"/>
  </w:style>
  <w:style w:type="paragraph" w:styleId="a5">
    <w:name w:val="footer"/>
    <w:basedOn w:val="a"/>
    <w:link w:val="Char0"/>
    <w:uiPriority w:val="99"/>
    <w:unhideWhenUsed/>
    <w:rsid w:val="00A833F8"/>
    <w:pPr>
      <w:tabs>
        <w:tab w:val="center" w:pos="4153"/>
        <w:tab w:val="right" w:pos="8306"/>
      </w:tabs>
      <w:spacing w:after="0" w:line="240" w:lineRule="auto"/>
    </w:pPr>
  </w:style>
  <w:style w:type="character" w:customStyle="1" w:styleId="Char0">
    <w:name w:val="تذييل الصفحة Char"/>
    <w:basedOn w:val="a0"/>
    <w:link w:val="a5"/>
    <w:uiPriority w:val="99"/>
    <w:rsid w:val="00A83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9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31F6"/>
    <w:rPr>
      <w:color w:val="0000FF" w:themeColor="hyperlink"/>
      <w:u w:val="single"/>
    </w:rPr>
  </w:style>
  <w:style w:type="paragraph" w:styleId="a3">
    <w:name w:val="List Paragraph"/>
    <w:basedOn w:val="a"/>
    <w:uiPriority w:val="34"/>
    <w:qFormat/>
    <w:rsid w:val="005731F6"/>
    <w:pPr>
      <w:ind w:left="720"/>
      <w:contextualSpacing/>
    </w:pPr>
  </w:style>
  <w:style w:type="paragraph" w:styleId="a4">
    <w:name w:val="header"/>
    <w:basedOn w:val="a"/>
    <w:link w:val="Char"/>
    <w:uiPriority w:val="99"/>
    <w:unhideWhenUsed/>
    <w:rsid w:val="00A833F8"/>
    <w:pPr>
      <w:tabs>
        <w:tab w:val="center" w:pos="4153"/>
        <w:tab w:val="right" w:pos="8306"/>
      </w:tabs>
      <w:spacing w:after="0" w:line="240" w:lineRule="auto"/>
    </w:pPr>
  </w:style>
  <w:style w:type="character" w:customStyle="1" w:styleId="Char">
    <w:name w:val="رأس الصفحة Char"/>
    <w:basedOn w:val="a0"/>
    <w:link w:val="a4"/>
    <w:uiPriority w:val="99"/>
    <w:rsid w:val="00A833F8"/>
  </w:style>
  <w:style w:type="paragraph" w:styleId="a5">
    <w:name w:val="footer"/>
    <w:basedOn w:val="a"/>
    <w:link w:val="Char0"/>
    <w:uiPriority w:val="99"/>
    <w:unhideWhenUsed/>
    <w:rsid w:val="00A833F8"/>
    <w:pPr>
      <w:tabs>
        <w:tab w:val="center" w:pos="4153"/>
        <w:tab w:val="right" w:pos="8306"/>
      </w:tabs>
      <w:spacing w:after="0" w:line="240" w:lineRule="auto"/>
    </w:pPr>
  </w:style>
  <w:style w:type="character" w:customStyle="1" w:styleId="Char0">
    <w:name w:val="تذييل الصفحة Char"/>
    <w:basedOn w:val="a0"/>
    <w:link w:val="a5"/>
    <w:uiPriority w:val="99"/>
    <w:rsid w:val="00A8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smasufi1012@gmail.com" TargetMode="External"/><Relationship Id="rId4" Type="http://schemas.microsoft.com/office/2007/relationships/stylesWithEffects" Target="stylesWithEffects.xml"/><Relationship Id="rId9" Type="http://schemas.openxmlformats.org/officeDocument/2006/relationships/hyperlink" Target="mailto:asmasufi1012@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63E3-8BC1-49B3-AA84-90CE6ECE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2017-10-17T18:01:00Z</dcterms:created>
  <dcterms:modified xsi:type="dcterms:W3CDTF">2017-11-07T23:29:00Z</dcterms:modified>
</cp:coreProperties>
</file>