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5BE" w:rsidRPr="006C15BE" w:rsidRDefault="006C15BE" w:rsidP="006C15BE">
      <w:pPr>
        <w:pStyle w:val="NoSpacing"/>
        <w:rPr>
          <w:rFonts w:ascii="Tahoma" w:hAnsi="Tahoma" w:cs="Tahoma"/>
        </w:rPr>
      </w:pPr>
      <w:r w:rsidRPr="006C15BE">
        <w:rPr>
          <w:rFonts w:ascii="Tahoma" w:hAnsi="Tahoma" w:cs="Tahoma"/>
        </w:rPr>
        <w:t xml:space="preserve">Armin </w:t>
      </w:r>
      <w:proofErr w:type="spellStart"/>
      <w:r w:rsidRPr="006C15BE">
        <w:rPr>
          <w:rFonts w:ascii="Tahoma" w:hAnsi="Tahoma" w:cs="Tahoma"/>
        </w:rPr>
        <w:t>Alibegović</w:t>
      </w:r>
      <w:proofErr w:type="spellEnd"/>
    </w:p>
    <w:p w:rsidR="006C15BE" w:rsidRPr="006C15BE" w:rsidRDefault="006C15BE" w:rsidP="006C15BE">
      <w:pPr>
        <w:pStyle w:val="NoSpacing"/>
        <w:rPr>
          <w:rFonts w:ascii="Tahoma" w:hAnsi="Tahoma" w:cs="Tahoma"/>
        </w:rPr>
      </w:pPr>
      <w:r w:rsidRPr="006C15BE">
        <w:rPr>
          <w:rFonts w:ascii="Tahoma" w:hAnsi="Tahoma" w:cs="Tahoma"/>
        </w:rPr>
        <w:t>Sociologist and translator</w:t>
      </w:r>
    </w:p>
    <w:p w:rsidR="006C15BE" w:rsidRPr="006C15BE" w:rsidRDefault="006C15BE" w:rsidP="006C15BE">
      <w:pPr>
        <w:pStyle w:val="NoSpacing"/>
        <w:rPr>
          <w:rFonts w:ascii="Tahoma" w:hAnsi="Tahoma" w:cs="Tahoma"/>
        </w:rPr>
      </w:pPr>
      <w:proofErr w:type="spellStart"/>
      <w:proofErr w:type="gramStart"/>
      <w:r w:rsidRPr="006C15BE">
        <w:rPr>
          <w:rFonts w:ascii="Tahoma" w:hAnsi="Tahoma" w:cs="Tahoma"/>
        </w:rPr>
        <w:t>Ul</w:t>
      </w:r>
      <w:proofErr w:type="spellEnd"/>
      <w:r w:rsidRPr="006C15BE">
        <w:rPr>
          <w:rFonts w:ascii="Tahoma" w:hAnsi="Tahoma" w:cs="Tahoma"/>
        </w:rPr>
        <w:t>.</w:t>
      </w:r>
      <w:proofErr w:type="gramEnd"/>
      <w:r w:rsidRPr="006C15BE">
        <w:rPr>
          <w:rFonts w:ascii="Tahoma" w:hAnsi="Tahoma" w:cs="Tahoma"/>
        </w:rPr>
        <w:t xml:space="preserve"> </w:t>
      </w:r>
      <w:proofErr w:type="spellStart"/>
      <w:r w:rsidRPr="006C15BE">
        <w:rPr>
          <w:rFonts w:ascii="Tahoma" w:hAnsi="Tahoma" w:cs="Tahoma"/>
        </w:rPr>
        <w:t>Kokrškega</w:t>
      </w:r>
      <w:proofErr w:type="spellEnd"/>
      <w:r w:rsidRPr="006C15BE">
        <w:rPr>
          <w:rFonts w:ascii="Tahoma" w:hAnsi="Tahoma" w:cs="Tahoma"/>
        </w:rPr>
        <w:t xml:space="preserve"> </w:t>
      </w:r>
      <w:proofErr w:type="spellStart"/>
      <w:r w:rsidRPr="006C15BE">
        <w:rPr>
          <w:rFonts w:ascii="Tahoma" w:hAnsi="Tahoma" w:cs="Tahoma"/>
        </w:rPr>
        <w:t>odreda</w:t>
      </w:r>
      <w:proofErr w:type="spellEnd"/>
      <w:r w:rsidRPr="006C15BE">
        <w:rPr>
          <w:rFonts w:ascii="Tahoma" w:hAnsi="Tahoma" w:cs="Tahoma"/>
        </w:rPr>
        <w:t xml:space="preserve"> 9a</w:t>
      </w:r>
    </w:p>
    <w:p w:rsidR="006C15BE" w:rsidRPr="006C15BE" w:rsidRDefault="006C15BE" w:rsidP="006C15BE">
      <w:pPr>
        <w:pStyle w:val="NoSpacing"/>
        <w:rPr>
          <w:rFonts w:ascii="Tahoma" w:hAnsi="Tahoma" w:cs="Tahoma"/>
        </w:rPr>
      </w:pPr>
      <w:r w:rsidRPr="006C15BE">
        <w:rPr>
          <w:rFonts w:ascii="Tahoma" w:hAnsi="Tahoma" w:cs="Tahoma"/>
        </w:rPr>
        <w:t xml:space="preserve">4248 </w:t>
      </w:r>
      <w:proofErr w:type="spellStart"/>
      <w:r w:rsidRPr="006C15BE">
        <w:rPr>
          <w:rFonts w:ascii="Tahoma" w:hAnsi="Tahoma" w:cs="Tahoma"/>
        </w:rPr>
        <w:t>Lesce</w:t>
      </w:r>
      <w:proofErr w:type="spellEnd"/>
    </w:p>
    <w:p w:rsidR="006C15BE" w:rsidRPr="006C15BE" w:rsidRDefault="006C15BE" w:rsidP="006C15BE">
      <w:pPr>
        <w:pStyle w:val="NoSpacing"/>
        <w:rPr>
          <w:rFonts w:ascii="Tahoma" w:hAnsi="Tahoma" w:cs="Tahoma"/>
        </w:rPr>
      </w:pPr>
      <w:r>
        <w:rPr>
          <w:rFonts w:ascii="Tahoma" w:hAnsi="Tahoma" w:cs="Tahoma"/>
        </w:rPr>
        <w:t>1000 Sloveni</w:t>
      </w:r>
      <w:r w:rsidRPr="006C15BE">
        <w:rPr>
          <w:rFonts w:ascii="Tahoma" w:hAnsi="Tahoma" w:cs="Tahoma"/>
        </w:rPr>
        <w:t>a</w:t>
      </w:r>
    </w:p>
    <w:p w:rsidR="006C15BE" w:rsidRPr="006C15BE" w:rsidRDefault="006C15BE" w:rsidP="006C15BE">
      <w:pPr>
        <w:pStyle w:val="NoSpacing"/>
        <w:rPr>
          <w:rFonts w:ascii="Tahoma" w:hAnsi="Tahoma" w:cs="Tahoma"/>
        </w:rPr>
      </w:pPr>
      <w:hyperlink r:id="rId5" w:history="1">
        <w:r w:rsidRPr="006C15BE">
          <w:rPr>
            <w:rStyle w:val="Hyperlink"/>
            <w:rFonts w:ascii="Tahoma" w:hAnsi="Tahoma" w:cs="Tahoma"/>
          </w:rPr>
          <w:t>institute.harmonia@gmail.com</w:t>
        </w:r>
      </w:hyperlink>
    </w:p>
    <w:p w:rsidR="006C15BE" w:rsidRPr="006C15BE" w:rsidRDefault="006C15BE" w:rsidP="006C15BE">
      <w:pPr>
        <w:pStyle w:val="NoSpacing"/>
        <w:rPr>
          <w:rFonts w:ascii="Tahoma" w:hAnsi="Tahoma" w:cs="Tahoma"/>
        </w:rPr>
      </w:pPr>
    </w:p>
    <w:p w:rsidR="006C15BE" w:rsidRPr="006C15BE" w:rsidRDefault="006C15BE" w:rsidP="006C15BE">
      <w:pPr>
        <w:pStyle w:val="NoSpacing"/>
        <w:rPr>
          <w:rFonts w:ascii="Tahoma" w:hAnsi="Tahoma" w:cs="Tahoma"/>
        </w:rPr>
      </w:pPr>
    </w:p>
    <w:p w:rsidR="006C15BE" w:rsidRPr="006C15BE" w:rsidRDefault="006C15BE" w:rsidP="006C15BE">
      <w:pPr>
        <w:pStyle w:val="NoSpacing"/>
        <w:rPr>
          <w:rFonts w:ascii="Tahoma" w:hAnsi="Tahoma" w:cs="Tahoma"/>
        </w:rPr>
      </w:pPr>
      <w:r w:rsidRPr="006C15BE">
        <w:rPr>
          <w:rFonts w:ascii="Tahoma" w:hAnsi="Tahoma" w:cs="Tahoma"/>
          <w:b/>
          <w:bCs/>
          <w:sz w:val="26"/>
          <w:szCs w:val="26"/>
        </w:rPr>
        <w:t>Career objective</w:t>
      </w:r>
    </w:p>
    <w:p w:rsidR="006C15BE" w:rsidRPr="006C15BE" w:rsidRDefault="006C15BE" w:rsidP="006C15BE">
      <w:pPr>
        <w:pStyle w:val="NoSpacing"/>
        <w:rPr>
          <w:rFonts w:ascii="Tahoma" w:hAnsi="Tahoma" w:cs="Tahoma"/>
        </w:rPr>
      </w:pPr>
    </w:p>
    <w:p w:rsidR="006C15BE" w:rsidRPr="006C15BE" w:rsidRDefault="006C15BE" w:rsidP="006C15BE">
      <w:pPr>
        <w:pStyle w:val="NoSpacing"/>
        <w:rPr>
          <w:rFonts w:ascii="Tahoma" w:hAnsi="Tahoma" w:cs="Tahoma"/>
        </w:rPr>
      </w:pPr>
      <w:r w:rsidRPr="006C15BE">
        <w:rPr>
          <w:rFonts w:ascii="Tahoma" w:hAnsi="Tahoma" w:cs="Tahoma"/>
        </w:rPr>
        <w:t xml:space="preserve">Armin </w:t>
      </w:r>
      <w:proofErr w:type="spellStart"/>
      <w:r w:rsidRPr="006C15BE">
        <w:rPr>
          <w:rFonts w:ascii="Tahoma" w:hAnsi="Tahoma" w:cs="Tahoma"/>
        </w:rPr>
        <w:t>Alibegović</w:t>
      </w:r>
      <w:proofErr w:type="spellEnd"/>
      <w:r w:rsidRPr="006C15BE">
        <w:rPr>
          <w:rFonts w:ascii="Tahoma" w:hAnsi="Tahoma" w:cs="Tahoma"/>
        </w:rPr>
        <w:t xml:space="preserve">, born on 26.1.1989, and raised in Slovenia, sociologist, translator and founder of Institute </w:t>
      </w:r>
      <w:proofErr w:type="spellStart"/>
      <w:r w:rsidRPr="006C15BE">
        <w:rPr>
          <w:rFonts w:ascii="Tahoma" w:hAnsi="Tahoma" w:cs="Tahoma"/>
        </w:rPr>
        <w:t>Harmonia</w:t>
      </w:r>
      <w:proofErr w:type="spellEnd"/>
      <w:r w:rsidRPr="006C15BE">
        <w:rPr>
          <w:rFonts w:ascii="Tahoma" w:hAnsi="Tahoma" w:cs="Tahoma"/>
        </w:rPr>
        <w:t xml:space="preserve">, which at the moment operates mostly as a publishing house, where I translate and publish different books. Currently enrolled in a SIYLI training, which is a mindfulness, emotional intelligence and neuroscience based program, with which in combination with my sociological background targets variety of fields such as personal, cultural and social development, psychology, data analysis, technology and artificial intelligence. Otherwise my working experience so far ranges from tourism to fair trade shop and translation. </w:t>
      </w:r>
    </w:p>
    <w:p w:rsidR="006C15BE" w:rsidRPr="006C15BE" w:rsidRDefault="006C15BE" w:rsidP="006C15BE">
      <w:pPr>
        <w:pStyle w:val="NoSpacing"/>
        <w:rPr>
          <w:rFonts w:ascii="Tahoma" w:hAnsi="Tahoma" w:cs="Tahoma"/>
        </w:rPr>
      </w:pPr>
    </w:p>
    <w:p w:rsidR="006C15BE" w:rsidRPr="006C15BE" w:rsidRDefault="006C15BE" w:rsidP="006C15BE">
      <w:pPr>
        <w:pStyle w:val="NoSpacing"/>
        <w:rPr>
          <w:rFonts w:ascii="Tahoma" w:hAnsi="Tahoma" w:cs="Tahoma"/>
        </w:rPr>
      </w:pPr>
      <w:r w:rsidRPr="006C15BE">
        <w:rPr>
          <w:rFonts w:ascii="Tahoma" w:hAnsi="Tahoma" w:cs="Tahoma"/>
          <w:b/>
          <w:bCs/>
          <w:sz w:val="26"/>
          <w:szCs w:val="26"/>
        </w:rPr>
        <w:t>Relevant skills</w:t>
      </w:r>
    </w:p>
    <w:p w:rsidR="006C15BE" w:rsidRPr="006C15BE" w:rsidRDefault="006C15BE" w:rsidP="006C15BE">
      <w:pPr>
        <w:pStyle w:val="NoSpacing"/>
        <w:rPr>
          <w:rFonts w:ascii="Tahoma" w:hAnsi="Tahoma" w:cs="Tahoma"/>
        </w:rPr>
      </w:pPr>
    </w:p>
    <w:p w:rsidR="006C15BE" w:rsidRPr="006C15BE" w:rsidRDefault="006C15BE" w:rsidP="006C15BE">
      <w:pPr>
        <w:pStyle w:val="NoSpacing"/>
        <w:rPr>
          <w:rFonts w:ascii="Tahoma" w:hAnsi="Tahoma" w:cs="Tahoma"/>
        </w:rPr>
      </w:pPr>
      <w:r w:rsidRPr="006C15BE">
        <w:rPr>
          <w:rFonts w:ascii="Tahoma" w:hAnsi="Tahoma" w:cs="Tahoma"/>
        </w:rPr>
        <w:t xml:space="preserve">Languages are my passion, especially English, which I`ve been studying since my early childhood. I also live between Slovenia and US lately, where I`m getting to know the language on a native level. Things I mostly rely on are precision, dedication, creativity and good working discipline. My other virtues are flexibility, reliability, communicativeness, tactfulness and fluency in Slovenian, Serbo-Croatian and English language. </w:t>
      </w:r>
      <w:proofErr w:type="gramStart"/>
      <w:r w:rsidRPr="006C15BE">
        <w:rPr>
          <w:rFonts w:ascii="Tahoma" w:hAnsi="Tahoma" w:cs="Tahoma"/>
        </w:rPr>
        <w:t>I`m also an outgoing person and a team player, which always enables me to tap into deeper resources and contribute more.</w:t>
      </w:r>
      <w:proofErr w:type="gramEnd"/>
      <w:r w:rsidRPr="006C15BE">
        <w:rPr>
          <w:rFonts w:ascii="Tahoma" w:hAnsi="Tahoma" w:cs="Tahoma"/>
        </w:rPr>
        <w:t xml:space="preserve"> </w:t>
      </w:r>
    </w:p>
    <w:p w:rsidR="006C15BE" w:rsidRPr="006C15BE" w:rsidRDefault="006C15BE" w:rsidP="006C15BE">
      <w:pPr>
        <w:pStyle w:val="NoSpacing"/>
        <w:rPr>
          <w:rFonts w:ascii="Tahoma" w:hAnsi="Tahoma" w:cs="Tahoma"/>
        </w:rPr>
      </w:pPr>
    </w:p>
    <w:p w:rsidR="006C15BE" w:rsidRPr="006C15BE" w:rsidRDefault="006C15BE" w:rsidP="006C15BE">
      <w:pPr>
        <w:pStyle w:val="NoSpacing"/>
        <w:rPr>
          <w:rFonts w:ascii="Tahoma" w:hAnsi="Tahoma" w:cs="Tahoma"/>
        </w:rPr>
      </w:pPr>
      <w:r w:rsidRPr="006C15BE">
        <w:rPr>
          <w:rFonts w:ascii="Tahoma" w:hAnsi="Tahoma" w:cs="Tahoma"/>
          <w:b/>
          <w:bCs/>
        </w:rPr>
        <w:t>Education</w:t>
      </w:r>
    </w:p>
    <w:p w:rsidR="006C15BE" w:rsidRPr="006C15BE" w:rsidRDefault="006C15BE" w:rsidP="006C15BE">
      <w:pPr>
        <w:pStyle w:val="NoSpacing"/>
        <w:rPr>
          <w:rFonts w:ascii="Tahoma" w:hAnsi="Tahoma" w:cs="Tahoma"/>
        </w:rPr>
      </w:pPr>
    </w:p>
    <w:p w:rsidR="006C15BE" w:rsidRPr="006C15BE" w:rsidRDefault="006C15BE" w:rsidP="006C15BE">
      <w:pPr>
        <w:pStyle w:val="NoSpacing"/>
        <w:rPr>
          <w:rFonts w:ascii="Tahoma" w:hAnsi="Tahoma" w:cs="Tahoma"/>
        </w:rPr>
      </w:pPr>
      <w:r w:rsidRPr="006C15BE">
        <w:rPr>
          <w:rFonts w:ascii="Tahoma" w:hAnsi="Tahoma" w:cs="Tahoma"/>
        </w:rPr>
        <w:t>- University of Ljubljana</w:t>
      </w:r>
    </w:p>
    <w:p w:rsidR="006C15BE" w:rsidRPr="006C15BE" w:rsidRDefault="006C15BE" w:rsidP="006C15BE">
      <w:pPr>
        <w:pStyle w:val="NoSpacing"/>
        <w:rPr>
          <w:rFonts w:ascii="Tahoma" w:hAnsi="Tahoma" w:cs="Tahoma"/>
        </w:rPr>
      </w:pPr>
      <w:r w:rsidRPr="006C15BE">
        <w:rPr>
          <w:rFonts w:ascii="Tahoma" w:hAnsi="Tahoma" w:cs="Tahoma"/>
        </w:rPr>
        <w:t>Faculty of Arts</w:t>
      </w:r>
    </w:p>
    <w:p w:rsidR="006C15BE" w:rsidRPr="006C15BE" w:rsidRDefault="006C15BE" w:rsidP="006C15BE">
      <w:pPr>
        <w:pStyle w:val="NoSpacing"/>
        <w:rPr>
          <w:rFonts w:ascii="Tahoma" w:hAnsi="Tahoma" w:cs="Tahoma"/>
        </w:rPr>
      </w:pPr>
      <w:proofErr w:type="spellStart"/>
      <w:r w:rsidRPr="006C15BE">
        <w:rPr>
          <w:rFonts w:ascii="Tahoma" w:hAnsi="Tahoma" w:cs="Tahoma"/>
        </w:rPr>
        <w:t>Aškerčeva</w:t>
      </w:r>
      <w:proofErr w:type="spellEnd"/>
      <w:r w:rsidRPr="006C15BE">
        <w:rPr>
          <w:rFonts w:ascii="Tahoma" w:hAnsi="Tahoma" w:cs="Tahoma"/>
        </w:rPr>
        <w:t xml:space="preserve"> 2, 1000 Ljubljana</w:t>
      </w:r>
    </w:p>
    <w:p w:rsidR="006C15BE" w:rsidRPr="006C15BE" w:rsidRDefault="006C15BE" w:rsidP="006C15BE">
      <w:pPr>
        <w:pStyle w:val="NoSpacing"/>
        <w:rPr>
          <w:rFonts w:ascii="Tahoma" w:hAnsi="Tahoma" w:cs="Tahoma"/>
        </w:rPr>
      </w:pPr>
    </w:p>
    <w:p w:rsidR="006C15BE" w:rsidRPr="006C15BE" w:rsidRDefault="006C15BE" w:rsidP="006C15BE">
      <w:pPr>
        <w:pStyle w:val="NoSpacing"/>
        <w:rPr>
          <w:rFonts w:ascii="Tahoma" w:hAnsi="Tahoma" w:cs="Tahoma"/>
        </w:rPr>
      </w:pPr>
      <w:r w:rsidRPr="006C15BE">
        <w:rPr>
          <w:rFonts w:ascii="Tahoma" w:hAnsi="Tahoma" w:cs="Tahoma"/>
        </w:rPr>
        <w:t>Department of Sociology</w:t>
      </w:r>
    </w:p>
    <w:p w:rsidR="006C15BE" w:rsidRPr="006C15BE" w:rsidRDefault="006C15BE" w:rsidP="006C15BE">
      <w:pPr>
        <w:pStyle w:val="NoSpacing"/>
        <w:rPr>
          <w:rFonts w:ascii="Tahoma" w:hAnsi="Tahoma" w:cs="Tahoma"/>
        </w:rPr>
      </w:pPr>
      <w:r w:rsidRPr="006C15BE">
        <w:rPr>
          <w:rFonts w:ascii="Tahoma" w:hAnsi="Tahoma" w:cs="Tahoma"/>
        </w:rPr>
        <w:t>2016-2019</w:t>
      </w:r>
    </w:p>
    <w:p w:rsidR="006C15BE" w:rsidRPr="006C15BE" w:rsidRDefault="006C15BE" w:rsidP="006C15BE">
      <w:pPr>
        <w:pStyle w:val="NoSpacing"/>
        <w:rPr>
          <w:rFonts w:ascii="Tahoma" w:hAnsi="Tahoma" w:cs="Tahoma"/>
        </w:rPr>
      </w:pPr>
    </w:p>
    <w:p w:rsidR="006C15BE" w:rsidRPr="006C15BE" w:rsidRDefault="006C15BE" w:rsidP="006C15BE">
      <w:pPr>
        <w:pStyle w:val="NoSpacing"/>
        <w:rPr>
          <w:rFonts w:ascii="Tahoma" w:hAnsi="Tahoma" w:cs="Tahoma"/>
        </w:rPr>
      </w:pPr>
      <w:r w:rsidRPr="006C15BE">
        <w:rPr>
          <w:rFonts w:ascii="Tahoma" w:hAnsi="Tahoma" w:cs="Tahoma"/>
        </w:rPr>
        <w:t xml:space="preserve">- SIYLI Teacher Training </w:t>
      </w:r>
    </w:p>
    <w:p w:rsidR="006C15BE" w:rsidRPr="006C15BE" w:rsidRDefault="006C15BE" w:rsidP="006C15BE">
      <w:pPr>
        <w:pStyle w:val="NoSpacing"/>
        <w:rPr>
          <w:rFonts w:ascii="Tahoma" w:hAnsi="Tahoma" w:cs="Tahoma"/>
        </w:rPr>
      </w:pPr>
      <w:r w:rsidRPr="006C15BE">
        <w:rPr>
          <w:rFonts w:ascii="Tahoma" w:hAnsi="Tahoma" w:cs="Tahoma"/>
        </w:rPr>
        <w:t xml:space="preserve">2019 - 2020 </w:t>
      </w:r>
    </w:p>
    <w:p w:rsidR="006C15BE" w:rsidRPr="006C15BE" w:rsidRDefault="006C15BE" w:rsidP="006C15BE">
      <w:pPr>
        <w:pStyle w:val="NoSpacing"/>
        <w:rPr>
          <w:rFonts w:ascii="Tahoma" w:hAnsi="Tahoma" w:cs="Tahoma"/>
        </w:rPr>
      </w:pPr>
    </w:p>
    <w:p w:rsidR="006C15BE" w:rsidRPr="006C15BE" w:rsidRDefault="006C15BE" w:rsidP="006C15BE">
      <w:pPr>
        <w:pStyle w:val="NoSpacing"/>
        <w:rPr>
          <w:rFonts w:ascii="Tahoma" w:hAnsi="Tahoma" w:cs="Tahoma"/>
        </w:rPr>
      </w:pPr>
    </w:p>
    <w:p w:rsidR="006C15BE" w:rsidRPr="006C15BE" w:rsidRDefault="006C15BE" w:rsidP="006C15BE">
      <w:pPr>
        <w:pStyle w:val="NoSpacing"/>
        <w:rPr>
          <w:rFonts w:ascii="Tahoma" w:hAnsi="Tahoma" w:cs="Tahoma"/>
        </w:rPr>
      </w:pPr>
      <w:r w:rsidRPr="006C15BE">
        <w:rPr>
          <w:rFonts w:ascii="Tahoma" w:hAnsi="Tahoma" w:cs="Tahoma"/>
          <w:b/>
          <w:bCs/>
        </w:rPr>
        <w:t>Work experience</w:t>
      </w:r>
    </w:p>
    <w:p w:rsidR="006C15BE" w:rsidRPr="006C15BE" w:rsidRDefault="006C15BE" w:rsidP="006C15BE">
      <w:pPr>
        <w:pStyle w:val="NoSpacing"/>
        <w:rPr>
          <w:sz w:val="20"/>
        </w:rPr>
      </w:pPr>
    </w:p>
    <w:p w:rsidR="006C15BE" w:rsidRPr="006C15BE" w:rsidRDefault="006C15BE" w:rsidP="006C15BE">
      <w:pPr>
        <w:pStyle w:val="NoSpacing"/>
        <w:rPr>
          <w:rFonts w:ascii="Tahoma" w:hAnsi="Tahoma" w:cs="Tahoma"/>
        </w:rPr>
      </w:pPr>
      <w:r w:rsidRPr="006C15BE">
        <w:rPr>
          <w:rFonts w:ascii="Tahoma" w:hAnsi="Tahoma" w:cs="Tahoma"/>
        </w:rPr>
        <w:t xml:space="preserve">Hotel </w:t>
      </w:r>
      <w:proofErr w:type="spellStart"/>
      <w:r w:rsidRPr="006C15BE">
        <w:rPr>
          <w:rFonts w:ascii="Tahoma" w:hAnsi="Tahoma" w:cs="Tahoma"/>
        </w:rPr>
        <w:t>Kompas</w:t>
      </w:r>
      <w:proofErr w:type="spellEnd"/>
      <w:r w:rsidRPr="006C15BE">
        <w:rPr>
          <w:rFonts w:ascii="Tahoma" w:hAnsi="Tahoma" w:cs="Tahoma"/>
        </w:rPr>
        <w:t>, Bled – 2009 -2011 – Receptionist</w:t>
      </w:r>
      <w:bookmarkStart w:id="0" w:name="_GoBack"/>
      <w:bookmarkEnd w:id="0"/>
    </w:p>
    <w:p w:rsidR="006C15BE" w:rsidRPr="006C15BE" w:rsidRDefault="006C15BE" w:rsidP="006C15BE">
      <w:pPr>
        <w:pStyle w:val="NoSpacing"/>
        <w:rPr>
          <w:rFonts w:ascii="Tahoma" w:hAnsi="Tahoma" w:cs="Tahoma"/>
        </w:rPr>
      </w:pPr>
      <w:r w:rsidRPr="006C15BE">
        <w:rPr>
          <w:rFonts w:ascii="Tahoma" w:hAnsi="Tahoma" w:cs="Tahoma"/>
        </w:rPr>
        <w:t>Sax Hostel, Ljubljana – 2012 – 2014 – Receptionist</w:t>
      </w:r>
    </w:p>
    <w:p w:rsidR="006C15BE" w:rsidRPr="006C15BE" w:rsidRDefault="006C15BE" w:rsidP="006C15BE">
      <w:pPr>
        <w:pStyle w:val="NoSpacing"/>
        <w:rPr>
          <w:rFonts w:ascii="Tahoma" w:hAnsi="Tahoma" w:cs="Tahoma"/>
        </w:rPr>
      </w:pPr>
      <w:proofErr w:type="spellStart"/>
      <w:r w:rsidRPr="006C15BE">
        <w:rPr>
          <w:rFonts w:ascii="Tahoma" w:hAnsi="Tahoma" w:cs="Tahoma"/>
        </w:rPr>
        <w:t>Gostilna</w:t>
      </w:r>
      <w:proofErr w:type="spellEnd"/>
      <w:r w:rsidRPr="006C15BE">
        <w:rPr>
          <w:rFonts w:ascii="Tahoma" w:hAnsi="Tahoma" w:cs="Tahoma"/>
        </w:rPr>
        <w:t xml:space="preserve"> </w:t>
      </w:r>
      <w:proofErr w:type="spellStart"/>
      <w:r w:rsidRPr="006C15BE">
        <w:rPr>
          <w:rFonts w:ascii="Tahoma" w:hAnsi="Tahoma" w:cs="Tahoma"/>
        </w:rPr>
        <w:t>Dishi</w:t>
      </w:r>
      <w:proofErr w:type="spellEnd"/>
      <w:r w:rsidRPr="006C15BE">
        <w:rPr>
          <w:rFonts w:ascii="Tahoma" w:hAnsi="Tahoma" w:cs="Tahoma"/>
        </w:rPr>
        <w:t xml:space="preserve">, Ljubljana – 2014 – 2016 – Chef </w:t>
      </w:r>
    </w:p>
    <w:p w:rsidR="006C15BE" w:rsidRPr="006C15BE" w:rsidRDefault="006C15BE" w:rsidP="006C15BE">
      <w:pPr>
        <w:pStyle w:val="NoSpacing"/>
        <w:rPr>
          <w:rFonts w:ascii="Tahoma" w:hAnsi="Tahoma" w:cs="Tahoma"/>
        </w:rPr>
      </w:pPr>
      <w:r w:rsidRPr="006C15BE">
        <w:rPr>
          <w:rFonts w:ascii="Tahoma" w:hAnsi="Tahoma" w:cs="Tahoma"/>
        </w:rPr>
        <w:t>3muhe – Fair trade shop, Ljubljana – 2017 – still going - Salesperson</w:t>
      </w:r>
    </w:p>
    <w:p w:rsidR="006C15BE" w:rsidRPr="006C15BE" w:rsidRDefault="006C15BE" w:rsidP="006C15BE">
      <w:pPr>
        <w:pStyle w:val="NoSpacing"/>
        <w:rPr>
          <w:rFonts w:ascii="Tahoma" w:hAnsi="Tahoma" w:cs="Tahoma"/>
        </w:rPr>
      </w:pPr>
      <w:proofErr w:type="spellStart"/>
      <w:r w:rsidRPr="006C15BE">
        <w:rPr>
          <w:rFonts w:ascii="Tahoma" w:hAnsi="Tahoma" w:cs="Tahoma"/>
        </w:rPr>
        <w:t>Inštitut</w:t>
      </w:r>
      <w:proofErr w:type="spellEnd"/>
      <w:r w:rsidRPr="006C15BE">
        <w:rPr>
          <w:rFonts w:ascii="Tahoma" w:hAnsi="Tahoma" w:cs="Tahoma"/>
        </w:rPr>
        <w:t xml:space="preserve"> </w:t>
      </w:r>
      <w:proofErr w:type="spellStart"/>
      <w:r w:rsidRPr="006C15BE">
        <w:rPr>
          <w:rFonts w:ascii="Tahoma" w:hAnsi="Tahoma" w:cs="Tahoma"/>
        </w:rPr>
        <w:t>Harmonia</w:t>
      </w:r>
      <w:proofErr w:type="spellEnd"/>
      <w:r w:rsidRPr="006C15BE">
        <w:rPr>
          <w:rFonts w:ascii="Tahoma" w:hAnsi="Tahoma" w:cs="Tahoma"/>
        </w:rPr>
        <w:t xml:space="preserve">, Ljubljana - Translator and </w:t>
      </w:r>
      <w:r>
        <w:rPr>
          <w:rFonts w:ascii="Tahoma" w:hAnsi="Tahoma" w:cs="Tahoma"/>
        </w:rPr>
        <w:t>publisher from 2016</w:t>
      </w:r>
      <w:r w:rsidRPr="006C15BE">
        <w:rPr>
          <w:rFonts w:ascii="Tahoma" w:hAnsi="Tahoma" w:cs="Tahoma"/>
        </w:rPr>
        <w:t xml:space="preserve"> onwards</w:t>
      </w:r>
    </w:p>
    <w:p w:rsidR="004861A8" w:rsidRDefault="004861A8"/>
    <w:sectPr w:rsidR="004861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5BE"/>
    <w:rsid w:val="004861A8"/>
    <w:rsid w:val="006C15BE"/>
    <w:rsid w:val="00D0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15BE"/>
    <w:rPr>
      <w:color w:val="000080"/>
      <w:u w:val="single"/>
    </w:rPr>
  </w:style>
  <w:style w:type="paragraph" w:styleId="NormalWeb">
    <w:name w:val="Normal (Web)"/>
    <w:basedOn w:val="Normal"/>
    <w:uiPriority w:val="99"/>
    <w:semiHidden/>
    <w:unhideWhenUsed/>
    <w:rsid w:val="006C15BE"/>
    <w:pPr>
      <w:spacing w:before="100" w:beforeAutospacing="1" w:after="142"/>
    </w:pPr>
    <w:rPr>
      <w:rFonts w:ascii="Times New Roman" w:eastAsia="Times New Roman" w:hAnsi="Times New Roman" w:cs="Times New Roman"/>
      <w:sz w:val="24"/>
      <w:szCs w:val="24"/>
      <w:lang w:eastAsia="en-GB"/>
    </w:rPr>
  </w:style>
  <w:style w:type="paragraph" w:styleId="NoSpacing">
    <w:name w:val="No Spacing"/>
    <w:uiPriority w:val="1"/>
    <w:qFormat/>
    <w:rsid w:val="006C15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15BE"/>
    <w:rPr>
      <w:color w:val="000080"/>
      <w:u w:val="single"/>
    </w:rPr>
  </w:style>
  <w:style w:type="paragraph" w:styleId="NormalWeb">
    <w:name w:val="Normal (Web)"/>
    <w:basedOn w:val="Normal"/>
    <w:uiPriority w:val="99"/>
    <w:semiHidden/>
    <w:unhideWhenUsed/>
    <w:rsid w:val="006C15BE"/>
    <w:pPr>
      <w:spacing w:before="100" w:beforeAutospacing="1" w:after="142"/>
    </w:pPr>
    <w:rPr>
      <w:rFonts w:ascii="Times New Roman" w:eastAsia="Times New Roman" w:hAnsi="Times New Roman" w:cs="Times New Roman"/>
      <w:sz w:val="24"/>
      <w:szCs w:val="24"/>
      <w:lang w:eastAsia="en-GB"/>
    </w:rPr>
  </w:style>
  <w:style w:type="paragraph" w:styleId="NoSpacing">
    <w:name w:val="No Spacing"/>
    <w:uiPriority w:val="1"/>
    <w:qFormat/>
    <w:rsid w:val="006C15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34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stitute.harmoni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Arminius</dc:creator>
  <cp:lastModifiedBy>Arminius</cp:lastModifiedBy>
  <cp:revision>2</cp:revision>
  <dcterms:created xsi:type="dcterms:W3CDTF">2020-04-04T21:23:00Z</dcterms:created>
  <dcterms:modified xsi:type="dcterms:W3CDTF">2020-04-04T21:23:00Z</dcterms:modified>
</cp:coreProperties>
</file>