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B1C" w:rsidRDefault="003D3D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NDJUISSI TAMKO </w:t>
      </w:r>
      <w:proofErr w:type="spellStart"/>
      <w:r>
        <w:rPr>
          <w:rFonts w:ascii="Times New Roman" w:hAnsi="Times New Roman"/>
          <w:sz w:val="24"/>
          <w:szCs w:val="24"/>
        </w:rPr>
        <w:t>Arlette</w:t>
      </w:r>
      <w:proofErr w:type="spellEnd"/>
      <w:r>
        <w:rPr>
          <w:rFonts w:ascii="Times New Roman" w:hAnsi="Times New Roman"/>
          <w:sz w:val="24"/>
          <w:szCs w:val="24"/>
        </w:rPr>
        <w:t xml:space="preserve"> Noel</w:t>
      </w:r>
    </w:p>
    <w:p w:rsidR="00DC0B1C" w:rsidRDefault="003D3D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Sex: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  <w:t xml:space="preserve"> Female</w:t>
      </w:r>
    </w:p>
    <w:p w:rsidR="00DC0B1C" w:rsidRDefault="003D3D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Nationality: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Cameroonian</w:t>
      </w:r>
    </w:p>
    <w:p w:rsidR="00DC0B1C" w:rsidRDefault="00DC0B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</w:rPr>
      </w:pPr>
    </w:p>
    <w:p w:rsidR="00DC0B1C" w:rsidRDefault="003D3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pct10" w:color="auto" w:fill="FFFFFF"/>
        </w:rPr>
      </w:pPr>
      <w:r>
        <w:rPr>
          <w:rFonts w:ascii="Times New Roman" w:hAnsi="Times New Roman"/>
          <w:b/>
          <w:sz w:val="32"/>
          <w:szCs w:val="32"/>
          <w:shd w:val="pct10" w:color="auto" w:fill="FFFFFF"/>
        </w:rPr>
        <w:t>UNIVERSITY TRAINING</w:t>
      </w: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shd w:val="pct10" w:color="auto" w:fill="FFFFFF"/>
        </w:rPr>
      </w:pPr>
    </w:p>
    <w:p w:rsidR="00DC0B1C" w:rsidRDefault="003D3D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2013- ?:</w:t>
      </w:r>
      <w:r>
        <w:rPr>
          <w:rFonts w:ascii="Times New Roman" w:hAnsi="Times New Roman"/>
          <w:sz w:val="24"/>
          <w:szCs w:val="24"/>
        </w:rPr>
        <w:t xml:space="preserve">  PhD student at Ningbo University (Marines Sciences option Aquaculture)</w:t>
      </w: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B1C" w:rsidRDefault="003D3D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2011-2012:</w:t>
      </w:r>
      <w:r>
        <w:rPr>
          <w:rFonts w:ascii="Times New Roman" w:hAnsi="Times New Roman"/>
          <w:sz w:val="24"/>
          <w:szCs w:val="24"/>
        </w:rPr>
        <w:t xml:space="preserve"> Chinese Language Certificate at Zhejiang </w:t>
      </w:r>
      <w:proofErr w:type="spellStart"/>
      <w:r>
        <w:rPr>
          <w:rFonts w:ascii="Times New Roman" w:hAnsi="Times New Roman"/>
          <w:sz w:val="24"/>
          <w:szCs w:val="24"/>
        </w:rPr>
        <w:t>Gongshang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University.</w:t>
      </w:r>
    </w:p>
    <w:p w:rsidR="00DC0B1C" w:rsidRDefault="003D3D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2003-2006</w:t>
      </w:r>
      <w:r>
        <w:rPr>
          <w:rFonts w:ascii="Times New Roman" w:hAnsi="Times New Roman"/>
          <w:sz w:val="24"/>
          <w:szCs w:val="24"/>
        </w:rPr>
        <w:t xml:space="preserve">: Master of Science in Applied Ecology option Parasitology University of </w:t>
      </w:r>
      <w:proofErr w:type="spellStart"/>
      <w:r>
        <w:rPr>
          <w:rFonts w:ascii="Times New Roman" w:hAnsi="Times New Roman"/>
          <w:sz w:val="24"/>
          <w:szCs w:val="24"/>
        </w:rPr>
        <w:t>Dschang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C0B1C" w:rsidRDefault="003D3D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2002-2003</w:t>
      </w:r>
      <w:r>
        <w:rPr>
          <w:rFonts w:ascii="Times New Roman" w:hAnsi="Times New Roman"/>
          <w:sz w:val="24"/>
          <w:szCs w:val="24"/>
        </w:rPr>
        <w:t xml:space="preserve">: Bachelor’s Degree in Animal Biology, University of  </w:t>
      </w:r>
      <w:proofErr w:type="spellStart"/>
      <w:r>
        <w:rPr>
          <w:rFonts w:ascii="Times New Roman" w:hAnsi="Times New Roman"/>
          <w:sz w:val="24"/>
          <w:szCs w:val="24"/>
        </w:rPr>
        <w:t>Dschang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C0B1C" w:rsidRDefault="003D3D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2001-2002</w:t>
      </w:r>
      <w:r>
        <w:rPr>
          <w:rFonts w:ascii="Times New Roman" w:hAnsi="Times New Roman"/>
          <w:sz w:val="24"/>
          <w:szCs w:val="24"/>
        </w:rPr>
        <w:t>: Level II Degree i</w:t>
      </w:r>
      <w:r>
        <w:rPr>
          <w:rFonts w:ascii="Times New Roman" w:hAnsi="Times New Roman"/>
          <w:sz w:val="24"/>
          <w:szCs w:val="24"/>
        </w:rPr>
        <w:t xml:space="preserve">n Animal Biology, University of  </w:t>
      </w:r>
      <w:proofErr w:type="spellStart"/>
      <w:r>
        <w:rPr>
          <w:rFonts w:ascii="Times New Roman" w:hAnsi="Times New Roman"/>
          <w:sz w:val="24"/>
          <w:szCs w:val="24"/>
        </w:rPr>
        <w:t>Dschang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C0B1C" w:rsidRDefault="003D3D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2000-2001</w:t>
      </w:r>
      <w:r>
        <w:rPr>
          <w:rFonts w:ascii="Times New Roman" w:hAnsi="Times New Roman"/>
          <w:sz w:val="24"/>
          <w:szCs w:val="24"/>
        </w:rPr>
        <w:t xml:space="preserve">: Level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Degree in Natural Sciences, University of </w:t>
      </w:r>
      <w:proofErr w:type="spellStart"/>
      <w:r>
        <w:rPr>
          <w:rFonts w:ascii="Times New Roman" w:hAnsi="Times New Roman"/>
          <w:sz w:val="24"/>
          <w:szCs w:val="24"/>
        </w:rPr>
        <w:t>Dschang</w:t>
      </w:r>
      <w:proofErr w:type="spellEnd"/>
      <w:r>
        <w:rPr>
          <w:rFonts w:ascii="Times New Roman" w:hAnsi="Times New Roman"/>
          <w:sz w:val="24"/>
          <w:szCs w:val="24"/>
        </w:rPr>
        <w:t>, Cameroon.</w:t>
      </w:r>
    </w:p>
    <w:p w:rsidR="00DC0B1C" w:rsidRDefault="003D3D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1999-2000</w:t>
      </w:r>
      <w:r>
        <w:rPr>
          <w:rFonts w:ascii="Times New Roman" w:hAnsi="Times New Roman"/>
          <w:sz w:val="24"/>
          <w:szCs w:val="24"/>
        </w:rPr>
        <w:t>: “</w:t>
      </w:r>
      <w:proofErr w:type="spellStart"/>
      <w:r>
        <w:rPr>
          <w:rFonts w:ascii="Times New Roman" w:hAnsi="Times New Roman"/>
          <w:sz w:val="24"/>
          <w:szCs w:val="24"/>
        </w:rPr>
        <w:t>Baccalauréat</w:t>
      </w:r>
      <w:proofErr w:type="spellEnd"/>
      <w:r>
        <w:rPr>
          <w:rFonts w:ascii="Times New Roman" w:hAnsi="Times New Roman"/>
          <w:sz w:val="24"/>
          <w:szCs w:val="24"/>
        </w:rPr>
        <w:t xml:space="preserve"> D” in Mathematics and Natural Science (French equivalent of the G.C.E. Advance levels), Government High Schoo</w:t>
      </w:r>
      <w:r>
        <w:rPr>
          <w:rFonts w:ascii="Times New Roman" w:hAnsi="Times New Roman"/>
          <w:sz w:val="24"/>
          <w:szCs w:val="24"/>
        </w:rPr>
        <w:t xml:space="preserve">l of </w:t>
      </w:r>
      <w:proofErr w:type="spellStart"/>
      <w:r>
        <w:rPr>
          <w:rFonts w:ascii="Times New Roman" w:hAnsi="Times New Roman"/>
          <w:sz w:val="24"/>
          <w:szCs w:val="24"/>
        </w:rPr>
        <w:t>Biyem-assi</w:t>
      </w:r>
      <w:proofErr w:type="spellEnd"/>
      <w:r>
        <w:rPr>
          <w:rFonts w:ascii="Times New Roman" w:hAnsi="Times New Roman"/>
          <w:sz w:val="24"/>
          <w:szCs w:val="24"/>
        </w:rPr>
        <w:t>, Yaoundé, Cameroon.</w:t>
      </w: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0B1C" w:rsidRDefault="003D3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pct10" w:color="auto" w:fill="FFFFFF"/>
        </w:rPr>
      </w:pPr>
      <w:r>
        <w:rPr>
          <w:rFonts w:ascii="Times New Roman" w:hAnsi="Times New Roman"/>
          <w:b/>
          <w:sz w:val="32"/>
          <w:szCs w:val="32"/>
          <w:shd w:val="pct10" w:color="auto" w:fill="FFFFFF"/>
        </w:rPr>
        <w:t>PROFESSIONAL EXPERIENCE</w:t>
      </w: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pct10" w:color="auto" w:fill="FFFFFF"/>
        </w:rPr>
      </w:pPr>
    </w:p>
    <w:p w:rsidR="00DC0B1C" w:rsidRDefault="003D3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2014/12</w:t>
      </w:r>
      <w:proofErr w:type="gramStart"/>
      <w:r>
        <w:rPr>
          <w:rFonts w:ascii="Times New Roman" w:hAnsi="Times New Roman"/>
          <w:b/>
          <w:sz w:val="24"/>
          <w:szCs w:val="24"/>
        </w:rPr>
        <w:t>- ?: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Translator (English-French); </w:t>
      </w:r>
      <w:proofErr w:type="spellStart"/>
      <w:r>
        <w:rPr>
          <w:rFonts w:ascii="Times New Roman" w:hAnsi="Times New Roman"/>
          <w:sz w:val="24"/>
          <w:szCs w:val="24"/>
        </w:rPr>
        <w:t>Jago</w:t>
      </w:r>
      <w:proofErr w:type="spellEnd"/>
      <w:r>
        <w:rPr>
          <w:rFonts w:ascii="Times New Roman" w:hAnsi="Times New Roman"/>
          <w:sz w:val="24"/>
          <w:szCs w:val="24"/>
        </w:rPr>
        <w:t xml:space="preserve"> Ltd</w:t>
      </w:r>
      <w:r>
        <w:rPr>
          <w:rFonts w:ascii="Times New Roman" w:hAnsi="Times New Roman"/>
          <w:sz w:val="24"/>
          <w:szCs w:val="24"/>
        </w:rPr>
        <w:t>-China</w:t>
      </w: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B1C" w:rsidRDefault="003D3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2014/8</w:t>
      </w:r>
      <w:proofErr w:type="gramStart"/>
      <w:r>
        <w:rPr>
          <w:rFonts w:ascii="Times New Roman" w:hAnsi="Times New Roman"/>
          <w:b/>
          <w:sz w:val="24"/>
          <w:szCs w:val="24"/>
        </w:rPr>
        <w:t>- ?: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Translator (English-French); </w:t>
      </w:r>
      <w:proofErr w:type="spellStart"/>
      <w:r>
        <w:rPr>
          <w:rFonts w:ascii="Times New Roman" w:hAnsi="Times New Roman"/>
          <w:sz w:val="24"/>
          <w:szCs w:val="24"/>
        </w:rPr>
        <w:t>Webinterpret</w:t>
      </w:r>
      <w:proofErr w:type="spellEnd"/>
      <w:r>
        <w:rPr>
          <w:rFonts w:ascii="Times New Roman" w:hAnsi="Times New Roman"/>
          <w:sz w:val="24"/>
          <w:szCs w:val="24"/>
        </w:rPr>
        <w:t>-France</w:t>
      </w: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B1C" w:rsidRDefault="003D3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2014/06 </w:t>
      </w:r>
      <w:proofErr w:type="gramStart"/>
      <w:r>
        <w:rPr>
          <w:rFonts w:ascii="Times New Roman" w:hAnsi="Times New Roman"/>
          <w:b/>
          <w:sz w:val="24"/>
          <w:szCs w:val="24"/>
        </w:rPr>
        <w:t>- ?:</w:t>
      </w:r>
      <w:proofErr w:type="gramEnd"/>
      <w:r>
        <w:rPr>
          <w:rFonts w:ascii="Times New Roman" w:hAnsi="Times New Roman"/>
          <w:sz w:val="24"/>
          <w:szCs w:val="24"/>
        </w:rPr>
        <w:t xml:space="preserve"> Translator &amp; Proofreader (English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French); IOL8. China</w:t>
      </w: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B1C" w:rsidRDefault="003D3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2014:</w:t>
      </w:r>
      <w:r>
        <w:rPr>
          <w:rFonts w:ascii="Times New Roman" w:hAnsi="Times New Roman"/>
          <w:sz w:val="24"/>
          <w:szCs w:val="24"/>
        </w:rPr>
        <w:t xml:space="preserve"> English teacher: Part-time job at Neo-elite (</w:t>
      </w:r>
      <w:r>
        <w:rPr>
          <w:rFonts w:ascii="Times New Roman" w:hAnsi="Times New Roman" w:hint="eastAsia"/>
          <w:sz w:val="24"/>
          <w:szCs w:val="24"/>
        </w:rPr>
        <w:t>现代教育</w:t>
      </w:r>
      <w:r>
        <w:rPr>
          <w:rFonts w:ascii="Times New Roman" w:hAnsi="Times New Roman" w:hint="eastAsia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Disney Magic English.</w:t>
      </w:r>
      <w:proofErr w:type="gramEnd"/>
      <w:r>
        <w:rPr>
          <w:rFonts w:ascii="Times New Roman" w:hAnsi="Times New Roman"/>
          <w:sz w:val="24"/>
          <w:szCs w:val="24"/>
        </w:rPr>
        <w:t xml:space="preserve">  Ningbo- China</w:t>
      </w:r>
    </w:p>
    <w:p w:rsidR="00DC0B1C" w:rsidRDefault="003D3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2012-2013</w:t>
      </w:r>
      <w:r>
        <w:rPr>
          <w:rFonts w:ascii="Times New Roman" w:hAnsi="Times New Roman"/>
          <w:sz w:val="24"/>
          <w:szCs w:val="24"/>
        </w:rPr>
        <w:t>: French teacher at Institute of Foreign Language, Shijiazhuang- China</w:t>
      </w:r>
    </w:p>
    <w:p w:rsidR="00DC0B1C" w:rsidRDefault="00DC0B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0B1C" w:rsidRDefault="003D3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2008-2011</w:t>
      </w:r>
      <w:r>
        <w:rPr>
          <w:rFonts w:ascii="Times New Roman" w:hAnsi="Times New Roman"/>
          <w:sz w:val="24"/>
          <w:szCs w:val="24"/>
        </w:rPr>
        <w:t>: Agent staff, Ministry of Agriculture and Rural Development, Yaoundé, Camer</w:t>
      </w:r>
      <w:r>
        <w:rPr>
          <w:rFonts w:ascii="Times New Roman" w:hAnsi="Times New Roman"/>
          <w:sz w:val="24"/>
          <w:szCs w:val="24"/>
        </w:rPr>
        <w:t>oon</w:t>
      </w:r>
    </w:p>
    <w:p w:rsidR="00DC0B1C" w:rsidRDefault="00DC0B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0B1C" w:rsidRDefault="003D3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2007-2008</w:t>
      </w:r>
      <w:r>
        <w:rPr>
          <w:rFonts w:ascii="Times New Roman" w:hAnsi="Times New Roman"/>
          <w:sz w:val="24"/>
          <w:szCs w:val="24"/>
        </w:rPr>
        <w:t xml:space="preserve">: Researcher, laboratory of Animal Biology, University of </w:t>
      </w:r>
      <w:proofErr w:type="spellStart"/>
      <w:r>
        <w:rPr>
          <w:rFonts w:ascii="Times New Roman" w:hAnsi="Times New Roman"/>
          <w:sz w:val="24"/>
          <w:szCs w:val="24"/>
        </w:rPr>
        <w:t>Dschang</w:t>
      </w:r>
      <w:proofErr w:type="spellEnd"/>
      <w:r>
        <w:rPr>
          <w:rFonts w:ascii="Times New Roman" w:hAnsi="Times New Roman"/>
          <w:sz w:val="24"/>
          <w:szCs w:val="24"/>
        </w:rPr>
        <w:t xml:space="preserve">. Project: “Study </w:t>
      </w:r>
      <w:proofErr w:type="gramStart"/>
      <w:r>
        <w:rPr>
          <w:rFonts w:ascii="Times New Roman" w:hAnsi="Times New Roman"/>
          <w:sz w:val="24"/>
          <w:szCs w:val="24"/>
        </w:rPr>
        <w:t xml:space="preserve">of  </w:t>
      </w:r>
      <w:r>
        <w:rPr>
          <w:rFonts w:ascii="Times New Roman" w:hAnsi="Times New Roman"/>
          <w:sz w:val="24"/>
          <w:szCs w:val="24"/>
        </w:rPr>
        <w:lastRenderedPageBreak/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pathologic effect of gastro-intestinal parasites on the performances of grass cutter.”</w:t>
      </w:r>
    </w:p>
    <w:p w:rsidR="00DC0B1C" w:rsidRDefault="00DC0B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0B1C" w:rsidRDefault="003D3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2005-2006</w:t>
      </w:r>
      <w:r>
        <w:rPr>
          <w:rFonts w:ascii="Times New Roman" w:hAnsi="Times New Roman"/>
          <w:sz w:val="24"/>
          <w:szCs w:val="24"/>
        </w:rPr>
        <w:t>: Principal investigator. Project “Prevalence, intensi</w:t>
      </w:r>
      <w:r>
        <w:rPr>
          <w:rFonts w:ascii="Times New Roman" w:hAnsi="Times New Roman"/>
          <w:sz w:val="24"/>
          <w:szCs w:val="24"/>
        </w:rPr>
        <w:t xml:space="preserve">ty of infection and treatment of gastro-intestinal parasites of the grass cutter in captivity, thesis of Master of Science, publicly defended in December 2006 at the Department of Animal Biology, University of </w:t>
      </w:r>
      <w:proofErr w:type="spellStart"/>
      <w:r>
        <w:rPr>
          <w:rFonts w:ascii="Times New Roman" w:hAnsi="Times New Roman"/>
          <w:sz w:val="24"/>
          <w:szCs w:val="24"/>
        </w:rPr>
        <w:t>Dschang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C0B1C" w:rsidRDefault="00DC0B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0B1C" w:rsidRDefault="003D3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pct10" w:color="auto" w:fill="FFFFFF"/>
        </w:rPr>
      </w:pPr>
      <w:r>
        <w:rPr>
          <w:rFonts w:ascii="Times New Roman" w:hAnsi="Times New Roman"/>
          <w:b/>
          <w:sz w:val="32"/>
          <w:szCs w:val="32"/>
          <w:shd w:val="pct10" w:color="auto" w:fill="FFFFFF"/>
        </w:rPr>
        <w:t>CONFERENCES, SEMINARIES AND TRAININ</w:t>
      </w:r>
      <w:r>
        <w:rPr>
          <w:rFonts w:ascii="Times New Roman" w:hAnsi="Times New Roman"/>
          <w:b/>
          <w:sz w:val="32"/>
          <w:szCs w:val="32"/>
          <w:shd w:val="pct10" w:color="auto" w:fill="FFFFFF"/>
        </w:rPr>
        <w:t>G</w:t>
      </w: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B1C" w:rsidRDefault="003D3D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Participation to the </w:t>
      </w:r>
      <w:proofErr w:type="spellStart"/>
      <w:r>
        <w:rPr>
          <w:rFonts w:ascii="Times New Roman" w:hAnsi="Times New Roman"/>
          <w:sz w:val="24"/>
          <w:szCs w:val="24"/>
        </w:rPr>
        <w:t>XIIth</w:t>
      </w:r>
      <w:proofErr w:type="spellEnd"/>
      <w:r>
        <w:rPr>
          <w:rFonts w:ascii="Times New Roman" w:hAnsi="Times New Roman"/>
          <w:sz w:val="24"/>
          <w:szCs w:val="24"/>
        </w:rPr>
        <w:t xml:space="preserve"> International Conference of the Association of Institutions for Tropical Veterinary Medicine: «Does control of animal infectious risks offer a new international perspective? », 20-22 August 2007 at Montpellier; France.</w:t>
      </w:r>
    </w:p>
    <w:p w:rsidR="00DC0B1C" w:rsidRDefault="003D3D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Participation to the training: «Control and Inspection of Food of Animal Origin, June – September 2008, University of Yaoundé I (Cameroon) in cooperation with the University of Udine in Italy.</w:t>
      </w:r>
    </w:p>
    <w:p w:rsidR="00DC0B1C" w:rsidRDefault="003D3D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Participation to the International Conference on Natural Produc</w:t>
      </w:r>
      <w:r>
        <w:rPr>
          <w:rFonts w:ascii="Times New Roman" w:hAnsi="Times New Roman"/>
          <w:sz w:val="24"/>
          <w:szCs w:val="24"/>
        </w:rPr>
        <w:t>ts: «Natural Products-For Quality and Health», 12 – 14 November 2008, Yaoundé Cameroon.</w:t>
      </w: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B1C" w:rsidRDefault="003D3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pct10" w:color="auto" w:fill="FFFFFF"/>
        </w:rPr>
      </w:pPr>
      <w:r>
        <w:rPr>
          <w:rFonts w:ascii="Times New Roman" w:hAnsi="Times New Roman"/>
          <w:b/>
          <w:sz w:val="32"/>
          <w:szCs w:val="32"/>
          <w:shd w:val="pct10" w:color="auto" w:fill="FFFFFF"/>
        </w:rPr>
        <w:t>SCIENTIFIC PUBLICATION</w:t>
      </w: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B1C" w:rsidRDefault="003D3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Ndjuissi</w:t>
      </w:r>
      <w:proofErr w:type="spellEnd"/>
      <w:r>
        <w:rPr>
          <w:rFonts w:ascii="Times New Roman" w:hAnsi="Times New Roman"/>
          <w:sz w:val="24"/>
          <w:szCs w:val="24"/>
        </w:rPr>
        <w:t xml:space="preserve"> T. A. N., 2006. Prevalence, intensity of infection and treatment of gastro-intestinal parasites of the grass cutter in captivity, th</w:t>
      </w:r>
      <w:r>
        <w:rPr>
          <w:rFonts w:ascii="Times New Roman" w:hAnsi="Times New Roman"/>
          <w:sz w:val="24"/>
          <w:szCs w:val="24"/>
        </w:rPr>
        <w:t xml:space="preserve">esis of Master of Science, publicly defended in December 2006 at the Department of Animal Biology, University of </w:t>
      </w:r>
      <w:proofErr w:type="spellStart"/>
      <w:r>
        <w:rPr>
          <w:rFonts w:ascii="Times New Roman" w:hAnsi="Times New Roman"/>
          <w:sz w:val="24"/>
          <w:szCs w:val="24"/>
        </w:rPr>
        <w:t>Dschang</w:t>
      </w:r>
      <w:proofErr w:type="spellEnd"/>
      <w:r>
        <w:rPr>
          <w:rFonts w:ascii="Times New Roman" w:hAnsi="Times New Roman"/>
          <w:sz w:val="24"/>
          <w:szCs w:val="24"/>
        </w:rPr>
        <w:t>, Cameroon.</w:t>
      </w: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0B1C" w:rsidRDefault="003D3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pct10" w:color="auto" w:fill="FFFFFF"/>
        </w:rPr>
      </w:pPr>
      <w:r>
        <w:rPr>
          <w:rFonts w:ascii="Times New Roman" w:hAnsi="Times New Roman"/>
          <w:b/>
          <w:sz w:val="32"/>
          <w:szCs w:val="32"/>
          <w:shd w:val="pct10" w:color="auto" w:fill="FFFFFF"/>
        </w:rPr>
        <w:t>SCIENTIFIC COMMUNICATION</w:t>
      </w: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pct10" w:color="auto" w:fill="FFFFFF"/>
        </w:rPr>
      </w:pPr>
    </w:p>
    <w:p w:rsidR="00DC0B1C" w:rsidRDefault="003D3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Ndjuissi</w:t>
      </w:r>
      <w:proofErr w:type="spellEnd"/>
      <w:r>
        <w:rPr>
          <w:rFonts w:ascii="Times New Roman" w:hAnsi="Times New Roman"/>
          <w:sz w:val="24"/>
          <w:szCs w:val="24"/>
        </w:rPr>
        <w:t xml:space="preserve"> T.A.N., </w:t>
      </w:r>
      <w:proofErr w:type="spellStart"/>
      <w:r>
        <w:rPr>
          <w:rFonts w:ascii="Times New Roman" w:hAnsi="Times New Roman"/>
          <w:sz w:val="24"/>
          <w:szCs w:val="24"/>
        </w:rPr>
        <w:t>Tchoumboue</w:t>
      </w:r>
      <w:proofErr w:type="spellEnd"/>
      <w:r>
        <w:rPr>
          <w:rFonts w:ascii="Times New Roman" w:hAnsi="Times New Roman"/>
          <w:sz w:val="24"/>
          <w:szCs w:val="24"/>
        </w:rPr>
        <w:t xml:space="preserve"> J., Khan P.V., </w:t>
      </w:r>
      <w:proofErr w:type="spellStart"/>
      <w:r>
        <w:rPr>
          <w:rFonts w:ascii="Times New Roman" w:hAnsi="Times New Roman"/>
          <w:sz w:val="24"/>
          <w:szCs w:val="24"/>
        </w:rPr>
        <w:t>Ndukum</w:t>
      </w:r>
      <w:proofErr w:type="spellEnd"/>
      <w:r>
        <w:rPr>
          <w:rFonts w:ascii="Times New Roman" w:hAnsi="Times New Roman"/>
          <w:sz w:val="24"/>
          <w:szCs w:val="24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</w:rPr>
        <w:t>Katte</w:t>
      </w:r>
      <w:proofErr w:type="spellEnd"/>
      <w:r>
        <w:rPr>
          <w:rFonts w:ascii="Times New Roman" w:hAnsi="Times New Roman"/>
          <w:sz w:val="24"/>
          <w:szCs w:val="24"/>
        </w:rPr>
        <w:t xml:space="preserve"> B., 2007. Prevalence, intensity of </w:t>
      </w:r>
      <w:r>
        <w:rPr>
          <w:rFonts w:ascii="Times New Roman" w:hAnsi="Times New Roman"/>
          <w:sz w:val="24"/>
          <w:szCs w:val="24"/>
        </w:rPr>
        <w:t xml:space="preserve">infection and treatment of gastro-intestinal parasites of the grass cutter in captivity; Abstract in the proceedings of </w:t>
      </w:r>
      <w:proofErr w:type="spellStart"/>
      <w:r>
        <w:rPr>
          <w:rFonts w:ascii="Times New Roman" w:hAnsi="Times New Roman"/>
          <w:sz w:val="24"/>
          <w:szCs w:val="24"/>
        </w:rPr>
        <w:t>XIIth</w:t>
      </w:r>
      <w:proofErr w:type="spellEnd"/>
      <w:r>
        <w:rPr>
          <w:rFonts w:ascii="Times New Roman" w:hAnsi="Times New Roman"/>
          <w:sz w:val="24"/>
          <w:szCs w:val="24"/>
        </w:rPr>
        <w:t xml:space="preserve"> International Conference of the Association of Institutions for Tropical Veterinary Medicine. 20-22 August 2007.</w:t>
      </w: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D58" w:rsidRDefault="003D3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pct10" w:color="auto" w:fill="FFFFFF"/>
        </w:rPr>
      </w:pPr>
    </w:p>
    <w:p w:rsidR="00DC0B1C" w:rsidRDefault="003D3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pct10" w:color="auto" w:fill="FFFFFF"/>
        </w:rPr>
      </w:pPr>
      <w:r>
        <w:rPr>
          <w:rFonts w:ascii="Times New Roman" w:hAnsi="Times New Roman"/>
          <w:b/>
          <w:sz w:val="32"/>
          <w:szCs w:val="32"/>
          <w:shd w:val="pct10" w:color="auto" w:fill="FFFFFF"/>
        </w:rPr>
        <w:lastRenderedPageBreak/>
        <w:t>OTHERS</w:t>
      </w: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B1C" w:rsidRDefault="003D3D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Language</w:t>
      </w:r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 -  French: Very Good in Reading, writing and speaking </w:t>
      </w:r>
    </w:p>
    <w:p w:rsidR="00DC0B1C" w:rsidRDefault="003D3D5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English: Good in Reading, writing and speaking</w:t>
      </w:r>
    </w:p>
    <w:p w:rsidR="00DC0B1C" w:rsidRDefault="003D3D5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Chinese: Basic level</w:t>
      </w: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B1C" w:rsidRDefault="003D3D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Computer literacy</w:t>
      </w:r>
      <w:r>
        <w:rPr>
          <w:rFonts w:ascii="Times New Roman" w:hAnsi="Times New Roman"/>
          <w:sz w:val="24"/>
          <w:szCs w:val="24"/>
        </w:rPr>
        <w:t xml:space="preserve">: Good knowledge of Software Word, Excel, Publisher, Power-point. </w:t>
      </w:r>
    </w:p>
    <w:p w:rsidR="00DC0B1C" w:rsidRDefault="003D3D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Hobbies</w:t>
      </w:r>
      <w:r>
        <w:rPr>
          <w:rFonts w:ascii="Times New Roman" w:hAnsi="Times New Roman"/>
          <w:sz w:val="24"/>
          <w:szCs w:val="24"/>
        </w:rPr>
        <w:t xml:space="preserve">: Sport, reading, listening to </w:t>
      </w:r>
      <w:r>
        <w:rPr>
          <w:rFonts w:ascii="Times New Roman" w:hAnsi="Times New Roman"/>
          <w:sz w:val="24"/>
          <w:szCs w:val="24"/>
        </w:rPr>
        <w:t>music, TV</w:t>
      </w: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B1C" w:rsidRDefault="003D3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pct10" w:color="auto" w:fill="FFFFFF"/>
        </w:rPr>
      </w:pPr>
      <w:r>
        <w:rPr>
          <w:rFonts w:ascii="Times New Roman" w:hAnsi="Times New Roman"/>
          <w:b/>
          <w:sz w:val="32"/>
          <w:szCs w:val="32"/>
          <w:shd w:val="pct10" w:color="auto" w:fill="FFFFFF"/>
        </w:rPr>
        <w:t>REFEREES</w:t>
      </w:r>
    </w:p>
    <w:p w:rsidR="00DC0B1C" w:rsidRDefault="00DC0B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0B1C" w:rsidRDefault="003D3D5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Dr. SAYANG Collins, Public Health Specialist; Health Advisor.</w:t>
      </w:r>
      <w:proofErr w:type="gramEnd"/>
      <w:r>
        <w:rPr>
          <w:rFonts w:ascii="Times New Roman" w:hAnsi="Times New Roman"/>
          <w:sz w:val="24"/>
          <w:szCs w:val="24"/>
        </w:rPr>
        <w:t xml:space="preserve"> Plan Internati</w:t>
      </w:r>
      <w:r>
        <w:rPr>
          <w:rFonts w:ascii="Times New Roman" w:hAnsi="Times New Roman"/>
          <w:sz w:val="24"/>
          <w:szCs w:val="24"/>
        </w:rPr>
        <w:t>onal - Liberia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125E79">
          <w:rPr>
            <w:rStyle w:val="Hyperlink"/>
            <w:rFonts w:ascii="Times New Roman" w:hAnsi="Times New Roman"/>
            <w:sz w:val="24"/>
            <w:szCs w:val="24"/>
          </w:rPr>
          <w:t>collinsayang@yahoo.fr</w:t>
        </w:r>
      </w:hyperlink>
    </w:p>
    <w:p w:rsidR="003D3D58" w:rsidRDefault="003D3D5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FangPing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Li  </w:t>
      </w:r>
      <w:proofErr w:type="spellStart"/>
      <w:r>
        <w:rPr>
          <w:rFonts w:ascii="Times New Roman" w:hAnsi="Times New Roman"/>
          <w:sz w:val="24"/>
          <w:szCs w:val="24"/>
        </w:rPr>
        <w:t>Jago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Ltd-China:  fangping.li@jago-ag.com</w:t>
      </w:r>
      <w:r w:rsidRPr="003D3D58">
        <w:rPr>
          <w:rFonts w:ascii="Times New Roman" w:hAnsi="Times New Roman"/>
          <w:sz w:val="24"/>
          <w:szCs w:val="24"/>
        </w:rPr>
        <w:t xml:space="preserve">  </w:t>
      </w:r>
    </w:p>
    <w:p w:rsidR="003D3D58" w:rsidRDefault="003D3D5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B1C" w:rsidRDefault="003D3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C0B1C" w:rsidRDefault="003D3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C0B1C" w:rsidRDefault="00DC0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C0B1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5C22"/>
    <w:multiLevelType w:val="multilevel"/>
    <w:tmpl w:val="3D325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4707D"/>
    <w:multiLevelType w:val="multilevel"/>
    <w:tmpl w:val="41547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E7249"/>
    <w:multiLevelType w:val="multilevel"/>
    <w:tmpl w:val="4A3E724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B2483"/>
    <w:multiLevelType w:val="multilevel"/>
    <w:tmpl w:val="4E1B24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54DD6"/>
    <w:multiLevelType w:val="multilevel"/>
    <w:tmpl w:val="72754DD6"/>
    <w:lvl w:ilvl="0">
      <w:start w:val="2012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0F2"/>
    <w:rsid w:val="000B660B"/>
    <w:rsid w:val="0018133B"/>
    <w:rsid w:val="001E45A9"/>
    <w:rsid w:val="00241F43"/>
    <w:rsid w:val="00283959"/>
    <w:rsid w:val="002F4D3C"/>
    <w:rsid w:val="003D3D58"/>
    <w:rsid w:val="00421453"/>
    <w:rsid w:val="00876A46"/>
    <w:rsid w:val="00AE0DDC"/>
    <w:rsid w:val="00B1617F"/>
    <w:rsid w:val="00BA40F2"/>
    <w:rsid w:val="00BD68E0"/>
    <w:rsid w:val="00DC0B1C"/>
    <w:rsid w:val="00DF4957"/>
    <w:rsid w:val="00DF4CD9"/>
    <w:rsid w:val="00E040F0"/>
    <w:rsid w:val="00E414C3"/>
    <w:rsid w:val="00E66CDE"/>
    <w:rsid w:val="00ED2238"/>
    <w:rsid w:val="00FB4790"/>
    <w:rsid w:val="0BC0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styleId="Hyperlink">
    <w:name w:val="Hyperlink"/>
    <w:unhideWhenUsed/>
    <w:rsid w:val="003D3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llinsayang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3007</Characters>
  <Application>Microsoft Office Word</Application>
  <DocSecurity>0</DocSecurity>
  <Lines>25</Lines>
  <Paragraphs>7</Paragraphs>
  <ScaleCrop>false</ScaleCrop>
  <Company>FYDF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		       NDJUISSI TAMKO Arlette Noel</dc:title>
  <dc:creator>FYDF</dc:creator>
  <cp:lastModifiedBy>arlette</cp:lastModifiedBy>
  <cp:revision>2</cp:revision>
  <cp:lastPrinted>2013-12-27T10:39:00Z</cp:lastPrinted>
  <dcterms:created xsi:type="dcterms:W3CDTF">2015-01-14T07:52:00Z</dcterms:created>
  <dcterms:modified xsi:type="dcterms:W3CDTF">2015-10-13T15:01:00Z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