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4F" w:rsidRPr="004C048F" w:rsidRDefault="0099164F">
      <w:pPr>
        <w:jc w:val="center"/>
      </w:pPr>
      <w:r w:rsidRPr="004C048F">
        <w:rPr>
          <w:b/>
          <w:bCs/>
        </w:rPr>
        <w:t>Antoine A. Raphael</w:t>
      </w:r>
    </w:p>
    <w:p w:rsidR="004C048F" w:rsidRPr="004C048F" w:rsidRDefault="004C048F">
      <w:pPr>
        <w:jc w:val="center"/>
        <w:rPr>
          <w:b/>
          <w:bCs/>
          <w:sz w:val="20"/>
          <w:szCs w:val="20"/>
        </w:rPr>
      </w:pPr>
      <w:r w:rsidRPr="004C048F">
        <w:rPr>
          <w:b/>
          <w:bCs/>
          <w:sz w:val="20"/>
          <w:szCs w:val="20"/>
        </w:rPr>
        <w:t>510 Burlington Court</w:t>
      </w:r>
    </w:p>
    <w:p w:rsidR="00C33148" w:rsidRDefault="0099164F">
      <w:pPr>
        <w:jc w:val="center"/>
        <w:rPr>
          <w:b/>
          <w:bCs/>
          <w:sz w:val="20"/>
          <w:szCs w:val="20"/>
        </w:rPr>
      </w:pPr>
      <w:r w:rsidRPr="004C048F">
        <w:rPr>
          <w:b/>
          <w:bCs/>
          <w:sz w:val="20"/>
          <w:szCs w:val="20"/>
        </w:rPr>
        <w:t>Edgewood, MD 21040</w:t>
      </w:r>
    </w:p>
    <w:p w:rsidR="00C33148" w:rsidRDefault="00C33148">
      <w:pPr>
        <w:jc w:val="center"/>
        <w:rPr>
          <w:b/>
          <w:bCs/>
          <w:sz w:val="20"/>
          <w:szCs w:val="20"/>
        </w:rPr>
      </w:pPr>
      <w:r w:rsidRPr="004C048F">
        <w:rPr>
          <w:b/>
          <w:bCs/>
          <w:sz w:val="20"/>
          <w:szCs w:val="20"/>
        </w:rPr>
        <w:t>Tel</w:t>
      </w:r>
      <w:proofErr w:type="gramStart"/>
      <w:r w:rsidRPr="004C048F">
        <w:rPr>
          <w:b/>
          <w:bCs/>
          <w:sz w:val="20"/>
          <w:szCs w:val="20"/>
        </w:rPr>
        <w:t>.#</w:t>
      </w:r>
      <w:proofErr w:type="gramEnd"/>
      <w:r w:rsidRPr="004C048F">
        <w:rPr>
          <w:b/>
          <w:bCs/>
          <w:sz w:val="20"/>
          <w:szCs w:val="20"/>
        </w:rPr>
        <w:t xml:space="preserve"> (410) 676-3123</w:t>
      </w:r>
    </w:p>
    <w:p w:rsidR="00C33148" w:rsidRDefault="006C0E96">
      <w:pPr>
        <w:jc w:val="center"/>
        <w:rPr>
          <w:b/>
          <w:bCs/>
          <w:sz w:val="20"/>
          <w:szCs w:val="20"/>
        </w:rPr>
      </w:pPr>
      <w:hyperlink r:id="rId4" w:history="1">
        <w:r w:rsidRPr="00297BD1">
          <w:rPr>
            <w:rStyle w:val="Hyperlink"/>
            <w:b/>
            <w:bCs/>
            <w:sz w:val="20"/>
            <w:szCs w:val="20"/>
          </w:rPr>
          <w:t>adelina11@verizon.net</w:t>
        </w:r>
      </w:hyperlink>
    </w:p>
    <w:p w:rsidR="006C0E96" w:rsidRPr="004C048F" w:rsidRDefault="006C0E96">
      <w:pPr>
        <w:jc w:val="center"/>
        <w:rPr>
          <w:b/>
          <w:bCs/>
          <w:sz w:val="20"/>
          <w:szCs w:val="20"/>
        </w:rPr>
      </w:pPr>
    </w:p>
    <w:p w:rsidR="00C33148" w:rsidRDefault="0099164F" w:rsidP="00C33148">
      <w:pPr>
        <w:jc w:val="center"/>
        <w:rPr>
          <w:b/>
          <w:bCs/>
          <w:sz w:val="20"/>
          <w:szCs w:val="20"/>
        </w:rPr>
      </w:pPr>
      <w:r w:rsidRPr="004C048F">
        <w:rPr>
          <w:noProof/>
        </w:rPr>
        <w:pict>
          <v:rect id="_x0000_s1026" style="position:absolute;left:0;text-align:left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9164F" w:rsidRPr="004C048F" w:rsidRDefault="00C33148" w:rsidP="00C33148">
      <w:pPr>
        <w:jc w:val="both"/>
        <w:rPr>
          <w:sz w:val="20"/>
          <w:szCs w:val="20"/>
        </w:rPr>
      </w:pPr>
      <w:proofErr w:type="gramStart"/>
      <w:r w:rsidRPr="006C0E96">
        <w:rPr>
          <w:b/>
        </w:rPr>
        <w:t>objective</w:t>
      </w:r>
      <w:proofErr w:type="gramEnd"/>
      <w:r>
        <w:t>:</w:t>
      </w:r>
      <w:r>
        <w:tab/>
        <w:t>F</w:t>
      </w:r>
      <w:r w:rsidR="0099164F" w:rsidRPr="004C048F">
        <w:rPr>
          <w:sz w:val="20"/>
          <w:szCs w:val="20"/>
        </w:rPr>
        <w:t>rench-English</w:t>
      </w:r>
      <w:r w:rsidR="00DE5CBF">
        <w:rPr>
          <w:sz w:val="20"/>
          <w:szCs w:val="20"/>
        </w:rPr>
        <w:t xml:space="preserve"> </w:t>
      </w:r>
      <w:r w:rsidR="0099164F" w:rsidRPr="004C048F">
        <w:rPr>
          <w:sz w:val="20"/>
          <w:szCs w:val="20"/>
        </w:rPr>
        <w:t>translation</w:t>
      </w:r>
      <w:r w:rsidR="004C048F" w:rsidRPr="004C048F">
        <w:rPr>
          <w:sz w:val="20"/>
          <w:szCs w:val="20"/>
        </w:rPr>
        <w:t xml:space="preserve"> and proofreading</w:t>
      </w:r>
      <w:r w:rsidR="0099164F" w:rsidRPr="004C048F">
        <w:rPr>
          <w:sz w:val="20"/>
          <w:szCs w:val="20"/>
        </w:rPr>
        <w:t xml:space="preserve"> from home</w:t>
      </w:r>
    </w:p>
    <w:p w:rsidR="0099164F" w:rsidRPr="004C048F" w:rsidRDefault="0099164F" w:rsidP="00C33148">
      <w:pPr>
        <w:jc w:val="both"/>
        <w:rPr>
          <w:sz w:val="20"/>
          <w:szCs w:val="20"/>
        </w:rPr>
      </w:pP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b/>
          <w:bCs/>
        </w:rPr>
        <w:t>Experience</w:t>
      </w:r>
      <w:r w:rsidRPr="004C048F">
        <w:t>:</w:t>
      </w:r>
      <w:r w:rsidRPr="004C048F">
        <w:tab/>
      </w:r>
      <w:r w:rsidRPr="004C048F">
        <w:rPr>
          <w:b/>
          <w:bCs/>
          <w:sz w:val="22"/>
          <w:szCs w:val="22"/>
        </w:rPr>
        <w:t>New York City Health &amp; Hospitals Corporation</w:t>
      </w:r>
      <w:r w:rsidRPr="004C048F">
        <w:rPr>
          <w:sz w:val="22"/>
          <w:szCs w:val="22"/>
        </w:rPr>
        <w:t>, 506 Lenox Ave, NYC 10037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0"/>
          <w:szCs w:val="20"/>
        </w:rPr>
      </w:pPr>
      <w:r w:rsidRPr="004C048F">
        <w:rPr>
          <w:sz w:val="20"/>
          <w:szCs w:val="20"/>
        </w:rPr>
        <w:t>12/1976 to</w:t>
      </w:r>
      <w:r w:rsidRPr="004C048F">
        <w:rPr>
          <w:sz w:val="20"/>
          <w:szCs w:val="20"/>
        </w:rPr>
        <w:tab/>
        <w:t>Position: Hospital Care Investigator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0"/>
          <w:szCs w:val="20"/>
        </w:rPr>
      </w:pPr>
      <w:r w:rsidRPr="004C048F">
        <w:rPr>
          <w:sz w:val="20"/>
          <w:szCs w:val="20"/>
        </w:rPr>
        <w:t>8/31/02</w:t>
      </w:r>
      <w:r w:rsidR="004C048F" w:rsidRPr="004C048F">
        <w:rPr>
          <w:sz w:val="20"/>
          <w:szCs w:val="20"/>
        </w:rPr>
        <w:tab/>
      </w:r>
      <w:r w:rsidRPr="004C048F">
        <w:rPr>
          <w:sz w:val="20"/>
          <w:szCs w:val="20"/>
        </w:rPr>
        <w:t>Duties: Major responsibilities include, but not limited to: Monitoring and coordinating Patient</w:t>
      </w:r>
      <w:r w:rsidR="006C0E96">
        <w:rPr>
          <w:sz w:val="20"/>
          <w:szCs w:val="20"/>
        </w:rPr>
        <w:t>’</w:t>
      </w:r>
      <w:r w:rsidRPr="004C048F">
        <w:rPr>
          <w:sz w:val="20"/>
          <w:szCs w:val="20"/>
        </w:rPr>
        <w:t>s admissions, and relevant procedures such as interviewing patients in English, French, Creole and (sometimes) Spanish</w:t>
      </w:r>
      <w:r w:rsidR="006C0E96">
        <w:rPr>
          <w:sz w:val="20"/>
          <w:szCs w:val="20"/>
        </w:rPr>
        <w:t xml:space="preserve">— </w:t>
      </w:r>
      <w:r w:rsidRPr="004C048F">
        <w:rPr>
          <w:sz w:val="20"/>
          <w:szCs w:val="20"/>
        </w:rPr>
        <w:t>data processing</w:t>
      </w:r>
      <w:r w:rsidR="006C0E96">
        <w:rPr>
          <w:sz w:val="20"/>
          <w:szCs w:val="20"/>
        </w:rPr>
        <w:t>—</w:t>
      </w:r>
      <w:r w:rsidRPr="004C048F">
        <w:rPr>
          <w:sz w:val="20"/>
          <w:szCs w:val="20"/>
        </w:rPr>
        <w:t>designing forms in French, English and Spanish</w:t>
      </w:r>
      <w:r w:rsidRPr="004C048F">
        <w:rPr>
          <w:sz w:val="20"/>
          <w:szCs w:val="20"/>
        </w:rPr>
        <w:sym w:font="WP TypographicSymbols" w:char="0043"/>
      </w:r>
      <w:r w:rsidRPr="004C048F">
        <w:rPr>
          <w:sz w:val="20"/>
          <w:szCs w:val="20"/>
        </w:rPr>
        <w:t>acting as interpreter for foreign patients and the staff.</w:t>
      </w:r>
    </w:p>
    <w:p w:rsidR="0099164F" w:rsidRPr="004C048F" w:rsidRDefault="0099164F">
      <w:pPr>
        <w:rPr>
          <w:sz w:val="20"/>
          <w:szCs w:val="20"/>
        </w:rPr>
      </w:pP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>4/93 to</w:t>
      </w:r>
      <w:r w:rsidRP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r w:rsidRPr="004C048F">
        <w:rPr>
          <w:b/>
          <w:bCs/>
          <w:sz w:val="22"/>
          <w:szCs w:val="22"/>
        </w:rPr>
        <w:t>University Language Inc.</w:t>
      </w:r>
      <w:r w:rsidRPr="004C048F">
        <w:rPr>
          <w:sz w:val="22"/>
          <w:szCs w:val="22"/>
        </w:rPr>
        <w:t>, 38 Maiden Lane, New York, NY 10038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0"/>
          <w:szCs w:val="20"/>
        </w:rPr>
      </w:pPr>
      <w:r w:rsidRPr="004C048F">
        <w:rPr>
          <w:sz w:val="22"/>
          <w:szCs w:val="22"/>
        </w:rPr>
        <w:t>12/96</w:t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Position: French-English interpreter</w:t>
      </w:r>
    </w:p>
    <w:p w:rsidR="0099164F" w:rsidRPr="004C048F" w:rsidRDefault="0099164F">
      <w:pPr>
        <w:ind w:firstLine="1440"/>
        <w:rPr>
          <w:sz w:val="20"/>
          <w:szCs w:val="20"/>
        </w:rPr>
      </w:pPr>
      <w:r w:rsidRPr="004C048F">
        <w:rPr>
          <w:sz w:val="20"/>
          <w:szCs w:val="20"/>
        </w:rPr>
        <w:t>Duties: Acting as interpreter for Law Offices and MTA arbitration courts.</w:t>
      </w:r>
    </w:p>
    <w:p w:rsidR="0099164F" w:rsidRPr="004C048F" w:rsidRDefault="0099164F">
      <w:pPr>
        <w:rPr>
          <w:sz w:val="20"/>
          <w:szCs w:val="20"/>
        </w:rPr>
      </w:pP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 xml:space="preserve">12/66 to </w:t>
      </w:r>
      <w:r w:rsidRPr="004C048F">
        <w:rPr>
          <w:sz w:val="22"/>
          <w:szCs w:val="22"/>
        </w:rPr>
        <w:tab/>
      </w:r>
      <w:proofErr w:type="gramStart"/>
      <w:r w:rsidRPr="004C048F">
        <w:rPr>
          <w:b/>
          <w:bCs/>
          <w:sz w:val="22"/>
          <w:szCs w:val="22"/>
        </w:rPr>
        <w:t>The</w:t>
      </w:r>
      <w:proofErr w:type="gramEnd"/>
      <w:r w:rsidRPr="004C048F">
        <w:rPr>
          <w:b/>
          <w:bCs/>
          <w:sz w:val="22"/>
          <w:szCs w:val="22"/>
        </w:rPr>
        <w:t xml:space="preserve"> Department of National Education of Zaire (Africa)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0"/>
          <w:szCs w:val="20"/>
        </w:rPr>
      </w:pPr>
      <w:r w:rsidRPr="004C048F">
        <w:rPr>
          <w:sz w:val="22"/>
          <w:szCs w:val="22"/>
        </w:rPr>
        <w:t>7/70</w:t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Position: French and Philosophy Instructor</w:t>
      </w:r>
    </w:p>
    <w:p w:rsidR="0099164F" w:rsidRPr="004C048F" w:rsidRDefault="0099164F">
      <w:pPr>
        <w:ind w:left="1440"/>
        <w:rPr>
          <w:sz w:val="20"/>
          <w:szCs w:val="20"/>
        </w:rPr>
      </w:pPr>
      <w:r w:rsidRPr="004C048F">
        <w:rPr>
          <w:sz w:val="20"/>
          <w:szCs w:val="20"/>
        </w:rPr>
        <w:t>Duties: Responsibilities included: Teaching French and Philosophy</w:t>
      </w:r>
      <w:r w:rsidR="006C0E96">
        <w:rPr>
          <w:sz w:val="20"/>
          <w:szCs w:val="20"/>
        </w:rPr>
        <w:t>—</w:t>
      </w:r>
      <w:r w:rsidRPr="004C048F">
        <w:rPr>
          <w:sz w:val="20"/>
          <w:szCs w:val="20"/>
        </w:rPr>
        <w:t>Acting as High School Principal.</w:t>
      </w:r>
    </w:p>
    <w:p w:rsidR="0099164F" w:rsidRPr="004C048F" w:rsidRDefault="0099164F"/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>1/1961 to</w:t>
      </w:r>
      <w:r w:rsidRPr="004C048F">
        <w:rPr>
          <w:sz w:val="22"/>
          <w:szCs w:val="22"/>
        </w:rPr>
        <w:tab/>
      </w:r>
      <w:proofErr w:type="spellStart"/>
      <w:r w:rsidRPr="004C048F">
        <w:rPr>
          <w:b/>
          <w:bCs/>
          <w:sz w:val="22"/>
          <w:szCs w:val="22"/>
        </w:rPr>
        <w:t>Hicart</w:t>
      </w:r>
      <w:proofErr w:type="spellEnd"/>
      <w:r w:rsidRPr="004C048F">
        <w:rPr>
          <w:b/>
          <w:bCs/>
          <w:sz w:val="22"/>
          <w:szCs w:val="22"/>
        </w:rPr>
        <w:t xml:space="preserve"> High School</w:t>
      </w:r>
      <w:r w:rsidRPr="004C048F">
        <w:rPr>
          <w:sz w:val="22"/>
          <w:szCs w:val="22"/>
        </w:rPr>
        <w:t>, Port-au-Prince, Haiti</w:t>
      </w:r>
    </w:p>
    <w:p w:rsidR="0099164F" w:rsidRPr="004C048F" w:rsidRDefault="0099164F">
      <w:pPr>
        <w:rPr>
          <w:sz w:val="20"/>
          <w:szCs w:val="20"/>
        </w:rPr>
      </w:pPr>
      <w:r w:rsidRPr="004C048F">
        <w:rPr>
          <w:sz w:val="22"/>
          <w:szCs w:val="22"/>
        </w:rPr>
        <w:t>1966</w:t>
      </w:r>
      <w:r w:rsidRP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Position: French teaching.</w:t>
      </w:r>
    </w:p>
    <w:p w:rsidR="0099164F" w:rsidRPr="004C048F" w:rsidRDefault="0099164F">
      <w:pPr>
        <w:rPr>
          <w:sz w:val="20"/>
          <w:szCs w:val="20"/>
        </w:rPr>
      </w:pP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  <w:lang w:val="fr-FR"/>
        </w:rPr>
      </w:pPr>
      <w:r w:rsidRPr="004C048F">
        <w:rPr>
          <w:sz w:val="22"/>
          <w:szCs w:val="22"/>
          <w:lang w:val="fr-FR"/>
        </w:rPr>
        <w:t>1960 to</w:t>
      </w:r>
      <w:r w:rsidRPr="004C048F">
        <w:rPr>
          <w:sz w:val="22"/>
          <w:szCs w:val="22"/>
          <w:lang w:val="fr-FR"/>
        </w:rPr>
        <w:tab/>
      </w:r>
      <w:r w:rsidR="004C048F" w:rsidRPr="004C048F">
        <w:rPr>
          <w:sz w:val="22"/>
          <w:szCs w:val="22"/>
          <w:lang w:val="fr-FR"/>
        </w:rPr>
        <w:tab/>
      </w:r>
      <w:r w:rsidRPr="004C048F">
        <w:rPr>
          <w:b/>
          <w:bCs/>
          <w:smallCaps/>
          <w:sz w:val="22"/>
          <w:szCs w:val="22"/>
          <w:lang w:val="fr-FR"/>
        </w:rPr>
        <w:t>Conviction</w:t>
      </w:r>
      <w:r w:rsidRPr="004C048F">
        <w:rPr>
          <w:sz w:val="22"/>
          <w:szCs w:val="22"/>
          <w:lang w:val="fr-FR"/>
        </w:rPr>
        <w:t>, Port-au-Prince, Haiti (W.I.)</w:t>
      </w:r>
    </w:p>
    <w:p w:rsidR="0099164F" w:rsidRPr="004C048F" w:rsidRDefault="0099164F">
      <w:pPr>
        <w:rPr>
          <w:sz w:val="20"/>
          <w:szCs w:val="20"/>
        </w:rPr>
      </w:pPr>
      <w:r w:rsidRPr="004C048F">
        <w:rPr>
          <w:sz w:val="22"/>
          <w:szCs w:val="22"/>
        </w:rPr>
        <w:t>1966</w:t>
      </w:r>
      <w:r w:rsidRP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Duties: I was the Editor and responsible for weekly philosophical writings</w:t>
      </w:r>
      <w:r w:rsidR="004C048F">
        <w:rPr>
          <w:sz w:val="20"/>
          <w:szCs w:val="20"/>
        </w:rPr>
        <w:t>, as well as proofreader</w:t>
      </w:r>
      <w:r w:rsidRPr="004C048F">
        <w:rPr>
          <w:sz w:val="20"/>
          <w:szCs w:val="20"/>
        </w:rPr>
        <w:t>.</w:t>
      </w:r>
    </w:p>
    <w:p w:rsidR="0099164F" w:rsidRPr="004C048F" w:rsidRDefault="0099164F">
      <w:pPr>
        <w:rPr>
          <w:sz w:val="20"/>
          <w:szCs w:val="20"/>
        </w:rPr>
      </w:pPr>
    </w:p>
    <w:p w:rsidR="0099164F" w:rsidRPr="004C048F" w:rsidRDefault="0099164F">
      <w:r w:rsidRPr="004C048F">
        <w:rPr>
          <w:b/>
          <w:bCs/>
        </w:rPr>
        <w:t>Education: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>1978 to</w:t>
      </w:r>
      <w:r w:rsidRPr="004C048F">
        <w:rPr>
          <w:sz w:val="22"/>
          <w:szCs w:val="22"/>
        </w:rPr>
        <w:tab/>
      </w:r>
      <w:r w:rsidR="004C048F" w:rsidRPr="004C048F">
        <w:rPr>
          <w:sz w:val="22"/>
          <w:szCs w:val="22"/>
        </w:rPr>
        <w:tab/>
      </w:r>
      <w:r w:rsidRPr="004C048F">
        <w:rPr>
          <w:b/>
          <w:bCs/>
          <w:sz w:val="22"/>
          <w:szCs w:val="22"/>
        </w:rPr>
        <w:t>Fordham University</w:t>
      </w:r>
      <w:r w:rsidRPr="004C048F">
        <w:rPr>
          <w:sz w:val="22"/>
          <w:szCs w:val="22"/>
        </w:rPr>
        <w:t>, Bronx, NY</w:t>
      </w:r>
    </w:p>
    <w:p w:rsidR="0099164F" w:rsidRPr="004C048F" w:rsidRDefault="0099164F">
      <w:pPr>
        <w:rPr>
          <w:sz w:val="20"/>
          <w:szCs w:val="20"/>
        </w:rPr>
      </w:pPr>
      <w:r w:rsidRPr="004C048F">
        <w:rPr>
          <w:sz w:val="22"/>
          <w:szCs w:val="22"/>
        </w:rPr>
        <w:t>1990</w:t>
      </w:r>
      <w:r w:rsidRP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Courses taken: Philosophy</w:t>
      </w:r>
    </w:p>
    <w:p w:rsidR="0099164F" w:rsidRPr="004C048F" w:rsidRDefault="0099164F">
      <w:pPr>
        <w:ind w:firstLine="1440"/>
      </w:pPr>
      <w:r w:rsidRPr="004C048F">
        <w:rPr>
          <w:sz w:val="20"/>
          <w:szCs w:val="20"/>
        </w:rPr>
        <w:t>Degree awarded: Doctoral testimonial in philosophy</w:t>
      </w:r>
      <w:r w:rsidRPr="004C048F">
        <w:rPr>
          <w:sz w:val="22"/>
          <w:szCs w:val="22"/>
        </w:rPr>
        <w:t>.</w:t>
      </w:r>
    </w:p>
    <w:p w:rsidR="0099164F" w:rsidRPr="004C048F" w:rsidRDefault="0099164F"/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>1974 to</w:t>
      </w:r>
      <w:r w:rsidRPr="004C048F">
        <w:rPr>
          <w:sz w:val="22"/>
          <w:szCs w:val="22"/>
        </w:rPr>
        <w:tab/>
      </w:r>
      <w:r w:rsidR="004C048F" w:rsidRPr="004C048F">
        <w:rPr>
          <w:sz w:val="22"/>
          <w:szCs w:val="22"/>
        </w:rPr>
        <w:tab/>
      </w:r>
      <w:r w:rsidRPr="004C048F">
        <w:rPr>
          <w:b/>
          <w:bCs/>
          <w:sz w:val="22"/>
          <w:szCs w:val="22"/>
        </w:rPr>
        <w:t>Queens College (CUNY)</w:t>
      </w:r>
      <w:r w:rsidRPr="004C048F">
        <w:rPr>
          <w:sz w:val="22"/>
          <w:szCs w:val="22"/>
        </w:rPr>
        <w:t>, Flushing, Queens, NY</w:t>
      </w:r>
    </w:p>
    <w:p w:rsidR="0099164F" w:rsidRPr="004C048F" w:rsidRDefault="0099164F">
      <w:pPr>
        <w:rPr>
          <w:sz w:val="20"/>
          <w:szCs w:val="20"/>
        </w:rPr>
      </w:pPr>
      <w:r w:rsidRPr="004C048F">
        <w:rPr>
          <w:sz w:val="22"/>
          <w:szCs w:val="22"/>
        </w:rPr>
        <w:t>1976</w:t>
      </w:r>
      <w:r w:rsidRP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Courses taken: Philosophy Major</w:t>
      </w:r>
      <w:r w:rsidR="006C0E96">
        <w:rPr>
          <w:sz w:val="20"/>
          <w:szCs w:val="20"/>
        </w:rPr>
        <w:t>—</w:t>
      </w:r>
      <w:r w:rsidRPr="004C048F">
        <w:rPr>
          <w:sz w:val="20"/>
          <w:szCs w:val="20"/>
        </w:rPr>
        <w:t>French Minor</w:t>
      </w:r>
    </w:p>
    <w:p w:rsidR="0099164F" w:rsidRPr="004C048F" w:rsidRDefault="0099164F">
      <w:pPr>
        <w:ind w:firstLine="1440"/>
        <w:rPr>
          <w:sz w:val="20"/>
          <w:szCs w:val="20"/>
        </w:rPr>
      </w:pPr>
      <w:r w:rsidRPr="004C048F">
        <w:rPr>
          <w:sz w:val="20"/>
          <w:szCs w:val="20"/>
        </w:rPr>
        <w:t>Degree awarded: MA in Philosophy.</w:t>
      </w:r>
    </w:p>
    <w:p w:rsidR="0099164F" w:rsidRPr="004C048F" w:rsidRDefault="0099164F">
      <w:pPr>
        <w:rPr>
          <w:sz w:val="20"/>
          <w:szCs w:val="20"/>
        </w:rPr>
      </w:pP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>1958 to</w:t>
      </w:r>
      <w:r w:rsid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r w:rsidRPr="004C048F">
        <w:rPr>
          <w:b/>
          <w:bCs/>
          <w:sz w:val="22"/>
          <w:szCs w:val="22"/>
        </w:rPr>
        <w:t>State University of Haiti</w:t>
      </w:r>
      <w:r w:rsidRPr="004C048F">
        <w:rPr>
          <w:sz w:val="22"/>
          <w:szCs w:val="22"/>
        </w:rPr>
        <w:t>, Port-au-Prince, Haiti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0"/>
          <w:szCs w:val="20"/>
        </w:rPr>
      </w:pPr>
      <w:r w:rsidRPr="004C048F">
        <w:rPr>
          <w:sz w:val="22"/>
          <w:szCs w:val="22"/>
        </w:rPr>
        <w:t>1963</w:t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Courses taken: Law studies</w:t>
      </w:r>
    </w:p>
    <w:p w:rsidR="0099164F" w:rsidRPr="004C048F" w:rsidRDefault="0099164F">
      <w:pPr>
        <w:ind w:firstLine="1440"/>
        <w:rPr>
          <w:sz w:val="20"/>
          <w:szCs w:val="20"/>
        </w:rPr>
      </w:pPr>
      <w:r w:rsidRPr="004C048F">
        <w:rPr>
          <w:sz w:val="20"/>
          <w:szCs w:val="20"/>
        </w:rPr>
        <w:t>Degree awarded: BA in Law.</w:t>
      </w:r>
    </w:p>
    <w:p w:rsidR="0099164F" w:rsidRPr="004C048F" w:rsidRDefault="004C048F" w:rsidP="004C048F">
      <w:pPr>
        <w:tabs>
          <w:tab w:val="left" w:pos="2730"/>
        </w:tabs>
      </w:pPr>
      <w:r w:rsidRPr="004C048F">
        <w:tab/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2"/>
          <w:szCs w:val="22"/>
        </w:rPr>
      </w:pPr>
      <w:r w:rsidRPr="004C048F">
        <w:rPr>
          <w:sz w:val="22"/>
          <w:szCs w:val="22"/>
        </w:rPr>
        <w:t>1952</w:t>
      </w:r>
      <w:r w:rsidRPr="004C048F">
        <w:rPr>
          <w:sz w:val="22"/>
          <w:szCs w:val="22"/>
        </w:rPr>
        <w:tab/>
      </w:r>
      <w:r w:rsidRPr="004C048F">
        <w:rPr>
          <w:sz w:val="22"/>
          <w:szCs w:val="22"/>
        </w:rPr>
        <w:tab/>
      </w:r>
      <w:proofErr w:type="spellStart"/>
      <w:r w:rsidRPr="004C048F">
        <w:rPr>
          <w:b/>
          <w:bCs/>
          <w:sz w:val="22"/>
          <w:szCs w:val="22"/>
        </w:rPr>
        <w:t>Petion</w:t>
      </w:r>
      <w:proofErr w:type="spellEnd"/>
      <w:r w:rsidRPr="004C048F">
        <w:rPr>
          <w:b/>
          <w:bCs/>
          <w:sz w:val="22"/>
          <w:szCs w:val="22"/>
        </w:rPr>
        <w:t xml:space="preserve"> High School</w:t>
      </w:r>
      <w:r w:rsidRPr="004C048F">
        <w:rPr>
          <w:sz w:val="22"/>
          <w:szCs w:val="22"/>
        </w:rPr>
        <w:t>, Port-au-Prince, Haiti</w:t>
      </w:r>
    </w:p>
    <w:p w:rsidR="0099164F" w:rsidRPr="004C048F" w:rsidRDefault="0099164F">
      <w:pPr>
        <w:tabs>
          <w:tab w:val="left" w:pos="-1440"/>
        </w:tabs>
        <w:ind w:left="1440" w:hanging="1440"/>
        <w:rPr>
          <w:sz w:val="20"/>
          <w:szCs w:val="20"/>
        </w:rPr>
      </w:pPr>
      <w:r w:rsidRPr="004C048F">
        <w:rPr>
          <w:sz w:val="22"/>
          <w:szCs w:val="22"/>
        </w:rPr>
        <w:t>1958</w:t>
      </w:r>
      <w:r w:rsidRPr="004C048F">
        <w:rPr>
          <w:sz w:val="22"/>
          <w:szCs w:val="22"/>
        </w:rPr>
        <w:tab/>
      </w:r>
      <w:r w:rsidRPr="004C048F">
        <w:rPr>
          <w:sz w:val="20"/>
          <w:szCs w:val="20"/>
        </w:rPr>
        <w:t>Courses taken: General studies</w:t>
      </w:r>
    </w:p>
    <w:p w:rsidR="0099164F" w:rsidRPr="004C048F" w:rsidRDefault="0099164F">
      <w:pPr>
        <w:ind w:firstLine="1440"/>
        <w:rPr>
          <w:sz w:val="20"/>
          <w:szCs w:val="20"/>
        </w:rPr>
      </w:pPr>
      <w:r w:rsidRPr="004C048F">
        <w:rPr>
          <w:sz w:val="20"/>
          <w:szCs w:val="20"/>
        </w:rPr>
        <w:t>Degree awarded: Baccalaureate Part A and B.</w:t>
      </w:r>
    </w:p>
    <w:p w:rsidR="0099164F" w:rsidRPr="004C048F" w:rsidRDefault="006C0E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</w:p>
    <w:p w:rsidR="0099164F" w:rsidRDefault="0099164F">
      <w:pPr>
        <w:tabs>
          <w:tab w:val="left" w:pos="-1440"/>
        </w:tabs>
        <w:ind w:left="1440" w:hanging="1440"/>
        <w:rPr>
          <w:rFonts w:ascii="Shruti" w:cs="Shruti"/>
        </w:rPr>
      </w:pPr>
      <w:r w:rsidRPr="004C048F">
        <w:rPr>
          <w:b/>
          <w:bCs/>
          <w:sz w:val="22"/>
          <w:szCs w:val="22"/>
        </w:rPr>
        <w:t>Personal</w:t>
      </w:r>
      <w:r w:rsidRPr="004C048F">
        <w:rPr>
          <w:sz w:val="22"/>
          <w:szCs w:val="22"/>
        </w:rPr>
        <w:tab/>
      </w:r>
      <w:r w:rsidR="006C0E96">
        <w:rPr>
          <w:sz w:val="22"/>
          <w:szCs w:val="22"/>
        </w:rPr>
        <w:t>Bilingual writer</w:t>
      </w:r>
      <w:r w:rsidRPr="004C048F">
        <w:rPr>
          <w:sz w:val="22"/>
          <w:szCs w:val="22"/>
        </w:rPr>
        <w:t>.</w:t>
      </w:r>
      <w:r w:rsidR="006C0E96">
        <w:rPr>
          <w:sz w:val="22"/>
          <w:szCs w:val="22"/>
        </w:rPr>
        <w:t xml:space="preserve"> Books written: “Le Drame Haïtien”, “The Haitian Drama”, “Derrick, the Young Wise Man”, “Marcel, the young positive mind”, “le </w:t>
      </w:r>
      <w:proofErr w:type="spellStart"/>
      <w:r w:rsidR="006C0E96">
        <w:rPr>
          <w:sz w:val="22"/>
          <w:szCs w:val="22"/>
        </w:rPr>
        <w:t>rêve</w:t>
      </w:r>
      <w:proofErr w:type="spellEnd"/>
      <w:r w:rsidR="006C0E96">
        <w:rPr>
          <w:sz w:val="22"/>
          <w:szCs w:val="22"/>
        </w:rPr>
        <w:t xml:space="preserve"> </w:t>
      </w:r>
      <w:proofErr w:type="spellStart"/>
      <w:r w:rsidR="006C0E96">
        <w:rPr>
          <w:sz w:val="22"/>
          <w:szCs w:val="22"/>
        </w:rPr>
        <w:t>sous</w:t>
      </w:r>
      <w:proofErr w:type="spellEnd"/>
      <w:r w:rsidR="006C0E96">
        <w:rPr>
          <w:sz w:val="22"/>
          <w:szCs w:val="22"/>
        </w:rPr>
        <w:t xml:space="preserve"> </w:t>
      </w:r>
      <w:proofErr w:type="spellStart"/>
      <w:r w:rsidR="006C0E96">
        <w:rPr>
          <w:sz w:val="22"/>
          <w:szCs w:val="22"/>
        </w:rPr>
        <w:t>l’empire</w:t>
      </w:r>
      <w:proofErr w:type="spellEnd"/>
      <w:r w:rsidR="006C0E96">
        <w:rPr>
          <w:sz w:val="22"/>
          <w:szCs w:val="22"/>
        </w:rPr>
        <w:t xml:space="preserve"> de </w:t>
      </w:r>
      <w:proofErr w:type="spellStart"/>
      <w:r w:rsidR="006C0E96">
        <w:rPr>
          <w:sz w:val="22"/>
          <w:szCs w:val="22"/>
        </w:rPr>
        <w:t>l’amour</w:t>
      </w:r>
      <w:proofErr w:type="spellEnd"/>
      <w:r w:rsidR="006C0E96">
        <w:rPr>
          <w:sz w:val="22"/>
          <w:szCs w:val="22"/>
        </w:rPr>
        <w:t>”, “Chasse à la vie”…All these books are available at www.lulu.com</w:t>
      </w:r>
    </w:p>
    <w:sectPr w:rsidR="0099164F" w:rsidSect="0099164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</w:compat>
  <w:rsids>
    <w:rsidRoot w:val="0099164F"/>
    <w:rsid w:val="00006362"/>
    <w:rsid w:val="004C048F"/>
    <w:rsid w:val="005354D6"/>
    <w:rsid w:val="006C0E96"/>
    <w:rsid w:val="0099164F"/>
    <w:rsid w:val="009F2213"/>
    <w:rsid w:val="00C33148"/>
    <w:rsid w:val="00D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4C0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na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Antoine A</vt:lpstr>
    </vt:vector>
  </TitlesOfParts>
  <Company>Dell Computer Corporation</Company>
  <LinksUpToDate>false</LinksUpToDate>
  <CharactersWithSpaces>2105</CharactersWithSpaces>
  <SharedDoc>false</SharedDoc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mailto:yarape@peoplepc.com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Antoine A</dc:title>
  <dc:creator>Preferred Customer</dc:creator>
  <cp:lastModifiedBy>antoine</cp:lastModifiedBy>
  <cp:revision>2</cp:revision>
  <dcterms:created xsi:type="dcterms:W3CDTF">2010-05-13T00:55:00Z</dcterms:created>
  <dcterms:modified xsi:type="dcterms:W3CDTF">2010-05-13T00:55:00Z</dcterms:modified>
</cp:coreProperties>
</file>