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4" w:rsidRPr="00127D54" w:rsidRDefault="00127D54" w:rsidP="00127D54">
      <w:pPr>
        <w:jc w:val="center"/>
        <w:rPr>
          <w:rFonts w:asciiTheme="majorHAnsi" w:hAnsiTheme="majorHAnsi"/>
          <w:bCs/>
          <w:sz w:val="48"/>
          <w:szCs w:val="44"/>
          <w:lang w:val="en-GB"/>
        </w:rPr>
      </w:pPr>
      <w:r w:rsidRPr="00127D54">
        <w:rPr>
          <w:rFonts w:asciiTheme="majorHAnsi" w:hAnsiTheme="majorHAnsi"/>
          <w:bCs/>
          <w:noProof/>
          <w:sz w:val="48"/>
          <w:szCs w:val="44"/>
          <w:lang w:val="fr-FR" w:eastAsia="fr-FR" w:bidi="mr-IN"/>
        </w:rPr>
        <w:pict>
          <v:rect id="_x0000_s1026" style="position:absolute;left:0;text-align:left;margin-left:20.25pt;margin-top:-3.75pt;width:419.25pt;height:81pt;z-index:-251658240">
            <v:shadow on="t" opacity=".5" offset="6pt,6pt"/>
          </v:rect>
        </w:pict>
      </w:r>
      <w:r w:rsidRPr="00127D54">
        <w:rPr>
          <w:rFonts w:asciiTheme="majorHAnsi" w:hAnsiTheme="majorHAnsi"/>
          <w:bCs/>
          <w:sz w:val="48"/>
          <w:szCs w:val="44"/>
          <w:lang w:val="en-GB"/>
        </w:rPr>
        <w:t>Anoop Deshpande</w:t>
      </w:r>
    </w:p>
    <w:p w:rsidR="00127D54" w:rsidRPr="00127D54" w:rsidRDefault="00127D54" w:rsidP="00127D54">
      <w:pPr>
        <w:jc w:val="center"/>
        <w:rPr>
          <w:rFonts w:asciiTheme="majorHAnsi" w:hAnsiTheme="majorHAnsi"/>
          <w:b/>
          <w:sz w:val="32"/>
          <w:szCs w:val="28"/>
          <w:lang w:val="en-GB"/>
        </w:rPr>
      </w:pPr>
      <w:r w:rsidRPr="00127D54">
        <w:rPr>
          <w:rFonts w:asciiTheme="majorHAnsi" w:hAnsiTheme="majorHAnsi"/>
          <w:b/>
          <w:sz w:val="32"/>
          <w:szCs w:val="28"/>
          <w:lang w:val="en-GB"/>
        </w:rPr>
        <w:t>French to English translations</w:t>
      </w:r>
    </w:p>
    <w:p w:rsidR="00127D54" w:rsidRPr="00127D54" w:rsidRDefault="00127D54" w:rsidP="00127D54">
      <w:pPr>
        <w:ind w:right="-90"/>
        <w:jc w:val="center"/>
        <w:rPr>
          <w:rFonts w:asciiTheme="majorHAnsi" w:hAnsiTheme="majorHAnsi"/>
          <w:bCs/>
          <w:sz w:val="20"/>
          <w:szCs w:val="16"/>
          <w:lang w:val="en-GB"/>
        </w:rPr>
      </w:pPr>
      <w:r w:rsidRPr="00127D54">
        <w:rPr>
          <w:rFonts w:asciiTheme="majorHAnsi" w:hAnsiTheme="majorHAnsi"/>
          <w:bCs/>
          <w:sz w:val="20"/>
          <w:szCs w:val="16"/>
          <w:lang w:val="en-GB"/>
        </w:rPr>
        <w:t>5, Vidyadhan Apts, 65/9 Sonumai Joshi Path, Law College Road, Pune – 411004</w:t>
      </w:r>
    </w:p>
    <w:p w:rsidR="00127D54" w:rsidRPr="00127D54" w:rsidRDefault="00127D54" w:rsidP="00127D54">
      <w:pPr>
        <w:jc w:val="center"/>
        <w:rPr>
          <w:rFonts w:asciiTheme="majorHAnsi" w:hAnsiTheme="majorHAnsi"/>
          <w:bCs/>
          <w:sz w:val="20"/>
          <w:szCs w:val="16"/>
          <w:lang w:val="en-GB"/>
        </w:rPr>
      </w:pPr>
      <w:r w:rsidRPr="00127D54">
        <w:rPr>
          <w:rFonts w:asciiTheme="majorHAnsi" w:hAnsiTheme="majorHAnsi"/>
          <w:bCs/>
          <w:sz w:val="20"/>
          <w:szCs w:val="16"/>
          <w:lang w:val="en-GB"/>
        </w:rPr>
        <w:t>Mobile: 9881069956, Email: deshpandeanoop1@gmail.com</w:t>
      </w:r>
    </w:p>
    <w:p w:rsidR="00127D54" w:rsidRDefault="00127D54" w:rsidP="00127D54">
      <w:pPr>
        <w:jc w:val="center"/>
        <w:rPr>
          <w:bCs/>
          <w:sz w:val="20"/>
          <w:szCs w:val="16"/>
          <w:lang w:val="en-GB"/>
        </w:rPr>
      </w:pPr>
    </w:p>
    <w:p w:rsidR="00127D54" w:rsidRPr="00127D54" w:rsidRDefault="00127D54" w:rsidP="00127D54">
      <w:pPr>
        <w:jc w:val="center"/>
        <w:rPr>
          <w:bCs/>
          <w:sz w:val="20"/>
          <w:szCs w:val="16"/>
          <w:lang w:val="en-GB"/>
        </w:rPr>
      </w:pPr>
      <w:r>
        <w:rPr>
          <w:bCs/>
          <w:sz w:val="20"/>
          <w:szCs w:val="16"/>
          <w:lang w:val="en-GB"/>
        </w:rPr>
        <w:tab/>
      </w:r>
    </w:p>
    <w:p w:rsidR="002F2A90" w:rsidRDefault="00114871"/>
    <w:p w:rsidR="00127D54" w:rsidRPr="00114871" w:rsidRDefault="00127D54">
      <w:pPr>
        <w:rPr>
          <w:b/>
          <w:bCs/>
          <w:sz w:val="26"/>
          <w:szCs w:val="26"/>
          <w:u w:val="single"/>
        </w:rPr>
      </w:pPr>
      <w:r w:rsidRPr="00114871">
        <w:rPr>
          <w:b/>
          <w:bCs/>
          <w:sz w:val="26"/>
          <w:szCs w:val="26"/>
          <w:u w:val="single"/>
        </w:rPr>
        <w:t>PROFILE</w:t>
      </w:r>
    </w:p>
    <w:p w:rsidR="00127D54" w:rsidRPr="00114871" w:rsidRDefault="00127D54">
      <w:r w:rsidRPr="00114871">
        <w:t>Technical freelance translator with two years experience. Worked with direct clients and translation agencies as a translator</w:t>
      </w:r>
      <w:r w:rsidR="00D3701E" w:rsidRPr="00114871">
        <w:t xml:space="preserve"> and </w:t>
      </w:r>
      <w:r w:rsidRPr="00114871">
        <w:t>inter</w:t>
      </w:r>
      <w:r w:rsidR="00D3701E" w:rsidRPr="00114871">
        <w:t xml:space="preserve">preter. Specializations include Law, IT/Computing and Engineering. Holder of </w:t>
      </w:r>
      <w:r w:rsidR="00D3701E" w:rsidRPr="00114871">
        <w:rPr>
          <w:bCs/>
          <w:szCs w:val="20"/>
          <w:lang w:val="en-GB"/>
        </w:rPr>
        <w:t>Diplôme Approfondi de Langue Française (DALF C1) and Diplôme de Français des Affaires, 1</w:t>
      </w:r>
      <w:r w:rsidR="00D3701E" w:rsidRPr="00114871">
        <w:rPr>
          <w:bCs/>
          <w:szCs w:val="20"/>
          <w:vertAlign w:val="superscript"/>
          <w:lang w:val="en-GB"/>
        </w:rPr>
        <w:t xml:space="preserve">er </w:t>
      </w:r>
      <w:r w:rsidR="00D3701E" w:rsidRPr="00114871">
        <w:t>certificates.</w:t>
      </w:r>
    </w:p>
    <w:p w:rsidR="00D3701E" w:rsidRPr="00114871" w:rsidRDefault="00D3701E"/>
    <w:p w:rsidR="00D3701E" w:rsidRPr="00114871" w:rsidRDefault="00D3701E">
      <w:pPr>
        <w:rPr>
          <w:b/>
          <w:bCs/>
          <w:sz w:val="26"/>
          <w:szCs w:val="26"/>
          <w:u w:val="single"/>
        </w:rPr>
      </w:pPr>
      <w:r w:rsidRPr="00114871">
        <w:rPr>
          <w:b/>
          <w:bCs/>
          <w:sz w:val="26"/>
          <w:szCs w:val="26"/>
          <w:u w:val="single"/>
        </w:rPr>
        <w:t>PROFESSIONAL EXPERIENCE</w:t>
      </w:r>
    </w:p>
    <w:p w:rsidR="00D3701E" w:rsidRPr="00114871" w:rsidRDefault="00D3701E">
      <w:pPr>
        <w:rPr>
          <w:b/>
          <w:bCs/>
        </w:rPr>
      </w:pPr>
      <w:r w:rsidRPr="00114871">
        <w:rPr>
          <w:b/>
          <w:bCs/>
        </w:rPr>
        <w:t>French to English translator</w:t>
      </w:r>
    </w:p>
    <w:p w:rsidR="00D3701E" w:rsidRPr="00114871" w:rsidRDefault="00D3701E">
      <w:r w:rsidRPr="00114871">
        <w:t>December 2009 - Present</w:t>
      </w:r>
    </w:p>
    <w:p w:rsidR="00D3701E" w:rsidRPr="00114871" w:rsidRDefault="004A28E4">
      <w:r w:rsidRPr="00114871">
        <w:t>- Translated legal tenders and tender specifications documents, distributorship and merger agreements, Memorandum of Association, functional specification documents for softwares (product development), project specifications (engineering) document.</w:t>
      </w:r>
    </w:p>
    <w:p w:rsidR="00114871" w:rsidRPr="00114871" w:rsidRDefault="00114871">
      <w:r w:rsidRPr="00114871">
        <w:t xml:space="preserve">- Translated feasibility study for banana plantations in Gabon </w:t>
      </w:r>
    </w:p>
    <w:p w:rsidR="00DD293A" w:rsidRPr="00114871" w:rsidRDefault="004A28E4">
      <w:r w:rsidRPr="00114871">
        <w:t xml:space="preserve">- End clients include Persistent Systems Limited, MindTree Limited, </w:t>
      </w:r>
      <w:r w:rsidR="00DD293A" w:rsidRPr="00114871">
        <w:t>Infospectrum India Private Limited</w:t>
      </w:r>
    </w:p>
    <w:p w:rsidR="004A28E4" w:rsidRPr="00114871" w:rsidRDefault="004A28E4">
      <w:r w:rsidRPr="00114871">
        <w:t>- Also worked with translation agencies like Invida Solutions, Terra Firma Linguistics</w:t>
      </w:r>
    </w:p>
    <w:p w:rsidR="00DD293A" w:rsidRPr="00114871" w:rsidRDefault="00DD293A"/>
    <w:p w:rsidR="00DD293A" w:rsidRPr="00114871" w:rsidRDefault="00DD293A" w:rsidP="00DD293A">
      <w:pPr>
        <w:rPr>
          <w:b/>
          <w:bCs/>
        </w:rPr>
      </w:pPr>
      <w:r w:rsidRPr="00114871">
        <w:rPr>
          <w:b/>
          <w:bCs/>
        </w:rPr>
        <w:t>French to English interpreter</w:t>
      </w:r>
    </w:p>
    <w:p w:rsidR="00DD293A" w:rsidRPr="00114871" w:rsidRDefault="00DD293A" w:rsidP="00DD293A">
      <w:pPr>
        <w:rPr>
          <w:bCs/>
          <w:sz w:val="28"/>
          <w:lang w:val="en-GB"/>
        </w:rPr>
      </w:pPr>
      <w:r w:rsidRPr="00114871">
        <w:rPr>
          <w:bCs/>
          <w:lang w:val="en-GB"/>
        </w:rPr>
        <w:t>- Training p</w:t>
      </w:r>
      <w:r w:rsidRPr="00114871">
        <w:rPr>
          <w:bCs/>
          <w:szCs w:val="20"/>
          <w:lang w:val="en-GB"/>
        </w:rPr>
        <w:t>rogramme on Welding and Surface Treatment for Schneider Electrical Pvt.</w:t>
      </w:r>
      <w:r w:rsidRPr="00114871">
        <w:rPr>
          <w:b/>
          <w:bCs/>
          <w:szCs w:val="20"/>
          <w:lang w:val="en-GB"/>
        </w:rPr>
        <w:t xml:space="preserve">  </w:t>
      </w:r>
    </w:p>
    <w:p w:rsidR="00DD293A" w:rsidRPr="00114871" w:rsidRDefault="00DD293A" w:rsidP="00DD293A">
      <w:pPr>
        <w:rPr>
          <w:b/>
          <w:lang w:val="en-GB"/>
        </w:rPr>
      </w:pPr>
      <w:r w:rsidRPr="00114871">
        <w:rPr>
          <w:bCs/>
          <w:szCs w:val="20"/>
          <w:lang w:val="en-GB"/>
        </w:rPr>
        <w:t>- P</w:t>
      </w:r>
      <w:r w:rsidRPr="00114871">
        <w:rPr>
          <w:bCs/>
          <w:lang w:val="en-GB"/>
        </w:rPr>
        <w:t>roduct inspection procedure (Engineering) for Nach Engineering Pvt. Ltd, Pune</w:t>
      </w:r>
    </w:p>
    <w:p w:rsidR="00DD293A" w:rsidRPr="00114871" w:rsidRDefault="00DD293A" w:rsidP="00DD293A">
      <w:pPr>
        <w:rPr>
          <w:bCs/>
        </w:rPr>
      </w:pPr>
      <w:r w:rsidRPr="00114871">
        <w:rPr>
          <w:b/>
          <w:lang w:val="en-GB"/>
        </w:rPr>
        <w:t xml:space="preserve">- </w:t>
      </w:r>
      <w:r w:rsidRPr="00114871">
        <w:rPr>
          <w:bCs/>
        </w:rPr>
        <w:t>Interpretation assignments for Vanasthali-Friends of France, Alliance Française de Poona</w:t>
      </w:r>
    </w:p>
    <w:p w:rsidR="00D3701E" w:rsidRPr="00114871" w:rsidRDefault="00D3701E"/>
    <w:p w:rsidR="00DD293A" w:rsidRPr="00114871" w:rsidRDefault="00DD293A">
      <w:pPr>
        <w:rPr>
          <w:b/>
          <w:bCs/>
          <w:sz w:val="26"/>
          <w:szCs w:val="26"/>
          <w:u w:val="single"/>
        </w:rPr>
      </w:pPr>
      <w:r w:rsidRPr="00114871">
        <w:rPr>
          <w:b/>
          <w:bCs/>
          <w:sz w:val="26"/>
          <w:szCs w:val="26"/>
          <w:u w:val="single"/>
        </w:rPr>
        <w:t>EDUCATION</w:t>
      </w:r>
    </w:p>
    <w:p w:rsidR="00DD293A" w:rsidRPr="00114871" w:rsidRDefault="00DD293A">
      <w:pPr>
        <w:rPr>
          <w:bCs/>
          <w:szCs w:val="20"/>
          <w:lang w:val="en-GB"/>
        </w:rPr>
      </w:pPr>
      <w:r w:rsidRPr="00114871">
        <w:t xml:space="preserve">- </w:t>
      </w:r>
      <w:r w:rsidRPr="00114871">
        <w:rPr>
          <w:bCs/>
          <w:szCs w:val="20"/>
          <w:lang w:val="en-GB"/>
        </w:rPr>
        <w:t>Diplôme Approfondi de Langue Française (DALF C1)</w:t>
      </w:r>
    </w:p>
    <w:p w:rsidR="00DD293A" w:rsidRPr="00114871" w:rsidRDefault="00DD293A">
      <w:pPr>
        <w:rPr>
          <w:bCs/>
          <w:szCs w:val="20"/>
          <w:lang w:val="en-GB"/>
        </w:rPr>
      </w:pPr>
      <w:r w:rsidRPr="00114871">
        <w:rPr>
          <w:bCs/>
          <w:szCs w:val="20"/>
          <w:lang w:val="en-GB"/>
        </w:rPr>
        <w:t>- Diplôme de Français des Affaires, 1</w:t>
      </w:r>
      <w:r w:rsidRPr="00114871">
        <w:rPr>
          <w:bCs/>
          <w:szCs w:val="20"/>
          <w:vertAlign w:val="superscript"/>
          <w:lang w:val="en-GB"/>
        </w:rPr>
        <w:t>er</w:t>
      </w:r>
    </w:p>
    <w:p w:rsidR="00DD293A" w:rsidRDefault="00DD293A">
      <w:pPr>
        <w:rPr>
          <w:bCs/>
          <w:szCs w:val="20"/>
          <w:lang w:val="en-GB"/>
        </w:rPr>
      </w:pPr>
      <w:r w:rsidRPr="00114871">
        <w:rPr>
          <w:bCs/>
          <w:szCs w:val="20"/>
          <w:lang w:val="en-GB"/>
        </w:rPr>
        <w:t>- M.A. Political Science, Pune University</w:t>
      </w:r>
    </w:p>
    <w:p w:rsidR="00114871" w:rsidRDefault="00114871">
      <w:pPr>
        <w:rPr>
          <w:bCs/>
          <w:szCs w:val="20"/>
          <w:lang w:val="en-GB"/>
        </w:rPr>
      </w:pPr>
    </w:p>
    <w:p w:rsidR="00114871" w:rsidRPr="00114871" w:rsidRDefault="00114871">
      <w:pPr>
        <w:rPr>
          <w:bCs/>
          <w:szCs w:val="20"/>
          <w:lang w:val="en-GB"/>
        </w:rPr>
      </w:pPr>
    </w:p>
    <w:p w:rsidR="00114871" w:rsidRDefault="00114871">
      <w:pPr>
        <w:rPr>
          <w:rFonts w:asciiTheme="majorHAnsi" w:hAnsiTheme="majorHAnsi"/>
          <w:bCs/>
          <w:szCs w:val="20"/>
          <w:lang w:val="en-GB"/>
        </w:rPr>
      </w:pPr>
    </w:p>
    <w:p w:rsidR="00114871" w:rsidRDefault="00114871">
      <w:pPr>
        <w:rPr>
          <w:rFonts w:asciiTheme="majorHAnsi" w:hAnsiTheme="majorHAnsi"/>
          <w:bCs/>
          <w:szCs w:val="20"/>
          <w:vertAlign w:val="superscript"/>
          <w:lang w:val="en-GB"/>
        </w:rPr>
      </w:pPr>
    </w:p>
    <w:p w:rsidR="00DD293A" w:rsidRPr="00127D54" w:rsidRDefault="00DD293A">
      <w:pPr>
        <w:rPr>
          <w:rFonts w:asciiTheme="majorHAnsi" w:hAnsiTheme="majorHAnsi"/>
        </w:rPr>
      </w:pPr>
    </w:p>
    <w:sectPr w:rsidR="00DD293A" w:rsidRPr="00127D54" w:rsidSect="001F1A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D54"/>
    <w:rsid w:val="0004375C"/>
    <w:rsid w:val="00114871"/>
    <w:rsid w:val="00127D54"/>
    <w:rsid w:val="001F1A7A"/>
    <w:rsid w:val="004A28E4"/>
    <w:rsid w:val="006D1B1D"/>
    <w:rsid w:val="00D3701E"/>
    <w:rsid w:val="00D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</dc:creator>
  <cp:keywords/>
  <dc:description/>
  <cp:lastModifiedBy>Anoop</cp:lastModifiedBy>
  <cp:revision>1</cp:revision>
  <dcterms:created xsi:type="dcterms:W3CDTF">2011-09-09T09:03:00Z</dcterms:created>
  <dcterms:modified xsi:type="dcterms:W3CDTF">2011-09-09T09:50:00Z</dcterms:modified>
</cp:coreProperties>
</file>