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B9" w:rsidRDefault="00544AB9">
      <w:r>
        <w:t>CURRICULUM VITAE</w:t>
      </w:r>
    </w:p>
    <w:p w:rsidR="00544AB9" w:rsidRDefault="00544AB9"/>
    <w:tbl>
      <w:tblPr>
        <w:tblW w:w="10375" w:type="dxa"/>
        <w:tblLayout w:type="fixed"/>
        <w:tblCellMar>
          <w:left w:w="0" w:type="dxa"/>
          <w:right w:w="0" w:type="dxa"/>
        </w:tblCellMar>
        <w:tblLook w:val="0000" w:firstRow="0" w:lastRow="0" w:firstColumn="0" w:lastColumn="0" w:noHBand="0" w:noVBand="0"/>
      </w:tblPr>
      <w:tblGrid>
        <w:gridCol w:w="2834"/>
        <w:gridCol w:w="7541"/>
      </w:tblGrid>
      <w:tr w:rsidR="00544AB9" w:rsidTr="00544AB9">
        <w:trPr>
          <w:trHeight w:val="340"/>
        </w:trPr>
        <w:tc>
          <w:tcPr>
            <w:tcW w:w="2834" w:type="dxa"/>
            <w:shd w:val="clear" w:color="auto" w:fill="auto"/>
            <w:vAlign w:val="center"/>
          </w:tcPr>
          <w:p w:rsidR="00544AB9" w:rsidRDefault="00544AB9" w:rsidP="005E1B5C">
            <w:pPr>
              <w:pStyle w:val="ECVPersonalInfoHeading"/>
            </w:pPr>
            <w:r>
              <w:rPr>
                <w:caps w:val="0"/>
              </w:rPr>
              <w:t>PERSONAL INFORMATION</w:t>
            </w:r>
          </w:p>
        </w:tc>
        <w:tc>
          <w:tcPr>
            <w:tcW w:w="7541" w:type="dxa"/>
            <w:shd w:val="clear" w:color="auto" w:fill="auto"/>
            <w:vAlign w:val="center"/>
          </w:tcPr>
          <w:p w:rsidR="00544AB9" w:rsidRDefault="00544AB9" w:rsidP="005E1B5C">
            <w:pPr>
              <w:pStyle w:val="ECVNameField"/>
            </w:pPr>
            <w:r>
              <w:t xml:space="preserve">Anja </w:t>
            </w:r>
            <w:proofErr w:type="spellStart"/>
            <w:r>
              <w:t>Ilc</w:t>
            </w:r>
            <w:proofErr w:type="spellEnd"/>
            <w:r>
              <w:t xml:space="preserve"> </w:t>
            </w:r>
          </w:p>
        </w:tc>
      </w:tr>
      <w:tr w:rsidR="00544AB9" w:rsidTr="00544AB9">
        <w:trPr>
          <w:trHeight w:hRule="exact" w:val="227"/>
        </w:trPr>
        <w:tc>
          <w:tcPr>
            <w:tcW w:w="10375" w:type="dxa"/>
            <w:gridSpan w:val="2"/>
            <w:shd w:val="clear" w:color="auto" w:fill="auto"/>
          </w:tcPr>
          <w:p w:rsidR="00544AB9" w:rsidRDefault="00544AB9" w:rsidP="005E1B5C"/>
        </w:tc>
      </w:tr>
      <w:tr w:rsidR="00544AB9" w:rsidTr="00544AB9">
        <w:trPr>
          <w:trHeight w:val="340"/>
        </w:trPr>
        <w:tc>
          <w:tcPr>
            <w:tcW w:w="2834" w:type="dxa"/>
            <w:vMerge w:val="restart"/>
            <w:shd w:val="clear" w:color="auto" w:fill="auto"/>
          </w:tcPr>
          <w:p w:rsidR="00544AB9" w:rsidRDefault="00544AB9" w:rsidP="005E1B5C">
            <w:pPr>
              <w:pStyle w:val="ECVLeftHeading"/>
            </w:pPr>
          </w:p>
        </w:tc>
        <w:tc>
          <w:tcPr>
            <w:tcW w:w="7541" w:type="dxa"/>
            <w:shd w:val="clear" w:color="auto" w:fill="auto"/>
          </w:tcPr>
          <w:p w:rsidR="00544AB9" w:rsidRDefault="00544AB9" w:rsidP="005E1B5C">
            <w:r>
              <w:rPr>
                <w:lang w:val="sl-SI" w:eastAsia="sl-SI"/>
              </w:rPr>
              <w:drawing>
                <wp:anchor distT="0" distB="0" distL="0" distR="71755" simplePos="0" relativeHeight="251659264" behindDoc="0" locked="0" layoutInCell="1" allowOverlap="1" wp14:anchorId="4B63E7E7" wp14:editId="52C460A8">
                  <wp:simplePos x="0" y="0"/>
                  <wp:positionH relativeFrom="column">
                    <wp:posOffset>0</wp:posOffset>
                  </wp:positionH>
                  <wp:positionV relativeFrom="paragraph">
                    <wp:posOffset>0</wp:posOffset>
                  </wp:positionV>
                  <wp:extent cx="123825" cy="143510"/>
                  <wp:effectExtent l="0" t="0" r="9525"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7 Wildhill, Hertfordshire, AL9 6EB (United Kingdom) </w:t>
            </w:r>
          </w:p>
        </w:tc>
      </w:tr>
      <w:tr w:rsidR="00544AB9" w:rsidTr="00544AB9">
        <w:trPr>
          <w:trHeight w:val="340"/>
        </w:trPr>
        <w:tc>
          <w:tcPr>
            <w:tcW w:w="2834" w:type="dxa"/>
            <w:vMerge/>
            <w:shd w:val="clear" w:color="auto" w:fill="auto"/>
          </w:tcPr>
          <w:p w:rsidR="00544AB9" w:rsidRDefault="00544AB9" w:rsidP="005E1B5C"/>
        </w:tc>
        <w:tc>
          <w:tcPr>
            <w:tcW w:w="7541" w:type="dxa"/>
            <w:shd w:val="clear" w:color="auto" w:fill="auto"/>
          </w:tcPr>
          <w:p w:rsidR="00544AB9" w:rsidRDefault="00544AB9" w:rsidP="005E1B5C">
            <w:pPr>
              <w:tabs>
                <w:tab w:val="right" w:pos="8218"/>
              </w:tabs>
            </w:pPr>
            <w:r>
              <w:rPr>
                <w:lang w:val="sl-SI" w:eastAsia="sl-SI"/>
              </w:rPr>
              <w:drawing>
                <wp:anchor distT="0" distB="0" distL="0" distR="71755" simplePos="0" relativeHeight="251662336" behindDoc="0" locked="0" layoutInCell="1" allowOverlap="1" wp14:anchorId="52BD01C5" wp14:editId="37F9BC42">
                  <wp:simplePos x="0" y="0"/>
                  <wp:positionH relativeFrom="column">
                    <wp:posOffset>0</wp:posOffset>
                  </wp:positionH>
                  <wp:positionV relativeFrom="paragraph">
                    <wp:posOffset>0</wp:posOffset>
                  </wp:positionV>
                  <wp:extent cx="125730" cy="128905"/>
                  <wp:effectExtent l="0" t="0" r="762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ECVContactDetails"/>
              </w:rPr>
              <w:t>(+386) 30 915 239</w:t>
            </w:r>
            <w:r>
              <w:t xml:space="preserve">    </w:t>
            </w:r>
          </w:p>
        </w:tc>
      </w:tr>
      <w:tr w:rsidR="00544AB9" w:rsidTr="00544AB9">
        <w:trPr>
          <w:trHeight w:val="340"/>
        </w:trPr>
        <w:tc>
          <w:tcPr>
            <w:tcW w:w="2834" w:type="dxa"/>
            <w:vMerge/>
            <w:shd w:val="clear" w:color="auto" w:fill="auto"/>
          </w:tcPr>
          <w:p w:rsidR="00544AB9" w:rsidRDefault="00544AB9" w:rsidP="005E1B5C"/>
        </w:tc>
        <w:tc>
          <w:tcPr>
            <w:tcW w:w="7541" w:type="dxa"/>
            <w:shd w:val="clear" w:color="auto" w:fill="auto"/>
            <w:vAlign w:val="center"/>
          </w:tcPr>
          <w:p w:rsidR="00544AB9" w:rsidRDefault="00544AB9" w:rsidP="005E1B5C">
            <w:r>
              <w:rPr>
                <w:lang w:val="sl-SI" w:eastAsia="sl-SI"/>
              </w:rPr>
              <w:drawing>
                <wp:anchor distT="0" distB="0" distL="0" distR="71755" simplePos="0" relativeHeight="251661312" behindDoc="0" locked="0" layoutInCell="1" allowOverlap="1" wp14:anchorId="02B7F3B7" wp14:editId="660D6EBF">
                  <wp:simplePos x="0" y="0"/>
                  <wp:positionH relativeFrom="column">
                    <wp:posOffset>0</wp:posOffset>
                  </wp:positionH>
                  <wp:positionV relativeFrom="paragraph">
                    <wp:posOffset>0</wp:posOffset>
                  </wp:positionV>
                  <wp:extent cx="126365" cy="144145"/>
                  <wp:effectExtent l="0" t="0" r="6985"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anjadavid@gmail.com </w:t>
            </w:r>
          </w:p>
        </w:tc>
      </w:tr>
      <w:tr w:rsidR="00544AB9" w:rsidTr="00544AB9">
        <w:trPr>
          <w:trHeight w:val="340"/>
        </w:trPr>
        <w:tc>
          <w:tcPr>
            <w:tcW w:w="2834" w:type="dxa"/>
            <w:vMerge/>
            <w:shd w:val="clear" w:color="auto" w:fill="auto"/>
          </w:tcPr>
          <w:p w:rsidR="00544AB9" w:rsidRDefault="00544AB9" w:rsidP="005E1B5C"/>
        </w:tc>
        <w:tc>
          <w:tcPr>
            <w:tcW w:w="7541" w:type="dxa"/>
            <w:shd w:val="clear" w:color="auto" w:fill="auto"/>
          </w:tcPr>
          <w:p w:rsidR="00544AB9" w:rsidRDefault="00544AB9" w:rsidP="005E1B5C">
            <w:r>
              <w:rPr>
                <w:rStyle w:val="ECVHeadingContactDetails"/>
              </w:rPr>
              <w:t>Facebook</w:t>
            </w:r>
            <w:r>
              <w:t xml:space="preserve"> </w:t>
            </w:r>
            <w:r>
              <w:rPr>
                <w:rStyle w:val="ECVContactDetails"/>
                <w:rFonts w:eastAsia="ArialMT" w:cs="ArialMT"/>
              </w:rPr>
              <w:t>Anja Ilc</w:t>
            </w:r>
            <w:r>
              <w:rPr>
                <w:rStyle w:val="ECVContactDetails"/>
              </w:rPr>
              <w:t xml:space="preserve"> </w:t>
            </w:r>
            <w:r>
              <w:rPr>
                <w:rStyle w:val="ECVHeadingContactDetails"/>
              </w:rPr>
              <w:t>| WhatsApp</w:t>
            </w:r>
            <w:r>
              <w:t xml:space="preserve"> </w:t>
            </w:r>
            <w:r>
              <w:rPr>
                <w:rStyle w:val="ECVContactDetails"/>
                <w:rFonts w:eastAsia="ArialMT" w:cs="ArialMT"/>
              </w:rPr>
              <w:t>Anja Ilc (+ 386 30 915 239)</w:t>
            </w:r>
            <w:r>
              <w:rPr>
                <w:rStyle w:val="ECVContactDetails"/>
              </w:rPr>
              <w:t xml:space="preserve"> </w:t>
            </w:r>
            <w:r>
              <w:rPr>
                <w:rStyle w:val="ECVHeadingContactDetails"/>
              </w:rPr>
              <w:t>| Google Hangouts</w:t>
            </w:r>
            <w:r>
              <w:t xml:space="preserve"> </w:t>
            </w:r>
            <w:r>
              <w:rPr>
                <w:rStyle w:val="ECVContactDetails"/>
                <w:rFonts w:eastAsia="ArialMT" w:cs="ArialMT"/>
              </w:rPr>
              <w:t>anjadavid@gmail.com</w:t>
            </w:r>
            <w:r>
              <w:rPr>
                <w:rStyle w:val="ECVContactDetails"/>
              </w:rPr>
              <w:t xml:space="preserve"> </w:t>
            </w:r>
            <w:r>
              <w:rPr>
                <w:lang w:val="sl-SI" w:eastAsia="sl-SI"/>
              </w:rPr>
              <w:drawing>
                <wp:anchor distT="0" distB="0" distL="0" distR="71755" simplePos="0" relativeHeight="251660288" behindDoc="0" locked="0" layoutInCell="1" allowOverlap="1" wp14:anchorId="2C5E893B" wp14:editId="41C35FDF">
                  <wp:simplePos x="0" y="0"/>
                  <wp:positionH relativeFrom="column">
                    <wp:posOffset>0</wp:posOffset>
                  </wp:positionH>
                  <wp:positionV relativeFrom="paragraph">
                    <wp:posOffset>0</wp:posOffset>
                  </wp:positionV>
                  <wp:extent cx="125095" cy="135255"/>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5"/>
        <w:gridCol w:w="7540"/>
      </w:tblGrid>
      <w:tr w:rsidR="00544AB9" w:rsidTr="005E1B5C">
        <w:trPr>
          <w:trHeight w:val="170"/>
        </w:trPr>
        <w:tc>
          <w:tcPr>
            <w:tcW w:w="2835" w:type="dxa"/>
            <w:shd w:val="clear" w:color="auto" w:fill="auto"/>
          </w:tcPr>
          <w:p w:rsidR="00544AB9" w:rsidRDefault="00544AB9" w:rsidP="005E1B5C">
            <w:pPr>
              <w:pStyle w:val="ECVLeftHeading"/>
            </w:pPr>
            <w:r>
              <w:rPr>
                <w:caps w:val="0"/>
              </w:rPr>
              <w:t>WORK EXPERIENCE</w:t>
            </w:r>
          </w:p>
        </w:tc>
        <w:tc>
          <w:tcPr>
            <w:tcW w:w="7540" w:type="dxa"/>
            <w:shd w:val="clear" w:color="auto" w:fill="auto"/>
            <w:vAlign w:val="bottom"/>
          </w:tcPr>
          <w:p w:rsidR="00544AB9" w:rsidRDefault="00544AB9" w:rsidP="005E1B5C">
            <w:pPr>
              <w:pStyle w:val="ECVBlueBox"/>
            </w:pPr>
            <w:r>
              <w:rPr>
                <w:noProof/>
                <w:lang w:val="sl-SI" w:eastAsia="sl-SI" w:bidi="ar-SA"/>
              </w:rPr>
              <w:drawing>
                <wp:inline distT="0" distB="0" distL="0" distR="0">
                  <wp:extent cx="479107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1/2015–8/2017</w:t>
            </w:r>
          </w:p>
        </w:tc>
        <w:tc>
          <w:tcPr>
            <w:tcW w:w="7541" w:type="dxa"/>
            <w:shd w:val="clear" w:color="auto" w:fill="auto"/>
          </w:tcPr>
          <w:p w:rsidR="00544AB9" w:rsidRDefault="00544AB9" w:rsidP="005E1B5C">
            <w:pPr>
              <w:pStyle w:val="ECVSubSectionHeading"/>
            </w:pPr>
            <w:r>
              <w:t>Independent PR Adviser, Writer, Storyteller, Coach, Digital Marketing &amp; Social Media Manager</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proofErr w:type="spellStart"/>
            <w:r>
              <w:t>Visartis</w:t>
            </w:r>
            <w:proofErr w:type="spellEnd"/>
            <w:r>
              <w:t xml:space="preserve"> </w:t>
            </w:r>
            <w:proofErr w:type="spellStart"/>
            <w:r>
              <w:t>d.o.o</w:t>
            </w:r>
            <w:proofErr w:type="spellEnd"/>
            <w:r>
              <w:t xml:space="preserve">.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44AB9">
            <w:pPr>
              <w:pStyle w:val="europass5fbulleted5flist"/>
              <w:numPr>
                <w:ilvl w:val="0"/>
                <w:numId w:val="1"/>
              </w:numPr>
            </w:pPr>
            <w:r>
              <w:t xml:space="preserve">advising on and execution of various public relations projects as well as digital communication, marketing and event management activities in the field of education, business and NPO. Some of the clients: </w:t>
            </w:r>
            <w:hyperlink r:id="rId11" w:history="1">
              <w:r>
                <w:rPr>
                  <w:rStyle w:val="Hyperlink"/>
                </w:rPr>
                <w:t>Bion.si</w:t>
              </w:r>
            </w:hyperlink>
            <w:r>
              <w:t xml:space="preserve">, </w:t>
            </w:r>
            <w:hyperlink r:id="rId12" w:history="1">
              <w:r>
                <w:rPr>
                  <w:rStyle w:val="Hyperlink"/>
                </w:rPr>
                <w:t>Technology park Ljubljana</w:t>
              </w:r>
            </w:hyperlink>
            <w:r>
              <w:t>)</w:t>
            </w:r>
          </w:p>
          <w:p w:rsidR="00544AB9" w:rsidRDefault="00544AB9" w:rsidP="00544AB9">
            <w:pPr>
              <w:pStyle w:val="europass5fbulleted5flist"/>
              <w:numPr>
                <w:ilvl w:val="0"/>
                <w:numId w:val="1"/>
              </w:numPr>
            </w:pPr>
            <w:r>
              <w:t>CRM (B2B and B2C) advising and preparing of communication strategies for various target groups</w:t>
            </w:r>
          </w:p>
          <w:p w:rsidR="00544AB9" w:rsidRDefault="00544AB9" w:rsidP="00544AB9">
            <w:pPr>
              <w:pStyle w:val="europass5fbulleted5flist"/>
              <w:numPr>
                <w:ilvl w:val="0"/>
                <w:numId w:val="1"/>
              </w:numPr>
            </w:pPr>
            <w:r>
              <w:t>SEO optimization</w:t>
            </w:r>
          </w:p>
          <w:p w:rsidR="00544AB9" w:rsidRDefault="00544AB9" w:rsidP="00544AB9">
            <w:pPr>
              <w:pStyle w:val="europass5fbulleted5flist"/>
              <w:numPr>
                <w:ilvl w:val="0"/>
                <w:numId w:val="1"/>
              </w:numPr>
            </w:pPr>
            <w:r>
              <w:t>copywriting, writing articles</w:t>
            </w:r>
          </w:p>
          <w:p w:rsidR="00544AB9" w:rsidRDefault="00544AB9" w:rsidP="00544AB9">
            <w:pPr>
              <w:pStyle w:val="europass5fbulleted5flist"/>
              <w:numPr>
                <w:ilvl w:val="0"/>
                <w:numId w:val="1"/>
              </w:numPr>
            </w:pPr>
            <w:r>
              <w:t>preparing of newsletters and organising the subscribers base (data management)</w:t>
            </w:r>
          </w:p>
          <w:p w:rsidR="00544AB9" w:rsidRDefault="00544AB9" w:rsidP="00544AB9">
            <w:pPr>
              <w:pStyle w:val="europass5fbulleted5flist"/>
              <w:numPr>
                <w:ilvl w:val="0"/>
                <w:numId w:val="1"/>
              </w:numPr>
            </w:pPr>
            <w:r>
              <w:t>communication with media, media agencies and potential advertisers</w:t>
            </w:r>
          </w:p>
          <w:p w:rsidR="00544AB9" w:rsidRDefault="00544AB9" w:rsidP="00544AB9">
            <w:pPr>
              <w:pStyle w:val="europass5fbulleted5flist"/>
              <w:numPr>
                <w:ilvl w:val="0"/>
                <w:numId w:val="1"/>
              </w:numPr>
            </w:pPr>
            <w:proofErr w:type="gramStart"/>
            <w:r>
              <w:t>events</w:t>
            </w:r>
            <w:proofErr w:type="gramEnd"/>
            <w:r>
              <w:t>, workshops, education seminars...</w:t>
            </w:r>
          </w:p>
          <w:p w:rsidR="00544AB9" w:rsidRDefault="00544AB9" w:rsidP="00544AB9">
            <w:pPr>
              <w:pStyle w:val="europass5fbulleted5flist"/>
              <w:numPr>
                <w:ilvl w:val="0"/>
                <w:numId w:val="1"/>
              </w:numPr>
            </w:pPr>
            <w:r>
              <w:t>managing and heading workshops (learning how to learn - learning coaching, PR activities, pitching)</w:t>
            </w:r>
          </w:p>
          <w:p w:rsidR="00544AB9" w:rsidRDefault="00544AB9" w:rsidP="00544AB9">
            <w:pPr>
              <w:pStyle w:val="europass5fbulleted5flist"/>
              <w:numPr>
                <w:ilvl w:val="0"/>
                <w:numId w:val="1"/>
              </w:numPr>
            </w:pPr>
            <w:r>
              <w:t>translating and interpreting</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2007–1/2015</w:t>
            </w:r>
          </w:p>
        </w:tc>
        <w:tc>
          <w:tcPr>
            <w:tcW w:w="7541" w:type="dxa"/>
            <w:shd w:val="clear" w:color="auto" w:fill="auto"/>
          </w:tcPr>
          <w:p w:rsidR="00544AB9" w:rsidRDefault="00544AB9" w:rsidP="005E1B5C">
            <w:pPr>
              <w:pStyle w:val="ECVSubSectionHeading"/>
            </w:pPr>
            <w:r>
              <w:t>Digital Media Editor-in-Chief, PR and Marketing Project manager</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proofErr w:type="spellStart"/>
            <w:r>
              <w:t>Menea</w:t>
            </w:r>
            <w:proofErr w:type="spellEnd"/>
            <w:r>
              <w:t xml:space="preserve"> </w:t>
            </w:r>
            <w:proofErr w:type="spellStart"/>
            <w:r>
              <w:t>d.o.o</w:t>
            </w:r>
            <w:proofErr w:type="spellEnd"/>
            <w:r>
              <w:t xml:space="preserve">. (online publishing), Ljubljana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44AB9">
            <w:pPr>
              <w:pStyle w:val="europass5fbulleted5flist"/>
              <w:numPr>
                <w:ilvl w:val="0"/>
                <w:numId w:val="1"/>
              </w:numPr>
            </w:pPr>
            <w:r>
              <w:t>s</w:t>
            </w:r>
            <w:r>
              <w:t xml:space="preserve">etting up, overseeing and managing online publications targeting different interest groups of users: technology, lifestyle and </w:t>
            </w:r>
            <w:r>
              <w:t xml:space="preserve"> domestic</w:t>
            </w:r>
          </w:p>
          <w:p w:rsidR="00544AB9" w:rsidRDefault="00544AB9" w:rsidP="00544AB9">
            <w:pPr>
              <w:pStyle w:val="europass5fbulleted5flist"/>
              <w:numPr>
                <w:ilvl w:val="0"/>
                <w:numId w:val="1"/>
              </w:numPr>
            </w:pPr>
            <w:r>
              <w:t xml:space="preserve">managing and promoting </w:t>
            </w:r>
            <w:r>
              <w:t xml:space="preserve">first </w:t>
            </w:r>
            <w:proofErr w:type="spellStart"/>
            <w:r>
              <w:t>slovenian</w:t>
            </w:r>
            <w:proofErr w:type="spellEnd"/>
            <w:r>
              <w:t xml:space="preserve"> online store </w:t>
            </w:r>
            <w:hyperlink r:id="rId13" w:history="1">
              <w:r>
                <w:rPr>
                  <w:rStyle w:val="Hyperlink"/>
                </w:rPr>
                <w:t>http://www.enaa.com/</w:t>
              </w:r>
            </w:hyperlink>
            <w:r>
              <w:t xml:space="preserve"> </w:t>
            </w:r>
          </w:p>
          <w:p w:rsidR="00544AB9" w:rsidRDefault="00544AB9" w:rsidP="00544AB9">
            <w:pPr>
              <w:pStyle w:val="europass5fbulleted5flist"/>
              <w:numPr>
                <w:ilvl w:val="0"/>
                <w:numId w:val="1"/>
              </w:numPr>
            </w:pPr>
            <w:proofErr w:type="spellStart"/>
            <w:r>
              <w:t>planing</w:t>
            </w:r>
            <w:proofErr w:type="spellEnd"/>
            <w:r>
              <w:t>, researching, writing</w:t>
            </w:r>
            <w:r>
              <w:t>, translating</w:t>
            </w:r>
            <w:r>
              <w:t xml:space="preserve"> and editing the content (SEO guidelines)</w:t>
            </w:r>
          </w:p>
          <w:p w:rsidR="00544AB9" w:rsidRDefault="00544AB9" w:rsidP="00544AB9">
            <w:pPr>
              <w:pStyle w:val="europass5fbulleted5flist"/>
              <w:numPr>
                <w:ilvl w:val="0"/>
                <w:numId w:val="1"/>
              </w:numPr>
            </w:pPr>
            <w:r>
              <w:t>creating weekly newslette</w:t>
            </w:r>
            <w:r>
              <w:t>rs for lifestyle, techno and bu</w:t>
            </w:r>
            <w:r>
              <w:t>sines</w:t>
            </w:r>
            <w:r>
              <w:t>s</w:t>
            </w:r>
            <w:r>
              <w:t xml:space="preserve"> users</w:t>
            </w:r>
          </w:p>
          <w:p w:rsidR="00544AB9" w:rsidRDefault="00544AB9" w:rsidP="00544AB9">
            <w:pPr>
              <w:pStyle w:val="europass5fbulleted5flist"/>
              <w:numPr>
                <w:ilvl w:val="0"/>
                <w:numId w:val="1"/>
              </w:numPr>
            </w:pPr>
            <w:r>
              <w:t>overseeing statistics, visitors behaviour and their responsiveness</w:t>
            </w:r>
          </w:p>
          <w:p w:rsidR="00544AB9" w:rsidRDefault="00544AB9" w:rsidP="00544AB9">
            <w:pPr>
              <w:pStyle w:val="europass5fbulleted5flist"/>
              <w:numPr>
                <w:ilvl w:val="0"/>
                <w:numId w:val="1"/>
              </w:numPr>
            </w:pPr>
            <w:proofErr w:type="gramStart"/>
            <w:r>
              <w:t>media</w:t>
            </w:r>
            <w:proofErr w:type="gramEnd"/>
            <w:r>
              <w:t xml:space="preserve"> planning, creating content marketing items and project for key accounts (Microsoft, HP...)</w:t>
            </w:r>
          </w:p>
          <w:p w:rsidR="00544AB9" w:rsidRDefault="00544AB9" w:rsidP="00544AB9">
            <w:pPr>
              <w:pStyle w:val="europass5fbulleted5flist"/>
              <w:numPr>
                <w:ilvl w:val="0"/>
                <w:numId w:val="1"/>
              </w:numPr>
            </w:pPr>
            <w:r>
              <w:t>using CRM tools to build customer relations</w:t>
            </w:r>
          </w:p>
          <w:p w:rsidR="00544AB9" w:rsidRDefault="00544AB9" w:rsidP="00544AB9">
            <w:pPr>
              <w:pStyle w:val="europass5fbulleted5flist"/>
              <w:numPr>
                <w:ilvl w:val="0"/>
                <w:numId w:val="1"/>
              </w:numPr>
            </w:pPr>
            <w:r>
              <w:t>public relations and communication with other media and digital agencies</w:t>
            </w:r>
          </w:p>
          <w:p w:rsidR="00544AB9" w:rsidRDefault="00544AB9" w:rsidP="00544AB9">
            <w:pPr>
              <w:pStyle w:val="europass5fbulleted5flist"/>
              <w:numPr>
                <w:ilvl w:val="0"/>
                <w:numId w:val="1"/>
              </w:numPr>
            </w:pPr>
            <w:r>
              <w:t>social media marketing</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2005–2007</w:t>
            </w:r>
          </w:p>
        </w:tc>
        <w:tc>
          <w:tcPr>
            <w:tcW w:w="7541" w:type="dxa"/>
            <w:shd w:val="clear" w:color="auto" w:fill="auto"/>
          </w:tcPr>
          <w:p w:rsidR="00544AB9" w:rsidRDefault="00544AB9" w:rsidP="005E1B5C">
            <w:pPr>
              <w:pStyle w:val="ECVSubSectionHeading"/>
            </w:pPr>
            <w:r>
              <w:t>Editor-in-chief</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r>
              <w:t xml:space="preserve">Info TV (commercial broadcaster), Ljubljana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44AB9">
            <w:pPr>
              <w:pStyle w:val="europass5fbulleted5flist"/>
              <w:numPr>
                <w:ilvl w:val="0"/>
                <w:numId w:val="1"/>
              </w:numPr>
            </w:pPr>
            <w:r>
              <w:t>setting up and managing all the operations needed for the 24 hour news programme to be functioning 7 days a week</w:t>
            </w:r>
          </w:p>
          <w:p w:rsidR="00544AB9" w:rsidRDefault="00544AB9" w:rsidP="00544AB9">
            <w:pPr>
              <w:pStyle w:val="europass5fbulleted5flist"/>
              <w:numPr>
                <w:ilvl w:val="0"/>
                <w:numId w:val="1"/>
              </w:numPr>
            </w:pPr>
            <w:r>
              <w:lastRenderedPageBreak/>
              <w:t>recruiting assistants, journalist, proof-readers, presenters and other staff</w:t>
            </w:r>
          </w:p>
          <w:p w:rsidR="00544AB9" w:rsidRDefault="00544AB9" w:rsidP="00544AB9">
            <w:pPr>
              <w:pStyle w:val="europass5fbulleted5flist"/>
              <w:numPr>
                <w:ilvl w:val="0"/>
                <w:numId w:val="1"/>
              </w:numPr>
            </w:pPr>
            <w:r>
              <w:t>creating and sustaining the editorial policy</w:t>
            </w:r>
          </w:p>
          <w:p w:rsidR="00544AB9" w:rsidRDefault="00544AB9" w:rsidP="00544AB9">
            <w:pPr>
              <w:pStyle w:val="europass5fbulleted5flist"/>
              <w:numPr>
                <w:ilvl w:val="0"/>
                <w:numId w:val="1"/>
              </w:numPr>
            </w:pPr>
            <w:r>
              <w:t>reviewing news stories (items), cross-checking facts, controlling grammar</w:t>
            </w:r>
          </w:p>
          <w:p w:rsidR="00544AB9" w:rsidRDefault="00544AB9" w:rsidP="00544AB9">
            <w:pPr>
              <w:pStyle w:val="europass5fbulleted5flist"/>
              <w:numPr>
                <w:ilvl w:val="0"/>
                <w:numId w:val="1"/>
              </w:numPr>
            </w:pPr>
            <w:r>
              <w:t>motivating staff, developing new approaches</w:t>
            </w:r>
          </w:p>
          <w:p w:rsidR="00544AB9" w:rsidRDefault="00544AB9" w:rsidP="00544AB9">
            <w:pPr>
              <w:pStyle w:val="europass5fbulleted5flist"/>
              <w:numPr>
                <w:ilvl w:val="0"/>
                <w:numId w:val="1"/>
              </w:numPr>
            </w:pPr>
            <w:r>
              <w:t>overseeing video-editing if news items</w:t>
            </w:r>
          </w:p>
          <w:p w:rsidR="00544AB9" w:rsidRDefault="00544AB9" w:rsidP="00544AB9">
            <w:pPr>
              <w:pStyle w:val="europass5fbulleted5flist"/>
              <w:numPr>
                <w:ilvl w:val="0"/>
                <w:numId w:val="1"/>
              </w:numPr>
            </w:pPr>
            <w:r>
              <w:t>handling complaints and taking responsibility for issues</w:t>
            </w:r>
          </w:p>
          <w:p w:rsidR="00544AB9" w:rsidRDefault="00544AB9" w:rsidP="00544AB9">
            <w:pPr>
              <w:pStyle w:val="europass5fbulleted5flist"/>
              <w:numPr>
                <w:ilvl w:val="0"/>
                <w:numId w:val="1"/>
              </w:numPr>
            </w:pPr>
            <w:r>
              <w:t>authorising the finalized items before being broadcasted</w:t>
            </w:r>
          </w:p>
          <w:p w:rsidR="00544AB9" w:rsidRDefault="00544AB9" w:rsidP="00544AB9">
            <w:pPr>
              <w:pStyle w:val="europass5fbulleted5flist"/>
              <w:numPr>
                <w:ilvl w:val="0"/>
                <w:numId w:val="1"/>
              </w:numPr>
            </w:pPr>
            <w:r>
              <w:t>generating new ideas</w:t>
            </w:r>
          </w:p>
          <w:p w:rsidR="00544AB9" w:rsidRDefault="00544AB9" w:rsidP="00544AB9">
            <w:pPr>
              <w:pStyle w:val="europass5fbulleted5flist"/>
              <w:numPr>
                <w:ilvl w:val="0"/>
                <w:numId w:val="1"/>
              </w:numPr>
            </w:pPr>
            <w:r>
              <w:t>taking care of problematic stories</w:t>
            </w:r>
          </w:p>
          <w:p w:rsidR="00544AB9" w:rsidRDefault="00544AB9" w:rsidP="00544AB9">
            <w:pPr>
              <w:pStyle w:val="europass5fbulleted5flist"/>
              <w:numPr>
                <w:ilvl w:val="0"/>
                <w:numId w:val="1"/>
              </w:numPr>
            </w:pPr>
            <w:proofErr w:type="spellStart"/>
            <w:r>
              <w:t>dra</w:t>
            </w:r>
            <w:proofErr w:type="spellEnd"/>
            <w:r>
              <w:t>​wing up budget</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2001–2005</w:t>
            </w:r>
          </w:p>
        </w:tc>
        <w:tc>
          <w:tcPr>
            <w:tcW w:w="7541" w:type="dxa"/>
            <w:shd w:val="clear" w:color="auto" w:fill="auto"/>
          </w:tcPr>
          <w:p w:rsidR="00544AB9" w:rsidRDefault="00544AB9" w:rsidP="005E1B5C">
            <w:pPr>
              <w:pStyle w:val="ECVSubSectionHeading"/>
            </w:pPr>
            <w:proofErr w:type="spellStart"/>
            <w:r>
              <w:t>Eurovison</w:t>
            </w:r>
            <w:proofErr w:type="spellEnd"/>
            <w:r>
              <w:t xml:space="preserve"> (international) news exchange department editor</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r>
              <w:t xml:space="preserve">RTVS (Radio-television Slovenia) - national broadcaster, Ljubljana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uropassSectionDetails"/>
            </w:pPr>
            <w:r>
              <w:t>Exchanging news items inside the EBU network as well as providing video (and textual) material to other news agencies (Reuters, APTN...) if needed. Planning video coverage of events required by international partners and news agencies.</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1998–2001</w:t>
            </w:r>
          </w:p>
        </w:tc>
        <w:tc>
          <w:tcPr>
            <w:tcW w:w="7541" w:type="dxa"/>
            <w:shd w:val="clear" w:color="auto" w:fill="auto"/>
          </w:tcPr>
          <w:p w:rsidR="00544AB9" w:rsidRDefault="00544AB9" w:rsidP="005E1B5C">
            <w:pPr>
              <w:pStyle w:val="ECVSubSectionHeading"/>
            </w:pPr>
            <w:r>
              <w:t>Copywriter</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r>
              <w:t xml:space="preserve">RTVS (Radio-Television of Slovenia) - national broadcaster, Ljubljana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uropassSectionDetails"/>
            </w:pPr>
            <w:r>
              <w:t>Marketing department:</w:t>
            </w:r>
          </w:p>
          <w:p w:rsidR="00544AB9" w:rsidRDefault="00544AB9" w:rsidP="00544AB9">
            <w:pPr>
              <w:pStyle w:val="europass5fbulleted5flist"/>
              <w:numPr>
                <w:ilvl w:val="0"/>
                <w:numId w:val="1"/>
              </w:numPr>
            </w:pPr>
            <w:r>
              <w:t>copywriter (advertisements, promotional projects)</w:t>
            </w:r>
          </w:p>
          <w:p w:rsidR="00544AB9" w:rsidRDefault="00544AB9" w:rsidP="00544AB9">
            <w:pPr>
              <w:pStyle w:val="europass5fbulleted5flist"/>
              <w:numPr>
                <w:ilvl w:val="0"/>
                <w:numId w:val="1"/>
              </w:numPr>
            </w:pPr>
            <w:r>
              <w:t>production organization (TV commercial)</w:t>
            </w:r>
          </w:p>
          <w:p w:rsidR="00544AB9" w:rsidRDefault="00544AB9" w:rsidP="00544AB9">
            <w:pPr>
              <w:pStyle w:val="europass5fbulleted5flist"/>
              <w:numPr>
                <w:ilvl w:val="0"/>
                <w:numId w:val="1"/>
              </w:numPr>
            </w:pPr>
            <w:r>
              <w:t>production assistant (TV commercials)</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1996–1998</w:t>
            </w:r>
          </w:p>
        </w:tc>
        <w:tc>
          <w:tcPr>
            <w:tcW w:w="7541" w:type="dxa"/>
            <w:shd w:val="clear" w:color="auto" w:fill="auto"/>
          </w:tcPr>
          <w:p w:rsidR="00544AB9" w:rsidRDefault="00544AB9" w:rsidP="005E1B5C">
            <w:pPr>
              <w:pStyle w:val="ECVSubSectionHeading"/>
            </w:pPr>
            <w:r>
              <w:t>Journalist and TV presenter</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r>
              <w:t>TV3 (commercial broadcaster</w:t>
            </w:r>
            <w:r>
              <w:t xml:space="preserve">), Ljubljana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44AB9">
            <w:pPr>
              <w:pStyle w:val="europass5fbulleted5flist"/>
              <w:numPr>
                <w:ilvl w:val="0"/>
                <w:numId w:val="1"/>
              </w:numPr>
            </w:pPr>
            <w:r>
              <w:t>Author, screenwriter and TV presenter (morning programme, music shows)</w:t>
            </w:r>
          </w:p>
          <w:p w:rsidR="00544AB9" w:rsidRDefault="00544AB9" w:rsidP="00544AB9">
            <w:pPr>
              <w:pStyle w:val="europass5fbulleted5flist"/>
              <w:numPr>
                <w:ilvl w:val="0"/>
                <w:numId w:val="1"/>
              </w:numPr>
            </w:pPr>
            <w:r>
              <w:t>Journalist</w:t>
            </w:r>
          </w:p>
          <w:p w:rsidR="00544AB9" w:rsidRDefault="00544AB9" w:rsidP="00544AB9">
            <w:pPr>
              <w:pStyle w:val="europass5fbulleted5flist"/>
              <w:numPr>
                <w:ilvl w:val="0"/>
                <w:numId w:val="1"/>
              </w:numPr>
            </w:pPr>
            <w:r>
              <w:t>Translator</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1995–1996</w:t>
            </w:r>
          </w:p>
        </w:tc>
        <w:tc>
          <w:tcPr>
            <w:tcW w:w="7541" w:type="dxa"/>
            <w:shd w:val="clear" w:color="auto" w:fill="auto"/>
          </w:tcPr>
          <w:p w:rsidR="00544AB9" w:rsidRDefault="00544AB9" w:rsidP="005E1B5C">
            <w:pPr>
              <w:pStyle w:val="ECVSubSectionHeading"/>
            </w:pPr>
            <w:r>
              <w:t>Journalist</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proofErr w:type="spellStart"/>
            <w:r>
              <w:t>Kanal</w:t>
            </w:r>
            <w:proofErr w:type="spellEnd"/>
            <w:r>
              <w:t xml:space="preserve"> A (commercial broadcaster</w:t>
            </w:r>
            <w:r>
              <w:t xml:space="preserve">), Ljubljana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uropassSectionDetails"/>
            </w:pPr>
            <w:r>
              <w:t>journalist, news writer</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1992–1994</w:t>
            </w:r>
          </w:p>
        </w:tc>
        <w:tc>
          <w:tcPr>
            <w:tcW w:w="7541" w:type="dxa"/>
            <w:shd w:val="clear" w:color="auto" w:fill="auto"/>
          </w:tcPr>
          <w:p w:rsidR="00544AB9" w:rsidRDefault="00544AB9" w:rsidP="005E1B5C">
            <w:pPr>
              <w:pStyle w:val="ECVSubSectionHeading"/>
            </w:pPr>
            <w:r>
              <w:t>Telesales and sales assistant</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proofErr w:type="spellStart"/>
            <w:r>
              <w:t>Debrett's</w:t>
            </w:r>
            <w:proofErr w:type="spellEnd"/>
            <w:r>
              <w:t xml:space="preserve"> Who is Who and </w:t>
            </w:r>
            <w:proofErr w:type="spellStart"/>
            <w:r>
              <w:t>Pied'a'Terre</w:t>
            </w:r>
            <w:proofErr w:type="spellEnd"/>
            <w:r>
              <w:t xml:space="preserve">, London (United Kingdom)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uropassSectionDetails"/>
            </w:pPr>
            <w:r>
              <w:t>telesales and direct sales activities</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1991–1993</w:t>
            </w:r>
          </w:p>
        </w:tc>
        <w:tc>
          <w:tcPr>
            <w:tcW w:w="7541" w:type="dxa"/>
            <w:shd w:val="clear" w:color="auto" w:fill="auto"/>
          </w:tcPr>
          <w:p w:rsidR="00544AB9" w:rsidRDefault="00544AB9" w:rsidP="005E1B5C">
            <w:pPr>
              <w:pStyle w:val="ECVSubSectionHeading"/>
            </w:pPr>
            <w:r>
              <w:t>Journalist</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CVOrganisationDetails"/>
            </w:pPr>
            <w:r>
              <w:t xml:space="preserve">Radio </w:t>
            </w:r>
            <w:proofErr w:type="spellStart"/>
            <w:r>
              <w:t>Kranj</w:t>
            </w:r>
            <w:proofErr w:type="spellEnd"/>
            <w:r>
              <w:t xml:space="preserve"> (local radio station), </w:t>
            </w:r>
            <w:proofErr w:type="spellStart"/>
            <w:r>
              <w:t>Kranj</w:t>
            </w:r>
            <w:proofErr w:type="spellEnd"/>
            <w:r>
              <w:t xml:space="preserve"> (Slovenia) </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E1B5C">
            <w:pPr>
              <w:pStyle w:val="EuropassSectionDetails"/>
            </w:pPr>
            <w:r>
              <w:t>radio presenter; news reader​​</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44AB9" w:rsidTr="005E1B5C">
        <w:tc>
          <w:tcPr>
            <w:tcW w:w="2834" w:type="dxa"/>
            <w:vMerge w:val="restart"/>
            <w:shd w:val="clear" w:color="auto" w:fill="auto"/>
          </w:tcPr>
          <w:p w:rsidR="00544AB9" w:rsidRDefault="00544AB9" w:rsidP="005E1B5C">
            <w:pPr>
              <w:pStyle w:val="ECVDate"/>
            </w:pPr>
            <w:r>
              <w:t>1991–Present</w:t>
            </w:r>
          </w:p>
        </w:tc>
        <w:tc>
          <w:tcPr>
            <w:tcW w:w="7541" w:type="dxa"/>
            <w:shd w:val="clear" w:color="auto" w:fill="auto"/>
          </w:tcPr>
          <w:p w:rsidR="00544AB9" w:rsidRDefault="00544AB9" w:rsidP="005E1B5C">
            <w:pPr>
              <w:pStyle w:val="ECVSubSectionHeading"/>
            </w:pPr>
            <w:r>
              <w:t>OTHER BUSINESS ACTIVITIES</w:t>
            </w:r>
          </w:p>
        </w:tc>
      </w:tr>
      <w:tr w:rsidR="00544AB9" w:rsidTr="005E1B5C">
        <w:tc>
          <w:tcPr>
            <w:tcW w:w="2834" w:type="dxa"/>
            <w:vMerge/>
            <w:shd w:val="clear" w:color="auto" w:fill="auto"/>
          </w:tcPr>
          <w:p w:rsidR="00544AB9" w:rsidRDefault="00544AB9" w:rsidP="005E1B5C"/>
        </w:tc>
        <w:tc>
          <w:tcPr>
            <w:tcW w:w="7541" w:type="dxa"/>
            <w:shd w:val="clear" w:color="auto" w:fill="auto"/>
          </w:tcPr>
          <w:p w:rsidR="00544AB9" w:rsidRDefault="00544AB9" w:rsidP="00544AB9">
            <w:pPr>
              <w:pStyle w:val="europass5fbulleted5flist"/>
              <w:numPr>
                <w:ilvl w:val="0"/>
                <w:numId w:val="1"/>
              </w:numPr>
            </w:pPr>
            <w:r>
              <w:t>Translating for RTVS (Radio-television Slovenia)</w:t>
            </w:r>
          </w:p>
          <w:p w:rsidR="00544AB9" w:rsidRDefault="00544AB9" w:rsidP="00544AB9">
            <w:pPr>
              <w:pStyle w:val="europass5fbulleted5flist"/>
              <w:numPr>
                <w:ilvl w:val="0"/>
                <w:numId w:val="1"/>
              </w:numPr>
            </w:pPr>
            <w:r>
              <w:t>Translating and writing for magazine Slovenia Times</w:t>
            </w:r>
          </w:p>
          <w:p w:rsidR="00544AB9" w:rsidRDefault="00544AB9" w:rsidP="00544AB9">
            <w:pPr>
              <w:pStyle w:val="europass5fbulleted5flist"/>
              <w:numPr>
                <w:ilvl w:val="0"/>
                <w:numId w:val="1"/>
              </w:numPr>
            </w:pPr>
            <w:r>
              <w:t xml:space="preserve">Translating for translation agencies Multilingual and </w:t>
            </w:r>
            <w:proofErr w:type="spellStart"/>
            <w:r>
              <w:t>TranslateMedia</w:t>
            </w:r>
            <w:proofErr w:type="spellEnd"/>
          </w:p>
          <w:p w:rsidR="00544AB9" w:rsidRDefault="00544AB9" w:rsidP="00544AB9">
            <w:pPr>
              <w:pStyle w:val="europass5fbulleted5flist"/>
              <w:numPr>
                <w:ilvl w:val="0"/>
                <w:numId w:val="1"/>
              </w:numPr>
            </w:pPr>
            <w:r>
              <w:t xml:space="preserve">Teaching English individually and managing group </w:t>
            </w:r>
            <w:proofErr w:type="spellStart"/>
            <w:r>
              <w:t>english</w:t>
            </w:r>
            <w:proofErr w:type="spellEnd"/>
            <w:r>
              <w:t xml:space="preserve"> classes for children and adults</w:t>
            </w:r>
          </w:p>
          <w:p w:rsidR="00544AB9" w:rsidRDefault="00544AB9" w:rsidP="00544AB9">
            <w:pPr>
              <w:pStyle w:val="europass5fbulleted5flist"/>
              <w:numPr>
                <w:ilvl w:val="0"/>
                <w:numId w:val="1"/>
              </w:numPr>
            </w:pPr>
            <w:r>
              <w:t>Helping children and adults with learning difficulties - volunteering</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5"/>
        <w:gridCol w:w="7540"/>
      </w:tblGrid>
      <w:tr w:rsidR="00544AB9" w:rsidTr="005E1B5C">
        <w:trPr>
          <w:trHeight w:val="170"/>
        </w:trPr>
        <w:tc>
          <w:tcPr>
            <w:tcW w:w="2835" w:type="dxa"/>
            <w:shd w:val="clear" w:color="auto" w:fill="auto"/>
          </w:tcPr>
          <w:p w:rsidR="00544AB9" w:rsidRDefault="00544AB9" w:rsidP="005E1B5C">
            <w:pPr>
              <w:pStyle w:val="ECVLeftHeading"/>
            </w:pPr>
            <w:r>
              <w:rPr>
                <w:caps w:val="0"/>
              </w:rPr>
              <w:t>EDUCATION AND TRAINING</w:t>
            </w:r>
          </w:p>
        </w:tc>
        <w:tc>
          <w:tcPr>
            <w:tcW w:w="7540" w:type="dxa"/>
            <w:shd w:val="clear" w:color="auto" w:fill="auto"/>
            <w:vAlign w:val="bottom"/>
          </w:tcPr>
          <w:p w:rsidR="00544AB9" w:rsidRDefault="00544AB9" w:rsidP="005E1B5C">
            <w:pPr>
              <w:pStyle w:val="ECVBlueBox"/>
            </w:pPr>
            <w:r>
              <w:rPr>
                <w:noProof/>
                <w:lang w:val="sl-SI" w:eastAsia="sl-SI" w:bidi="ar-SA"/>
              </w:rPr>
              <w:drawing>
                <wp:inline distT="0" distB="0" distL="0" distR="0">
                  <wp:extent cx="479107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44AB9" w:rsidTr="005E1B5C">
        <w:tc>
          <w:tcPr>
            <w:tcW w:w="2834" w:type="dxa"/>
            <w:vMerge w:val="restart"/>
            <w:shd w:val="clear" w:color="auto" w:fill="auto"/>
          </w:tcPr>
          <w:p w:rsidR="00544AB9" w:rsidRDefault="00544AB9" w:rsidP="005E1B5C">
            <w:pPr>
              <w:pStyle w:val="ECVDate"/>
            </w:pPr>
            <w:r>
              <w:t>1987–Present</w:t>
            </w:r>
          </w:p>
        </w:tc>
        <w:tc>
          <w:tcPr>
            <w:tcW w:w="6237" w:type="dxa"/>
            <w:shd w:val="clear" w:color="auto" w:fill="auto"/>
          </w:tcPr>
          <w:p w:rsidR="00544AB9" w:rsidRDefault="00544AB9" w:rsidP="005E1B5C"/>
        </w:tc>
        <w:tc>
          <w:tcPr>
            <w:tcW w:w="1305" w:type="dxa"/>
            <w:shd w:val="clear" w:color="auto" w:fill="auto"/>
          </w:tcPr>
          <w:p w:rsidR="00544AB9" w:rsidRDefault="00544AB9" w:rsidP="005E1B5C">
            <w:pPr>
              <w:pStyle w:val="ECVRightHeading"/>
            </w:pPr>
          </w:p>
        </w:tc>
      </w:tr>
      <w:tr w:rsidR="00544AB9" w:rsidTr="005E1B5C">
        <w:tc>
          <w:tcPr>
            <w:tcW w:w="2834" w:type="dxa"/>
            <w:vMerge/>
            <w:shd w:val="clear" w:color="auto" w:fill="auto"/>
          </w:tcPr>
          <w:p w:rsidR="00544AB9" w:rsidRDefault="00544AB9" w:rsidP="005E1B5C"/>
        </w:tc>
        <w:tc>
          <w:tcPr>
            <w:tcW w:w="7542" w:type="dxa"/>
            <w:gridSpan w:val="2"/>
            <w:shd w:val="clear" w:color="auto" w:fill="auto"/>
          </w:tcPr>
          <w:p w:rsidR="00544AB9" w:rsidRDefault="00544AB9" w:rsidP="00544AB9">
            <w:pPr>
              <w:pStyle w:val="europass5fbulleted5flist"/>
              <w:numPr>
                <w:ilvl w:val="0"/>
                <w:numId w:val="1"/>
              </w:numPr>
              <w:rPr>
                <w:rStyle w:val="EuropassTextBold"/>
              </w:rPr>
            </w:pPr>
            <w:r>
              <w:rPr>
                <w:rStyle w:val="EuropassTextBold"/>
              </w:rPr>
              <w:t>1987-1991</w:t>
            </w:r>
            <w:r>
              <w:t xml:space="preserve"> High School </w:t>
            </w:r>
            <w:proofErr w:type="spellStart"/>
            <w:r>
              <w:t>Kranj</w:t>
            </w:r>
            <w:proofErr w:type="spellEnd"/>
            <w:r>
              <w:t xml:space="preserve"> (Slovenia)</w:t>
            </w:r>
          </w:p>
          <w:p w:rsidR="00544AB9" w:rsidRDefault="00544AB9" w:rsidP="00544AB9">
            <w:pPr>
              <w:pStyle w:val="europass5fbulleted5flist"/>
              <w:numPr>
                <w:ilvl w:val="0"/>
                <w:numId w:val="1"/>
              </w:numPr>
              <w:rPr>
                <w:rStyle w:val="EuropassTextBold"/>
              </w:rPr>
            </w:pPr>
            <w:r>
              <w:rPr>
                <w:rStyle w:val="EuropassTextBold"/>
              </w:rPr>
              <w:t>1991</w:t>
            </w:r>
            <w:r>
              <w:t xml:space="preserve"> Training in the art of elocution - Radio </w:t>
            </w:r>
            <w:proofErr w:type="spellStart"/>
            <w:r>
              <w:t>Kranj</w:t>
            </w:r>
            <w:proofErr w:type="spellEnd"/>
            <w:r>
              <w:t xml:space="preserve"> (Slovenia)</w:t>
            </w:r>
          </w:p>
          <w:p w:rsidR="00544AB9" w:rsidRDefault="00544AB9" w:rsidP="00544AB9">
            <w:pPr>
              <w:pStyle w:val="europass5fbulleted5flist"/>
              <w:numPr>
                <w:ilvl w:val="0"/>
                <w:numId w:val="1"/>
              </w:numPr>
              <w:rPr>
                <w:rStyle w:val="EuropassTextBold"/>
              </w:rPr>
            </w:pPr>
            <w:r>
              <w:rPr>
                <w:rStyle w:val="EuropassTextBold"/>
              </w:rPr>
              <w:t>1992-1993</w:t>
            </w:r>
            <w:r>
              <w:t xml:space="preserve"> Edwards Language School, Ealing, London W5 3TJ</w:t>
            </w:r>
          </w:p>
          <w:p w:rsidR="00544AB9" w:rsidRDefault="00544AB9" w:rsidP="00544AB9">
            <w:pPr>
              <w:pStyle w:val="europass5fbulleted5flist"/>
              <w:numPr>
                <w:ilvl w:val="0"/>
                <w:numId w:val="1"/>
              </w:numPr>
              <w:rPr>
                <w:rStyle w:val="EuropassTextBold"/>
              </w:rPr>
            </w:pPr>
            <w:r>
              <w:rPr>
                <w:rStyle w:val="EuropassTextBold"/>
              </w:rPr>
              <w:t xml:space="preserve">1995 </w:t>
            </w:r>
            <w:r>
              <w:t>Certificate of Proficiency in English (CPE)</w:t>
            </w:r>
          </w:p>
          <w:p w:rsidR="00544AB9" w:rsidRDefault="00544AB9" w:rsidP="00544AB9">
            <w:pPr>
              <w:pStyle w:val="europass5fbulleted5flist"/>
              <w:numPr>
                <w:ilvl w:val="0"/>
                <w:numId w:val="1"/>
              </w:numPr>
              <w:rPr>
                <w:rStyle w:val="EuropassTextBold"/>
              </w:rPr>
            </w:pPr>
            <w:r>
              <w:rPr>
                <w:rStyle w:val="EuropassTextBold"/>
              </w:rPr>
              <w:t>1995</w:t>
            </w:r>
            <w:r>
              <w:t xml:space="preserve"> Training in the art of elocution and public speaking (Commercial TV </w:t>
            </w:r>
            <w:proofErr w:type="spellStart"/>
            <w:r>
              <w:t>Kanal</w:t>
            </w:r>
            <w:proofErr w:type="spellEnd"/>
            <w:r>
              <w:t xml:space="preserve"> A, Slovenia)</w:t>
            </w:r>
          </w:p>
          <w:p w:rsidR="00544AB9" w:rsidRDefault="00544AB9" w:rsidP="00544AB9">
            <w:pPr>
              <w:pStyle w:val="europass5fbulleted5flist"/>
              <w:numPr>
                <w:ilvl w:val="0"/>
                <w:numId w:val="1"/>
              </w:numPr>
              <w:rPr>
                <w:rStyle w:val="EuropassTextBold"/>
              </w:rPr>
            </w:pPr>
            <w:r>
              <w:rPr>
                <w:rStyle w:val="EuropassTextBold"/>
              </w:rPr>
              <w:t>1997</w:t>
            </w:r>
            <w:r>
              <w:t xml:space="preserve"> Training in the art of elocution, public speaking and television </w:t>
            </w:r>
            <w:proofErr w:type="spellStart"/>
            <w:r>
              <w:t>presenetation</w:t>
            </w:r>
            <w:proofErr w:type="spellEnd"/>
            <w:r>
              <w:t xml:space="preserve"> (RTVS, Slovenia)</w:t>
            </w:r>
          </w:p>
          <w:p w:rsidR="00544AB9" w:rsidRDefault="00544AB9" w:rsidP="00544AB9">
            <w:pPr>
              <w:pStyle w:val="europass5fbulleted5flist"/>
              <w:numPr>
                <w:ilvl w:val="0"/>
                <w:numId w:val="1"/>
              </w:numPr>
              <w:rPr>
                <w:rStyle w:val="EuropassTextBold"/>
              </w:rPr>
            </w:pPr>
            <w:r>
              <w:rPr>
                <w:rStyle w:val="EuropassTextBold"/>
              </w:rPr>
              <w:t>2000</w:t>
            </w:r>
            <w:r>
              <w:t xml:space="preserve"> University of Ljubljana, Faculty of Social Sciences, Communication - Marketing Communications and Public Relations</w:t>
            </w:r>
          </w:p>
          <w:p w:rsidR="00544AB9" w:rsidRDefault="00544AB9" w:rsidP="00544AB9">
            <w:pPr>
              <w:pStyle w:val="europass5fbulleted5flist"/>
              <w:numPr>
                <w:ilvl w:val="0"/>
                <w:numId w:val="1"/>
              </w:numPr>
              <w:rPr>
                <w:rStyle w:val="EuropassTextBold"/>
              </w:rPr>
            </w:pPr>
            <w:r>
              <w:rPr>
                <w:rStyle w:val="EuropassTextBold"/>
              </w:rPr>
              <w:t>2000</w:t>
            </w:r>
            <w:r>
              <w:t xml:space="preserve"> Film and Video course (Public Fund for Cultural Activities - JSKD </w:t>
            </w:r>
            <w:hyperlink r:id="rId14" w:history="1">
              <w:r>
                <w:rPr>
                  <w:rStyle w:val="Hyperlink"/>
                </w:rPr>
                <w:t>http://www.jskd.si/</w:t>
              </w:r>
            </w:hyperlink>
            <w:r>
              <w:t xml:space="preserve"> )</w:t>
            </w:r>
          </w:p>
          <w:p w:rsidR="00544AB9" w:rsidRDefault="00544AB9" w:rsidP="00544AB9">
            <w:pPr>
              <w:pStyle w:val="europass5fbulleted5flist"/>
              <w:numPr>
                <w:ilvl w:val="0"/>
                <w:numId w:val="1"/>
              </w:numPr>
              <w:rPr>
                <w:rStyle w:val="EuropassTextBold"/>
              </w:rPr>
            </w:pPr>
            <w:r>
              <w:rPr>
                <w:rStyle w:val="EuropassTextBold"/>
              </w:rPr>
              <w:t xml:space="preserve">2004, 2005 </w:t>
            </w:r>
            <w:r>
              <w:t xml:space="preserve">Creative writing, Synopsis, Script, Video (Educational </w:t>
            </w:r>
            <w:proofErr w:type="spellStart"/>
            <w:r>
              <w:t>center</w:t>
            </w:r>
            <w:proofErr w:type="spellEnd"/>
            <w:r>
              <w:t xml:space="preserve"> RTVS)</w:t>
            </w:r>
          </w:p>
          <w:p w:rsidR="00544AB9" w:rsidRDefault="00544AB9" w:rsidP="00544AB9">
            <w:pPr>
              <w:pStyle w:val="europass5fbulleted5flist"/>
              <w:numPr>
                <w:ilvl w:val="0"/>
                <w:numId w:val="1"/>
              </w:numPr>
              <w:rPr>
                <w:rStyle w:val="EuropassTextBold"/>
              </w:rPr>
            </w:pPr>
            <w:r>
              <w:rPr>
                <w:rStyle w:val="EuropassTextBold"/>
              </w:rPr>
              <w:t>2010</w:t>
            </w:r>
            <w:r>
              <w:t xml:space="preserve"> SEO training (</w:t>
            </w:r>
            <w:proofErr w:type="spellStart"/>
            <w:r>
              <w:t>FrodX</w:t>
            </w:r>
            <w:proofErr w:type="spellEnd"/>
            <w:r>
              <w:t xml:space="preserve"> </w:t>
            </w:r>
            <w:hyperlink r:id="rId15" w:history="1">
              <w:r>
                <w:rPr>
                  <w:rStyle w:val="Hyperlink"/>
                </w:rPr>
                <w:t>http://frodx.com/)</w:t>
              </w:r>
            </w:hyperlink>
          </w:p>
          <w:p w:rsidR="00544AB9" w:rsidRDefault="00544AB9" w:rsidP="00544AB9">
            <w:pPr>
              <w:pStyle w:val="europass5fbulleted5flist"/>
              <w:numPr>
                <w:ilvl w:val="0"/>
                <w:numId w:val="1"/>
              </w:numPr>
              <w:rPr>
                <w:rStyle w:val="EuropassTextBold"/>
              </w:rPr>
            </w:pPr>
            <w:r>
              <w:rPr>
                <w:rStyle w:val="EuropassTextBold"/>
              </w:rPr>
              <w:t>2012</w:t>
            </w:r>
            <w:r>
              <w:t xml:space="preserve"> How to succeed on Facebook</w:t>
            </w:r>
          </w:p>
          <w:p w:rsidR="00544AB9" w:rsidRDefault="00544AB9" w:rsidP="00544AB9">
            <w:pPr>
              <w:pStyle w:val="europass5fbulleted5flist"/>
              <w:numPr>
                <w:ilvl w:val="0"/>
                <w:numId w:val="1"/>
              </w:numPr>
              <w:rPr>
                <w:rStyle w:val="EuropassTextBold"/>
              </w:rPr>
            </w:pPr>
            <w:r>
              <w:rPr>
                <w:rStyle w:val="EuropassTextBold"/>
              </w:rPr>
              <w:t>2013</w:t>
            </w:r>
            <w:r>
              <w:t xml:space="preserve"> SEO training (</w:t>
            </w:r>
            <w:proofErr w:type="spellStart"/>
            <w:r>
              <w:t>FrodX</w:t>
            </w:r>
            <w:proofErr w:type="spellEnd"/>
            <w:r>
              <w:t>)</w:t>
            </w:r>
          </w:p>
          <w:p w:rsidR="00544AB9" w:rsidRDefault="00544AB9" w:rsidP="00544AB9">
            <w:pPr>
              <w:pStyle w:val="europass5fbulleted5flist"/>
              <w:numPr>
                <w:ilvl w:val="0"/>
                <w:numId w:val="1"/>
              </w:numPr>
              <w:rPr>
                <w:rStyle w:val="EuropassTextBold"/>
              </w:rPr>
            </w:pPr>
            <w:r>
              <w:rPr>
                <w:rStyle w:val="EuropassTextBold"/>
              </w:rPr>
              <w:t>2014</w:t>
            </w:r>
            <w:r>
              <w:t xml:space="preserve"> Development of Digital Media (IAB Slovenia)</w:t>
            </w:r>
          </w:p>
          <w:p w:rsidR="00544AB9" w:rsidRDefault="00544AB9" w:rsidP="00544AB9">
            <w:pPr>
              <w:pStyle w:val="europass5fbulleted5flist"/>
              <w:numPr>
                <w:ilvl w:val="0"/>
                <w:numId w:val="1"/>
              </w:numPr>
              <w:rPr>
                <w:rStyle w:val="EuropassTextBold"/>
              </w:rPr>
            </w:pPr>
            <w:r>
              <w:rPr>
                <w:rStyle w:val="EuropassTextBold"/>
              </w:rPr>
              <w:t>2015</w:t>
            </w:r>
            <w:r>
              <w:t xml:space="preserve"> How to use Twitter as marketing tool? (</w:t>
            </w:r>
            <w:proofErr w:type="spellStart"/>
            <w:r>
              <w:t>Httpool</w:t>
            </w:r>
            <w:proofErr w:type="spellEnd"/>
            <w:r>
              <w:t>)</w:t>
            </w:r>
          </w:p>
          <w:p w:rsidR="00544AB9" w:rsidRDefault="00544AB9" w:rsidP="00544AB9">
            <w:pPr>
              <w:pStyle w:val="europass5fbulleted5flist"/>
              <w:numPr>
                <w:ilvl w:val="0"/>
                <w:numId w:val="1"/>
              </w:numPr>
              <w:rPr>
                <w:rStyle w:val="EuropassTextBold"/>
              </w:rPr>
            </w:pPr>
            <w:r>
              <w:rPr>
                <w:rStyle w:val="EuropassTextBold"/>
              </w:rPr>
              <w:t xml:space="preserve">2015/16 </w:t>
            </w:r>
            <w:r>
              <w:t xml:space="preserve">INLPTA Learning Coach (Iris </w:t>
            </w:r>
            <w:proofErr w:type="spellStart"/>
            <w:r>
              <w:t>Komarek</w:t>
            </w:r>
            <w:proofErr w:type="spellEnd"/>
            <w:r>
              <w:t xml:space="preserve">, </w:t>
            </w:r>
            <w:proofErr w:type="spellStart"/>
            <w:r>
              <w:t>mindSYSTEMS</w:t>
            </w:r>
            <w:proofErr w:type="spellEnd"/>
            <w:r>
              <w:t xml:space="preserve">, ILE </w:t>
            </w:r>
            <w:proofErr w:type="spellStart"/>
            <w:r>
              <w:t>institut</w:t>
            </w:r>
            <w:proofErr w:type="spellEnd"/>
            <w:r>
              <w:t>, Munich, Germany https://www.mindsystems.de/institut/ )</w:t>
            </w:r>
          </w:p>
          <w:p w:rsidR="00544AB9" w:rsidRDefault="00544AB9" w:rsidP="00544AB9">
            <w:pPr>
              <w:pStyle w:val="europass5fbulleted5flist"/>
              <w:numPr>
                <w:ilvl w:val="0"/>
                <w:numId w:val="1"/>
              </w:numPr>
              <w:rPr>
                <w:rStyle w:val="EuropassTextBold"/>
              </w:rPr>
            </w:pPr>
            <w:bookmarkStart w:id="0" w:name="_GoBack"/>
            <w:bookmarkEnd w:id="0"/>
            <w:r>
              <w:rPr>
                <w:rStyle w:val="EuropassTextBold"/>
              </w:rPr>
              <w:t>2017</w:t>
            </w:r>
            <w:r>
              <w:t xml:space="preserve"> PR skills for business success (</w:t>
            </w:r>
            <w:proofErr w:type="spellStart"/>
            <w:r>
              <w:t>Majda</w:t>
            </w:r>
            <w:proofErr w:type="spellEnd"/>
            <w:r>
              <w:t xml:space="preserve"> </w:t>
            </w:r>
            <w:proofErr w:type="spellStart"/>
            <w:r>
              <w:t>Dodevska</w:t>
            </w:r>
            <w:proofErr w:type="spellEnd"/>
            <w:r>
              <w:t xml:space="preserve"> - CMO &amp; Co-Founder</w:t>
            </w:r>
            <w:hyperlink r:id="rId16" w:history="1">
              <w:r>
                <w:rPr>
                  <w:rStyle w:val="Hyperlink"/>
                </w:rPr>
                <w:t xml:space="preserve"> Scoutee </w:t>
              </w:r>
            </w:hyperlink>
            <w:r>
              <w:t>)</w:t>
            </w:r>
          </w:p>
          <w:p w:rsidR="00544AB9" w:rsidRDefault="00544AB9" w:rsidP="00544AB9">
            <w:pPr>
              <w:pStyle w:val="europass5fbulleted5flist"/>
              <w:numPr>
                <w:ilvl w:val="0"/>
                <w:numId w:val="1"/>
              </w:numPr>
            </w:pPr>
            <w:r>
              <w:rPr>
                <w:rStyle w:val="EuropassTextBold"/>
              </w:rPr>
              <w:t>2018/2019</w:t>
            </w:r>
            <w:r>
              <w:t xml:space="preserve"> A-level English Language course</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5"/>
        <w:gridCol w:w="7540"/>
      </w:tblGrid>
      <w:tr w:rsidR="00544AB9" w:rsidTr="005E1B5C">
        <w:trPr>
          <w:trHeight w:val="170"/>
        </w:trPr>
        <w:tc>
          <w:tcPr>
            <w:tcW w:w="2835" w:type="dxa"/>
            <w:shd w:val="clear" w:color="auto" w:fill="auto"/>
          </w:tcPr>
          <w:p w:rsidR="00544AB9" w:rsidRDefault="00544AB9" w:rsidP="005E1B5C">
            <w:pPr>
              <w:pStyle w:val="ECVLeftHeading"/>
            </w:pPr>
            <w:r>
              <w:rPr>
                <w:caps w:val="0"/>
              </w:rPr>
              <w:t>PERSONAL SKILLS</w:t>
            </w:r>
          </w:p>
        </w:tc>
        <w:tc>
          <w:tcPr>
            <w:tcW w:w="7540" w:type="dxa"/>
            <w:shd w:val="clear" w:color="auto" w:fill="auto"/>
            <w:vAlign w:val="bottom"/>
          </w:tcPr>
          <w:p w:rsidR="00544AB9" w:rsidRDefault="00544AB9" w:rsidP="005E1B5C">
            <w:pPr>
              <w:pStyle w:val="ECVBlueBox"/>
            </w:pPr>
            <w:r>
              <w:rPr>
                <w:noProof/>
                <w:lang w:val="sl-SI" w:eastAsia="sl-SI" w:bidi="ar-SA"/>
              </w:rPr>
              <w:drawing>
                <wp:inline distT="0" distB="0" distL="0" distR="0">
                  <wp:extent cx="4791075" cy="8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544AB9" w:rsidTr="005E1B5C">
        <w:trPr>
          <w:trHeight w:val="255"/>
        </w:trPr>
        <w:tc>
          <w:tcPr>
            <w:tcW w:w="2834" w:type="dxa"/>
            <w:shd w:val="clear" w:color="auto" w:fill="auto"/>
          </w:tcPr>
          <w:p w:rsidR="00544AB9" w:rsidRDefault="00544AB9" w:rsidP="005E1B5C">
            <w:pPr>
              <w:pStyle w:val="ECVLeftDetails"/>
            </w:pPr>
            <w:r>
              <w:t>Mother tongue(s)</w:t>
            </w:r>
          </w:p>
        </w:tc>
        <w:tc>
          <w:tcPr>
            <w:tcW w:w="7542" w:type="dxa"/>
            <w:gridSpan w:val="5"/>
            <w:shd w:val="clear" w:color="auto" w:fill="auto"/>
          </w:tcPr>
          <w:p w:rsidR="00544AB9" w:rsidRDefault="00544AB9" w:rsidP="005E1B5C">
            <w:pPr>
              <w:pStyle w:val="EuropassSectionDetails"/>
            </w:pPr>
            <w:r>
              <w:t>Slovenian</w:t>
            </w:r>
          </w:p>
        </w:tc>
      </w:tr>
      <w:tr w:rsidR="00544AB9" w:rsidTr="005E1B5C">
        <w:trPr>
          <w:trHeight w:val="340"/>
        </w:trPr>
        <w:tc>
          <w:tcPr>
            <w:tcW w:w="2834" w:type="dxa"/>
            <w:shd w:val="clear" w:color="auto" w:fill="auto"/>
          </w:tcPr>
          <w:p w:rsidR="00544AB9" w:rsidRDefault="00544AB9" w:rsidP="005E1B5C">
            <w:pPr>
              <w:pStyle w:val="ECVLeftHeading"/>
            </w:pPr>
          </w:p>
        </w:tc>
        <w:tc>
          <w:tcPr>
            <w:tcW w:w="7542" w:type="dxa"/>
            <w:gridSpan w:val="5"/>
            <w:shd w:val="clear" w:color="auto" w:fill="auto"/>
          </w:tcPr>
          <w:p w:rsidR="00544AB9" w:rsidRDefault="00544AB9" w:rsidP="005E1B5C">
            <w:pPr>
              <w:pStyle w:val="ECVRightColumn"/>
            </w:pPr>
          </w:p>
        </w:tc>
      </w:tr>
      <w:tr w:rsidR="00544AB9" w:rsidTr="005E1B5C">
        <w:trPr>
          <w:trHeight w:val="340"/>
        </w:trPr>
        <w:tc>
          <w:tcPr>
            <w:tcW w:w="2834" w:type="dxa"/>
            <w:vMerge w:val="restart"/>
            <w:shd w:val="clear" w:color="auto" w:fill="auto"/>
          </w:tcPr>
          <w:p w:rsidR="00544AB9" w:rsidRDefault="00544AB9" w:rsidP="005E1B5C">
            <w:pPr>
              <w:pStyle w:val="ECVLeftDetails"/>
            </w:pPr>
            <w:r>
              <w:t>Foreign language(s)</w:t>
            </w:r>
          </w:p>
        </w:tc>
        <w:tc>
          <w:tcPr>
            <w:tcW w:w="3042" w:type="dxa"/>
            <w:gridSpan w:val="2"/>
            <w:tcBorders>
              <w:top w:val="single" w:sz="8" w:space="0" w:color="C0C0C0"/>
              <w:bottom w:val="single" w:sz="8" w:space="0" w:color="C0C0C0"/>
            </w:tcBorders>
            <w:shd w:val="clear" w:color="auto" w:fill="auto"/>
            <w:vAlign w:val="center"/>
          </w:tcPr>
          <w:p w:rsidR="00544AB9" w:rsidRDefault="00544AB9" w:rsidP="005E1B5C">
            <w:pPr>
              <w:pStyle w:val="ECVLanguageHeading"/>
              <w:rPr>
                <w:caps w:val="0"/>
              </w:rPr>
            </w:pPr>
            <w:r>
              <w:rPr>
                <w:caps w:val="0"/>
              </w:rPr>
              <w:t>UNDERSTANDING</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544AB9" w:rsidRDefault="00544AB9" w:rsidP="005E1B5C">
            <w:pPr>
              <w:pStyle w:val="ECVLanguageHeading"/>
              <w:rPr>
                <w:caps w:val="0"/>
              </w:rPr>
            </w:pPr>
            <w:r>
              <w:rPr>
                <w:caps w:val="0"/>
              </w:rPr>
              <w:t>SPEAKING</w:t>
            </w:r>
          </w:p>
        </w:tc>
        <w:tc>
          <w:tcPr>
            <w:tcW w:w="1501" w:type="dxa"/>
            <w:tcBorders>
              <w:top w:val="single" w:sz="8" w:space="0" w:color="C0C0C0"/>
              <w:left w:val="single" w:sz="8" w:space="0" w:color="C0C0C0"/>
              <w:bottom w:val="single" w:sz="8" w:space="0" w:color="C0C0C0"/>
            </w:tcBorders>
            <w:shd w:val="clear" w:color="auto" w:fill="auto"/>
            <w:vAlign w:val="center"/>
          </w:tcPr>
          <w:p w:rsidR="00544AB9" w:rsidRDefault="00544AB9" w:rsidP="005E1B5C">
            <w:pPr>
              <w:pStyle w:val="ECVLanguageHeading"/>
            </w:pPr>
            <w:r>
              <w:rPr>
                <w:caps w:val="0"/>
              </w:rPr>
              <w:t>WRITING</w:t>
            </w:r>
          </w:p>
        </w:tc>
      </w:tr>
      <w:tr w:rsidR="00544AB9" w:rsidTr="005E1B5C">
        <w:trPr>
          <w:trHeight w:val="340"/>
        </w:trPr>
        <w:tc>
          <w:tcPr>
            <w:tcW w:w="2834" w:type="dxa"/>
            <w:vMerge/>
            <w:shd w:val="clear" w:color="auto" w:fill="auto"/>
          </w:tcPr>
          <w:p w:rsidR="00544AB9" w:rsidRDefault="00544AB9" w:rsidP="005E1B5C"/>
        </w:tc>
        <w:tc>
          <w:tcPr>
            <w:tcW w:w="1544" w:type="dxa"/>
            <w:tcBorders>
              <w:bottom w:val="single" w:sz="8" w:space="0" w:color="C0C0C0"/>
            </w:tcBorders>
            <w:shd w:val="clear" w:color="auto" w:fill="auto"/>
            <w:vAlign w:val="center"/>
          </w:tcPr>
          <w:p w:rsidR="00544AB9" w:rsidRDefault="00544AB9" w:rsidP="005E1B5C">
            <w:pPr>
              <w:pStyle w:val="ECVLanguageSubHeading"/>
            </w:pPr>
            <w:r>
              <w:t>Listening</w:t>
            </w:r>
          </w:p>
        </w:tc>
        <w:tc>
          <w:tcPr>
            <w:tcW w:w="1498" w:type="dxa"/>
            <w:tcBorders>
              <w:left w:val="single" w:sz="8" w:space="0" w:color="C0C0C0"/>
              <w:bottom w:val="single" w:sz="8" w:space="0" w:color="C0C0C0"/>
            </w:tcBorders>
            <w:shd w:val="clear" w:color="auto" w:fill="auto"/>
            <w:vAlign w:val="center"/>
          </w:tcPr>
          <w:p w:rsidR="00544AB9" w:rsidRDefault="00544AB9" w:rsidP="005E1B5C">
            <w:pPr>
              <w:pStyle w:val="ECVLanguageSubHeading"/>
            </w:pPr>
            <w:r>
              <w:t>Reading</w:t>
            </w:r>
          </w:p>
        </w:tc>
        <w:tc>
          <w:tcPr>
            <w:tcW w:w="1499" w:type="dxa"/>
            <w:tcBorders>
              <w:left w:val="single" w:sz="8" w:space="0" w:color="C0C0C0"/>
              <w:bottom w:val="single" w:sz="8" w:space="0" w:color="C0C0C0"/>
            </w:tcBorders>
            <w:shd w:val="clear" w:color="auto" w:fill="auto"/>
            <w:vAlign w:val="center"/>
          </w:tcPr>
          <w:p w:rsidR="00544AB9" w:rsidRDefault="00544AB9" w:rsidP="005E1B5C">
            <w:pPr>
              <w:pStyle w:val="ECVLanguageSubHeading"/>
            </w:pPr>
            <w:r>
              <w:t>Spoken interaction</w:t>
            </w:r>
          </w:p>
        </w:tc>
        <w:tc>
          <w:tcPr>
            <w:tcW w:w="1500" w:type="dxa"/>
            <w:tcBorders>
              <w:left w:val="single" w:sz="8" w:space="0" w:color="C0C0C0"/>
              <w:bottom w:val="single" w:sz="8" w:space="0" w:color="C0C0C0"/>
            </w:tcBorders>
            <w:shd w:val="clear" w:color="auto" w:fill="auto"/>
            <w:vAlign w:val="center"/>
          </w:tcPr>
          <w:p w:rsidR="00544AB9" w:rsidRDefault="00544AB9" w:rsidP="005E1B5C">
            <w:pPr>
              <w:pStyle w:val="ECVLanguageSubHeading"/>
            </w:pPr>
            <w:r>
              <w:t>Spoken production</w:t>
            </w:r>
          </w:p>
        </w:tc>
        <w:tc>
          <w:tcPr>
            <w:tcW w:w="1501" w:type="dxa"/>
            <w:tcBorders>
              <w:left w:val="single" w:sz="8" w:space="0" w:color="C0C0C0"/>
              <w:bottom w:val="single" w:sz="8" w:space="0" w:color="C0C0C0"/>
            </w:tcBorders>
            <w:shd w:val="clear" w:color="auto" w:fill="auto"/>
            <w:vAlign w:val="center"/>
          </w:tcPr>
          <w:p w:rsidR="00544AB9" w:rsidRDefault="00544AB9" w:rsidP="005E1B5C">
            <w:pPr>
              <w:pStyle w:val="ECVRightColumn"/>
            </w:pPr>
          </w:p>
        </w:tc>
      </w:tr>
      <w:tr w:rsidR="00544AB9" w:rsidTr="005E1B5C">
        <w:trPr>
          <w:trHeight w:val="283"/>
        </w:trPr>
        <w:tc>
          <w:tcPr>
            <w:tcW w:w="2834" w:type="dxa"/>
            <w:shd w:val="clear" w:color="auto" w:fill="auto"/>
            <w:vAlign w:val="center"/>
          </w:tcPr>
          <w:p w:rsidR="00544AB9" w:rsidRDefault="00544AB9" w:rsidP="005E1B5C">
            <w:pPr>
              <w:pStyle w:val="ECVLanguageName"/>
            </w:pPr>
            <w:r>
              <w:t>English</w:t>
            </w:r>
          </w:p>
        </w:tc>
        <w:tc>
          <w:tcPr>
            <w:tcW w:w="1544"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C2</w:t>
            </w:r>
          </w:p>
        </w:tc>
        <w:tc>
          <w:tcPr>
            <w:tcW w:w="1498"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C2</w:t>
            </w:r>
          </w:p>
        </w:tc>
        <w:tc>
          <w:tcPr>
            <w:tcW w:w="1499"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C1</w:t>
            </w:r>
          </w:p>
        </w:tc>
        <w:tc>
          <w:tcPr>
            <w:tcW w:w="1500"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C1</w:t>
            </w:r>
          </w:p>
        </w:tc>
        <w:tc>
          <w:tcPr>
            <w:tcW w:w="1501" w:type="dxa"/>
            <w:tcBorders>
              <w:bottom w:val="single" w:sz="4" w:space="0" w:color="C0C0C0"/>
            </w:tcBorders>
            <w:shd w:val="clear" w:color="auto" w:fill="auto"/>
            <w:vAlign w:val="center"/>
          </w:tcPr>
          <w:p w:rsidR="00544AB9" w:rsidRDefault="00544AB9" w:rsidP="005E1B5C">
            <w:pPr>
              <w:pStyle w:val="ECVLanguageLevel"/>
            </w:pPr>
            <w:r>
              <w:rPr>
                <w:caps w:val="0"/>
              </w:rPr>
              <w:t>C1</w:t>
            </w:r>
          </w:p>
        </w:tc>
      </w:tr>
      <w:tr w:rsidR="00544AB9" w:rsidTr="005E1B5C">
        <w:trPr>
          <w:trHeight w:val="283"/>
        </w:trPr>
        <w:tc>
          <w:tcPr>
            <w:tcW w:w="2834" w:type="dxa"/>
            <w:shd w:val="clear" w:color="auto" w:fill="auto"/>
          </w:tcPr>
          <w:p w:rsidR="00544AB9" w:rsidRDefault="00544AB9" w:rsidP="005E1B5C"/>
        </w:tc>
        <w:tc>
          <w:tcPr>
            <w:tcW w:w="7542" w:type="dxa"/>
            <w:gridSpan w:val="5"/>
            <w:tcBorders>
              <w:bottom w:val="single" w:sz="8" w:space="0" w:color="C0C0C0"/>
            </w:tcBorders>
            <w:shd w:val="clear" w:color="auto" w:fill="ECECEC"/>
            <w:vAlign w:val="center"/>
          </w:tcPr>
          <w:p w:rsidR="00544AB9" w:rsidRDefault="00544AB9" w:rsidP="005E1B5C">
            <w:pPr>
              <w:pStyle w:val="ECVLanguageCertificate"/>
            </w:pPr>
            <w:r>
              <w:t xml:space="preserve">Certificate of Proficiency in English (CPE) </w:t>
            </w:r>
          </w:p>
        </w:tc>
      </w:tr>
      <w:tr w:rsidR="00544AB9" w:rsidTr="005E1B5C">
        <w:trPr>
          <w:trHeight w:val="283"/>
        </w:trPr>
        <w:tc>
          <w:tcPr>
            <w:tcW w:w="2834" w:type="dxa"/>
            <w:shd w:val="clear" w:color="auto" w:fill="auto"/>
            <w:vAlign w:val="center"/>
          </w:tcPr>
          <w:p w:rsidR="00544AB9" w:rsidRDefault="00544AB9" w:rsidP="005E1B5C">
            <w:pPr>
              <w:pStyle w:val="ECVLanguageName"/>
            </w:pPr>
            <w:r>
              <w:t>German</w:t>
            </w:r>
          </w:p>
        </w:tc>
        <w:tc>
          <w:tcPr>
            <w:tcW w:w="1544"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B1</w:t>
            </w:r>
          </w:p>
        </w:tc>
        <w:tc>
          <w:tcPr>
            <w:tcW w:w="1498"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B1</w:t>
            </w:r>
          </w:p>
        </w:tc>
        <w:tc>
          <w:tcPr>
            <w:tcW w:w="1499"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B1</w:t>
            </w:r>
          </w:p>
        </w:tc>
        <w:tc>
          <w:tcPr>
            <w:tcW w:w="1500"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A2</w:t>
            </w:r>
          </w:p>
        </w:tc>
        <w:tc>
          <w:tcPr>
            <w:tcW w:w="1501" w:type="dxa"/>
            <w:tcBorders>
              <w:bottom w:val="single" w:sz="4" w:space="0" w:color="C0C0C0"/>
            </w:tcBorders>
            <w:shd w:val="clear" w:color="auto" w:fill="auto"/>
            <w:vAlign w:val="center"/>
          </w:tcPr>
          <w:p w:rsidR="00544AB9" w:rsidRDefault="00544AB9" w:rsidP="005E1B5C">
            <w:pPr>
              <w:pStyle w:val="ECVLanguageLevel"/>
            </w:pPr>
            <w:r>
              <w:rPr>
                <w:caps w:val="0"/>
              </w:rPr>
              <w:t>A2</w:t>
            </w:r>
          </w:p>
        </w:tc>
      </w:tr>
      <w:tr w:rsidR="00544AB9" w:rsidTr="005E1B5C">
        <w:trPr>
          <w:trHeight w:val="283"/>
        </w:trPr>
        <w:tc>
          <w:tcPr>
            <w:tcW w:w="2834" w:type="dxa"/>
            <w:shd w:val="clear" w:color="auto" w:fill="auto"/>
            <w:vAlign w:val="center"/>
          </w:tcPr>
          <w:p w:rsidR="00544AB9" w:rsidRDefault="00544AB9" w:rsidP="005E1B5C">
            <w:pPr>
              <w:pStyle w:val="ECVLanguageName"/>
            </w:pPr>
            <w:r>
              <w:t>Croatian</w:t>
            </w:r>
          </w:p>
        </w:tc>
        <w:tc>
          <w:tcPr>
            <w:tcW w:w="1544"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C2</w:t>
            </w:r>
          </w:p>
        </w:tc>
        <w:tc>
          <w:tcPr>
            <w:tcW w:w="1498"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C2</w:t>
            </w:r>
          </w:p>
        </w:tc>
        <w:tc>
          <w:tcPr>
            <w:tcW w:w="1499"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C1</w:t>
            </w:r>
          </w:p>
        </w:tc>
        <w:tc>
          <w:tcPr>
            <w:tcW w:w="1500"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C1</w:t>
            </w:r>
          </w:p>
        </w:tc>
        <w:tc>
          <w:tcPr>
            <w:tcW w:w="1501" w:type="dxa"/>
            <w:tcBorders>
              <w:bottom w:val="single" w:sz="4" w:space="0" w:color="C0C0C0"/>
            </w:tcBorders>
            <w:shd w:val="clear" w:color="auto" w:fill="auto"/>
            <w:vAlign w:val="center"/>
          </w:tcPr>
          <w:p w:rsidR="00544AB9" w:rsidRDefault="00544AB9" w:rsidP="005E1B5C">
            <w:pPr>
              <w:pStyle w:val="ECVLanguageLevel"/>
            </w:pPr>
            <w:r>
              <w:rPr>
                <w:caps w:val="0"/>
              </w:rPr>
              <w:t>B2</w:t>
            </w:r>
          </w:p>
        </w:tc>
      </w:tr>
      <w:tr w:rsidR="00544AB9" w:rsidTr="005E1B5C">
        <w:trPr>
          <w:trHeight w:val="397"/>
        </w:trPr>
        <w:tc>
          <w:tcPr>
            <w:tcW w:w="2834" w:type="dxa"/>
            <w:shd w:val="clear" w:color="auto" w:fill="auto"/>
          </w:tcPr>
          <w:p w:rsidR="00544AB9" w:rsidRDefault="00544AB9" w:rsidP="005E1B5C"/>
        </w:tc>
        <w:tc>
          <w:tcPr>
            <w:tcW w:w="7542" w:type="dxa"/>
            <w:gridSpan w:val="5"/>
            <w:shd w:val="clear" w:color="auto" w:fill="auto"/>
            <w:vAlign w:val="bottom"/>
          </w:tcPr>
          <w:p w:rsidR="00544AB9" w:rsidRDefault="00544AB9" w:rsidP="005E1B5C">
            <w:pPr>
              <w:pStyle w:val="ECVLanguageExplanation"/>
            </w:pPr>
            <w:r>
              <w:t>Levels: A1 and A2: Basic user - B1 and B2: Independent user - C1 and C2: Proficient user</w:t>
            </w:r>
          </w:p>
          <w:p w:rsidR="00544AB9" w:rsidRDefault="00544AB9" w:rsidP="005E1B5C">
            <w:pPr>
              <w:pStyle w:val="ECVLanguageExplanation"/>
            </w:pPr>
            <w:hyperlink r:id="rId17" w:history="1">
              <w:r>
                <w:rPr>
                  <w:rStyle w:val="Hyperlink"/>
                </w:rPr>
                <w:t>Common European Framework of Reference for Languages</w:t>
              </w:r>
            </w:hyperlink>
            <w:r>
              <w:t xml:space="preserve"> </w:t>
            </w:r>
          </w:p>
        </w:tc>
      </w:tr>
    </w:tbl>
    <w:p w:rsidR="00544AB9" w:rsidRDefault="00544AB9" w:rsidP="00544AB9"/>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44AB9" w:rsidTr="005E1B5C">
        <w:trPr>
          <w:trHeight w:val="170"/>
        </w:trPr>
        <w:tc>
          <w:tcPr>
            <w:tcW w:w="2834" w:type="dxa"/>
            <w:shd w:val="clear" w:color="auto" w:fill="auto"/>
          </w:tcPr>
          <w:p w:rsidR="00544AB9" w:rsidRDefault="00544AB9" w:rsidP="005E1B5C">
            <w:pPr>
              <w:pStyle w:val="ECVLeftDetails"/>
            </w:pPr>
            <w:r>
              <w:t>Communication skills</w:t>
            </w:r>
          </w:p>
        </w:tc>
        <w:tc>
          <w:tcPr>
            <w:tcW w:w="7542" w:type="dxa"/>
            <w:shd w:val="clear" w:color="auto" w:fill="auto"/>
          </w:tcPr>
          <w:p w:rsidR="00544AB9" w:rsidRDefault="00544AB9" w:rsidP="00544AB9">
            <w:pPr>
              <w:pStyle w:val="europass5fbulleted5flist"/>
              <w:numPr>
                <w:ilvl w:val="0"/>
                <w:numId w:val="1"/>
              </w:numPr>
            </w:pPr>
            <w:r>
              <w:t>Communication has always been one of the strongest skills I possessed. Since communication, especially creative use of words (written or spoken), has also been one of the greatest gifts I was born with, it has always been easy to acquire new forms of communication techniques and upgrade my knowledge. Besides excellent communication skills I also have a perfect command of Slovenian language with all its peculiarities and grammatical exceptions.</w:t>
            </w:r>
          </w:p>
          <w:p w:rsidR="00544AB9" w:rsidRDefault="00544AB9" w:rsidP="00544AB9">
            <w:pPr>
              <w:pStyle w:val="europass5fbulleted5flist"/>
              <w:numPr>
                <w:ilvl w:val="0"/>
                <w:numId w:val="1"/>
              </w:numPr>
            </w:pPr>
            <w:r>
              <w:t>A variety of experiences and trainings has helped me to learn how to effectively communicate with groups (adults or children), understand and interpret nonverbal communication, understand other people's viewpoint, lead and motivate team, communicate with public using written or verbal methods and effectively use communication means in various media forms including newly formed digital media (social media ...).</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44AB9" w:rsidTr="005E1B5C">
        <w:trPr>
          <w:trHeight w:val="170"/>
        </w:trPr>
        <w:tc>
          <w:tcPr>
            <w:tcW w:w="2834" w:type="dxa"/>
            <w:shd w:val="clear" w:color="auto" w:fill="auto"/>
          </w:tcPr>
          <w:p w:rsidR="00544AB9" w:rsidRDefault="00544AB9" w:rsidP="005E1B5C">
            <w:pPr>
              <w:pStyle w:val="ECVLeftDetails"/>
            </w:pPr>
            <w:r>
              <w:lastRenderedPageBreak/>
              <w:t>Organisational / managerial skills</w:t>
            </w:r>
          </w:p>
        </w:tc>
        <w:tc>
          <w:tcPr>
            <w:tcW w:w="7542" w:type="dxa"/>
            <w:shd w:val="clear" w:color="auto" w:fill="auto"/>
          </w:tcPr>
          <w:p w:rsidR="00544AB9" w:rsidRDefault="00544AB9" w:rsidP="00544AB9">
            <w:pPr>
              <w:pStyle w:val="europass5fbulleted5flist"/>
              <w:numPr>
                <w:ilvl w:val="0"/>
                <w:numId w:val="1"/>
              </w:numPr>
            </w:pPr>
            <w:r>
              <w:t>I can describe myself as '</w:t>
            </w:r>
            <w:proofErr w:type="spellStart"/>
            <w:r>
              <w:t>multi tasking</w:t>
            </w:r>
            <w:proofErr w:type="spellEnd"/>
            <w:r>
              <w:t xml:space="preserve">' since I have always been required to do more than just one thing at the time. Circumstances have </w:t>
            </w:r>
            <w:proofErr w:type="spellStart"/>
            <w:r>
              <w:t>thaught</w:t>
            </w:r>
            <w:proofErr w:type="spellEnd"/>
            <w:r>
              <w:t xml:space="preserve"> me to be able to analyse situation quickly and make a swift decision. </w:t>
            </w:r>
          </w:p>
          <w:p w:rsidR="00544AB9" w:rsidRDefault="00544AB9" w:rsidP="00544AB9">
            <w:pPr>
              <w:pStyle w:val="europass5fbulleted5flist"/>
              <w:numPr>
                <w:ilvl w:val="0"/>
                <w:numId w:val="1"/>
              </w:numPr>
            </w:pPr>
            <w:r>
              <w:t>​Team-leading skills enabled me to function well in very diverse groups of people when organising events, PR activities, production of commercial films (advertisements) and work processes (TV-news programme, digital media).</w:t>
            </w:r>
          </w:p>
          <w:p w:rsidR="00544AB9" w:rsidRDefault="00544AB9" w:rsidP="00544AB9">
            <w:pPr>
              <w:pStyle w:val="europass5fbulleted5flist"/>
              <w:numPr>
                <w:ilvl w:val="0"/>
                <w:numId w:val="1"/>
              </w:numPr>
            </w:pPr>
            <w:r>
              <w:t>All the positions I held also required running meetings, public speaking, good problem solving skills, persuasiveness, paying good attention to detail as well as calm and understanding interaction with third parties (clients, customers, partners, students, kids).</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44AB9" w:rsidTr="005E1B5C">
        <w:trPr>
          <w:trHeight w:val="170"/>
        </w:trPr>
        <w:tc>
          <w:tcPr>
            <w:tcW w:w="2834" w:type="dxa"/>
            <w:shd w:val="clear" w:color="auto" w:fill="auto"/>
          </w:tcPr>
          <w:p w:rsidR="00544AB9" w:rsidRDefault="00544AB9" w:rsidP="005E1B5C">
            <w:pPr>
              <w:pStyle w:val="ECVLeftDetails"/>
            </w:pPr>
            <w:r>
              <w:t>Job-related skills</w:t>
            </w:r>
          </w:p>
        </w:tc>
        <w:tc>
          <w:tcPr>
            <w:tcW w:w="7542" w:type="dxa"/>
            <w:shd w:val="clear" w:color="auto" w:fill="auto"/>
          </w:tcPr>
          <w:p w:rsidR="00544AB9" w:rsidRDefault="00544AB9" w:rsidP="00544AB9">
            <w:pPr>
              <w:pStyle w:val="europass5fbulleted5flist"/>
              <w:numPr>
                <w:ilvl w:val="0"/>
                <w:numId w:val="1"/>
              </w:numPr>
            </w:pPr>
            <w:r>
              <w:t>Recruiting (preparing auditions, interviewing candidates and hiring suitable personnel)</w:t>
            </w:r>
          </w:p>
          <w:p w:rsidR="00544AB9" w:rsidRDefault="00544AB9" w:rsidP="00544AB9">
            <w:pPr>
              <w:pStyle w:val="europass5fbulleted5flist"/>
              <w:numPr>
                <w:ilvl w:val="0"/>
                <w:numId w:val="1"/>
              </w:numPr>
            </w:pPr>
            <w:proofErr w:type="spellStart"/>
            <w:r>
              <w:t>Menthorship</w:t>
            </w:r>
            <w:proofErr w:type="spellEnd"/>
            <w:r>
              <w:t xml:space="preserve"> (training of newly hired personnel, supervising and support)</w:t>
            </w:r>
          </w:p>
          <w:p w:rsidR="00544AB9" w:rsidRDefault="00544AB9" w:rsidP="00544AB9">
            <w:pPr>
              <w:pStyle w:val="europass5fbulleted5flist"/>
              <w:numPr>
                <w:ilvl w:val="0"/>
                <w:numId w:val="1"/>
              </w:numPr>
            </w:pPr>
            <w:r>
              <w:t>Teaching (how to learn), coaching (kids and adults)</w:t>
            </w:r>
          </w:p>
          <w:p w:rsidR="00544AB9" w:rsidRDefault="00544AB9" w:rsidP="00544AB9">
            <w:pPr>
              <w:pStyle w:val="europass5fbulleted5flist"/>
              <w:numPr>
                <w:ilvl w:val="0"/>
                <w:numId w:val="1"/>
              </w:numPr>
            </w:pPr>
            <w:r>
              <w:t>Ability to work under pressure</w:t>
            </w:r>
          </w:p>
          <w:p w:rsidR="00544AB9" w:rsidRDefault="00544AB9" w:rsidP="00544AB9">
            <w:pPr>
              <w:pStyle w:val="europass5fbulleted5flist"/>
              <w:numPr>
                <w:ilvl w:val="0"/>
                <w:numId w:val="1"/>
              </w:numPr>
            </w:pPr>
            <w:r>
              <w:t>Creative and critical thinking (expressing ideas)</w:t>
            </w:r>
          </w:p>
          <w:p w:rsidR="00544AB9" w:rsidRDefault="00544AB9" w:rsidP="00544AB9">
            <w:pPr>
              <w:pStyle w:val="europass5fbulleted5flist"/>
              <w:numPr>
                <w:ilvl w:val="0"/>
                <w:numId w:val="1"/>
              </w:numPr>
            </w:pPr>
            <w:r>
              <w:t xml:space="preserve">Excellent </w:t>
            </w:r>
            <w:proofErr w:type="spellStart"/>
            <w:r>
              <w:t>writting</w:t>
            </w:r>
            <w:proofErr w:type="spellEnd"/>
            <w:r>
              <w:t xml:space="preserve"> abilities</w:t>
            </w:r>
          </w:p>
          <w:p w:rsidR="00544AB9" w:rsidRDefault="00544AB9" w:rsidP="00544AB9">
            <w:pPr>
              <w:pStyle w:val="europass5fbulleted5flist"/>
              <w:numPr>
                <w:ilvl w:val="0"/>
                <w:numId w:val="1"/>
              </w:numPr>
            </w:pPr>
            <w:r>
              <w:t>Meeting deadlines</w:t>
            </w:r>
          </w:p>
          <w:p w:rsidR="00544AB9" w:rsidRDefault="00544AB9" w:rsidP="00544AB9">
            <w:pPr>
              <w:pStyle w:val="europass5fbulleted5flist"/>
              <w:numPr>
                <w:ilvl w:val="0"/>
                <w:numId w:val="1"/>
              </w:numPr>
            </w:pPr>
            <w:r>
              <w:t>Being eager to learn (</w:t>
            </w:r>
            <w:proofErr w:type="spellStart"/>
            <w:r>
              <w:t>couriosity</w:t>
            </w:r>
            <w:proofErr w:type="spellEnd"/>
            <w:r>
              <w:t>, flexibility)</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544AB9" w:rsidTr="005E1B5C">
        <w:trPr>
          <w:trHeight w:val="340"/>
        </w:trPr>
        <w:tc>
          <w:tcPr>
            <w:tcW w:w="2834" w:type="dxa"/>
            <w:vMerge w:val="restart"/>
            <w:shd w:val="clear" w:color="auto" w:fill="auto"/>
          </w:tcPr>
          <w:p w:rsidR="00544AB9" w:rsidRDefault="00544AB9" w:rsidP="005E1B5C">
            <w:pPr>
              <w:pStyle w:val="ECVLeftDetails"/>
            </w:pPr>
            <w:r>
              <w:t>Digital skills</w:t>
            </w:r>
          </w:p>
        </w:tc>
        <w:tc>
          <w:tcPr>
            <w:tcW w:w="7542" w:type="dxa"/>
            <w:gridSpan w:val="5"/>
            <w:tcBorders>
              <w:top w:val="single" w:sz="8" w:space="0" w:color="C0C0C0"/>
              <w:bottom w:val="single" w:sz="8" w:space="0" w:color="C0C0C0"/>
            </w:tcBorders>
            <w:shd w:val="clear" w:color="auto" w:fill="auto"/>
            <w:vAlign w:val="center"/>
          </w:tcPr>
          <w:p w:rsidR="00544AB9" w:rsidRDefault="00544AB9" w:rsidP="005E1B5C">
            <w:pPr>
              <w:pStyle w:val="ECVLanguageHeading"/>
            </w:pPr>
            <w:r>
              <w:rPr>
                <w:caps w:val="0"/>
              </w:rPr>
              <w:t>SELF-ASSESSMENT</w:t>
            </w:r>
          </w:p>
        </w:tc>
      </w:tr>
      <w:tr w:rsidR="00544AB9" w:rsidTr="005E1B5C">
        <w:tblPrEx>
          <w:tblCellMar>
            <w:left w:w="227" w:type="dxa"/>
            <w:right w:w="227" w:type="dxa"/>
          </w:tblCellMar>
        </w:tblPrEx>
        <w:trPr>
          <w:trHeight w:val="680"/>
        </w:trPr>
        <w:tc>
          <w:tcPr>
            <w:tcW w:w="2834" w:type="dxa"/>
            <w:vMerge/>
            <w:shd w:val="clear" w:color="auto" w:fill="auto"/>
          </w:tcPr>
          <w:p w:rsidR="00544AB9" w:rsidRDefault="00544AB9" w:rsidP="005E1B5C"/>
        </w:tc>
        <w:tc>
          <w:tcPr>
            <w:tcW w:w="1544" w:type="dxa"/>
            <w:tcBorders>
              <w:bottom w:val="single" w:sz="8" w:space="0" w:color="C0C0C0"/>
            </w:tcBorders>
            <w:shd w:val="clear" w:color="auto" w:fill="auto"/>
            <w:vAlign w:val="center"/>
          </w:tcPr>
          <w:p w:rsidR="00544AB9" w:rsidRDefault="00544AB9" w:rsidP="005E1B5C">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rsidR="00544AB9" w:rsidRDefault="00544AB9" w:rsidP="005E1B5C">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rsidR="00544AB9" w:rsidRDefault="00544AB9" w:rsidP="005E1B5C">
            <w:pPr>
              <w:pStyle w:val="ECVLanguageSubHeading"/>
            </w:pPr>
            <w:r>
              <w:t>Content creation</w:t>
            </w:r>
          </w:p>
        </w:tc>
        <w:tc>
          <w:tcPr>
            <w:tcW w:w="1500" w:type="dxa"/>
            <w:tcBorders>
              <w:left w:val="single" w:sz="8" w:space="0" w:color="C0C0C0"/>
              <w:bottom w:val="single" w:sz="8" w:space="0" w:color="C0C0C0"/>
            </w:tcBorders>
            <w:shd w:val="clear" w:color="auto" w:fill="auto"/>
            <w:vAlign w:val="center"/>
          </w:tcPr>
          <w:p w:rsidR="00544AB9" w:rsidRDefault="00544AB9" w:rsidP="005E1B5C">
            <w:pPr>
              <w:pStyle w:val="ECVLanguageSubHeading"/>
            </w:pPr>
            <w:r>
              <w:t>Safety</w:t>
            </w:r>
          </w:p>
        </w:tc>
        <w:tc>
          <w:tcPr>
            <w:tcW w:w="1501" w:type="dxa"/>
            <w:tcBorders>
              <w:left w:val="single" w:sz="8" w:space="0" w:color="C0C0C0"/>
              <w:bottom w:val="single" w:sz="8" w:space="0" w:color="C0C0C0"/>
            </w:tcBorders>
            <w:shd w:val="clear" w:color="auto" w:fill="auto"/>
            <w:vAlign w:val="center"/>
          </w:tcPr>
          <w:p w:rsidR="00544AB9" w:rsidRDefault="00544AB9" w:rsidP="005E1B5C">
            <w:pPr>
              <w:pStyle w:val="ECVLanguageSubHeading"/>
            </w:pPr>
            <w:r>
              <w:t>Problem solving</w:t>
            </w:r>
          </w:p>
        </w:tc>
      </w:tr>
      <w:tr w:rsidR="00544AB9" w:rsidTr="005E1B5C">
        <w:tblPrEx>
          <w:tblCellMar>
            <w:top w:w="113" w:type="dxa"/>
            <w:bottom w:w="113" w:type="dxa"/>
          </w:tblCellMar>
        </w:tblPrEx>
        <w:trPr>
          <w:trHeight w:val="283"/>
        </w:trPr>
        <w:tc>
          <w:tcPr>
            <w:tcW w:w="2834" w:type="dxa"/>
            <w:shd w:val="clear" w:color="auto" w:fill="auto"/>
            <w:vAlign w:val="center"/>
          </w:tcPr>
          <w:p w:rsidR="00544AB9" w:rsidRDefault="00544AB9" w:rsidP="005E1B5C"/>
        </w:tc>
        <w:tc>
          <w:tcPr>
            <w:tcW w:w="1544" w:type="dxa"/>
            <w:tcBorders>
              <w:bottom w:val="single" w:sz="4" w:space="0" w:color="C0C0C0"/>
            </w:tcBorders>
            <w:shd w:val="clear" w:color="auto" w:fill="auto"/>
            <w:vAlign w:val="center"/>
          </w:tcPr>
          <w:p w:rsidR="00544AB9" w:rsidRDefault="00544AB9" w:rsidP="005E1B5C">
            <w:pPr>
              <w:pStyle w:val="ECVLanguageLevel"/>
              <w:rPr>
                <w:caps w:val="0"/>
              </w:rPr>
            </w:pPr>
            <w:r>
              <w:rPr>
                <w:caps w:val="0"/>
              </w:rPr>
              <w:t>Independent user</w:t>
            </w:r>
          </w:p>
        </w:tc>
        <w:tc>
          <w:tcPr>
            <w:tcW w:w="1498" w:type="dxa"/>
            <w:tcBorders>
              <w:left w:val="single" w:sz="8" w:space="0" w:color="C0C0C0"/>
              <w:bottom w:val="single" w:sz="4" w:space="0" w:color="C0C0C0"/>
            </w:tcBorders>
            <w:shd w:val="clear" w:color="auto" w:fill="auto"/>
            <w:vAlign w:val="center"/>
          </w:tcPr>
          <w:p w:rsidR="00544AB9" w:rsidRDefault="00544AB9" w:rsidP="005E1B5C">
            <w:pPr>
              <w:pStyle w:val="ECVLanguageLevel"/>
              <w:rPr>
                <w:caps w:val="0"/>
              </w:rPr>
            </w:pPr>
            <w:r>
              <w:rPr>
                <w:caps w:val="0"/>
              </w:rPr>
              <w:t>Proficient user</w:t>
            </w:r>
          </w:p>
        </w:tc>
        <w:tc>
          <w:tcPr>
            <w:tcW w:w="1499" w:type="dxa"/>
            <w:tcBorders>
              <w:left w:val="single" w:sz="8" w:space="0" w:color="C0C0C0"/>
              <w:bottom w:val="single" w:sz="4" w:space="0" w:color="C0C0C0"/>
            </w:tcBorders>
            <w:shd w:val="clear" w:color="auto" w:fill="auto"/>
            <w:vAlign w:val="center"/>
          </w:tcPr>
          <w:p w:rsidR="00544AB9" w:rsidRDefault="00544AB9" w:rsidP="005E1B5C">
            <w:pPr>
              <w:pStyle w:val="ECVLanguageLevel"/>
              <w:rPr>
                <w:caps w:val="0"/>
              </w:rPr>
            </w:pPr>
            <w:r>
              <w:rPr>
                <w:caps w:val="0"/>
              </w:rPr>
              <w:t>Independent user</w:t>
            </w:r>
          </w:p>
        </w:tc>
        <w:tc>
          <w:tcPr>
            <w:tcW w:w="1500" w:type="dxa"/>
            <w:tcBorders>
              <w:left w:val="single" w:sz="8" w:space="0" w:color="C0C0C0"/>
              <w:bottom w:val="single" w:sz="4" w:space="0" w:color="C0C0C0"/>
            </w:tcBorders>
            <w:shd w:val="clear" w:color="auto" w:fill="auto"/>
            <w:vAlign w:val="center"/>
          </w:tcPr>
          <w:p w:rsidR="00544AB9" w:rsidRDefault="00544AB9" w:rsidP="005E1B5C">
            <w:pPr>
              <w:pStyle w:val="ECVLanguageLevel"/>
              <w:rPr>
                <w:caps w:val="0"/>
              </w:rPr>
            </w:pPr>
            <w:r>
              <w:rPr>
                <w:caps w:val="0"/>
              </w:rPr>
              <w:t>Basic user</w:t>
            </w:r>
          </w:p>
        </w:tc>
        <w:tc>
          <w:tcPr>
            <w:tcW w:w="1501" w:type="dxa"/>
            <w:tcBorders>
              <w:left w:val="single" w:sz="8" w:space="0" w:color="C0C0C0"/>
              <w:bottom w:val="single" w:sz="4" w:space="0" w:color="C0C0C0"/>
            </w:tcBorders>
            <w:shd w:val="clear" w:color="auto" w:fill="auto"/>
            <w:vAlign w:val="center"/>
          </w:tcPr>
          <w:p w:rsidR="00544AB9" w:rsidRDefault="00544AB9" w:rsidP="005E1B5C">
            <w:pPr>
              <w:pStyle w:val="ECVLanguageLevel"/>
            </w:pPr>
            <w:r>
              <w:rPr>
                <w:caps w:val="0"/>
              </w:rPr>
              <w:t>Independent user</w:t>
            </w:r>
          </w:p>
        </w:tc>
      </w:tr>
      <w:tr w:rsidR="00544AB9" w:rsidTr="005E1B5C">
        <w:tblPrEx>
          <w:tblCellMar>
            <w:bottom w:w="113" w:type="dxa"/>
          </w:tblCellMar>
        </w:tblPrEx>
        <w:trPr>
          <w:trHeight w:val="397"/>
        </w:trPr>
        <w:tc>
          <w:tcPr>
            <w:tcW w:w="2834" w:type="dxa"/>
            <w:shd w:val="clear" w:color="auto" w:fill="auto"/>
          </w:tcPr>
          <w:p w:rsidR="00544AB9" w:rsidRDefault="00544AB9" w:rsidP="005E1B5C"/>
        </w:tc>
        <w:tc>
          <w:tcPr>
            <w:tcW w:w="7542" w:type="dxa"/>
            <w:gridSpan w:val="5"/>
            <w:shd w:val="clear" w:color="auto" w:fill="auto"/>
            <w:vAlign w:val="center"/>
          </w:tcPr>
          <w:p w:rsidR="00544AB9" w:rsidRDefault="00544AB9" w:rsidP="005E1B5C">
            <w:pPr>
              <w:pStyle w:val="ECVLanguageExplanation"/>
            </w:pPr>
            <w:hyperlink r:id="rId18" w:history="1">
              <w:r>
                <w:rPr>
                  <w:rStyle w:val="Hyperlink"/>
                </w:rPr>
                <w:t>Digital skills - Self-assessment grid</w:t>
              </w:r>
            </w:hyperlink>
            <w:r>
              <w:t xml:space="preserve"> </w:t>
            </w:r>
          </w:p>
        </w:tc>
      </w:tr>
      <w:tr w:rsidR="00544AB9" w:rsidTr="005E1B5C">
        <w:trPr>
          <w:trHeight w:val="340"/>
        </w:trPr>
        <w:tc>
          <w:tcPr>
            <w:tcW w:w="2834" w:type="dxa"/>
            <w:shd w:val="clear" w:color="auto" w:fill="auto"/>
            <w:vAlign w:val="center"/>
          </w:tcPr>
          <w:p w:rsidR="00544AB9" w:rsidRDefault="00544AB9" w:rsidP="005E1B5C">
            <w:pPr>
              <w:pStyle w:val="ECVLanguageName"/>
            </w:pPr>
          </w:p>
        </w:tc>
        <w:tc>
          <w:tcPr>
            <w:tcW w:w="7542" w:type="dxa"/>
            <w:gridSpan w:val="5"/>
            <w:shd w:val="clear" w:color="auto" w:fill="auto"/>
          </w:tcPr>
          <w:p w:rsidR="00544AB9" w:rsidRDefault="00544AB9" w:rsidP="00544AB9">
            <w:pPr>
              <w:pStyle w:val="europass5fbulleted5flist"/>
              <w:numPr>
                <w:ilvl w:val="0"/>
                <w:numId w:val="1"/>
              </w:numPr>
            </w:pPr>
            <w:r>
              <w:t>High proficiency in computer and internet use</w:t>
            </w:r>
          </w:p>
          <w:p w:rsidR="00544AB9" w:rsidRDefault="00544AB9" w:rsidP="00544AB9">
            <w:pPr>
              <w:pStyle w:val="europass5fbulleted5flist"/>
              <w:numPr>
                <w:ilvl w:val="0"/>
                <w:numId w:val="1"/>
              </w:numPr>
            </w:pPr>
            <w:r>
              <w:t xml:space="preserve">Excellent knowledge of Microsoft's operating </w:t>
            </w:r>
            <w:proofErr w:type="spellStart"/>
            <w:r>
              <w:t>sistem</w:t>
            </w:r>
            <w:proofErr w:type="spellEnd"/>
            <w:r>
              <w:t xml:space="preserve"> Windows and desktop applications Microsoft Office (as well as Office 365) especially Word, Excel, PowerPoint, OneNote, Outlook, OneDrive, Lync</w:t>
            </w:r>
          </w:p>
          <w:p w:rsidR="00544AB9" w:rsidRDefault="00544AB9" w:rsidP="00544AB9">
            <w:pPr>
              <w:pStyle w:val="europass5fbulleted5flist"/>
              <w:numPr>
                <w:ilvl w:val="0"/>
                <w:numId w:val="1"/>
              </w:numPr>
            </w:pPr>
            <w:r>
              <w:t>Excellent knowledge of social media (Facebook, Twitter, Instagram)</w:t>
            </w:r>
          </w:p>
          <w:p w:rsidR="00544AB9" w:rsidRDefault="00544AB9" w:rsidP="00544AB9">
            <w:pPr>
              <w:pStyle w:val="europass5fbulleted5flist"/>
              <w:numPr>
                <w:ilvl w:val="0"/>
                <w:numId w:val="1"/>
              </w:numPr>
            </w:pPr>
            <w:r>
              <w:t>Very good knowledge of photo editing software Adobe Photoshop and Adobe Fireworks</w:t>
            </w:r>
          </w:p>
          <w:p w:rsidR="00544AB9" w:rsidRDefault="00544AB9" w:rsidP="00544AB9">
            <w:pPr>
              <w:pStyle w:val="europass5fbulleted5flist"/>
              <w:numPr>
                <w:ilvl w:val="0"/>
                <w:numId w:val="1"/>
              </w:numPr>
            </w:pPr>
            <w:r>
              <w:t>Very good command of various content management systems</w:t>
            </w:r>
          </w:p>
          <w:p w:rsidR="00544AB9" w:rsidRDefault="00544AB9" w:rsidP="00544AB9">
            <w:pPr>
              <w:pStyle w:val="europass5fbulleted5flist"/>
              <w:numPr>
                <w:ilvl w:val="0"/>
                <w:numId w:val="1"/>
              </w:numPr>
            </w:pPr>
            <w:r>
              <w:t>Very good knowledge of various CRM tools</w:t>
            </w:r>
          </w:p>
          <w:p w:rsidR="00544AB9" w:rsidRDefault="00544AB9" w:rsidP="00544AB9">
            <w:pPr>
              <w:pStyle w:val="europass5fbulleted5flist"/>
              <w:numPr>
                <w:ilvl w:val="0"/>
                <w:numId w:val="1"/>
              </w:numPr>
            </w:pPr>
            <w:r>
              <w:t>Good knowledge of Google Analytics and some other statistical software</w:t>
            </w:r>
          </w:p>
          <w:p w:rsidR="00544AB9" w:rsidRDefault="00544AB9" w:rsidP="00544AB9">
            <w:pPr>
              <w:pStyle w:val="europass5fbulleted5flist"/>
              <w:numPr>
                <w:ilvl w:val="0"/>
                <w:numId w:val="1"/>
              </w:numPr>
            </w:pPr>
            <w:r>
              <w:t xml:space="preserve">Good knowledge of Joomla! and </w:t>
            </w:r>
            <w:proofErr w:type="spellStart"/>
            <w:r>
              <w:t>Wordpress</w:t>
            </w:r>
            <w:proofErr w:type="spellEnd"/>
          </w:p>
          <w:p w:rsidR="00544AB9" w:rsidRDefault="00544AB9" w:rsidP="00544AB9">
            <w:pPr>
              <w:pStyle w:val="europass5fbulleted5flist"/>
              <w:numPr>
                <w:ilvl w:val="0"/>
                <w:numId w:val="1"/>
              </w:numPr>
            </w:pPr>
            <w:r>
              <w:t>I learn new programs quickly</w:t>
            </w:r>
          </w:p>
        </w:tc>
      </w:tr>
    </w:tbl>
    <w:p w:rsidR="00544AB9" w:rsidRDefault="00544AB9" w:rsidP="00544AB9"/>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44AB9" w:rsidTr="005E1B5C">
        <w:trPr>
          <w:trHeight w:val="170"/>
        </w:trPr>
        <w:tc>
          <w:tcPr>
            <w:tcW w:w="2834" w:type="dxa"/>
            <w:shd w:val="clear" w:color="auto" w:fill="auto"/>
          </w:tcPr>
          <w:p w:rsidR="00544AB9" w:rsidRDefault="00544AB9" w:rsidP="005E1B5C">
            <w:pPr>
              <w:pStyle w:val="ECVLeftDetails"/>
            </w:pPr>
            <w:r>
              <w:t>Driving licence</w:t>
            </w:r>
          </w:p>
        </w:tc>
        <w:tc>
          <w:tcPr>
            <w:tcW w:w="7542" w:type="dxa"/>
            <w:shd w:val="clear" w:color="auto" w:fill="auto"/>
          </w:tcPr>
          <w:p w:rsidR="00544AB9" w:rsidRDefault="00544AB9" w:rsidP="005E1B5C">
            <w:pPr>
              <w:pStyle w:val="EuropassSectionDetails"/>
            </w:pPr>
            <w:r>
              <w:t>B</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5"/>
        <w:gridCol w:w="7540"/>
      </w:tblGrid>
      <w:tr w:rsidR="00544AB9" w:rsidTr="005E1B5C">
        <w:trPr>
          <w:trHeight w:val="170"/>
        </w:trPr>
        <w:tc>
          <w:tcPr>
            <w:tcW w:w="2835" w:type="dxa"/>
            <w:shd w:val="clear" w:color="auto" w:fill="auto"/>
          </w:tcPr>
          <w:p w:rsidR="00544AB9" w:rsidRDefault="00544AB9" w:rsidP="005E1B5C">
            <w:pPr>
              <w:pStyle w:val="ECVLeftHeading"/>
            </w:pPr>
            <w:r>
              <w:rPr>
                <w:caps w:val="0"/>
              </w:rPr>
              <w:t>ADDITIONAL INFORMATION</w:t>
            </w:r>
          </w:p>
        </w:tc>
        <w:tc>
          <w:tcPr>
            <w:tcW w:w="7540" w:type="dxa"/>
            <w:shd w:val="clear" w:color="auto" w:fill="auto"/>
            <w:vAlign w:val="bottom"/>
          </w:tcPr>
          <w:p w:rsidR="00544AB9" w:rsidRDefault="00544AB9" w:rsidP="005E1B5C">
            <w:pPr>
              <w:pStyle w:val="ECVBlueBox"/>
            </w:pPr>
            <w:r>
              <w:rPr>
                <w:noProof/>
                <w:lang w:val="sl-SI" w:eastAsia="sl-SI" w:bidi="ar-SA"/>
              </w:rPr>
              <w:drawing>
                <wp:inline distT="0" distB="0" distL="0" distR="0">
                  <wp:extent cx="4791075" cy="85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544AB9" w:rsidRDefault="00544AB9" w:rsidP="00544AB9">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44AB9" w:rsidTr="005E1B5C">
        <w:trPr>
          <w:trHeight w:val="170"/>
        </w:trPr>
        <w:tc>
          <w:tcPr>
            <w:tcW w:w="2834" w:type="dxa"/>
            <w:shd w:val="clear" w:color="auto" w:fill="auto"/>
          </w:tcPr>
          <w:p w:rsidR="00544AB9" w:rsidRDefault="00544AB9" w:rsidP="005E1B5C">
            <w:pPr>
              <w:pStyle w:val="ECVLeftDetails"/>
            </w:pPr>
            <w:r>
              <w:t>Projects</w:t>
            </w:r>
          </w:p>
        </w:tc>
        <w:tc>
          <w:tcPr>
            <w:tcW w:w="7542" w:type="dxa"/>
            <w:shd w:val="clear" w:color="auto" w:fill="auto"/>
          </w:tcPr>
          <w:p w:rsidR="00544AB9" w:rsidRDefault="00544AB9" w:rsidP="005E1B5C">
            <w:pPr>
              <w:pStyle w:val="EuropassSectionDetails"/>
            </w:pPr>
            <w:r>
              <w:t>Short humanitarian film for International Day for the Elimination of Violence against Women.</w:t>
            </w:r>
          </w:p>
          <w:p w:rsidR="00544AB9" w:rsidRDefault="00544AB9" w:rsidP="005E1B5C">
            <w:pPr>
              <w:pStyle w:val="EuropassSectionDetails"/>
            </w:pPr>
            <w:r>
              <w:t xml:space="preserve">Written by: Anja </w:t>
            </w:r>
            <w:proofErr w:type="spellStart"/>
            <w:r>
              <w:t>Ilc</w:t>
            </w:r>
            <w:proofErr w:type="spellEnd"/>
            <w:r>
              <w:t xml:space="preserve">; Directed by: </w:t>
            </w:r>
            <w:proofErr w:type="spellStart"/>
            <w:r>
              <w:t>Jasna</w:t>
            </w:r>
            <w:proofErr w:type="spellEnd"/>
            <w:r>
              <w:t xml:space="preserve"> </w:t>
            </w:r>
            <w:proofErr w:type="spellStart"/>
            <w:r>
              <w:t>Hribernik</w:t>
            </w:r>
            <w:proofErr w:type="spellEnd"/>
            <w:r>
              <w:t xml:space="preserve">: </w:t>
            </w:r>
          </w:p>
          <w:p w:rsidR="00544AB9" w:rsidRDefault="00544AB9" w:rsidP="005E1B5C">
            <w:pPr>
              <w:pStyle w:val="EuropassSectionDetails"/>
              <w:rPr>
                <w:sz w:val="4"/>
                <w:szCs w:val="4"/>
              </w:rPr>
            </w:pPr>
            <w:hyperlink r:id="rId19" w:history="1">
              <w:r>
                <w:rPr>
                  <w:rStyle w:val="Hyperlink"/>
                </w:rPr>
                <w:t>https://www.youtube.com/watch?v=EH3_w3MdsxU</w:t>
              </w:r>
            </w:hyperlink>
            <w:r>
              <w:rPr>
                <w:sz w:val="4"/>
                <w:szCs w:val="4"/>
              </w:rPr>
              <w:t/>
            </w:r>
          </w:p>
        </w:tc>
      </w:tr>
    </w:tbl>
    <w:p w:rsidR="00F8680C" w:rsidRDefault="00F8680C"/>
    <w:sectPr w:rsidR="00F86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Unicode MS"/>
    <w:charset w:val="80"/>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europass_5f_bulleted_5f_list"/>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B9"/>
    <w:rsid w:val="00544AB9"/>
    <w:rsid w:val="00F86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ropassTextBold">
    <w:name w:val="Europass_Text_Bold"/>
    <w:rsid w:val="00544AB9"/>
    <w:rPr>
      <w:rFonts w:ascii="Arial" w:hAnsi="Arial"/>
      <w:b/>
    </w:rPr>
  </w:style>
  <w:style w:type="character" w:customStyle="1" w:styleId="ECVHeadingContactDetails">
    <w:name w:val="_ECV_HeadingContactDetails"/>
    <w:rsid w:val="00544AB9"/>
    <w:rPr>
      <w:rFonts w:ascii="Arial" w:hAnsi="Arial"/>
      <w:color w:val="1593CB"/>
      <w:sz w:val="18"/>
      <w:szCs w:val="18"/>
      <w:shd w:val="clear" w:color="auto" w:fill="auto"/>
    </w:rPr>
  </w:style>
  <w:style w:type="character" w:customStyle="1" w:styleId="ECVContactDetails">
    <w:name w:val="_ECV_ContactDetails"/>
    <w:rsid w:val="00544AB9"/>
    <w:rPr>
      <w:rFonts w:ascii="Arial" w:hAnsi="Arial"/>
      <w:color w:val="3F3A38"/>
      <w:sz w:val="18"/>
      <w:szCs w:val="18"/>
      <w:shd w:val="clear" w:color="auto" w:fill="auto"/>
    </w:rPr>
  </w:style>
  <w:style w:type="character" w:styleId="Hyperlink">
    <w:name w:val="Hyperlink"/>
    <w:rsid w:val="00544AB9"/>
    <w:rPr>
      <w:color w:val="000000"/>
      <w:u w:val="single"/>
      <w:lang/>
    </w:rPr>
  </w:style>
  <w:style w:type="paragraph" w:customStyle="1" w:styleId="EuropassSectionDetails">
    <w:name w:val="Europass_SectionDetails"/>
    <w:basedOn w:val="Normal"/>
    <w:rsid w:val="00544AB9"/>
    <w:pPr>
      <w:widowControl w:val="0"/>
      <w:suppressLineNumbers/>
      <w:suppressAutoHyphens/>
      <w:autoSpaceDE w:val="0"/>
      <w:spacing w:before="28" w:after="56" w:line="100" w:lineRule="atLeast"/>
    </w:pPr>
    <w:rPr>
      <w:rFonts w:ascii="Arial" w:eastAsia="SimSun" w:hAnsi="Arial" w:cs="Mangal"/>
      <w:noProof w:val="0"/>
      <w:color w:val="3F3A38"/>
      <w:spacing w:val="-6"/>
      <w:kern w:val="1"/>
      <w:sz w:val="18"/>
      <w:szCs w:val="24"/>
      <w:lang w:eastAsia="zh-CN" w:bidi="hi-IN"/>
    </w:rPr>
  </w:style>
  <w:style w:type="paragraph" w:customStyle="1" w:styleId="ECVLeftHeading">
    <w:name w:val="_ECV_LeftHeading"/>
    <w:basedOn w:val="Normal"/>
    <w:rsid w:val="00544AB9"/>
    <w:pPr>
      <w:widowControl w:val="0"/>
      <w:suppressLineNumbers/>
      <w:suppressAutoHyphens/>
      <w:spacing w:after="0" w:line="240" w:lineRule="auto"/>
      <w:ind w:right="283"/>
      <w:jc w:val="right"/>
    </w:pPr>
    <w:rPr>
      <w:rFonts w:ascii="Arial" w:eastAsia="SimSun" w:hAnsi="Arial" w:cs="Mangal"/>
      <w:caps/>
      <w:noProof w:val="0"/>
      <w:color w:val="0E4194"/>
      <w:spacing w:val="-6"/>
      <w:kern w:val="1"/>
      <w:sz w:val="18"/>
      <w:szCs w:val="24"/>
      <w:lang w:eastAsia="zh-CN" w:bidi="hi-IN"/>
    </w:rPr>
  </w:style>
  <w:style w:type="paragraph" w:customStyle="1" w:styleId="ECVRightColumn">
    <w:name w:val="_ECV_RightColumn"/>
    <w:basedOn w:val="Normal"/>
    <w:rsid w:val="00544AB9"/>
    <w:pPr>
      <w:widowControl w:val="0"/>
      <w:suppressLineNumbers/>
      <w:suppressAutoHyphens/>
      <w:spacing w:before="62" w:after="0" w:line="240" w:lineRule="auto"/>
    </w:pPr>
    <w:rPr>
      <w:rFonts w:ascii="Arial" w:eastAsia="SimSun" w:hAnsi="Arial" w:cs="Mangal"/>
      <w:noProof w:val="0"/>
      <w:color w:val="404040"/>
      <w:spacing w:val="-6"/>
      <w:kern w:val="1"/>
      <w:sz w:val="16"/>
      <w:szCs w:val="24"/>
      <w:lang w:eastAsia="zh-CN" w:bidi="hi-IN"/>
    </w:rPr>
  </w:style>
  <w:style w:type="paragraph" w:customStyle="1" w:styleId="ECVNameField">
    <w:name w:val="_ECV_NameField"/>
    <w:basedOn w:val="ECVRightColumn"/>
    <w:rsid w:val="00544AB9"/>
    <w:pPr>
      <w:spacing w:before="0" w:line="100" w:lineRule="atLeast"/>
    </w:pPr>
    <w:rPr>
      <w:color w:val="3F3A38"/>
      <w:sz w:val="26"/>
      <w:szCs w:val="18"/>
    </w:rPr>
  </w:style>
  <w:style w:type="paragraph" w:customStyle="1" w:styleId="ECVRightHeading">
    <w:name w:val="_ECV_RightHeading"/>
    <w:basedOn w:val="ECVNameField"/>
    <w:rsid w:val="00544AB9"/>
    <w:pPr>
      <w:spacing w:before="62"/>
      <w:jc w:val="right"/>
    </w:pPr>
    <w:rPr>
      <w:color w:val="1593CB"/>
      <w:sz w:val="15"/>
    </w:rPr>
  </w:style>
  <w:style w:type="paragraph" w:customStyle="1" w:styleId="ECVSubSectionHeading">
    <w:name w:val="_ECV_SubSectionHeading"/>
    <w:basedOn w:val="ECVRightColumn"/>
    <w:rsid w:val="00544AB9"/>
    <w:pPr>
      <w:spacing w:before="0" w:line="100" w:lineRule="atLeast"/>
    </w:pPr>
    <w:rPr>
      <w:color w:val="0E4194"/>
      <w:sz w:val="22"/>
    </w:rPr>
  </w:style>
  <w:style w:type="paragraph" w:customStyle="1" w:styleId="ECVOrganisationDetails">
    <w:name w:val="_ECV_OrganisationDetails"/>
    <w:basedOn w:val="ECVRightColumn"/>
    <w:rsid w:val="00544AB9"/>
    <w:pPr>
      <w:autoSpaceDE w:val="0"/>
      <w:spacing w:before="57" w:after="85" w:line="100" w:lineRule="atLeast"/>
    </w:pPr>
    <w:rPr>
      <w:rFonts w:eastAsia="ArialMT" w:cs="ArialMT"/>
      <w:color w:val="3F3A38"/>
      <w:sz w:val="20"/>
      <w:szCs w:val="20"/>
    </w:rPr>
  </w:style>
  <w:style w:type="paragraph" w:customStyle="1" w:styleId="ECVDate">
    <w:name w:val="_ECV_Date"/>
    <w:basedOn w:val="ECVLeftHeading"/>
    <w:rsid w:val="00544AB9"/>
    <w:pPr>
      <w:spacing w:before="28" w:line="100" w:lineRule="atLeast"/>
      <w:textAlignment w:val="top"/>
    </w:pPr>
    <w:rPr>
      <w:caps w:val="0"/>
    </w:rPr>
  </w:style>
  <w:style w:type="paragraph" w:customStyle="1" w:styleId="ECVLeftDetails">
    <w:name w:val="_ECV_LeftDetails"/>
    <w:basedOn w:val="ECVLeftHeading"/>
    <w:rsid w:val="00544AB9"/>
    <w:pPr>
      <w:spacing w:before="23"/>
    </w:pPr>
    <w:rPr>
      <w:caps w:val="0"/>
    </w:rPr>
  </w:style>
  <w:style w:type="paragraph" w:customStyle="1" w:styleId="ECVLanguageHeading">
    <w:name w:val="_ECV_LanguageHeading"/>
    <w:basedOn w:val="ECVRightColumn"/>
    <w:rsid w:val="00544AB9"/>
    <w:pPr>
      <w:spacing w:before="0"/>
      <w:jc w:val="center"/>
    </w:pPr>
    <w:rPr>
      <w:caps/>
      <w:color w:val="0E4194"/>
      <w:sz w:val="14"/>
    </w:rPr>
  </w:style>
  <w:style w:type="paragraph" w:customStyle="1" w:styleId="ECVLanguageSubHeading">
    <w:name w:val="_ECV_LanguageSubHeading"/>
    <w:basedOn w:val="ECVLanguageHeading"/>
    <w:rsid w:val="00544AB9"/>
    <w:pPr>
      <w:spacing w:line="100" w:lineRule="atLeast"/>
    </w:pPr>
    <w:rPr>
      <w:caps w:val="0"/>
      <w:sz w:val="16"/>
    </w:rPr>
  </w:style>
  <w:style w:type="paragraph" w:customStyle="1" w:styleId="ECVLanguageLevel">
    <w:name w:val="_ECV_LanguageLevel"/>
    <w:basedOn w:val="EuropassSectionDetails"/>
    <w:rsid w:val="00544AB9"/>
    <w:pPr>
      <w:jc w:val="center"/>
      <w:textAlignment w:val="center"/>
    </w:pPr>
    <w:rPr>
      <w:caps/>
    </w:rPr>
  </w:style>
  <w:style w:type="paragraph" w:customStyle="1" w:styleId="ECVLanguageCertificate">
    <w:name w:val="_ECV_LanguageCertificate"/>
    <w:basedOn w:val="ECVRightColumn"/>
    <w:rsid w:val="00544AB9"/>
    <w:pPr>
      <w:spacing w:before="0" w:line="100" w:lineRule="atLeast"/>
      <w:ind w:right="283"/>
      <w:jc w:val="center"/>
    </w:pPr>
    <w:rPr>
      <w:color w:val="3F3A38"/>
    </w:rPr>
  </w:style>
  <w:style w:type="paragraph" w:customStyle="1" w:styleId="ECVLanguageExplanation">
    <w:name w:val="_ECV_LanguageExplanation"/>
    <w:basedOn w:val="Normal"/>
    <w:rsid w:val="00544AB9"/>
    <w:pPr>
      <w:widowControl w:val="0"/>
      <w:suppressAutoHyphens/>
      <w:autoSpaceDE w:val="0"/>
      <w:spacing w:after="0" w:line="100" w:lineRule="atLeast"/>
    </w:pPr>
    <w:rPr>
      <w:rFonts w:ascii="Arial" w:eastAsia="SimSun" w:hAnsi="Arial" w:cs="Mangal"/>
      <w:noProof w:val="0"/>
      <w:color w:val="0E4194"/>
      <w:spacing w:val="-6"/>
      <w:kern w:val="1"/>
      <w:sz w:val="15"/>
      <w:szCs w:val="24"/>
      <w:lang w:eastAsia="zh-CN" w:bidi="hi-IN"/>
    </w:rPr>
  </w:style>
  <w:style w:type="paragraph" w:customStyle="1" w:styleId="ECVText">
    <w:name w:val="_ECV_Text"/>
    <w:basedOn w:val="BodyText"/>
    <w:rsid w:val="00544AB9"/>
    <w:pPr>
      <w:widowControl w:val="0"/>
      <w:suppressAutoHyphens/>
      <w:spacing w:after="0" w:line="100" w:lineRule="atLeast"/>
    </w:pPr>
    <w:rPr>
      <w:rFonts w:ascii="Arial" w:eastAsia="SimSun" w:hAnsi="Arial" w:cs="Mangal"/>
      <w:noProof w:val="0"/>
      <w:color w:val="3F3A38"/>
      <w:spacing w:val="-6"/>
      <w:kern w:val="1"/>
      <w:sz w:val="16"/>
      <w:szCs w:val="24"/>
      <w:lang w:eastAsia="zh-CN" w:bidi="hi-IN"/>
    </w:rPr>
  </w:style>
  <w:style w:type="paragraph" w:customStyle="1" w:styleId="ECVLanguageName">
    <w:name w:val="_ECV_LanguageName"/>
    <w:basedOn w:val="ECVLanguageCertificate"/>
    <w:rsid w:val="00544AB9"/>
    <w:pPr>
      <w:jc w:val="right"/>
    </w:pPr>
    <w:rPr>
      <w:sz w:val="18"/>
    </w:rPr>
  </w:style>
  <w:style w:type="paragraph" w:customStyle="1" w:styleId="ECVPersonalInfoHeading">
    <w:name w:val="_ECV_PersonalInfoHeading"/>
    <w:basedOn w:val="ECVLeftHeading"/>
    <w:rsid w:val="00544AB9"/>
    <w:pPr>
      <w:spacing w:before="57"/>
    </w:pPr>
  </w:style>
  <w:style w:type="paragraph" w:customStyle="1" w:styleId="ECVBlueBox">
    <w:name w:val="_ECV_BlueBox"/>
    <w:basedOn w:val="Normal"/>
    <w:rsid w:val="00544AB9"/>
    <w:pPr>
      <w:widowControl w:val="0"/>
      <w:suppressLineNumbers/>
      <w:suppressAutoHyphens/>
      <w:spacing w:after="0" w:line="240" w:lineRule="auto"/>
      <w:jc w:val="right"/>
      <w:textAlignment w:val="bottom"/>
    </w:pPr>
    <w:rPr>
      <w:rFonts w:ascii="Arial" w:eastAsia="SimSun" w:hAnsi="Arial" w:cs="Mangal"/>
      <w:noProof w:val="0"/>
      <w:color w:val="402C24"/>
      <w:kern w:val="1"/>
      <w:sz w:val="8"/>
      <w:szCs w:val="10"/>
      <w:lang w:eastAsia="zh-CN" w:bidi="hi-IN"/>
    </w:rPr>
  </w:style>
  <w:style w:type="paragraph" w:customStyle="1" w:styleId="europass5fbulleted5flist">
    <w:name w:val="europass_5f_bulleted_5f_list"/>
    <w:basedOn w:val="EuropassSectionDetails"/>
    <w:rsid w:val="00544AB9"/>
  </w:style>
  <w:style w:type="paragraph" w:styleId="BodyText">
    <w:name w:val="Body Text"/>
    <w:basedOn w:val="Normal"/>
    <w:link w:val="BodyTextChar"/>
    <w:uiPriority w:val="99"/>
    <w:semiHidden/>
    <w:unhideWhenUsed/>
    <w:rsid w:val="00544AB9"/>
    <w:pPr>
      <w:spacing w:after="120"/>
    </w:pPr>
  </w:style>
  <w:style w:type="character" w:customStyle="1" w:styleId="BodyTextChar">
    <w:name w:val="Body Text Char"/>
    <w:basedOn w:val="DefaultParagraphFont"/>
    <w:link w:val="BodyText"/>
    <w:uiPriority w:val="99"/>
    <w:semiHidden/>
    <w:rsid w:val="00544AB9"/>
    <w:rPr>
      <w:noProof/>
      <w:lang w:val="en-GB"/>
    </w:rPr>
  </w:style>
  <w:style w:type="paragraph" w:styleId="BalloonText">
    <w:name w:val="Balloon Text"/>
    <w:basedOn w:val="Normal"/>
    <w:link w:val="BalloonTextChar"/>
    <w:uiPriority w:val="99"/>
    <w:semiHidden/>
    <w:unhideWhenUsed/>
    <w:rsid w:val="0054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B9"/>
    <w:rPr>
      <w:rFonts w:ascii="Tahoma"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ropassTextBold">
    <w:name w:val="Europass_Text_Bold"/>
    <w:rsid w:val="00544AB9"/>
    <w:rPr>
      <w:rFonts w:ascii="Arial" w:hAnsi="Arial"/>
      <w:b/>
    </w:rPr>
  </w:style>
  <w:style w:type="character" w:customStyle="1" w:styleId="ECVHeadingContactDetails">
    <w:name w:val="_ECV_HeadingContactDetails"/>
    <w:rsid w:val="00544AB9"/>
    <w:rPr>
      <w:rFonts w:ascii="Arial" w:hAnsi="Arial"/>
      <w:color w:val="1593CB"/>
      <w:sz w:val="18"/>
      <w:szCs w:val="18"/>
      <w:shd w:val="clear" w:color="auto" w:fill="auto"/>
    </w:rPr>
  </w:style>
  <w:style w:type="character" w:customStyle="1" w:styleId="ECVContactDetails">
    <w:name w:val="_ECV_ContactDetails"/>
    <w:rsid w:val="00544AB9"/>
    <w:rPr>
      <w:rFonts w:ascii="Arial" w:hAnsi="Arial"/>
      <w:color w:val="3F3A38"/>
      <w:sz w:val="18"/>
      <w:szCs w:val="18"/>
      <w:shd w:val="clear" w:color="auto" w:fill="auto"/>
    </w:rPr>
  </w:style>
  <w:style w:type="character" w:styleId="Hyperlink">
    <w:name w:val="Hyperlink"/>
    <w:rsid w:val="00544AB9"/>
    <w:rPr>
      <w:color w:val="000000"/>
      <w:u w:val="single"/>
      <w:lang/>
    </w:rPr>
  </w:style>
  <w:style w:type="paragraph" w:customStyle="1" w:styleId="EuropassSectionDetails">
    <w:name w:val="Europass_SectionDetails"/>
    <w:basedOn w:val="Normal"/>
    <w:rsid w:val="00544AB9"/>
    <w:pPr>
      <w:widowControl w:val="0"/>
      <w:suppressLineNumbers/>
      <w:suppressAutoHyphens/>
      <w:autoSpaceDE w:val="0"/>
      <w:spacing w:before="28" w:after="56" w:line="100" w:lineRule="atLeast"/>
    </w:pPr>
    <w:rPr>
      <w:rFonts w:ascii="Arial" w:eastAsia="SimSun" w:hAnsi="Arial" w:cs="Mangal"/>
      <w:noProof w:val="0"/>
      <w:color w:val="3F3A38"/>
      <w:spacing w:val="-6"/>
      <w:kern w:val="1"/>
      <w:sz w:val="18"/>
      <w:szCs w:val="24"/>
      <w:lang w:eastAsia="zh-CN" w:bidi="hi-IN"/>
    </w:rPr>
  </w:style>
  <w:style w:type="paragraph" w:customStyle="1" w:styleId="ECVLeftHeading">
    <w:name w:val="_ECV_LeftHeading"/>
    <w:basedOn w:val="Normal"/>
    <w:rsid w:val="00544AB9"/>
    <w:pPr>
      <w:widowControl w:val="0"/>
      <w:suppressLineNumbers/>
      <w:suppressAutoHyphens/>
      <w:spacing w:after="0" w:line="240" w:lineRule="auto"/>
      <w:ind w:right="283"/>
      <w:jc w:val="right"/>
    </w:pPr>
    <w:rPr>
      <w:rFonts w:ascii="Arial" w:eastAsia="SimSun" w:hAnsi="Arial" w:cs="Mangal"/>
      <w:caps/>
      <w:noProof w:val="0"/>
      <w:color w:val="0E4194"/>
      <w:spacing w:val="-6"/>
      <w:kern w:val="1"/>
      <w:sz w:val="18"/>
      <w:szCs w:val="24"/>
      <w:lang w:eastAsia="zh-CN" w:bidi="hi-IN"/>
    </w:rPr>
  </w:style>
  <w:style w:type="paragraph" w:customStyle="1" w:styleId="ECVRightColumn">
    <w:name w:val="_ECV_RightColumn"/>
    <w:basedOn w:val="Normal"/>
    <w:rsid w:val="00544AB9"/>
    <w:pPr>
      <w:widowControl w:val="0"/>
      <w:suppressLineNumbers/>
      <w:suppressAutoHyphens/>
      <w:spacing w:before="62" w:after="0" w:line="240" w:lineRule="auto"/>
    </w:pPr>
    <w:rPr>
      <w:rFonts w:ascii="Arial" w:eastAsia="SimSun" w:hAnsi="Arial" w:cs="Mangal"/>
      <w:noProof w:val="0"/>
      <w:color w:val="404040"/>
      <w:spacing w:val="-6"/>
      <w:kern w:val="1"/>
      <w:sz w:val="16"/>
      <w:szCs w:val="24"/>
      <w:lang w:eastAsia="zh-CN" w:bidi="hi-IN"/>
    </w:rPr>
  </w:style>
  <w:style w:type="paragraph" w:customStyle="1" w:styleId="ECVNameField">
    <w:name w:val="_ECV_NameField"/>
    <w:basedOn w:val="ECVRightColumn"/>
    <w:rsid w:val="00544AB9"/>
    <w:pPr>
      <w:spacing w:before="0" w:line="100" w:lineRule="atLeast"/>
    </w:pPr>
    <w:rPr>
      <w:color w:val="3F3A38"/>
      <w:sz w:val="26"/>
      <w:szCs w:val="18"/>
    </w:rPr>
  </w:style>
  <w:style w:type="paragraph" w:customStyle="1" w:styleId="ECVRightHeading">
    <w:name w:val="_ECV_RightHeading"/>
    <w:basedOn w:val="ECVNameField"/>
    <w:rsid w:val="00544AB9"/>
    <w:pPr>
      <w:spacing w:before="62"/>
      <w:jc w:val="right"/>
    </w:pPr>
    <w:rPr>
      <w:color w:val="1593CB"/>
      <w:sz w:val="15"/>
    </w:rPr>
  </w:style>
  <w:style w:type="paragraph" w:customStyle="1" w:styleId="ECVSubSectionHeading">
    <w:name w:val="_ECV_SubSectionHeading"/>
    <w:basedOn w:val="ECVRightColumn"/>
    <w:rsid w:val="00544AB9"/>
    <w:pPr>
      <w:spacing w:before="0" w:line="100" w:lineRule="atLeast"/>
    </w:pPr>
    <w:rPr>
      <w:color w:val="0E4194"/>
      <w:sz w:val="22"/>
    </w:rPr>
  </w:style>
  <w:style w:type="paragraph" w:customStyle="1" w:styleId="ECVOrganisationDetails">
    <w:name w:val="_ECV_OrganisationDetails"/>
    <w:basedOn w:val="ECVRightColumn"/>
    <w:rsid w:val="00544AB9"/>
    <w:pPr>
      <w:autoSpaceDE w:val="0"/>
      <w:spacing w:before="57" w:after="85" w:line="100" w:lineRule="atLeast"/>
    </w:pPr>
    <w:rPr>
      <w:rFonts w:eastAsia="ArialMT" w:cs="ArialMT"/>
      <w:color w:val="3F3A38"/>
      <w:sz w:val="20"/>
      <w:szCs w:val="20"/>
    </w:rPr>
  </w:style>
  <w:style w:type="paragraph" w:customStyle="1" w:styleId="ECVDate">
    <w:name w:val="_ECV_Date"/>
    <w:basedOn w:val="ECVLeftHeading"/>
    <w:rsid w:val="00544AB9"/>
    <w:pPr>
      <w:spacing w:before="28" w:line="100" w:lineRule="atLeast"/>
      <w:textAlignment w:val="top"/>
    </w:pPr>
    <w:rPr>
      <w:caps w:val="0"/>
    </w:rPr>
  </w:style>
  <w:style w:type="paragraph" w:customStyle="1" w:styleId="ECVLeftDetails">
    <w:name w:val="_ECV_LeftDetails"/>
    <w:basedOn w:val="ECVLeftHeading"/>
    <w:rsid w:val="00544AB9"/>
    <w:pPr>
      <w:spacing w:before="23"/>
    </w:pPr>
    <w:rPr>
      <w:caps w:val="0"/>
    </w:rPr>
  </w:style>
  <w:style w:type="paragraph" w:customStyle="1" w:styleId="ECVLanguageHeading">
    <w:name w:val="_ECV_LanguageHeading"/>
    <w:basedOn w:val="ECVRightColumn"/>
    <w:rsid w:val="00544AB9"/>
    <w:pPr>
      <w:spacing w:before="0"/>
      <w:jc w:val="center"/>
    </w:pPr>
    <w:rPr>
      <w:caps/>
      <w:color w:val="0E4194"/>
      <w:sz w:val="14"/>
    </w:rPr>
  </w:style>
  <w:style w:type="paragraph" w:customStyle="1" w:styleId="ECVLanguageSubHeading">
    <w:name w:val="_ECV_LanguageSubHeading"/>
    <w:basedOn w:val="ECVLanguageHeading"/>
    <w:rsid w:val="00544AB9"/>
    <w:pPr>
      <w:spacing w:line="100" w:lineRule="atLeast"/>
    </w:pPr>
    <w:rPr>
      <w:caps w:val="0"/>
      <w:sz w:val="16"/>
    </w:rPr>
  </w:style>
  <w:style w:type="paragraph" w:customStyle="1" w:styleId="ECVLanguageLevel">
    <w:name w:val="_ECV_LanguageLevel"/>
    <w:basedOn w:val="EuropassSectionDetails"/>
    <w:rsid w:val="00544AB9"/>
    <w:pPr>
      <w:jc w:val="center"/>
      <w:textAlignment w:val="center"/>
    </w:pPr>
    <w:rPr>
      <w:caps/>
    </w:rPr>
  </w:style>
  <w:style w:type="paragraph" w:customStyle="1" w:styleId="ECVLanguageCertificate">
    <w:name w:val="_ECV_LanguageCertificate"/>
    <w:basedOn w:val="ECVRightColumn"/>
    <w:rsid w:val="00544AB9"/>
    <w:pPr>
      <w:spacing w:before="0" w:line="100" w:lineRule="atLeast"/>
      <w:ind w:right="283"/>
      <w:jc w:val="center"/>
    </w:pPr>
    <w:rPr>
      <w:color w:val="3F3A38"/>
    </w:rPr>
  </w:style>
  <w:style w:type="paragraph" w:customStyle="1" w:styleId="ECVLanguageExplanation">
    <w:name w:val="_ECV_LanguageExplanation"/>
    <w:basedOn w:val="Normal"/>
    <w:rsid w:val="00544AB9"/>
    <w:pPr>
      <w:widowControl w:val="0"/>
      <w:suppressAutoHyphens/>
      <w:autoSpaceDE w:val="0"/>
      <w:spacing w:after="0" w:line="100" w:lineRule="atLeast"/>
    </w:pPr>
    <w:rPr>
      <w:rFonts w:ascii="Arial" w:eastAsia="SimSun" w:hAnsi="Arial" w:cs="Mangal"/>
      <w:noProof w:val="0"/>
      <w:color w:val="0E4194"/>
      <w:spacing w:val="-6"/>
      <w:kern w:val="1"/>
      <w:sz w:val="15"/>
      <w:szCs w:val="24"/>
      <w:lang w:eastAsia="zh-CN" w:bidi="hi-IN"/>
    </w:rPr>
  </w:style>
  <w:style w:type="paragraph" w:customStyle="1" w:styleId="ECVText">
    <w:name w:val="_ECV_Text"/>
    <w:basedOn w:val="BodyText"/>
    <w:rsid w:val="00544AB9"/>
    <w:pPr>
      <w:widowControl w:val="0"/>
      <w:suppressAutoHyphens/>
      <w:spacing w:after="0" w:line="100" w:lineRule="atLeast"/>
    </w:pPr>
    <w:rPr>
      <w:rFonts w:ascii="Arial" w:eastAsia="SimSun" w:hAnsi="Arial" w:cs="Mangal"/>
      <w:noProof w:val="0"/>
      <w:color w:val="3F3A38"/>
      <w:spacing w:val="-6"/>
      <w:kern w:val="1"/>
      <w:sz w:val="16"/>
      <w:szCs w:val="24"/>
      <w:lang w:eastAsia="zh-CN" w:bidi="hi-IN"/>
    </w:rPr>
  </w:style>
  <w:style w:type="paragraph" w:customStyle="1" w:styleId="ECVLanguageName">
    <w:name w:val="_ECV_LanguageName"/>
    <w:basedOn w:val="ECVLanguageCertificate"/>
    <w:rsid w:val="00544AB9"/>
    <w:pPr>
      <w:jc w:val="right"/>
    </w:pPr>
    <w:rPr>
      <w:sz w:val="18"/>
    </w:rPr>
  </w:style>
  <w:style w:type="paragraph" w:customStyle="1" w:styleId="ECVPersonalInfoHeading">
    <w:name w:val="_ECV_PersonalInfoHeading"/>
    <w:basedOn w:val="ECVLeftHeading"/>
    <w:rsid w:val="00544AB9"/>
    <w:pPr>
      <w:spacing w:before="57"/>
    </w:pPr>
  </w:style>
  <w:style w:type="paragraph" w:customStyle="1" w:styleId="ECVBlueBox">
    <w:name w:val="_ECV_BlueBox"/>
    <w:basedOn w:val="Normal"/>
    <w:rsid w:val="00544AB9"/>
    <w:pPr>
      <w:widowControl w:val="0"/>
      <w:suppressLineNumbers/>
      <w:suppressAutoHyphens/>
      <w:spacing w:after="0" w:line="240" w:lineRule="auto"/>
      <w:jc w:val="right"/>
      <w:textAlignment w:val="bottom"/>
    </w:pPr>
    <w:rPr>
      <w:rFonts w:ascii="Arial" w:eastAsia="SimSun" w:hAnsi="Arial" w:cs="Mangal"/>
      <w:noProof w:val="0"/>
      <w:color w:val="402C24"/>
      <w:kern w:val="1"/>
      <w:sz w:val="8"/>
      <w:szCs w:val="10"/>
      <w:lang w:eastAsia="zh-CN" w:bidi="hi-IN"/>
    </w:rPr>
  </w:style>
  <w:style w:type="paragraph" w:customStyle="1" w:styleId="europass5fbulleted5flist">
    <w:name w:val="europass_5f_bulleted_5f_list"/>
    <w:basedOn w:val="EuropassSectionDetails"/>
    <w:rsid w:val="00544AB9"/>
  </w:style>
  <w:style w:type="paragraph" w:styleId="BodyText">
    <w:name w:val="Body Text"/>
    <w:basedOn w:val="Normal"/>
    <w:link w:val="BodyTextChar"/>
    <w:uiPriority w:val="99"/>
    <w:semiHidden/>
    <w:unhideWhenUsed/>
    <w:rsid w:val="00544AB9"/>
    <w:pPr>
      <w:spacing w:after="120"/>
    </w:pPr>
  </w:style>
  <w:style w:type="character" w:customStyle="1" w:styleId="BodyTextChar">
    <w:name w:val="Body Text Char"/>
    <w:basedOn w:val="DefaultParagraphFont"/>
    <w:link w:val="BodyText"/>
    <w:uiPriority w:val="99"/>
    <w:semiHidden/>
    <w:rsid w:val="00544AB9"/>
    <w:rPr>
      <w:noProof/>
      <w:lang w:val="en-GB"/>
    </w:rPr>
  </w:style>
  <w:style w:type="paragraph" w:styleId="BalloonText">
    <w:name w:val="Balloon Text"/>
    <w:basedOn w:val="Normal"/>
    <w:link w:val="BalloonTextChar"/>
    <w:uiPriority w:val="99"/>
    <w:semiHidden/>
    <w:unhideWhenUsed/>
    <w:rsid w:val="0054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B9"/>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naa.com/" TargetMode="External"/><Relationship Id="rId18" Type="http://schemas.openxmlformats.org/officeDocument/2006/relationships/hyperlink" Target="http://europass.cedefop.europa.eu/en/resources/digital-competenc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zavod-ccc.org/" TargetMode="External"/><Relationship Id="rId17" Type="http://schemas.openxmlformats.org/officeDocument/2006/relationships/hyperlink" Target="http://europass.cedefop.europa.eu/en/resources/european-language-levels-cefr" TargetMode="External"/><Relationship Id="rId2" Type="http://schemas.openxmlformats.org/officeDocument/2006/relationships/styles" Target="styles.xml"/><Relationship Id="rId16" Type="http://schemas.openxmlformats.org/officeDocument/2006/relationships/hyperlink" Target="https://www.crunchbase.com/organization/scout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ion.si/en/" TargetMode="External"/><Relationship Id="rId5" Type="http://schemas.openxmlformats.org/officeDocument/2006/relationships/webSettings" Target="webSettings.xml"/><Relationship Id="rId15" Type="http://schemas.openxmlformats.org/officeDocument/2006/relationships/hyperlink" Target="http://frodx.com/)" TargetMode="External"/><Relationship Id="rId10" Type="http://schemas.openxmlformats.org/officeDocument/2006/relationships/image" Target="media/image5.png"/><Relationship Id="rId19" Type="http://schemas.openxmlformats.org/officeDocument/2006/relationships/hyperlink" Target="https://www.youtube.com/watch?v=EH3_w3Mdsx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jsk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2018-12-02T19:37:00Z</dcterms:created>
  <dcterms:modified xsi:type="dcterms:W3CDTF">2018-12-02T19:44:00Z</dcterms:modified>
</cp:coreProperties>
</file>